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F35C4D" w14:textId="77777777" w:rsidR="00BE37EF" w:rsidRPr="00F27728" w:rsidRDefault="00BE37EF" w:rsidP="00BE37EF">
      <w:pPr>
        <w:spacing w:line="276" w:lineRule="auto"/>
        <w:jc w:val="center"/>
        <w:rPr>
          <w:sz w:val="24"/>
          <w:szCs w:val="24"/>
        </w:rPr>
      </w:pPr>
      <w:r w:rsidRPr="00F27728">
        <w:rPr>
          <w:sz w:val="24"/>
          <w:szCs w:val="24"/>
        </w:rPr>
        <w:t>МИНИСТЕРСТВО НАУКИ И ВЫСШЕГО ОБРАЗОВАНИЯ</w:t>
      </w:r>
      <w:r>
        <w:rPr>
          <w:sz w:val="24"/>
          <w:szCs w:val="24"/>
        </w:rPr>
        <w:t xml:space="preserve"> </w:t>
      </w:r>
      <w:r w:rsidRPr="00F27728">
        <w:rPr>
          <w:sz w:val="24"/>
          <w:szCs w:val="24"/>
        </w:rPr>
        <w:t>РОССИЙСКОЙ ФЕДЕРАЦИИ</w:t>
      </w:r>
    </w:p>
    <w:p w14:paraId="1528DA4E" w14:textId="77777777" w:rsidR="00BE37EF" w:rsidRPr="00BE37EF" w:rsidRDefault="00BE37EF" w:rsidP="00BE37EF">
      <w:pPr>
        <w:spacing w:line="276" w:lineRule="auto"/>
        <w:jc w:val="center"/>
        <w:rPr>
          <w:w w:val="105"/>
          <w:sz w:val="24"/>
          <w:szCs w:val="24"/>
        </w:rPr>
      </w:pPr>
      <w:r>
        <w:rPr>
          <w:w w:val="105"/>
          <w:sz w:val="24"/>
          <w:szCs w:val="24"/>
        </w:rPr>
        <w:t>«Технологический университет</w:t>
      </w:r>
      <w:r w:rsidRPr="00BE37EF">
        <w:t xml:space="preserve"> </w:t>
      </w:r>
      <w:r w:rsidRPr="00BE37EF">
        <w:rPr>
          <w:w w:val="105"/>
          <w:sz w:val="24"/>
          <w:szCs w:val="24"/>
        </w:rPr>
        <w:t xml:space="preserve">имени дважды Героя Советского Союза, </w:t>
      </w:r>
      <w:r>
        <w:rPr>
          <w:w w:val="105"/>
          <w:sz w:val="24"/>
          <w:szCs w:val="24"/>
        </w:rPr>
        <w:br/>
      </w:r>
      <w:r w:rsidRPr="00BE37EF">
        <w:rPr>
          <w:w w:val="105"/>
          <w:sz w:val="24"/>
          <w:szCs w:val="24"/>
        </w:rPr>
        <w:t xml:space="preserve">летчика-космонавта А.А. Леонова» - филиал федерального государственного </w:t>
      </w:r>
      <w:r>
        <w:rPr>
          <w:w w:val="105"/>
          <w:sz w:val="24"/>
          <w:szCs w:val="24"/>
        </w:rPr>
        <w:br/>
      </w:r>
      <w:r w:rsidRPr="00BE37EF">
        <w:rPr>
          <w:w w:val="105"/>
          <w:sz w:val="24"/>
          <w:szCs w:val="24"/>
        </w:rPr>
        <w:t xml:space="preserve">бюджетного образовательного учреждения высшего образования </w:t>
      </w:r>
      <w:r>
        <w:rPr>
          <w:w w:val="105"/>
          <w:sz w:val="24"/>
          <w:szCs w:val="24"/>
        </w:rPr>
        <w:br/>
      </w:r>
      <w:r w:rsidRPr="00BE37EF">
        <w:rPr>
          <w:w w:val="105"/>
          <w:sz w:val="24"/>
          <w:szCs w:val="24"/>
        </w:rPr>
        <w:t>«Московский государственный университет геодезии и картографии»</w:t>
      </w:r>
    </w:p>
    <w:p w14:paraId="5B4B9E34" w14:textId="77777777" w:rsidR="00BE37EF" w:rsidRPr="00F27728" w:rsidRDefault="00BE37EF" w:rsidP="00BE37EF">
      <w:pPr>
        <w:pStyle w:val="aa"/>
        <w:pBdr>
          <w:bottom w:val="single" w:sz="4" w:space="0" w:color="auto"/>
        </w:pBdr>
        <w:spacing w:line="276" w:lineRule="auto"/>
        <w:rPr>
          <w:sz w:val="24"/>
          <w:szCs w:val="24"/>
        </w:rPr>
      </w:pPr>
    </w:p>
    <w:p w14:paraId="7F010FBF" w14:textId="77777777" w:rsidR="00BE37EF" w:rsidRPr="00F27728" w:rsidRDefault="00BE37EF" w:rsidP="00BE37EF">
      <w:pPr>
        <w:pStyle w:val="aa"/>
        <w:spacing w:line="276" w:lineRule="auto"/>
        <w:ind w:right="2"/>
        <w:jc w:val="left"/>
        <w:rPr>
          <w:sz w:val="24"/>
          <w:szCs w:val="24"/>
        </w:rPr>
      </w:pPr>
    </w:p>
    <w:p w14:paraId="66C610F0" w14:textId="77777777" w:rsidR="00BE37EF" w:rsidRPr="00F27728" w:rsidRDefault="00BE37EF" w:rsidP="00BE37EF">
      <w:pPr>
        <w:pStyle w:val="aa"/>
        <w:spacing w:line="276" w:lineRule="auto"/>
        <w:ind w:right="2"/>
        <w:jc w:val="left"/>
        <w:rPr>
          <w:sz w:val="24"/>
          <w:szCs w:val="24"/>
        </w:rPr>
      </w:pPr>
    </w:p>
    <w:tbl>
      <w:tblPr>
        <w:tblW w:w="0" w:type="auto"/>
        <w:tblLook w:val="04A0" w:firstRow="1" w:lastRow="0" w:firstColumn="1" w:lastColumn="0" w:noHBand="0" w:noVBand="1"/>
      </w:tblPr>
      <w:tblGrid>
        <w:gridCol w:w="9606"/>
      </w:tblGrid>
      <w:tr w:rsidR="00BE37EF" w:rsidRPr="00F27728" w14:paraId="1AB166B6" w14:textId="77777777" w:rsidTr="00BE37EF">
        <w:tc>
          <w:tcPr>
            <w:tcW w:w="9606" w:type="dxa"/>
            <w:shd w:val="clear" w:color="auto" w:fill="auto"/>
            <w:vAlign w:val="center"/>
          </w:tcPr>
          <w:p w14:paraId="5784BF72" w14:textId="77777777" w:rsidR="00BE37EF" w:rsidRPr="00F27728" w:rsidRDefault="00BE37EF" w:rsidP="00D92A8F">
            <w:pPr>
              <w:spacing w:line="276" w:lineRule="auto"/>
              <w:ind w:left="6129"/>
              <w:rPr>
                <w:b/>
                <w:sz w:val="24"/>
                <w:szCs w:val="24"/>
              </w:rPr>
            </w:pPr>
            <w:r w:rsidRPr="00F27728">
              <w:rPr>
                <w:b/>
                <w:sz w:val="24"/>
                <w:szCs w:val="24"/>
              </w:rPr>
              <w:t xml:space="preserve">УТВЕРЖДЕНО </w:t>
            </w:r>
          </w:p>
        </w:tc>
      </w:tr>
      <w:tr w:rsidR="00BE37EF" w:rsidRPr="00F27728" w14:paraId="55564893" w14:textId="77777777" w:rsidTr="00BE37EF">
        <w:tc>
          <w:tcPr>
            <w:tcW w:w="9606" w:type="dxa"/>
            <w:shd w:val="clear" w:color="auto" w:fill="auto"/>
            <w:vAlign w:val="center"/>
          </w:tcPr>
          <w:p w14:paraId="22BE15FB" w14:textId="77777777" w:rsidR="00BE37EF" w:rsidRPr="00F27728" w:rsidRDefault="00BE37EF" w:rsidP="00D92A8F">
            <w:pPr>
              <w:spacing w:line="276" w:lineRule="auto"/>
              <w:ind w:left="6129"/>
              <w:rPr>
                <w:sz w:val="24"/>
                <w:szCs w:val="24"/>
              </w:rPr>
            </w:pPr>
            <w:r w:rsidRPr="00F27728">
              <w:rPr>
                <w:sz w:val="24"/>
                <w:szCs w:val="24"/>
              </w:rPr>
              <w:t xml:space="preserve">приказом </w:t>
            </w:r>
            <w:r>
              <w:rPr>
                <w:sz w:val="24"/>
                <w:szCs w:val="24"/>
              </w:rPr>
              <w:t xml:space="preserve">директора </w:t>
            </w:r>
            <w:r>
              <w:rPr>
                <w:sz w:val="24"/>
                <w:szCs w:val="24"/>
              </w:rPr>
              <w:br/>
              <w:t xml:space="preserve">ТУ им. А.А. Леонова </w:t>
            </w:r>
            <w:r w:rsidR="00D92A8F">
              <w:rPr>
                <w:sz w:val="24"/>
                <w:szCs w:val="24"/>
              </w:rPr>
              <w:br/>
            </w:r>
            <w:r>
              <w:rPr>
                <w:sz w:val="24"/>
                <w:szCs w:val="24"/>
              </w:rPr>
              <w:t>(филиал</w:t>
            </w:r>
            <w:r w:rsidR="002712BA">
              <w:rPr>
                <w:sz w:val="24"/>
                <w:szCs w:val="24"/>
              </w:rPr>
              <w:t>а</w:t>
            </w:r>
            <w:r>
              <w:rPr>
                <w:sz w:val="24"/>
                <w:szCs w:val="24"/>
              </w:rPr>
              <w:t>) МИИГАиК</w:t>
            </w:r>
            <w:r w:rsidRPr="00F27728">
              <w:rPr>
                <w:sz w:val="24"/>
                <w:szCs w:val="24"/>
              </w:rPr>
              <w:t xml:space="preserve"> </w:t>
            </w:r>
          </w:p>
          <w:p w14:paraId="715E0B0F" w14:textId="77777777" w:rsidR="00BE37EF" w:rsidRDefault="00BE37EF" w:rsidP="00D92A8F">
            <w:pPr>
              <w:spacing w:line="276" w:lineRule="auto"/>
              <w:ind w:left="6129"/>
              <w:rPr>
                <w:sz w:val="24"/>
                <w:szCs w:val="24"/>
              </w:rPr>
            </w:pPr>
            <w:r>
              <w:rPr>
                <w:sz w:val="24"/>
                <w:szCs w:val="24"/>
              </w:rPr>
              <w:t>от ____________</w:t>
            </w:r>
            <w:r w:rsidR="00D92A8F">
              <w:rPr>
                <w:sz w:val="24"/>
                <w:szCs w:val="24"/>
              </w:rPr>
              <w:t>_</w:t>
            </w:r>
            <w:r>
              <w:rPr>
                <w:sz w:val="24"/>
                <w:szCs w:val="24"/>
              </w:rPr>
              <w:t>__ 202</w:t>
            </w:r>
            <w:r w:rsidR="00B06324">
              <w:rPr>
                <w:sz w:val="24"/>
                <w:szCs w:val="24"/>
              </w:rPr>
              <w:t>6</w:t>
            </w:r>
            <w:r>
              <w:rPr>
                <w:sz w:val="24"/>
                <w:szCs w:val="24"/>
              </w:rPr>
              <w:t xml:space="preserve"> года</w:t>
            </w:r>
          </w:p>
          <w:p w14:paraId="3FDB263A" w14:textId="77777777" w:rsidR="00BE37EF" w:rsidRPr="00F27728" w:rsidRDefault="00BE37EF" w:rsidP="00D92A8F">
            <w:pPr>
              <w:spacing w:line="276" w:lineRule="auto"/>
              <w:ind w:left="6129"/>
              <w:rPr>
                <w:sz w:val="24"/>
                <w:szCs w:val="24"/>
              </w:rPr>
            </w:pPr>
            <w:r>
              <w:rPr>
                <w:sz w:val="24"/>
                <w:szCs w:val="24"/>
              </w:rPr>
              <w:t>№ ______________</w:t>
            </w:r>
            <w:r w:rsidR="00D92A8F">
              <w:rPr>
                <w:sz w:val="24"/>
                <w:szCs w:val="24"/>
              </w:rPr>
              <w:t>_____</w:t>
            </w:r>
            <w:r>
              <w:rPr>
                <w:sz w:val="24"/>
                <w:szCs w:val="24"/>
              </w:rPr>
              <w:t>_____</w:t>
            </w:r>
          </w:p>
        </w:tc>
      </w:tr>
    </w:tbl>
    <w:p w14:paraId="6A2B1082" w14:textId="77777777" w:rsidR="00BE37EF" w:rsidRDefault="00BE37EF" w:rsidP="00D92A8F">
      <w:pPr>
        <w:ind w:left="5670"/>
        <w:rPr>
          <w:szCs w:val="28"/>
        </w:rPr>
      </w:pPr>
    </w:p>
    <w:p w14:paraId="112534A7" w14:textId="77777777" w:rsidR="00BE37EF" w:rsidRDefault="00BE37EF" w:rsidP="00BE37EF">
      <w:pPr>
        <w:jc w:val="center"/>
        <w:rPr>
          <w:szCs w:val="28"/>
        </w:rPr>
      </w:pPr>
    </w:p>
    <w:p w14:paraId="5B61B3F2" w14:textId="77777777" w:rsidR="00BE37EF" w:rsidRDefault="00BE37EF" w:rsidP="00BE37EF">
      <w:pPr>
        <w:jc w:val="center"/>
        <w:rPr>
          <w:szCs w:val="28"/>
        </w:rPr>
      </w:pPr>
    </w:p>
    <w:p w14:paraId="4E413D7B" w14:textId="77777777" w:rsidR="00BE37EF" w:rsidRDefault="00BE37EF" w:rsidP="00BE37EF">
      <w:pPr>
        <w:jc w:val="center"/>
        <w:rPr>
          <w:szCs w:val="28"/>
        </w:rPr>
      </w:pPr>
    </w:p>
    <w:p w14:paraId="37E0671C" w14:textId="77777777" w:rsidR="00BE37EF" w:rsidRDefault="00BE37EF" w:rsidP="00BE37EF">
      <w:pPr>
        <w:jc w:val="center"/>
        <w:rPr>
          <w:szCs w:val="28"/>
        </w:rPr>
      </w:pPr>
    </w:p>
    <w:p w14:paraId="36E06554" w14:textId="77777777" w:rsidR="00BE37EF" w:rsidRDefault="00BE37EF" w:rsidP="00BE37EF">
      <w:pPr>
        <w:jc w:val="center"/>
        <w:rPr>
          <w:szCs w:val="28"/>
        </w:rPr>
      </w:pPr>
    </w:p>
    <w:p w14:paraId="599C1E48" w14:textId="77777777" w:rsidR="00BE37EF" w:rsidRDefault="00BE37EF" w:rsidP="00BE37EF">
      <w:pPr>
        <w:jc w:val="center"/>
        <w:rPr>
          <w:szCs w:val="28"/>
        </w:rPr>
      </w:pPr>
    </w:p>
    <w:p w14:paraId="55429708" w14:textId="77777777" w:rsidR="00BE37EF" w:rsidRPr="00A64C38" w:rsidRDefault="00A92BD3" w:rsidP="00BE37EF">
      <w:pPr>
        <w:jc w:val="center"/>
        <w:rPr>
          <w:b/>
          <w:szCs w:val="28"/>
        </w:rPr>
      </w:pPr>
      <w:r w:rsidRPr="00A64C38">
        <w:rPr>
          <w:b/>
          <w:szCs w:val="28"/>
        </w:rPr>
        <w:t>ИНСТРУКЦИЯ ПО ДЕЛОПРОИЗВОДСТВУ</w:t>
      </w:r>
    </w:p>
    <w:p w14:paraId="76A8F6CE" w14:textId="77777777" w:rsidR="00BE37EF" w:rsidRPr="00A64C38" w:rsidRDefault="00BE37EF" w:rsidP="00BE37EF">
      <w:pPr>
        <w:jc w:val="center"/>
        <w:rPr>
          <w:b/>
          <w:szCs w:val="28"/>
        </w:rPr>
      </w:pPr>
      <w:r w:rsidRPr="00A64C38">
        <w:rPr>
          <w:b/>
          <w:szCs w:val="28"/>
        </w:rPr>
        <w:t>«Технологическ</w:t>
      </w:r>
      <w:r w:rsidR="00A92BD3" w:rsidRPr="00A64C38">
        <w:rPr>
          <w:b/>
          <w:szCs w:val="28"/>
        </w:rPr>
        <w:t>ого</w:t>
      </w:r>
      <w:r w:rsidRPr="00A64C38">
        <w:rPr>
          <w:b/>
          <w:szCs w:val="28"/>
        </w:rPr>
        <w:t xml:space="preserve"> университет</w:t>
      </w:r>
      <w:r w:rsidR="00A92BD3" w:rsidRPr="00A64C38">
        <w:rPr>
          <w:b/>
          <w:szCs w:val="28"/>
        </w:rPr>
        <w:t>а</w:t>
      </w:r>
      <w:r w:rsidRPr="00A64C38">
        <w:rPr>
          <w:b/>
          <w:szCs w:val="28"/>
        </w:rPr>
        <w:t xml:space="preserve"> имени дважды Героя Советского Союза, </w:t>
      </w:r>
      <w:r w:rsidRPr="00A64C38">
        <w:rPr>
          <w:b/>
          <w:szCs w:val="28"/>
        </w:rPr>
        <w:br/>
        <w:t xml:space="preserve">летчика-космонавта А.А. Леонова» - </w:t>
      </w:r>
      <w:r w:rsidR="006B1088">
        <w:rPr>
          <w:b/>
          <w:szCs w:val="28"/>
        </w:rPr>
        <w:br/>
      </w:r>
      <w:r w:rsidRPr="00A64C38">
        <w:rPr>
          <w:b/>
          <w:szCs w:val="28"/>
        </w:rPr>
        <w:t>филиал</w:t>
      </w:r>
      <w:r w:rsidR="002712BA" w:rsidRPr="00A64C38">
        <w:rPr>
          <w:b/>
          <w:szCs w:val="28"/>
        </w:rPr>
        <w:t>а</w:t>
      </w:r>
      <w:r w:rsidRPr="00A64C38">
        <w:rPr>
          <w:b/>
          <w:szCs w:val="28"/>
        </w:rPr>
        <w:t xml:space="preserve"> федерального государственного бюджетного образовательного учреждения высшего образования </w:t>
      </w:r>
      <w:r w:rsidRPr="00A64C38">
        <w:rPr>
          <w:b/>
          <w:szCs w:val="28"/>
        </w:rPr>
        <w:br/>
        <w:t>«Московский государственный университет геодезии и картографии»</w:t>
      </w:r>
    </w:p>
    <w:p w14:paraId="4B112210" w14:textId="77777777" w:rsidR="00BE37EF" w:rsidRPr="00A64C38" w:rsidRDefault="00BE37EF" w:rsidP="00BE37EF">
      <w:pPr>
        <w:jc w:val="center"/>
        <w:rPr>
          <w:b/>
          <w:szCs w:val="28"/>
        </w:rPr>
      </w:pPr>
    </w:p>
    <w:p w14:paraId="6B54A8EF" w14:textId="77777777" w:rsidR="00BE37EF" w:rsidRDefault="00BE37EF" w:rsidP="00BE37EF">
      <w:pPr>
        <w:jc w:val="center"/>
        <w:rPr>
          <w:szCs w:val="28"/>
        </w:rPr>
      </w:pPr>
    </w:p>
    <w:p w14:paraId="29E1D2F6" w14:textId="77777777" w:rsidR="00BE37EF" w:rsidRDefault="00BE37EF" w:rsidP="00BE37EF">
      <w:pPr>
        <w:jc w:val="center"/>
        <w:rPr>
          <w:szCs w:val="28"/>
        </w:rPr>
      </w:pPr>
    </w:p>
    <w:p w14:paraId="5766DDD7" w14:textId="77777777" w:rsidR="00BE37EF" w:rsidRDefault="00BE37EF" w:rsidP="00BE37EF">
      <w:pPr>
        <w:jc w:val="center"/>
        <w:rPr>
          <w:szCs w:val="28"/>
        </w:rPr>
      </w:pPr>
    </w:p>
    <w:p w14:paraId="20595CF8" w14:textId="77777777" w:rsidR="00BE37EF" w:rsidRDefault="00BE37EF" w:rsidP="00BE37EF">
      <w:pPr>
        <w:jc w:val="center"/>
        <w:rPr>
          <w:szCs w:val="28"/>
        </w:rPr>
      </w:pPr>
    </w:p>
    <w:p w14:paraId="1F506419" w14:textId="77777777" w:rsidR="00BE37EF" w:rsidRDefault="00BE37EF" w:rsidP="00BE37EF">
      <w:pPr>
        <w:jc w:val="center"/>
        <w:rPr>
          <w:szCs w:val="28"/>
        </w:rPr>
      </w:pPr>
    </w:p>
    <w:p w14:paraId="6A1CC9ED" w14:textId="77777777" w:rsidR="00BE37EF" w:rsidRDefault="00BE37EF" w:rsidP="00BE37EF">
      <w:pPr>
        <w:jc w:val="center"/>
        <w:rPr>
          <w:szCs w:val="28"/>
        </w:rPr>
      </w:pPr>
    </w:p>
    <w:p w14:paraId="6D7B87CD" w14:textId="77777777" w:rsidR="00BE37EF" w:rsidRDefault="00BE37EF" w:rsidP="00BE37EF">
      <w:pPr>
        <w:jc w:val="center"/>
        <w:rPr>
          <w:szCs w:val="28"/>
        </w:rPr>
      </w:pPr>
    </w:p>
    <w:p w14:paraId="3715A33B" w14:textId="77777777" w:rsidR="00BE37EF" w:rsidRDefault="00BE37EF" w:rsidP="00BE37EF">
      <w:pPr>
        <w:jc w:val="center"/>
        <w:rPr>
          <w:szCs w:val="28"/>
        </w:rPr>
      </w:pPr>
    </w:p>
    <w:p w14:paraId="5423EDAB" w14:textId="77777777" w:rsidR="00BE37EF" w:rsidRDefault="00BE37EF" w:rsidP="00BE37EF">
      <w:pPr>
        <w:jc w:val="center"/>
        <w:rPr>
          <w:szCs w:val="28"/>
        </w:rPr>
      </w:pPr>
    </w:p>
    <w:p w14:paraId="01618DCB" w14:textId="77777777" w:rsidR="00BE37EF" w:rsidRDefault="00BE37EF" w:rsidP="00BE37EF">
      <w:pPr>
        <w:jc w:val="center"/>
        <w:rPr>
          <w:szCs w:val="28"/>
        </w:rPr>
      </w:pPr>
    </w:p>
    <w:p w14:paraId="168961F7" w14:textId="77777777" w:rsidR="00BE37EF" w:rsidRDefault="00BE37EF" w:rsidP="00BE37EF">
      <w:pPr>
        <w:jc w:val="center"/>
        <w:rPr>
          <w:szCs w:val="28"/>
        </w:rPr>
      </w:pPr>
    </w:p>
    <w:p w14:paraId="2F800392" w14:textId="77777777" w:rsidR="00BE37EF" w:rsidRDefault="00BE37EF" w:rsidP="00A64C38">
      <w:pPr>
        <w:rPr>
          <w:szCs w:val="28"/>
        </w:rPr>
      </w:pPr>
    </w:p>
    <w:p w14:paraId="5D15B7EA" w14:textId="77777777" w:rsidR="00BE37EF" w:rsidRPr="00724D82" w:rsidRDefault="00BE37EF" w:rsidP="00BE37EF">
      <w:pPr>
        <w:jc w:val="center"/>
        <w:rPr>
          <w:szCs w:val="28"/>
        </w:rPr>
      </w:pPr>
    </w:p>
    <w:p w14:paraId="253D7339" w14:textId="77777777" w:rsidR="00BE37EF" w:rsidRPr="00A64C38" w:rsidRDefault="00BE37EF" w:rsidP="00BE37EF">
      <w:pPr>
        <w:jc w:val="center"/>
        <w:rPr>
          <w:b/>
          <w:szCs w:val="28"/>
        </w:rPr>
      </w:pPr>
      <w:r w:rsidRPr="00A64C38">
        <w:rPr>
          <w:b/>
          <w:szCs w:val="28"/>
        </w:rPr>
        <w:t>г. Королев</w:t>
      </w:r>
    </w:p>
    <w:p w14:paraId="417A2062" w14:textId="77777777" w:rsidR="00BE37EF" w:rsidRPr="00A64C38" w:rsidRDefault="00BE37EF" w:rsidP="00BE37EF">
      <w:pPr>
        <w:jc w:val="center"/>
        <w:rPr>
          <w:b/>
          <w:szCs w:val="28"/>
        </w:rPr>
      </w:pPr>
      <w:r w:rsidRPr="00A64C38">
        <w:rPr>
          <w:b/>
          <w:szCs w:val="28"/>
        </w:rPr>
        <w:t>202</w:t>
      </w:r>
      <w:r w:rsidR="00B06324" w:rsidRPr="00A64C38">
        <w:rPr>
          <w:b/>
          <w:szCs w:val="28"/>
        </w:rPr>
        <w:t>6</w:t>
      </w:r>
      <w:r w:rsidRPr="00A64C38">
        <w:rPr>
          <w:b/>
          <w:szCs w:val="28"/>
        </w:rPr>
        <w:t xml:space="preserve"> г.</w:t>
      </w:r>
    </w:p>
    <w:p w14:paraId="05391ECE" w14:textId="77777777" w:rsidR="00BE37EF" w:rsidRDefault="00BE37EF">
      <w:pPr>
        <w:spacing w:after="160" w:line="259" w:lineRule="auto"/>
        <w:rPr>
          <w:szCs w:val="28"/>
        </w:rPr>
      </w:pPr>
    </w:p>
    <w:sdt>
      <w:sdtPr>
        <w:rPr>
          <w:rFonts w:ascii="Times New Roman" w:eastAsia="Times New Roman" w:hAnsi="Times New Roman" w:cs="Times New Roman"/>
          <w:color w:val="auto"/>
          <w:sz w:val="28"/>
          <w:szCs w:val="20"/>
        </w:rPr>
        <w:id w:val="1956212810"/>
        <w:docPartObj>
          <w:docPartGallery w:val="Table of Contents"/>
          <w:docPartUnique/>
        </w:docPartObj>
      </w:sdtPr>
      <w:sdtEndPr>
        <w:rPr>
          <w:b/>
          <w:bCs/>
        </w:rPr>
      </w:sdtEndPr>
      <w:sdtContent>
        <w:p w14:paraId="7B5F7815" w14:textId="77777777" w:rsidR="00BE37EF" w:rsidRPr="009453F1" w:rsidRDefault="00BE37EF" w:rsidP="00BE37EF">
          <w:pPr>
            <w:pStyle w:val="a8"/>
            <w:jc w:val="center"/>
            <w:rPr>
              <w:rFonts w:ascii="Times New Roman" w:hAnsi="Times New Roman" w:cs="Times New Roman"/>
              <w:color w:val="auto"/>
              <w:sz w:val="28"/>
              <w:szCs w:val="28"/>
            </w:rPr>
          </w:pPr>
          <w:r w:rsidRPr="009453F1">
            <w:rPr>
              <w:rFonts w:ascii="Times New Roman" w:hAnsi="Times New Roman" w:cs="Times New Roman"/>
              <w:color w:val="auto"/>
              <w:sz w:val="28"/>
              <w:szCs w:val="28"/>
            </w:rPr>
            <w:t>Содержание</w:t>
          </w:r>
        </w:p>
        <w:p w14:paraId="188EC720" w14:textId="77777777" w:rsidR="000D12EE" w:rsidRDefault="00BE37EF">
          <w:pPr>
            <w:pStyle w:val="11"/>
            <w:tabs>
              <w:tab w:val="right" w:leader="dot" w:pos="9628"/>
            </w:tabs>
            <w:rPr>
              <w:rFonts w:asciiTheme="minorHAnsi" w:eastAsiaTheme="minorEastAsia" w:hAnsiTheme="minorHAnsi" w:cstheme="minorBidi"/>
              <w:noProof/>
              <w:sz w:val="22"/>
              <w:szCs w:val="22"/>
            </w:rPr>
          </w:pPr>
          <w:r>
            <w:rPr>
              <w:b/>
              <w:bCs/>
            </w:rPr>
            <w:fldChar w:fldCharType="begin"/>
          </w:r>
          <w:r>
            <w:rPr>
              <w:b/>
              <w:bCs/>
            </w:rPr>
            <w:instrText xml:space="preserve"> TOC \o "1-3" \h \z \u </w:instrText>
          </w:r>
          <w:r>
            <w:rPr>
              <w:b/>
              <w:bCs/>
            </w:rPr>
            <w:fldChar w:fldCharType="separate"/>
          </w:r>
          <w:hyperlink w:anchor="_Toc227321628" w:history="1">
            <w:r w:rsidR="000D12EE" w:rsidRPr="005734A9">
              <w:rPr>
                <w:rStyle w:val="a9"/>
                <w:noProof/>
              </w:rPr>
              <w:t>1. Область применения</w:t>
            </w:r>
            <w:r w:rsidR="000D12EE">
              <w:rPr>
                <w:noProof/>
                <w:webHidden/>
              </w:rPr>
              <w:tab/>
            </w:r>
            <w:r w:rsidR="000D12EE">
              <w:rPr>
                <w:noProof/>
                <w:webHidden/>
              </w:rPr>
              <w:fldChar w:fldCharType="begin"/>
            </w:r>
            <w:r w:rsidR="000D12EE">
              <w:rPr>
                <w:noProof/>
                <w:webHidden/>
              </w:rPr>
              <w:instrText xml:space="preserve"> PAGEREF _Toc227321628 \h </w:instrText>
            </w:r>
            <w:r w:rsidR="000D12EE">
              <w:rPr>
                <w:noProof/>
                <w:webHidden/>
              </w:rPr>
            </w:r>
            <w:r w:rsidR="000D12EE">
              <w:rPr>
                <w:noProof/>
                <w:webHidden/>
              </w:rPr>
              <w:fldChar w:fldCharType="separate"/>
            </w:r>
            <w:r w:rsidR="00A84DED">
              <w:rPr>
                <w:noProof/>
                <w:webHidden/>
              </w:rPr>
              <w:t>5</w:t>
            </w:r>
            <w:r w:rsidR="000D12EE">
              <w:rPr>
                <w:noProof/>
                <w:webHidden/>
              </w:rPr>
              <w:fldChar w:fldCharType="end"/>
            </w:r>
          </w:hyperlink>
        </w:p>
        <w:p w14:paraId="3879D617" w14:textId="77777777" w:rsidR="000D12EE" w:rsidRDefault="00A84DED">
          <w:pPr>
            <w:pStyle w:val="11"/>
            <w:tabs>
              <w:tab w:val="right" w:leader="dot" w:pos="9628"/>
            </w:tabs>
            <w:rPr>
              <w:rFonts w:asciiTheme="minorHAnsi" w:eastAsiaTheme="minorEastAsia" w:hAnsiTheme="minorHAnsi" w:cstheme="minorBidi"/>
              <w:noProof/>
              <w:sz w:val="22"/>
              <w:szCs w:val="22"/>
            </w:rPr>
          </w:pPr>
          <w:hyperlink w:anchor="_Toc227321629" w:history="1">
            <w:r w:rsidR="000D12EE" w:rsidRPr="005734A9">
              <w:rPr>
                <w:rStyle w:val="a9"/>
                <w:noProof/>
              </w:rPr>
              <w:t>2. Нормативные ссылки</w:t>
            </w:r>
            <w:r w:rsidR="000D12EE">
              <w:rPr>
                <w:noProof/>
                <w:webHidden/>
              </w:rPr>
              <w:tab/>
            </w:r>
            <w:r w:rsidR="000D12EE">
              <w:rPr>
                <w:noProof/>
                <w:webHidden/>
              </w:rPr>
              <w:fldChar w:fldCharType="begin"/>
            </w:r>
            <w:r w:rsidR="000D12EE">
              <w:rPr>
                <w:noProof/>
                <w:webHidden/>
              </w:rPr>
              <w:instrText xml:space="preserve"> PAGEREF _Toc227321629 \h </w:instrText>
            </w:r>
            <w:r w:rsidR="000D12EE">
              <w:rPr>
                <w:noProof/>
                <w:webHidden/>
              </w:rPr>
            </w:r>
            <w:r w:rsidR="000D12EE">
              <w:rPr>
                <w:noProof/>
                <w:webHidden/>
              </w:rPr>
              <w:fldChar w:fldCharType="separate"/>
            </w:r>
            <w:r>
              <w:rPr>
                <w:noProof/>
                <w:webHidden/>
              </w:rPr>
              <w:t>5</w:t>
            </w:r>
            <w:r w:rsidR="000D12EE">
              <w:rPr>
                <w:noProof/>
                <w:webHidden/>
              </w:rPr>
              <w:fldChar w:fldCharType="end"/>
            </w:r>
          </w:hyperlink>
        </w:p>
        <w:p w14:paraId="3517046D" w14:textId="77777777" w:rsidR="000D12EE" w:rsidRDefault="00A84DED">
          <w:pPr>
            <w:pStyle w:val="11"/>
            <w:tabs>
              <w:tab w:val="right" w:leader="dot" w:pos="9628"/>
            </w:tabs>
            <w:rPr>
              <w:rFonts w:asciiTheme="minorHAnsi" w:eastAsiaTheme="minorEastAsia" w:hAnsiTheme="minorHAnsi" w:cstheme="minorBidi"/>
              <w:noProof/>
              <w:sz w:val="22"/>
              <w:szCs w:val="22"/>
            </w:rPr>
          </w:pPr>
          <w:hyperlink w:anchor="_Toc227321630" w:history="1">
            <w:r w:rsidR="000D12EE" w:rsidRPr="005734A9">
              <w:rPr>
                <w:rStyle w:val="a9"/>
                <w:noProof/>
              </w:rPr>
              <w:t>3. Термины, обозначения, сокращения</w:t>
            </w:r>
            <w:r w:rsidR="000D12EE">
              <w:rPr>
                <w:noProof/>
                <w:webHidden/>
              </w:rPr>
              <w:tab/>
            </w:r>
            <w:r w:rsidR="000D12EE">
              <w:rPr>
                <w:noProof/>
                <w:webHidden/>
              </w:rPr>
              <w:fldChar w:fldCharType="begin"/>
            </w:r>
            <w:r w:rsidR="000D12EE">
              <w:rPr>
                <w:noProof/>
                <w:webHidden/>
              </w:rPr>
              <w:instrText xml:space="preserve"> PAGEREF _Toc227321630 \h </w:instrText>
            </w:r>
            <w:r w:rsidR="000D12EE">
              <w:rPr>
                <w:noProof/>
                <w:webHidden/>
              </w:rPr>
            </w:r>
            <w:r w:rsidR="000D12EE">
              <w:rPr>
                <w:noProof/>
                <w:webHidden/>
              </w:rPr>
              <w:fldChar w:fldCharType="separate"/>
            </w:r>
            <w:r>
              <w:rPr>
                <w:noProof/>
                <w:webHidden/>
              </w:rPr>
              <w:t>7</w:t>
            </w:r>
            <w:r w:rsidR="000D12EE">
              <w:rPr>
                <w:noProof/>
                <w:webHidden/>
              </w:rPr>
              <w:fldChar w:fldCharType="end"/>
            </w:r>
          </w:hyperlink>
        </w:p>
        <w:p w14:paraId="4F119BCB" w14:textId="77777777" w:rsidR="000D12EE" w:rsidRDefault="00A84DED">
          <w:pPr>
            <w:pStyle w:val="11"/>
            <w:tabs>
              <w:tab w:val="right" w:leader="dot" w:pos="9628"/>
            </w:tabs>
            <w:rPr>
              <w:rFonts w:asciiTheme="minorHAnsi" w:eastAsiaTheme="minorEastAsia" w:hAnsiTheme="minorHAnsi" w:cstheme="minorBidi"/>
              <w:noProof/>
              <w:sz w:val="22"/>
              <w:szCs w:val="22"/>
            </w:rPr>
          </w:pPr>
          <w:hyperlink w:anchor="_Toc227321631" w:history="1">
            <w:r w:rsidR="000D12EE" w:rsidRPr="005734A9">
              <w:rPr>
                <w:rStyle w:val="a9"/>
                <w:noProof/>
              </w:rPr>
              <w:t>4. Общие положения</w:t>
            </w:r>
            <w:r w:rsidR="000D12EE">
              <w:rPr>
                <w:noProof/>
                <w:webHidden/>
              </w:rPr>
              <w:tab/>
            </w:r>
            <w:r w:rsidR="000D12EE">
              <w:rPr>
                <w:noProof/>
                <w:webHidden/>
              </w:rPr>
              <w:fldChar w:fldCharType="begin"/>
            </w:r>
            <w:r w:rsidR="000D12EE">
              <w:rPr>
                <w:noProof/>
                <w:webHidden/>
              </w:rPr>
              <w:instrText xml:space="preserve"> PAGEREF _Toc227321631 \h </w:instrText>
            </w:r>
            <w:r w:rsidR="000D12EE">
              <w:rPr>
                <w:noProof/>
                <w:webHidden/>
              </w:rPr>
            </w:r>
            <w:r w:rsidR="000D12EE">
              <w:rPr>
                <w:noProof/>
                <w:webHidden/>
              </w:rPr>
              <w:fldChar w:fldCharType="separate"/>
            </w:r>
            <w:r>
              <w:rPr>
                <w:noProof/>
                <w:webHidden/>
              </w:rPr>
              <w:t>10</w:t>
            </w:r>
            <w:r w:rsidR="000D12EE">
              <w:rPr>
                <w:noProof/>
                <w:webHidden/>
              </w:rPr>
              <w:fldChar w:fldCharType="end"/>
            </w:r>
          </w:hyperlink>
        </w:p>
        <w:p w14:paraId="71929E8C" w14:textId="77777777" w:rsidR="000D12EE" w:rsidRDefault="00A84DED">
          <w:pPr>
            <w:pStyle w:val="11"/>
            <w:tabs>
              <w:tab w:val="right" w:leader="dot" w:pos="9628"/>
            </w:tabs>
            <w:rPr>
              <w:rFonts w:asciiTheme="minorHAnsi" w:eastAsiaTheme="minorEastAsia" w:hAnsiTheme="minorHAnsi" w:cstheme="minorBidi"/>
              <w:noProof/>
              <w:sz w:val="22"/>
              <w:szCs w:val="22"/>
            </w:rPr>
          </w:pPr>
          <w:hyperlink w:anchor="_Toc227321632" w:history="1">
            <w:r w:rsidR="000D12EE" w:rsidRPr="005734A9">
              <w:rPr>
                <w:rStyle w:val="a9"/>
                <w:noProof/>
              </w:rPr>
              <w:t>5. Правила подготовки и оформления документов</w:t>
            </w:r>
            <w:r w:rsidR="000D12EE">
              <w:rPr>
                <w:noProof/>
                <w:webHidden/>
              </w:rPr>
              <w:tab/>
            </w:r>
            <w:r w:rsidR="000D12EE">
              <w:rPr>
                <w:noProof/>
                <w:webHidden/>
              </w:rPr>
              <w:fldChar w:fldCharType="begin"/>
            </w:r>
            <w:r w:rsidR="000D12EE">
              <w:rPr>
                <w:noProof/>
                <w:webHidden/>
              </w:rPr>
              <w:instrText xml:space="preserve"> PAGEREF _Toc227321632 \h </w:instrText>
            </w:r>
            <w:r w:rsidR="000D12EE">
              <w:rPr>
                <w:noProof/>
                <w:webHidden/>
              </w:rPr>
            </w:r>
            <w:r w:rsidR="000D12EE">
              <w:rPr>
                <w:noProof/>
                <w:webHidden/>
              </w:rPr>
              <w:fldChar w:fldCharType="separate"/>
            </w:r>
            <w:r>
              <w:rPr>
                <w:noProof/>
                <w:webHidden/>
              </w:rPr>
              <w:t>12</w:t>
            </w:r>
            <w:r w:rsidR="000D12EE">
              <w:rPr>
                <w:noProof/>
                <w:webHidden/>
              </w:rPr>
              <w:fldChar w:fldCharType="end"/>
            </w:r>
          </w:hyperlink>
        </w:p>
        <w:p w14:paraId="20D95EF7" w14:textId="77777777" w:rsidR="000D12EE" w:rsidRDefault="00A84DED">
          <w:pPr>
            <w:pStyle w:val="21"/>
            <w:tabs>
              <w:tab w:val="right" w:leader="dot" w:pos="9628"/>
            </w:tabs>
            <w:rPr>
              <w:rFonts w:asciiTheme="minorHAnsi" w:eastAsiaTheme="minorEastAsia" w:hAnsiTheme="minorHAnsi" w:cstheme="minorBidi"/>
              <w:noProof/>
              <w:sz w:val="22"/>
              <w:szCs w:val="22"/>
            </w:rPr>
          </w:pPr>
          <w:hyperlink w:anchor="_Toc227321633" w:history="1">
            <w:r w:rsidR="000D12EE" w:rsidRPr="005734A9">
              <w:rPr>
                <w:rStyle w:val="a9"/>
                <w:noProof/>
              </w:rPr>
              <w:t>5.1. Общие правила подготовки и оформления документов</w:t>
            </w:r>
            <w:r w:rsidR="000D12EE">
              <w:rPr>
                <w:noProof/>
                <w:webHidden/>
              </w:rPr>
              <w:tab/>
            </w:r>
            <w:r w:rsidR="000D12EE">
              <w:rPr>
                <w:noProof/>
                <w:webHidden/>
              </w:rPr>
              <w:fldChar w:fldCharType="begin"/>
            </w:r>
            <w:r w:rsidR="000D12EE">
              <w:rPr>
                <w:noProof/>
                <w:webHidden/>
              </w:rPr>
              <w:instrText xml:space="preserve"> PAGEREF _Toc227321633 \h </w:instrText>
            </w:r>
            <w:r w:rsidR="000D12EE">
              <w:rPr>
                <w:noProof/>
                <w:webHidden/>
              </w:rPr>
            </w:r>
            <w:r w:rsidR="000D12EE">
              <w:rPr>
                <w:noProof/>
                <w:webHidden/>
              </w:rPr>
              <w:fldChar w:fldCharType="separate"/>
            </w:r>
            <w:r>
              <w:rPr>
                <w:noProof/>
                <w:webHidden/>
              </w:rPr>
              <w:t>12</w:t>
            </w:r>
            <w:r w:rsidR="000D12EE">
              <w:rPr>
                <w:noProof/>
                <w:webHidden/>
              </w:rPr>
              <w:fldChar w:fldCharType="end"/>
            </w:r>
          </w:hyperlink>
        </w:p>
        <w:p w14:paraId="4E1CF82E" w14:textId="77777777" w:rsidR="000D12EE" w:rsidRDefault="00A84DED">
          <w:pPr>
            <w:pStyle w:val="21"/>
            <w:tabs>
              <w:tab w:val="right" w:leader="dot" w:pos="9628"/>
            </w:tabs>
            <w:rPr>
              <w:rFonts w:asciiTheme="minorHAnsi" w:eastAsiaTheme="minorEastAsia" w:hAnsiTheme="minorHAnsi" w:cstheme="minorBidi"/>
              <w:noProof/>
              <w:sz w:val="22"/>
              <w:szCs w:val="22"/>
            </w:rPr>
          </w:pPr>
          <w:hyperlink w:anchor="_Toc227321634" w:history="1">
            <w:r w:rsidR="000D12EE" w:rsidRPr="005734A9">
              <w:rPr>
                <w:rStyle w:val="a9"/>
                <w:noProof/>
              </w:rPr>
              <w:t>5.2. Бланки документов</w:t>
            </w:r>
            <w:r w:rsidR="000D12EE">
              <w:rPr>
                <w:noProof/>
                <w:webHidden/>
              </w:rPr>
              <w:tab/>
            </w:r>
            <w:r w:rsidR="000D12EE">
              <w:rPr>
                <w:noProof/>
                <w:webHidden/>
              </w:rPr>
              <w:fldChar w:fldCharType="begin"/>
            </w:r>
            <w:r w:rsidR="000D12EE">
              <w:rPr>
                <w:noProof/>
                <w:webHidden/>
              </w:rPr>
              <w:instrText xml:space="preserve"> PAGEREF _Toc227321634 \h </w:instrText>
            </w:r>
            <w:r w:rsidR="000D12EE">
              <w:rPr>
                <w:noProof/>
                <w:webHidden/>
              </w:rPr>
            </w:r>
            <w:r w:rsidR="000D12EE">
              <w:rPr>
                <w:noProof/>
                <w:webHidden/>
              </w:rPr>
              <w:fldChar w:fldCharType="separate"/>
            </w:r>
            <w:r>
              <w:rPr>
                <w:noProof/>
                <w:webHidden/>
              </w:rPr>
              <w:t>32</w:t>
            </w:r>
            <w:r w:rsidR="000D12EE">
              <w:rPr>
                <w:noProof/>
                <w:webHidden/>
              </w:rPr>
              <w:fldChar w:fldCharType="end"/>
            </w:r>
          </w:hyperlink>
        </w:p>
        <w:p w14:paraId="4869DD5E" w14:textId="77777777" w:rsidR="000D12EE" w:rsidRDefault="00A84DED">
          <w:pPr>
            <w:pStyle w:val="21"/>
            <w:tabs>
              <w:tab w:val="right" w:leader="dot" w:pos="9628"/>
            </w:tabs>
            <w:rPr>
              <w:rFonts w:asciiTheme="minorHAnsi" w:eastAsiaTheme="minorEastAsia" w:hAnsiTheme="minorHAnsi" w:cstheme="minorBidi"/>
              <w:noProof/>
              <w:sz w:val="22"/>
              <w:szCs w:val="22"/>
            </w:rPr>
          </w:pPr>
          <w:hyperlink w:anchor="_Toc227321635" w:history="1">
            <w:r w:rsidR="000D12EE" w:rsidRPr="005734A9">
              <w:rPr>
                <w:rStyle w:val="a9"/>
                <w:noProof/>
              </w:rPr>
              <w:t>5.3. Правила внесения изменений в распорядительные документы</w:t>
            </w:r>
            <w:r w:rsidR="000D12EE">
              <w:rPr>
                <w:noProof/>
                <w:webHidden/>
              </w:rPr>
              <w:tab/>
            </w:r>
            <w:r w:rsidR="000D12EE">
              <w:rPr>
                <w:noProof/>
                <w:webHidden/>
              </w:rPr>
              <w:fldChar w:fldCharType="begin"/>
            </w:r>
            <w:r w:rsidR="000D12EE">
              <w:rPr>
                <w:noProof/>
                <w:webHidden/>
              </w:rPr>
              <w:instrText xml:space="preserve"> PAGEREF _Toc227321635 \h </w:instrText>
            </w:r>
            <w:r w:rsidR="000D12EE">
              <w:rPr>
                <w:noProof/>
                <w:webHidden/>
              </w:rPr>
            </w:r>
            <w:r w:rsidR="000D12EE">
              <w:rPr>
                <w:noProof/>
                <w:webHidden/>
              </w:rPr>
              <w:fldChar w:fldCharType="separate"/>
            </w:r>
            <w:r>
              <w:rPr>
                <w:noProof/>
                <w:webHidden/>
              </w:rPr>
              <w:t>34</w:t>
            </w:r>
            <w:r w:rsidR="000D12EE">
              <w:rPr>
                <w:noProof/>
                <w:webHidden/>
              </w:rPr>
              <w:fldChar w:fldCharType="end"/>
            </w:r>
          </w:hyperlink>
        </w:p>
        <w:p w14:paraId="205E4521" w14:textId="77777777" w:rsidR="000D12EE" w:rsidRDefault="00A84DED">
          <w:pPr>
            <w:pStyle w:val="11"/>
            <w:tabs>
              <w:tab w:val="right" w:leader="dot" w:pos="9628"/>
            </w:tabs>
            <w:rPr>
              <w:rFonts w:asciiTheme="minorHAnsi" w:eastAsiaTheme="minorEastAsia" w:hAnsiTheme="minorHAnsi" w:cstheme="minorBidi"/>
              <w:noProof/>
              <w:sz w:val="22"/>
              <w:szCs w:val="22"/>
            </w:rPr>
          </w:pPr>
          <w:hyperlink w:anchor="_Toc227321636" w:history="1">
            <w:r w:rsidR="000D12EE" w:rsidRPr="005734A9">
              <w:rPr>
                <w:rStyle w:val="a9"/>
                <w:noProof/>
              </w:rPr>
              <w:t>6. Особенности подготовки и оформления отдельных видов документов</w:t>
            </w:r>
            <w:r w:rsidR="000D12EE">
              <w:rPr>
                <w:noProof/>
                <w:webHidden/>
              </w:rPr>
              <w:tab/>
            </w:r>
            <w:r w:rsidR="000D12EE">
              <w:rPr>
                <w:noProof/>
                <w:webHidden/>
              </w:rPr>
              <w:fldChar w:fldCharType="begin"/>
            </w:r>
            <w:r w:rsidR="000D12EE">
              <w:rPr>
                <w:noProof/>
                <w:webHidden/>
              </w:rPr>
              <w:instrText xml:space="preserve"> PAGEREF _Toc227321636 \h </w:instrText>
            </w:r>
            <w:r w:rsidR="000D12EE">
              <w:rPr>
                <w:noProof/>
                <w:webHidden/>
              </w:rPr>
            </w:r>
            <w:r w:rsidR="000D12EE">
              <w:rPr>
                <w:noProof/>
                <w:webHidden/>
              </w:rPr>
              <w:fldChar w:fldCharType="separate"/>
            </w:r>
            <w:r>
              <w:rPr>
                <w:noProof/>
                <w:webHidden/>
              </w:rPr>
              <w:t>39</w:t>
            </w:r>
            <w:r w:rsidR="000D12EE">
              <w:rPr>
                <w:noProof/>
                <w:webHidden/>
              </w:rPr>
              <w:fldChar w:fldCharType="end"/>
            </w:r>
          </w:hyperlink>
        </w:p>
        <w:p w14:paraId="5B8EBEA1" w14:textId="77777777" w:rsidR="000D12EE" w:rsidRDefault="00A84DED">
          <w:pPr>
            <w:pStyle w:val="21"/>
            <w:tabs>
              <w:tab w:val="right" w:leader="dot" w:pos="9628"/>
            </w:tabs>
            <w:rPr>
              <w:rFonts w:asciiTheme="minorHAnsi" w:eastAsiaTheme="minorEastAsia" w:hAnsiTheme="minorHAnsi" w:cstheme="minorBidi"/>
              <w:noProof/>
              <w:sz w:val="22"/>
              <w:szCs w:val="22"/>
            </w:rPr>
          </w:pPr>
          <w:hyperlink w:anchor="_Toc227321637" w:history="1">
            <w:r w:rsidR="000D12EE" w:rsidRPr="005734A9">
              <w:rPr>
                <w:rStyle w:val="a9"/>
                <w:noProof/>
              </w:rPr>
              <w:t>6.1. Распорядительные документы</w:t>
            </w:r>
            <w:r w:rsidR="000D12EE">
              <w:rPr>
                <w:noProof/>
                <w:webHidden/>
              </w:rPr>
              <w:tab/>
            </w:r>
            <w:r w:rsidR="000D12EE">
              <w:rPr>
                <w:noProof/>
                <w:webHidden/>
              </w:rPr>
              <w:fldChar w:fldCharType="begin"/>
            </w:r>
            <w:r w:rsidR="000D12EE">
              <w:rPr>
                <w:noProof/>
                <w:webHidden/>
              </w:rPr>
              <w:instrText xml:space="preserve"> PAGEREF _Toc227321637 \h </w:instrText>
            </w:r>
            <w:r w:rsidR="000D12EE">
              <w:rPr>
                <w:noProof/>
                <w:webHidden/>
              </w:rPr>
            </w:r>
            <w:r w:rsidR="000D12EE">
              <w:rPr>
                <w:noProof/>
                <w:webHidden/>
              </w:rPr>
              <w:fldChar w:fldCharType="separate"/>
            </w:r>
            <w:r>
              <w:rPr>
                <w:noProof/>
                <w:webHidden/>
              </w:rPr>
              <w:t>39</w:t>
            </w:r>
            <w:r w:rsidR="000D12EE">
              <w:rPr>
                <w:noProof/>
                <w:webHidden/>
              </w:rPr>
              <w:fldChar w:fldCharType="end"/>
            </w:r>
          </w:hyperlink>
        </w:p>
        <w:p w14:paraId="0E3416CF" w14:textId="77777777" w:rsidR="000D12EE" w:rsidRDefault="00A84DED">
          <w:pPr>
            <w:pStyle w:val="21"/>
            <w:tabs>
              <w:tab w:val="right" w:leader="dot" w:pos="9628"/>
            </w:tabs>
            <w:rPr>
              <w:rFonts w:asciiTheme="minorHAnsi" w:eastAsiaTheme="minorEastAsia" w:hAnsiTheme="minorHAnsi" w:cstheme="minorBidi"/>
              <w:noProof/>
              <w:sz w:val="22"/>
              <w:szCs w:val="22"/>
            </w:rPr>
          </w:pPr>
          <w:hyperlink w:anchor="_Toc227321638" w:history="1">
            <w:r w:rsidR="000D12EE" w:rsidRPr="005734A9">
              <w:rPr>
                <w:rStyle w:val="a9"/>
                <w:noProof/>
              </w:rPr>
              <w:t>6.2.</w:t>
            </w:r>
            <w:r w:rsidR="000D12EE" w:rsidRPr="005734A9">
              <w:rPr>
                <w:rStyle w:val="a9"/>
                <w:b/>
                <w:noProof/>
              </w:rPr>
              <w:t xml:space="preserve"> </w:t>
            </w:r>
            <w:r w:rsidR="000D12EE" w:rsidRPr="005734A9">
              <w:rPr>
                <w:rStyle w:val="a9"/>
                <w:noProof/>
              </w:rPr>
              <w:t>Особенности подготовки проектов распорядительных документов</w:t>
            </w:r>
            <w:r w:rsidR="000D12EE">
              <w:rPr>
                <w:noProof/>
                <w:webHidden/>
              </w:rPr>
              <w:tab/>
            </w:r>
            <w:r w:rsidR="000D12EE">
              <w:rPr>
                <w:noProof/>
                <w:webHidden/>
              </w:rPr>
              <w:fldChar w:fldCharType="begin"/>
            </w:r>
            <w:r w:rsidR="000D12EE">
              <w:rPr>
                <w:noProof/>
                <w:webHidden/>
              </w:rPr>
              <w:instrText xml:space="preserve"> PAGEREF _Toc227321638 \h </w:instrText>
            </w:r>
            <w:r w:rsidR="000D12EE">
              <w:rPr>
                <w:noProof/>
                <w:webHidden/>
              </w:rPr>
            </w:r>
            <w:r w:rsidR="000D12EE">
              <w:rPr>
                <w:noProof/>
                <w:webHidden/>
              </w:rPr>
              <w:fldChar w:fldCharType="separate"/>
            </w:r>
            <w:r>
              <w:rPr>
                <w:noProof/>
                <w:webHidden/>
              </w:rPr>
              <w:t>41</w:t>
            </w:r>
            <w:r w:rsidR="000D12EE">
              <w:rPr>
                <w:noProof/>
                <w:webHidden/>
              </w:rPr>
              <w:fldChar w:fldCharType="end"/>
            </w:r>
          </w:hyperlink>
        </w:p>
        <w:p w14:paraId="7F5BC163" w14:textId="77777777" w:rsidR="000D12EE" w:rsidRDefault="00A84DED">
          <w:pPr>
            <w:pStyle w:val="21"/>
            <w:tabs>
              <w:tab w:val="right" w:leader="dot" w:pos="9628"/>
            </w:tabs>
            <w:rPr>
              <w:rFonts w:asciiTheme="minorHAnsi" w:eastAsiaTheme="minorEastAsia" w:hAnsiTheme="minorHAnsi" w:cstheme="minorBidi"/>
              <w:noProof/>
              <w:sz w:val="22"/>
              <w:szCs w:val="22"/>
            </w:rPr>
          </w:pPr>
          <w:hyperlink w:anchor="_Toc227321639" w:history="1">
            <w:r w:rsidR="000D12EE" w:rsidRPr="005734A9">
              <w:rPr>
                <w:rStyle w:val="a9"/>
                <w:noProof/>
              </w:rPr>
              <w:t>6.3. Порядок подписания, регистрации, рассылки и хранения распорядительных документов</w:t>
            </w:r>
            <w:r w:rsidR="000D12EE">
              <w:rPr>
                <w:noProof/>
                <w:webHidden/>
              </w:rPr>
              <w:tab/>
            </w:r>
            <w:r w:rsidR="000D12EE">
              <w:rPr>
                <w:noProof/>
                <w:webHidden/>
              </w:rPr>
              <w:fldChar w:fldCharType="begin"/>
            </w:r>
            <w:r w:rsidR="000D12EE">
              <w:rPr>
                <w:noProof/>
                <w:webHidden/>
              </w:rPr>
              <w:instrText xml:space="preserve"> PAGEREF _Toc227321639 \h </w:instrText>
            </w:r>
            <w:r w:rsidR="000D12EE">
              <w:rPr>
                <w:noProof/>
                <w:webHidden/>
              </w:rPr>
            </w:r>
            <w:r w:rsidR="000D12EE">
              <w:rPr>
                <w:noProof/>
                <w:webHidden/>
              </w:rPr>
              <w:fldChar w:fldCharType="separate"/>
            </w:r>
            <w:r>
              <w:rPr>
                <w:noProof/>
                <w:webHidden/>
              </w:rPr>
              <w:t>46</w:t>
            </w:r>
            <w:r w:rsidR="000D12EE">
              <w:rPr>
                <w:noProof/>
                <w:webHidden/>
              </w:rPr>
              <w:fldChar w:fldCharType="end"/>
            </w:r>
          </w:hyperlink>
        </w:p>
        <w:p w14:paraId="7E16EA06" w14:textId="77777777" w:rsidR="000D12EE" w:rsidRDefault="00A84DED">
          <w:pPr>
            <w:pStyle w:val="21"/>
            <w:tabs>
              <w:tab w:val="right" w:leader="dot" w:pos="9628"/>
            </w:tabs>
            <w:rPr>
              <w:rFonts w:asciiTheme="minorHAnsi" w:eastAsiaTheme="minorEastAsia" w:hAnsiTheme="minorHAnsi" w:cstheme="minorBidi"/>
              <w:noProof/>
              <w:sz w:val="22"/>
              <w:szCs w:val="22"/>
            </w:rPr>
          </w:pPr>
          <w:hyperlink w:anchor="_Toc227321640" w:history="1">
            <w:r w:rsidR="000D12EE" w:rsidRPr="005734A9">
              <w:rPr>
                <w:rStyle w:val="a9"/>
                <w:noProof/>
              </w:rPr>
              <w:t>6.4. Организационные документы</w:t>
            </w:r>
            <w:r w:rsidR="000D12EE">
              <w:rPr>
                <w:noProof/>
                <w:webHidden/>
              </w:rPr>
              <w:tab/>
            </w:r>
            <w:r w:rsidR="000D12EE">
              <w:rPr>
                <w:noProof/>
                <w:webHidden/>
              </w:rPr>
              <w:fldChar w:fldCharType="begin"/>
            </w:r>
            <w:r w:rsidR="000D12EE">
              <w:rPr>
                <w:noProof/>
                <w:webHidden/>
              </w:rPr>
              <w:instrText xml:space="preserve"> PAGEREF _Toc227321640 \h </w:instrText>
            </w:r>
            <w:r w:rsidR="000D12EE">
              <w:rPr>
                <w:noProof/>
                <w:webHidden/>
              </w:rPr>
            </w:r>
            <w:r w:rsidR="000D12EE">
              <w:rPr>
                <w:noProof/>
                <w:webHidden/>
              </w:rPr>
              <w:fldChar w:fldCharType="separate"/>
            </w:r>
            <w:r>
              <w:rPr>
                <w:noProof/>
                <w:webHidden/>
              </w:rPr>
              <w:t>47</w:t>
            </w:r>
            <w:r w:rsidR="000D12EE">
              <w:rPr>
                <w:noProof/>
                <w:webHidden/>
              </w:rPr>
              <w:fldChar w:fldCharType="end"/>
            </w:r>
          </w:hyperlink>
        </w:p>
        <w:p w14:paraId="501CDA25" w14:textId="77777777" w:rsidR="000D12EE" w:rsidRDefault="00A84DED">
          <w:pPr>
            <w:pStyle w:val="21"/>
            <w:tabs>
              <w:tab w:val="right" w:leader="dot" w:pos="9628"/>
            </w:tabs>
            <w:rPr>
              <w:rFonts w:asciiTheme="minorHAnsi" w:eastAsiaTheme="minorEastAsia" w:hAnsiTheme="minorHAnsi" w:cstheme="minorBidi"/>
              <w:noProof/>
              <w:sz w:val="22"/>
              <w:szCs w:val="22"/>
            </w:rPr>
          </w:pPr>
          <w:hyperlink w:anchor="_Toc227321641" w:history="1">
            <w:r w:rsidR="000D12EE" w:rsidRPr="005734A9">
              <w:rPr>
                <w:rStyle w:val="a9"/>
                <w:noProof/>
              </w:rPr>
              <w:t>6.5. Положение, правила, инструкция, регламент</w:t>
            </w:r>
            <w:r w:rsidR="000D12EE">
              <w:rPr>
                <w:noProof/>
                <w:webHidden/>
              </w:rPr>
              <w:tab/>
            </w:r>
            <w:r w:rsidR="000D12EE">
              <w:rPr>
                <w:noProof/>
                <w:webHidden/>
              </w:rPr>
              <w:fldChar w:fldCharType="begin"/>
            </w:r>
            <w:r w:rsidR="000D12EE">
              <w:rPr>
                <w:noProof/>
                <w:webHidden/>
              </w:rPr>
              <w:instrText xml:space="preserve"> PAGEREF _Toc227321641 \h </w:instrText>
            </w:r>
            <w:r w:rsidR="000D12EE">
              <w:rPr>
                <w:noProof/>
                <w:webHidden/>
              </w:rPr>
            </w:r>
            <w:r w:rsidR="000D12EE">
              <w:rPr>
                <w:noProof/>
                <w:webHidden/>
              </w:rPr>
              <w:fldChar w:fldCharType="separate"/>
            </w:r>
            <w:r>
              <w:rPr>
                <w:noProof/>
                <w:webHidden/>
              </w:rPr>
              <w:t>47</w:t>
            </w:r>
            <w:r w:rsidR="000D12EE">
              <w:rPr>
                <w:noProof/>
                <w:webHidden/>
              </w:rPr>
              <w:fldChar w:fldCharType="end"/>
            </w:r>
          </w:hyperlink>
        </w:p>
        <w:p w14:paraId="7DE9A1EB" w14:textId="77777777" w:rsidR="000D12EE" w:rsidRDefault="00A84DED">
          <w:pPr>
            <w:pStyle w:val="21"/>
            <w:tabs>
              <w:tab w:val="right" w:leader="dot" w:pos="9628"/>
            </w:tabs>
            <w:rPr>
              <w:rFonts w:asciiTheme="minorHAnsi" w:eastAsiaTheme="minorEastAsia" w:hAnsiTheme="minorHAnsi" w:cstheme="minorBidi"/>
              <w:noProof/>
              <w:sz w:val="22"/>
              <w:szCs w:val="22"/>
            </w:rPr>
          </w:pPr>
          <w:hyperlink w:anchor="_Toc227321642" w:history="1">
            <w:r w:rsidR="000D12EE" w:rsidRPr="005734A9">
              <w:rPr>
                <w:rStyle w:val="a9"/>
                <w:noProof/>
              </w:rPr>
              <w:t>6.6. Информационно-справочные док</w:t>
            </w:r>
            <w:bookmarkStart w:id="0" w:name="_GoBack"/>
            <w:bookmarkEnd w:id="0"/>
            <w:r w:rsidR="000D12EE" w:rsidRPr="005734A9">
              <w:rPr>
                <w:rStyle w:val="a9"/>
                <w:noProof/>
              </w:rPr>
              <w:t>ументы</w:t>
            </w:r>
            <w:r w:rsidR="000D12EE">
              <w:rPr>
                <w:noProof/>
                <w:webHidden/>
              </w:rPr>
              <w:tab/>
            </w:r>
            <w:r w:rsidR="000D12EE">
              <w:rPr>
                <w:noProof/>
                <w:webHidden/>
              </w:rPr>
              <w:fldChar w:fldCharType="begin"/>
            </w:r>
            <w:r w:rsidR="000D12EE">
              <w:rPr>
                <w:noProof/>
                <w:webHidden/>
              </w:rPr>
              <w:instrText xml:space="preserve"> PAGEREF _Toc227321642 \h </w:instrText>
            </w:r>
            <w:r w:rsidR="000D12EE">
              <w:rPr>
                <w:noProof/>
                <w:webHidden/>
              </w:rPr>
            </w:r>
            <w:r w:rsidR="000D12EE">
              <w:rPr>
                <w:noProof/>
                <w:webHidden/>
              </w:rPr>
              <w:fldChar w:fldCharType="separate"/>
            </w:r>
            <w:r>
              <w:rPr>
                <w:noProof/>
                <w:webHidden/>
              </w:rPr>
              <w:t>49</w:t>
            </w:r>
            <w:r w:rsidR="000D12EE">
              <w:rPr>
                <w:noProof/>
                <w:webHidden/>
              </w:rPr>
              <w:fldChar w:fldCharType="end"/>
            </w:r>
          </w:hyperlink>
        </w:p>
        <w:p w14:paraId="06F5A478" w14:textId="77777777" w:rsidR="000D12EE" w:rsidRDefault="00A84DED">
          <w:pPr>
            <w:pStyle w:val="11"/>
            <w:tabs>
              <w:tab w:val="right" w:leader="dot" w:pos="9628"/>
            </w:tabs>
            <w:rPr>
              <w:rFonts w:asciiTheme="minorHAnsi" w:eastAsiaTheme="minorEastAsia" w:hAnsiTheme="minorHAnsi" w:cstheme="minorBidi"/>
              <w:noProof/>
              <w:sz w:val="22"/>
              <w:szCs w:val="22"/>
            </w:rPr>
          </w:pPr>
          <w:hyperlink w:anchor="_Toc227321643" w:history="1">
            <w:r w:rsidR="000D12EE" w:rsidRPr="005734A9">
              <w:rPr>
                <w:rStyle w:val="a9"/>
                <w:noProof/>
              </w:rPr>
              <w:t>7. Организация документооборота и исполнения документов</w:t>
            </w:r>
            <w:r w:rsidR="000D12EE">
              <w:rPr>
                <w:noProof/>
                <w:webHidden/>
              </w:rPr>
              <w:tab/>
            </w:r>
            <w:r w:rsidR="000D12EE">
              <w:rPr>
                <w:noProof/>
                <w:webHidden/>
              </w:rPr>
              <w:fldChar w:fldCharType="begin"/>
            </w:r>
            <w:r w:rsidR="000D12EE">
              <w:rPr>
                <w:noProof/>
                <w:webHidden/>
              </w:rPr>
              <w:instrText xml:space="preserve"> PAGEREF _Toc227321643 \h </w:instrText>
            </w:r>
            <w:r w:rsidR="000D12EE">
              <w:rPr>
                <w:noProof/>
                <w:webHidden/>
              </w:rPr>
            </w:r>
            <w:r w:rsidR="000D12EE">
              <w:rPr>
                <w:noProof/>
                <w:webHidden/>
              </w:rPr>
              <w:fldChar w:fldCharType="separate"/>
            </w:r>
            <w:r>
              <w:rPr>
                <w:noProof/>
                <w:webHidden/>
              </w:rPr>
              <w:t>55</w:t>
            </w:r>
            <w:r w:rsidR="000D12EE">
              <w:rPr>
                <w:noProof/>
                <w:webHidden/>
              </w:rPr>
              <w:fldChar w:fldCharType="end"/>
            </w:r>
          </w:hyperlink>
        </w:p>
        <w:p w14:paraId="18B338E2" w14:textId="77777777" w:rsidR="000D12EE" w:rsidRDefault="00A84DED">
          <w:pPr>
            <w:pStyle w:val="21"/>
            <w:tabs>
              <w:tab w:val="right" w:leader="dot" w:pos="9628"/>
            </w:tabs>
            <w:rPr>
              <w:rFonts w:asciiTheme="minorHAnsi" w:eastAsiaTheme="minorEastAsia" w:hAnsiTheme="minorHAnsi" w:cstheme="minorBidi"/>
              <w:noProof/>
              <w:sz w:val="22"/>
              <w:szCs w:val="22"/>
            </w:rPr>
          </w:pPr>
          <w:hyperlink w:anchor="_Toc227321644" w:history="1">
            <w:r w:rsidR="000D12EE" w:rsidRPr="005734A9">
              <w:rPr>
                <w:rStyle w:val="a9"/>
                <w:noProof/>
              </w:rPr>
              <w:t>7.1. Организация документооборота</w:t>
            </w:r>
            <w:r w:rsidR="000D12EE">
              <w:rPr>
                <w:noProof/>
                <w:webHidden/>
              </w:rPr>
              <w:tab/>
            </w:r>
            <w:r w:rsidR="000D12EE">
              <w:rPr>
                <w:noProof/>
                <w:webHidden/>
              </w:rPr>
              <w:fldChar w:fldCharType="begin"/>
            </w:r>
            <w:r w:rsidR="000D12EE">
              <w:rPr>
                <w:noProof/>
                <w:webHidden/>
              </w:rPr>
              <w:instrText xml:space="preserve"> PAGEREF _Toc227321644 \h </w:instrText>
            </w:r>
            <w:r w:rsidR="000D12EE">
              <w:rPr>
                <w:noProof/>
                <w:webHidden/>
              </w:rPr>
            </w:r>
            <w:r w:rsidR="000D12EE">
              <w:rPr>
                <w:noProof/>
                <w:webHidden/>
              </w:rPr>
              <w:fldChar w:fldCharType="separate"/>
            </w:r>
            <w:r>
              <w:rPr>
                <w:noProof/>
                <w:webHidden/>
              </w:rPr>
              <w:t>55</w:t>
            </w:r>
            <w:r w:rsidR="000D12EE">
              <w:rPr>
                <w:noProof/>
                <w:webHidden/>
              </w:rPr>
              <w:fldChar w:fldCharType="end"/>
            </w:r>
          </w:hyperlink>
        </w:p>
        <w:p w14:paraId="2E99ECCD" w14:textId="77777777" w:rsidR="000D12EE" w:rsidRDefault="00A84DED">
          <w:pPr>
            <w:pStyle w:val="21"/>
            <w:tabs>
              <w:tab w:val="left" w:pos="1100"/>
              <w:tab w:val="right" w:leader="dot" w:pos="9628"/>
            </w:tabs>
            <w:rPr>
              <w:rFonts w:asciiTheme="minorHAnsi" w:eastAsiaTheme="minorEastAsia" w:hAnsiTheme="minorHAnsi" w:cstheme="minorBidi"/>
              <w:noProof/>
              <w:sz w:val="22"/>
              <w:szCs w:val="22"/>
            </w:rPr>
          </w:pPr>
          <w:hyperlink w:anchor="_Toc227321645" w:history="1">
            <w:r w:rsidR="000D12EE" w:rsidRPr="005734A9">
              <w:rPr>
                <w:rStyle w:val="a9"/>
                <w:noProof/>
              </w:rPr>
              <w:t>7.2.</w:t>
            </w:r>
            <w:r w:rsidR="000D12EE">
              <w:rPr>
                <w:rFonts w:asciiTheme="minorHAnsi" w:eastAsiaTheme="minorEastAsia" w:hAnsiTheme="minorHAnsi" w:cstheme="minorBidi"/>
                <w:noProof/>
                <w:sz w:val="22"/>
                <w:szCs w:val="22"/>
              </w:rPr>
              <w:tab/>
            </w:r>
            <w:r w:rsidR="000D12EE" w:rsidRPr="005734A9">
              <w:rPr>
                <w:rStyle w:val="a9"/>
                <w:noProof/>
              </w:rPr>
              <w:t>Организация доставки документов</w:t>
            </w:r>
            <w:r w:rsidR="000D12EE">
              <w:rPr>
                <w:noProof/>
                <w:webHidden/>
              </w:rPr>
              <w:tab/>
            </w:r>
            <w:r w:rsidR="000D12EE">
              <w:rPr>
                <w:noProof/>
                <w:webHidden/>
              </w:rPr>
              <w:fldChar w:fldCharType="begin"/>
            </w:r>
            <w:r w:rsidR="000D12EE">
              <w:rPr>
                <w:noProof/>
                <w:webHidden/>
              </w:rPr>
              <w:instrText xml:space="preserve"> PAGEREF _Toc227321645 \h </w:instrText>
            </w:r>
            <w:r w:rsidR="000D12EE">
              <w:rPr>
                <w:noProof/>
                <w:webHidden/>
              </w:rPr>
            </w:r>
            <w:r w:rsidR="000D12EE">
              <w:rPr>
                <w:noProof/>
                <w:webHidden/>
              </w:rPr>
              <w:fldChar w:fldCharType="separate"/>
            </w:r>
            <w:r>
              <w:rPr>
                <w:noProof/>
                <w:webHidden/>
              </w:rPr>
              <w:t>56</w:t>
            </w:r>
            <w:r w:rsidR="000D12EE">
              <w:rPr>
                <w:noProof/>
                <w:webHidden/>
              </w:rPr>
              <w:fldChar w:fldCharType="end"/>
            </w:r>
          </w:hyperlink>
        </w:p>
        <w:p w14:paraId="621E3EE0" w14:textId="77777777" w:rsidR="000D12EE" w:rsidRDefault="00A84DED">
          <w:pPr>
            <w:pStyle w:val="21"/>
            <w:tabs>
              <w:tab w:val="left" w:pos="1100"/>
              <w:tab w:val="right" w:leader="dot" w:pos="9628"/>
            </w:tabs>
            <w:rPr>
              <w:rFonts w:asciiTheme="minorHAnsi" w:eastAsiaTheme="minorEastAsia" w:hAnsiTheme="minorHAnsi" w:cstheme="minorBidi"/>
              <w:noProof/>
              <w:sz w:val="22"/>
              <w:szCs w:val="22"/>
            </w:rPr>
          </w:pPr>
          <w:hyperlink w:anchor="_Toc227321646" w:history="1">
            <w:r w:rsidR="000D12EE" w:rsidRPr="005734A9">
              <w:rPr>
                <w:rStyle w:val="a9"/>
                <w:noProof/>
              </w:rPr>
              <w:t>7.3.</w:t>
            </w:r>
            <w:r w:rsidR="000D12EE">
              <w:rPr>
                <w:rFonts w:asciiTheme="minorHAnsi" w:eastAsiaTheme="minorEastAsia" w:hAnsiTheme="minorHAnsi" w:cstheme="minorBidi"/>
                <w:noProof/>
                <w:sz w:val="22"/>
                <w:szCs w:val="22"/>
              </w:rPr>
              <w:tab/>
            </w:r>
            <w:r w:rsidR="000D12EE" w:rsidRPr="005734A9">
              <w:rPr>
                <w:rStyle w:val="a9"/>
                <w:noProof/>
              </w:rPr>
              <w:t>Прием, первичная обработка, распределение и регистрация поступающей корреспонденции</w:t>
            </w:r>
            <w:r w:rsidR="000D12EE">
              <w:rPr>
                <w:noProof/>
                <w:webHidden/>
              </w:rPr>
              <w:tab/>
            </w:r>
            <w:r w:rsidR="000D12EE">
              <w:rPr>
                <w:noProof/>
                <w:webHidden/>
              </w:rPr>
              <w:fldChar w:fldCharType="begin"/>
            </w:r>
            <w:r w:rsidR="000D12EE">
              <w:rPr>
                <w:noProof/>
                <w:webHidden/>
              </w:rPr>
              <w:instrText xml:space="preserve"> PAGEREF _Toc227321646 \h </w:instrText>
            </w:r>
            <w:r w:rsidR="000D12EE">
              <w:rPr>
                <w:noProof/>
                <w:webHidden/>
              </w:rPr>
            </w:r>
            <w:r w:rsidR="000D12EE">
              <w:rPr>
                <w:noProof/>
                <w:webHidden/>
              </w:rPr>
              <w:fldChar w:fldCharType="separate"/>
            </w:r>
            <w:r>
              <w:rPr>
                <w:noProof/>
                <w:webHidden/>
              </w:rPr>
              <w:t>56</w:t>
            </w:r>
            <w:r w:rsidR="000D12EE">
              <w:rPr>
                <w:noProof/>
                <w:webHidden/>
              </w:rPr>
              <w:fldChar w:fldCharType="end"/>
            </w:r>
          </w:hyperlink>
        </w:p>
        <w:p w14:paraId="3D5EFF60" w14:textId="77777777" w:rsidR="000D12EE" w:rsidRDefault="00A84DED">
          <w:pPr>
            <w:pStyle w:val="21"/>
            <w:tabs>
              <w:tab w:val="left" w:pos="1100"/>
              <w:tab w:val="right" w:leader="dot" w:pos="9628"/>
            </w:tabs>
            <w:rPr>
              <w:rFonts w:asciiTheme="minorHAnsi" w:eastAsiaTheme="minorEastAsia" w:hAnsiTheme="minorHAnsi" w:cstheme="minorBidi"/>
              <w:noProof/>
              <w:sz w:val="22"/>
              <w:szCs w:val="22"/>
            </w:rPr>
          </w:pPr>
          <w:hyperlink w:anchor="_Toc227321647" w:history="1">
            <w:r w:rsidR="000D12EE" w:rsidRPr="005734A9">
              <w:rPr>
                <w:rStyle w:val="a9"/>
                <w:noProof/>
              </w:rPr>
              <w:t>7.4.</w:t>
            </w:r>
            <w:r w:rsidR="000D12EE">
              <w:rPr>
                <w:rFonts w:asciiTheme="minorHAnsi" w:eastAsiaTheme="minorEastAsia" w:hAnsiTheme="minorHAnsi" w:cstheme="minorBidi"/>
                <w:noProof/>
                <w:sz w:val="22"/>
                <w:szCs w:val="22"/>
              </w:rPr>
              <w:tab/>
            </w:r>
            <w:r w:rsidR="000D12EE" w:rsidRPr="005734A9">
              <w:rPr>
                <w:rStyle w:val="a9"/>
                <w:noProof/>
              </w:rPr>
              <w:t>Оформление писем, отправка исходящих документов</w:t>
            </w:r>
            <w:r w:rsidR="000D12EE">
              <w:rPr>
                <w:noProof/>
                <w:webHidden/>
              </w:rPr>
              <w:tab/>
            </w:r>
            <w:r w:rsidR="000D12EE">
              <w:rPr>
                <w:noProof/>
                <w:webHidden/>
              </w:rPr>
              <w:fldChar w:fldCharType="begin"/>
            </w:r>
            <w:r w:rsidR="000D12EE">
              <w:rPr>
                <w:noProof/>
                <w:webHidden/>
              </w:rPr>
              <w:instrText xml:space="preserve"> PAGEREF _Toc227321647 \h </w:instrText>
            </w:r>
            <w:r w:rsidR="000D12EE">
              <w:rPr>
                <w:noProof/>
                <w:webHidden/>
              </w:rPr>
            </w:r>
            <w:r w:rsidR="000D12EE">
              <w:rPr>
                <w:noProof/>
                <w:webHidden/>
              </w:rPr>
              <w:fldChar w:fldCharType="separate"/>
            </w:r>
            <w:r>
              <w:rPr>
                <w:noProof/>
                <w:webHidden/>
              </w:rPr>
              <w:t>63</w:t>
            </w:r>
            <w:r w:rsidR="000D12EE">
              <w:rPr>
                <w:noProof/>
                <w:webHidden/>
              </w:rPr>
              <w:fldChar w:fldCharType="end"/>
            </w:r>
          </w:hyperlink>
        </w:p>
        <w:p w14:paraId="0077E437" w14:textId="77777777" w:rsidR="000D12EE" w:rsidRDefault="00A84DED">
          <w:pPr>
            <w:pStyle w:val="21"/>
            <w:tabs>
              <w:tab w:val="left" w:pos="1100"/>
              <w:tab w:val="right" w:leader="dot" w:pos="9628"/>
            </w:tabs>
            <w:rPr>
              <w:rFonts w:asciiTheme="minorHAnsi" w:eastAsiaTheme="minorEastAsia" w:hAnsiTheme="minorHAnsi" w:cstheme="minorBidi"/>
              <w:noProof/>
              <w:sz w:val="22"/>
              <w:szCs w:val="22"/>
            </w:rPr>
          </w:pPr>
          <w:hyperlink w:anchor="_Toc227321648" w:history="1">
            <w:r w:rsidR="000D12EE" w:rsidRPr="005734A9">
              <w:rPr>
                <w:rStyle w:val="a9"/>
                <w:noProof/>
              </w:rPr>
              <w:t>7.5.</w:t>
            </w:r>
            <w:r w:rsidR="000D12EE">
              <w:rPr>
                <w:rFonts w:asciiTheme="minorHAnsi" w:eastAsiaTheme="minorEastAsia" w:hAnsiTheme="minorHAnsi" w:cstheme="minorBidi"/>
                <w:noProof/>
                <w:sz w:val="22"/>
                <w:szCs w:val="22"/>
              </w:rPr>
              <w:tab/>
            </w:r>
            <w:r w:rsidR="000D12EE" w:rsidRPr="005734A9">
              <w:rPr>
                <w:rStyle w:val="a9"/>
                <w:noProof/>
              </w:rPr>
              <w:t>Порядок прохождения внутренних документов</w:t>
            </w:r>
            <w:r w:rsidR="000D12EE">
              <w:rPr>
                <w:noProof/>
                <w:webHidden/>
              </w:rPr>
              <w:tab/>
            </w:r>
            <w:r w:rsidR="000D12EE">
              <w:rPr>
                <w:noProof/>
                <w:webHidden/>
              </w:rPr>
              <w:fldChar w:fldCharType="begin"/>
            </w:r>
            <w:r w:rsidR="000D12EE">
              <w:rPr>
                <w:noProof/>
                <w:webHidden/>
              </w:rPr>
              <w:instrText xml:space="preserve"> PAGEREF _Toc227321648 \h </w:instrText>
            </w:r>
            <w:r w:rsidR="000D12EE">
              <w:rPr>
                <w:noProof/>
                <w:webHidden/>
              </w:rPr>
            </w:r>
            <w:r w:rsidR="000D12EE">
              <w:rPr>
                <w:noProof/>
                <w:webHidden/>
              </w:rPr>
              <w:fldChar w:fldCharType="separate"/>
            </w:r>
            <w:r>
              <w:rPr>
                <w:noProof/>
                <w:webHidden/>
              </w:rPr>
              <w:t>65</w:t>
            </w:r>
            <w:r w:rsidR="000D12EE">
              <w:rPr>
                <w:noProof/>
                <w:webHidden/>
              </w:rPr>
              <w:fldChar w:fldCharType="end"/>
            </w:r>
          </w:hyperlink>
        </w:p>
        <w:p w14:paraId="127AB965" w14:textId="77777777" w:rsidR="000D12EE" w:rsidRDefault="00A84DED">
          <w:pPr>
            <w:pStyle w:val="21"/>
            <w:tabs>
              <w:tab w:val="left" w:pos="1100"/>
              <w:tab w:val="right" w:leader="dot" w:pos="9628"/>
            </w:tabs>
            <w:rPr>
              <w:rFonts w:asciiTheme="minorHAnsi" w:eastAsiaTheme="minorEastAsia" w:hAnsiTheme="minorHAnsi" w:cstheme="minorBidi"/>
              <w:noProof/>
              <w:sz w:val="22"/>
              <w:szCs w:val="22"/>
            </w:rPr>
          </w:pPr>
          <w:hyperlink w:anchor="_Toc227321649" w:history="1">
            <w:r w:rsidR="000D12EE" w:rsidRPr="005734A9">
              <w:rPr>
                <w:rStyle w:val="a9"/>
                <w:noProof/>
              </w:rPr>
              <w:t>7.6.</w:t>
            </w:r>
            <w:r w:rsidR="000D12EE">
              <w:rPr>
                <w:rFonts w:asciiTheme="minorHAnsi" w:eastAsiaTheme="minorEastAsia" w:hAnsiTheme="minorHAnsi" w:cstheme="minorBidi"/>
                <w:noProof/>
                <w:sz w:val="22"/>
                <w:szCs w:val="22"/>
              </w:rPr>
              <w:tab/>
            </w:r>
            <w:r w:rsidR="000D12EE" w:rsidRPr="005734A9">
              <w:rPr>
                <w:rStyle w:val="a9"/>
                <w:noProof/>
              </w:rPr>
              <w:t>Работа исполнителей с документами</w:t>
            </w:r>
            <w:r w:rsidR="000D12EE">
              <w:rPr>
                <w:noProof/>
                <w:webHidden/>
              </w:rPr>
              <w:tab/>
            </w:r>
            <w:r w:rsidR="000D12EE">
              <w:rPr>
                <w:noProof/>
                <w:webHidden/>
              </w:rPr>
              <w:fldChar w:fldCharType="begin"/>
            </w:r>
            <w:r w:rsidR="000D12EE">
              <w:rPr>
                <w:noProof/>
                <w:webHidden/>
              </w:rPr>
              <w:instrText xml:space="preserve"> PAGEREF _Toc227321649 \h </w:instrText>
            </w:r>
            <w:r w:rsidR="000D12EE">
              <w:rPr>
                <w:noProof/>
                <w:webHidden/>
              </w:rPr>
            </w:r>
            <w:r w:rsidR="000D12EE">
              <w:rPr>
                <w:noProof/>
                <w:webHidden/>
              </w:rPr>
              <w:fldChar w:fldCharType="separate"/>
            </w:r>
            <w:r>
              <w:rPr>
                <w:noProof/>
                <w:webHidden/>
              </w:rPr>
              <w:t>66</w:t>
            </w:r>
            <w:r w:rsidR="000D12EE">
              <w:rPr>
                <w:noProof/>
                <w:webHidden/>
              </w:rPr>
              <w:fldChar w:fldCharType="end"/>
            </w:r>
          </w:hyperlink>
        </w:p>
        <w:p w14:paraId="09272001" w14:textId="77777777" w:rsidR="000D12EE" w:rsidRDefault="00A84DED">
          <w:pPr>
            <w:pStyle w:val="21"/>
            <w:tabs>
              <w:tab w:val="left" w:pos="1100"/>
              <w:tab w:val="right" w:leader="dot" w:pos="9628"/>
            </w:tabs>
            <w:rPr>
              <w:rFonts w:asciiTheme="minorHAnsi" w:eastAsiaTheme="minorEastAsia" w:hAnsiTheme="minorHAnsi" w:cstheme="minorBidi"/>
              <w:noProof/>
              <w:sz w:val="22"/>
              <w:szCs w:val="22"/>
            </w:rPr>
          </w:pPr>
          <w:hyperlink w:anchor="_Toc227321650" w:history="1">
            <w:r w:rsidR="000D12EE" w:rsidRPr="005734A9">
              <w:rPr>
                <w:rStyle w:val="a9"/>
                <w:noProof/>
              </w:rPr>
              <w:t>7.7.</w:t>
            </w:r>
            <w:r w:rsidR="000D12EE">
              <w:rPr>
                <w:rFonts w:asciiTheme="minorHAnsi" w:eastAsiaTheme="minorEastAsia" w:hAnsiTheme="minorHAnsi" w:cstheme="minorBidi"/>
                <w:noProof/>
                <w:sz w:val="22"/>
                <w:szCs w:val="22"/>
              </w:rPr>
              <w:tab/>
            </w:r>
            <w:r w:rsidR="000D12EE" w:rsidRPr="005734A9">
              <w:rPr>
                <w:rStyle w:val="a9"/>
                <w:noProof/>
              </w:rPr>
              <w:t>Особенности обращения с документами, изданиями и машинными носителями информации, содержащими служебную информацию ограниченного доступа</w:t>
            </w:r>
            <w:r w:rsidR="000D12EE">
              <w:rPr>
                <w:noProof/>
                <w:webHidden/>
              </w:rPr>
              <w:tab/>
            </w:r>
            <w:r w:rsidR="000D12EE">
              <w:rPr>
                <w:noProof/>
                <w:webHidden/>
              </w:rPr>
              <w:fldChar w:fldCharType="begin"/>
            </w:r>
            <w:r w:rsidR="000D12EE">
              <w:rPr>
                <w:noProof/>
                <w:webHidden/>
              </w:rPr>
              <w:instrText xml:space="preserve"> PAGEREF _Toc227321650 \h </w:instrText>
            </w:r>
            <w:r w:rsidR="000D12EE">
              <w:rPr>
                <w:noProof/>
                <w:webHidden/>
              </w:rPr>
            </w:r>
            <w:r w:rsidR="000D12EE">
              <w:rPr>
                <w:noProof/>
                <w:webHidden/>
              </w:rPr>
              <w:fldChar w:fldCharType="separate"/>
            </w:r>
            <w:r>
              <w:rPr>
                <w:noProof/>
                <w:webHidden/>
              </w:rPr>
              <w:t>67</w:t>
            </w:r>
            <w:r w:rsidR="000D12EE">
              <w:rPr>
                <w:noProof/>
                <w:webHidden/>
              </w:rPr>
              <w:fldChar w:fldCharType="end"/>
            </w:r>
          </w:hyperlink>
        </w:p>
        <w:p w14:paraId="3D0369D8" w14:textId="77777777" w:rsidR="000D12EE" w:rsidRDefault="00A84DED">
          <w:pPr>
            <w:pStyle w:val="11"/>
            <w:tabs>
              <w:tab w:val="right" w:leader="dot" w:pos="9628"/>
            </w:tabs>
            <w:rPr>
              <w:rFonts w:asciiTheme="minorHAnsi" w:eastAsiaTheme="minorEastAsia" w:hAnsiTheme="minorHAnsi" w:cstheme="minorBidi"/>
              <w:noProof/>
              <w:sz w:val="22"/>
              <w:szCs w:val="22"/>
            </w:rPr>
          </w:pPr>
          <w:hyperlink w:anchor="_Toc227321651" w:history="1">
            <w:r w:rsidR="000D12EE" w:rsidRPr="005734A9">
              <w:rPr>
                <w:rStyle w:val="a9"/>
                <w:noProof/>
              </w:rPr>
              <w:t>8. Контроль исполнения документов</w:t>
            </w:r>
            <w:r w:rsidR="000D12EE">
              <w:rPr>
                <w:noProof/>
                <w:webHidden/>
              </w:rPr>
              <w:tab/>
            </w:r>
            <w:r w:rsidR="000D12EE">
              <w:rPr>
                <w:noProof/>
                <w:webHidden/>
              </w:rPr>
              <w:fldChar w:fldCharType="begin"/>
            </w:r>
            <w:r w:rsidR="000D12EE">
              <w:rPr>
                <w:noProof/>
                <w:webHidden/>
              </w:rPr>
              <w:instrText xml:space="preserve"> PAGEREF _Toc227321651 \h </w:instrText>
            </w:r>
            <w:r w:rsidR="000D12EE">
              <w:rPr>
                <w:noProof/>
                <w:webHidden/>
              </w:rPr>
            </w:r>
            <w:r w:rsidR="000D12EE">
              <w:rPr>
                <w:noProof/>
                <w:webHidden/>
              </w:rPr>
              <w:fldChar w:fldCharType="separate"/>
            </w:r>
            <w:r>
              <w:rPr>
                <w:noProof/>
                <w:webHidden/>
              </w:rPr>
              <w:t>72</w:t>
            </w:r>
            <w:r w:rsidR="000D12EE">
              <w:rPr>
                <w:noProof/>
                <w:webHidden/>
              </w:rPr>
              <w:fldChar w:fldCharType="end"/>
            </w:r>
          </w:hyperlink>
        </w:p>
        <w:p w14:paraId="47004A63" w14:textId="77777777" w:rsidR="000D12EE" w:rsidRDefault="00A84DED">
          <w:pPr>
            <w:pStyle w:val="11"/>
            <w:tabs>
              <w:tab w:val="right" w:leader="dot" w:pos="9628"/>
            </w:tabs>
            <w:rPr>
              <w:rFonts w:asciiTheme="minorHAnsi" w:eastAsiaTheme="minorEastAsia" w:hAnsiTheme="minorHAnsi" w:cstheme="minorBidi"/>
              <w:noProof/>
              <w:sz w:val="22"/>
              <w:szCs w:val="22"/>
            </w:rPr>
          </w:pPr>
          <w:hyperlink w:anchor="_Toc227321652" w:history="1">
            <w:r w:rsidR="000D12EE" w:rsidRPr="005734A9">
              <w:rPr>
                <w:rStyle w:val="a9"/>
                <w:noProof/>
              </w:rPr>
              <w:t>9. Организация работы с документами в делопроизводстве</w:t>
            </w:r>
            <w:r w:rsidR="000D12EE">
              <w:rPr>
                <w:noProof/>
                <w:webHidden/>
              </w:rPr>
              <w:tab/>
            </w:r>
            <w:r w:rsidR="000D12EE">
              <w:rPr>
                <w:noProof/>
                <w:webHidden/>
              </w:rPr>
              <w:fldChar w:fldCharType="begin"/>
            </w:r>
            <w:r w:rsidR="000D12EE">
              <w:rPr>
                <w:noProof/>
                <w:webHidden/>
              </w:rPr>
              <w:instrText xml:space="preserve"> PAGEREF _Toc227321652 \h </w:instrText>
            </w:r>
            <w:r w:rsidR="000D12EE">
              <w:rPr>
                <w:noProof/>
                <w:webHidden/>
              </w:rPr>
            </w:r>
            <w:r w:rsidR="000D12EE">
              <w:rPr>
                <w:noProof/>
                <w:webHidden/>
              </w:rPr>
              <w:fldChar w:fldCharType="separate"/>
            </w:r>
            <w:r>
              <w:rPr>
                <w:noProof/>
                <w:webHidden/>
              </w:rPr>
              <w:t>75</w:t>
            </w:r>
            <w:r w:rsidR="000D12EE">
              <w:rPr>
                <w:noProof/>
                <w:webHidden/>
              </w:rPr>
              <w:fldChar w:fldCharType="end"/>
            </w:r>
          </w:hyperlink>
        </w:p>
        <w:p w14:paraId="7132A210" w14:textId="77777777" w:rsidR="000D12EE" w:rsidRDefault="00A84DED">
          <w:pPr>
            <w:pStyle w:val="21"/>
            <w:tabs>
              <w:tab w:val="right" w:leader="dot" w:pos="9628"/>
            </w:tabs>
            <w:rPr>
              <w:rFonts w:asciiTheme="minorHAnsi" w:eastAsiaTheme="minorEastAsia" w:hAnsiTheme="minorHAnsi" w:cstheme="minorBidi"/>
              <w:noProof/>
              <w:sz w:val="22"/>
              <w:szCs w:val="22"/>
            </w:rPr>
          </w:pPr>
          <w:hyperlink w:anchor="_Toc227321653" w:history="1">
            <w:r w:rsidR="000D12EE" w:rsidRPr="005734A9">
              <w:rPr>
                <w:rStyle w:val="a9"/>
                <w:noProof/>
              </w:rPr>
              <w:t>9.1. Составление номенклатуры дел</w:t>
            </w:r>
            <w:r w:rsidR="000D12EE">
              <w:rPr>
                <w:noProof/>
                <w:webHidden/>
              </w:rPr>
              <w:tab/>
            </w:r>
            <w:r w:rsidR="000D12EE">
              <w:rPr>
                <w:noProof/>
                <w:webHidden/>
              </w:rPr>
              <w:fldChar w:fldCharType="begin"/>
            </w:r>
            <w:r w:rsidR="000D12EE">
              <w:rPr>
                <w:noProof/>
                <w:webHidden/>
              </w:rPr>
              <w:instrText xml:space="preserve"> PAGEREF _Toc227321653 \h </w:instrText>
            </w:r>
            <w:r w:rsidR="000D12EE">
              <w:rPr>
                <w:noProof/>
                <w:webHidden/>
              </w:rPr>
            </w:r>
            <w:r w:rsidR="000D12EE">
              <w:rPr>
                <w:noProof/>
                <w:webHidden/>
              </w:rPr>
              <w:fldChar w:fldCharType="separate"/>
            </w:r>
            <w:r>
              <w:rPr>
                <w:noProof/>
                <w:webHidden/>
              </w:rPr>
              <w:t>75</w:t>
            </w:r>
            <w:r w:rsidR="000D12EE">
              <w:rPr>
                <w:noProof/>
                <w:webHidden/>
              </w:rPr>
              <w:fldChar w:fldCharType="end"/>
            </w:r>
          </w:hyperlink>
        </w:p>
        <w:p w14:paraId="3E802172" w14:textId="77777777" w:rsidR="000D12EE" w:rsidRDefault="00A84DED">
          <w:pPr>
            <w:pStyle w:val="21"/>
            <w:tabs>
              <w:tab w:val="right" w:leader="dot" w:pos="9628"/>
            </w:tabs>
            <w:rPr>
              <w:rFonts w:asciiTheme="minorHAnsi" w:eastAsiaTheme="minorEastAsia" w:hAnsiTheme="minorHAnsi" w:cstheme="minorBidi"/>
              <w:noProof/>
              <w:sz w:val="22"/>
              <w:szCs w:val="22"/>
            </w:rPr>
          </w:pPr>
          <w:hyperlink w:anchor="_Toc227321654" w:history="1">
            <w:r w:rsidR="000D12EE" w:rsidRPr="005734A9">
              <w:rPr>
                <w:rStyle w:val="a9"/>
                <w:noProof/>
              </w:rPr>
              <w:t>9.2. Формирование дел</w:t>
            </w:r>
            <w:r w:rsidR="000D12EE">
              <w:rPr>
                <w:noProof/>
                <w:webHidden/>
              </w:rPr>
              <w:tab/>
            </w:r>
            <w:r w:rsidR="000D12EE">
              <w:rPr>
                <w:noProof/>
                <w:webHidden/>
              </w:rPr>
              <w:fldChar w:fldCharType="begin"/>
            </w:r>
            <w:r w:rsidR="000D12EE">
              <w:rPr>
                <w:noProof/>
                <w:webHidden/>
              </w:rPr>
              <w:instrText xml:space="preserve"> PAGEREF _Toc227321654 \h </w:instrText>
            </w:r>
            <w:r w:rsidR="000D12EE">
              <w:rPr>
                <w:noProof/>
                <w:webHidden/>
              </w:rPr>
            </w:r>
            <w:r w:rsidR="000D12EE">
              <w:rPr>
                <w:noProof/>
                <w:webHidden/>
              </w:rPr>
              <w:fldChar w:fldCharType="separate"/>
            </w:r>
            <w:r>
              <w:rPr>
                <w:noProof/>
                <w:webHidden/>
              </w:rPr>
              <w:t>77</w:t>
            </w:r>
            <w:r w:rsidR="000D12EE">
              <w:rPr>
                <w:noProof/>
                <w:webHidden/>
              </w:rPr>
              <w:fldChar w:fldCharType="end"/>
            </w:r>
          </w:hyperlink>
        </w:p>
        <w:p w14:paraId="548FDFF7" w14:textId="77777777" w:rsidR="000D12EE" w:rsidRDefault="00A84DED">
          <w:pPr>
            <w:pStyle w:val="11"/>
            <w:tabs>
              <w:tab w:val="right" w:leader="dot" w:pos="9628"/>
            </w:tabs>
            <w:rPr>
              <w:rFonts w:asciiTheme="minorHAnsi" w:eastAsiaTheme="minorEastAsia" w:hAnsiTheme="minorHAnsi" w:cstheme="minorBidi"/>
              <w:noProof/>
              <w:sz w:val="22"/>
              <w:szCs w:val="22"/>
            </w:rPr>
          </w:pPr>
          <w:hyperlink w:anchor="_Toc227321655" w:history="1">
            <w:r w:rsidR="000D12EE" w:rsidRPr="005734A9">
              <w:rPr>
                <w:rStyle w:val="a9"/>
                <w:noProof/>
              </w:rPr>
              <w:t xml:space="preserve">10. </w:t>
            </w:r>
            <w:r w:rsidR="000D12EE" w:rsidRPr="005734A9">
              <w:rPr>
                <w:rStyle w:val="a9"/>
                <w:bCs/>
                <w:noProof/>
              </w:rPr>
              <w:t>Порядок изготовления, учета, использования, хранения и уничтожения печатей и штампов</w:t>
            </w:r>
            <w:r w:rsidR="000D12EE">
              <w:rPr>
                <w:noProof/>
                <w:webHidden/>
              </w:rPr>
              <w:tab/>
            </w:r>
            <w:r w:rsidR="000D12EE">
              <w:rPr>
                <w:noProof/>
                <w:webHidden/>
              </w:rPr>
              <w:fldChar w:fldCharType="begin"/>
            </w:r>
            <w:r w:rsidR="000D12EE">
              <w:rPr>
                <w:noProof/>
                <w:webHidden/>
              </w:rPr>
              <w:instrText xml:space="preserve"> PAGEREF _Toc227321655 \h </w:instrText>
            </w:r>
            <w:r w:rsidR="000D12EE">
              <w:rPr>
                <w:noProof/>
                <w:webHidden/>
              </w:rPr>
            </w:r>
            <w:r w:rsidR="000D12EE">
              <w:rPr>
                <w:noProof/>
                <w:webHidden/>
              </w:rPr>
              <w:fldChar w:fldCharType="separate"/>
            </w:r>
            <w:r>
              <w:rPr>
                <w:noProof/>
                <w:webHidden/>
              </w:rPr>
              <w:t>79</w:t>
            </w:r>
            <w:r w:rsidR="000D12EE">
              <w:rPr>
                <w:noProof/>
                <w:webHidden/>
              </w:rPr>
              <w:fldChar w:fldCharType="end"/>
            </w:r>
          </w:hyperlink>
        </w:p>
        <w:p w14:paraId="2E8FE07F" w14:textId="77777777" w:rsidR="000D12EE" w:rsidRDefault="00A84DED">
          <w:pPr>
            <w:pStyle w:val="21"/>
            <w:tabs>
              <w:tab w:val="right" w:leader="dot" w:pos="9628"/>
            </w:tabs>
            <w:rPr>
              <w:rFonts w:asciiTheme="minorHAnsi" w:eastAsiaTheme="minorEastAsia" w:hAnsiTheme="minorHAnsi" w:cstheme="minorBidi"/>
              <w:noProof/>
              <w:sz w:val="22"/>
              <w:szCs w:val="22"/>
            </w:rPr>
          </w:pPr>
          <w:hyperlink w:anchor="_Toc227321656" w:history="1">
            <w:r w:rsidR="000D12EE" w:rsidRPr="005734A9">
              <w:rPr>
                <w:rStyle w:val="a9"/>
                <w:noProof/>
              </w:rPr>
              <w:t>10.1. Общие положения о печатях и штампах</w:t>
            </w:r>
            <w:r w:rsidR="000D12EE">
              <w:rPr>
                <w:noProof/>
                <w:webHidden/>
              </w:rPr>
              <w:tab/>
            </w:r>
            <w:r w:rsidR="000D12EE">
              <w:rPr>
                <w:noProof/>
                <w:webHidden/>
              </w:rPr>
              <w:fldChar w:fldCharType="begin"/>
            </w:r>
            <w:r w:rsidR="000D12EE">
              <w:rPr>
                <w:noProof/>
                <w:webHidden/>
              </w:rPr>
              <w:instrText xml:space="preserve"> PAGEREF _Toc227321656 \h </w:instrText>
            </w:r>
            <w:r w:rsidR="000D12EE">
              <w:rPr>
                <w:noProof/>
                <w:webHidden/>
              </w:rPr>
            </w:r>
            <w:r w:rsidR="000D12EE">
              <w:rPr>
                <w:noProof/>
                <w:webHidden/>
              </w:rPr>
              <w:fldChar w:fldCharType="separate"/>
            </w:r>
            <w:r>
              <w:rPr>
                <w:noProof/>
                <w:webHidden/>
              </w:rPr>
              <w:t>79</w:t>
            </w:r>
            <w:r w:rsidR="000D12EE">
              <w:rPr>
                <w:noProof/>
                <w:webHidden/>
              </w:rPr>
              <w:fldChar w:fldCharType="end"/>
            </w:r>
          </w:hyperlink>
        </w:p>
        <w:p w14:paraId="60A432D7" w14:textId="77777777" w:rsidR="000D12EE" w:rsidRDefault="00A84DED">
          <w:pPr>
            <w:pStyle w:val="21"/>
            <w:tabs>
              <w:tab w:val="right" w:leader="dot" w:pos="9628"/>
            </w:tabs>
            <w:rPr>
              <w:rFonts w:asciiTheme="minorHAnsi" w:eastAsiaTheme="minorEastAsia" w:hAnsiTheme="minorHAnsi" w:cstheme="minorBidi"/>
              <w:noProof/>
              <w:sz w:val="22"/>
              <w:szCs w:val="22"/>
            </w:rPr>
          </w:pPr>
          <w:hyperlink w:anchor="_Toc227321657" w:history="1">
            <w:r w:rsidR="000D12EE" w:rsidRPr="005734A9">
              <w:rPr>
                <w:rStyle w:val="a9"/>
                <w:noProof/>
              </w:rPr>
              <w:t>10.2. Виды печатей и штампов</w:t>
            </w:r>
            <w:r w:rsidR="000D12EE">
              <w:rPr>
                <w:noProof/>
                <w:webHidden/>
              </w:rPr>
              <w:tab/>
            </w:r>
            <w:r w:rsidR="000D12EE">
              <w:rPr>
                <w:noProof/>
                <w:webHidden/>
              </w:rPr>
              <w:fldChar w:fldCharType="begin"/>
            </w:r>
            <w:r w:rsidR="000D12EE">
              <w:rPr>
                <w:noProof/>
                <w:webHidden/>
              </w:rPr>
              <w:instrText xml:space="preserve"> PAGEREF _Toc227321657 \h </w:instrText>
            </w:r>
            <w:r w:rsidR="000D12EE">
              <w:rPr>
                <w:noProof/>
                <w:webHidden/>
              </w:rPr>
            </w:r>
            <w:r w:rsidR="000D12EE">
              <w:rPr>
                <w:noProof/>
                <w:webHidden/>
              </w:rPr>
              <w:fldChar w:fldCharType="separate"/>
            </w:r>
            <w:r>
              <w:rPr>
                <w:noProof/>
                <w:webHidden/>
              </w:rPr>
              <w:t>79</w:t>
            </w:r>
            <w:r w:rsidR="000D12EE">
              <w:rPr>
                <w:noProof/>
                <w:webHidden/>
              </w:rPr>
              <w:fldChar w:fldCharType="end"/>
            </w:r>
          </w:hyperlink>
        </w:p>
        <w:p w14:paraId="163F3F9E" w14:textId="77777777" w:rsidR="000D12EE" w:rsidRDefault="00A84DED">
          <w:pPr>
            <w:pStyle w:val="21"/>
            <w:tabs>
              <w:tab w:val="right" w:leader="dot" w:pos="9628"/>
            </w:tabs>
            <w:rPr>
              <w:rFonts w:asciiTheme="minorHAnsi" w:eastAsiaTheme="minorEastAsia" w:hAnsiTheme="minorHAnsi" w:cstheme="minorBidi"/>
              <w:noProof/>
              <w:sz w:val="22"/>
              <w:szCs w:val="22"/>
            </w:rPr>
          </w:pPr>
          <w:hyperlink w:anchor="_Toc227321658" w:history="1">
            <w:r w:rsidR="000D12EE" w:rsidRPr="005734A9">
              <w:rPr>
                <w:rStyle w:val="a9"/>
                <w:noProof/>
              </w:rPr>
              <w:t>10.3. Порядок изготовления печатей и штампов</w:t>
            </w:r>
            <w:r w:rsidR="000D12EE">
              <w:rPr>
                <w:noProof/>
                <w:webHidden/>
              </w:rPr>
              <w:tab/>
            </w:r>
            <w:r w:rsidR="000D12EE">
              <w:rPr>
                <w:noProof/>
                <w:webHidden/>
              </w:rPr>
              <w:fldChar w:fldCharType="begin"/>
            </w:r>
            <w:r w:rsidR="000D12EE">
              <w:rPr>
                <w:noProof/>
                <w:webHidden/>
              </w:rPr>
              <w:instrText xml:space="preserve"> PAGEREF _Toc227321658 \h </w:instrText>
            </w:r>
            <w:r w:rsidR="000D12EE">
              <w:rPr>
                <w:noProof/>
                <w:webHidden/>
              </w:rPr>
            </w:r>
            <w:r w:rsidR="000D12EE">
              <w:rPr>
                <w:noProof/>
                <w:webHidden/>
              </w:rPr>
              <w:fldChar w:fldCharType="separate"/>
            </w:r>
            <w:r>
              <w:rPr>
                <w:noProof/>
                <w:webHidden/>
              </w:rPr>
              <w:t>80</w:t>
            </w:r>
            <w:r w:rsidR="000D12EE">
              <w:rPr>
                <w:noProof/>
                <w:webHidden/>
              </w:rPr>
              <w:fldChar w:fldCharType="end"/>
            </w:r>
          </w:hyperlink>
        </w:p>
        <w:p w14:paraId="13785E41" w14:textId="77777777" w:rsidR="000D12EE" w:rsidRDefault="00A84DED">
          <w:pPr>
            <w:pStyle w:val="21"/>
            <w:tabs>
              <w:tab w:val="right" w:leader="dot" w:pos="9628"/>
            </w:tabs>
            <w:rPr>
              <w:rFonts w:asciiTheme="minorHAnsi" w:eastAsiaTheme="minorEastAsia" w:hAnsiTheme="minorHAnsi" w:cstheme="minorBidi"/>
              <w:noProof/>
              <w:sz w:val="22"/>
              <w:szCs w:val="22"/>
            </w:rPr>
          </w:pPr>
          <w:hyperlink w:anchor="_Toc227321659" w:history="1">
            <w:r w:rsidR="000D12EE" w:rsidRPr="005734A9">
              <w:rPr>
                <w:rStyle w:val="a9"/>
                <w:noProof/>
              </w:rPr>
              <w:t>10.4. Порядок использования гербовой печати</w:t>
            </w:r>
            <w:r w:rsidR="000D12EE">
              <w:rPr>
                <w:noProof/>
                <w:webHidden/>
              </w:rPr>
              <w:tab/>
            </w:r>
            <w:r w:rsidR="000D12EE">
              <w:rPr>
                <w:noProof/>
                <w:webHidden/>
              </w:rPr>
              <w:fldChar w:fldCharType="begin"/>
            </w:r>
            <w:r w:rsidR="000D12EE">
              <w:rPr>
                <w:noProof/>
                <w:webHidden/>
              </w:rPr>
              <w:instrText xml:space="preserve"> PAGEREF _Toc227321659 \h </w:instrText>
            </w:r>
            <w:r w:rsidR="000D12EE">
              <w:rPr>
                <w:noProof/>
                <w:webHidden/>
              </w:rPr>
            </w:r>
            <w:r w:rsidR="000D12EE">
              <w:rPr>
                <w:noProof/>
                <w:webHidden/>
              </w:rPr>
              <w:fldChar w:fldCharType="separate"/>
            </w:r>
            <w:r>
              <w:rPr>
                <w:noProof/>
                <w:webHidden/>
              </w:rPr>
              <w:t>81</w:t>
            </w:r>
            <w:r w:rsidR="000D12EE">
              <w:rPr>
                <w:noProof/>
                <w:webHidden/>
              </w:rPr>
              <w:fldChar w:fldCharType="end"/>
            </w:r>
          </w:hyperlink>
        </w:p>
        <w:p w14:paraId="0BC48C87" w14:textId="77777777" w:rsidR="000D12EE" w:rsidRDefault="00A84DED">
          <w:pPr>
            <w:pStyle w:val="21"/>
            <w:tabs>
              <w:tab w:val="right" w:leader="dot" w:pos="9628"/>
            </w:tabs>
            <w:rPr>
              <w:rFonts w:asciiTheme="minorHAnsi" w:eastAsiaTheme="minorEastAsia" w:hAnsiTheme="minorHAnsi" w:cstheme="minorBidi"/>
              <w:noProof/>
              <w:sz w:val="22"/>
              <w:szCs w:val="22"/>
            </w:rPr>
          </w:pPr>
          <w:hyperlink w:anchor="_Toc227321660" w:history="1">
            <w:r w:rsidR="000D12EE" w:rsidRPr="005734A9">
              <w:rPr>
                <w:rStyle w:val="a9"/>
                <w:noProof/>
              </w:rPr>
              <w:t>10.5. Порядок использования простых печатей и штампов</w:t>
            </w:r>
            <w:r w:rsidR="000D12EE">
              <w:rPr>
                <w:noProof/>
                <w:webHidden/>
              </w:rPr>
              <w:tab/>
            </w:r>
            <w:r w:rsidR="000D12EE">
              <w:rPr>
                <w:noProof/>
                <w:webHidden/>
              </w:rPr>
              <w:fldChar w:fldCharType="begin"/>
            </w:r>
            <w:r w:rsidR="000D12EE">
              <w:rPr>
                <w:noProof/>
                <w:webHidden/>
              </w:rPr>
              <w:instrText xml:space="preserve"> PAGEREF _Toc227321660 \h </w:instrText>
            </w:r>
            <w:r w:rsidR="000D12EE">
              <w:rPr>
                <w:noProof/>
                <w:webHidden/>
              </w:rPr>
            </w:r>
            <w:r w:rsidR="000D12EE">
              <w:rPr>
                <w:noProof/>
                <w:webHidden/>
              </w:rPr>
              <w:fldChar w:fldCharType="separate"/>
            </w:r>
            <w:r>
              <w:rPr>
                <w:noProof/>
                <w:webHidden/>
              </w:rPr>
              <w:t>82</w:t>
            </w:r>
            <w:r w:rsidR="000D12EE">
              <w:rPr>
                <w:noProof/>
                <w:webHidden/>
              </w:rPr>
              <w:fldChar w:fldCharType="end"/>
            </w:r>
          </w:hyperlink>
        </w:p>
        <w:p w14:paraId="0E4FD144" w14:textId="77777777" w:rsidR="000D12EE" w:rsidRDefault="00A84DED">
          <w:pPr>
            <w:pStyle w:val="21"/>
            <w:tabs>
              <w:tab w:val="right" w:leader="dot" w:pos="9628"/>
            </w:tabs>
            <w:rPr>
              <w:rFonts w:asciiTheme="minorHAnsi" w:eastAsiaTheme="minorEastAsia" w:hAnsiTheme="minorHAnsi" w:cstheme="minorBidi"/>
              <w:noProof/>
              <w:sz w:val="22"/>
              <w:szCs w:val="22"/>
            </w:rPr>
          </w:pPr>
          <w:hyperlink w:anchor="_Toc227321661" w:history="1">
            <w:r w:rsidR="000D12EE" w:rsidRPr="005734A9">
              <w:rPr>
                <w:rStyle w:val="a9"/>
                <w:noProof/>
              </w:rPr>
              <w:t>10.6. Хранение и учет печатей и штампов</w:t>
            </w:r>
            <w:r w:rsidR="000D12EE">
              <w:rPr>
                <w:noProof/>
                <w:webHidden/>
              </w:rPr>
              <w:tab/>
            </w:r>
            <w:r w:rsidR="000D12EE">
              <w:rPr>
                <w:noProof/>
                <w:webHidden/>
              </w:rPr>
              <w:fldChar w:fldCharType="begin"/>
            </w:r>
            <w:r w:rsidR="000D12EE">
              <w:rPr>
                <w:noProof/>
                <w:webHidden/>
              </w:rPr>
              <w:instrText xml:space="preserve"> PAGEREF _Toc227321661 \h </w:instrText>
            </w:r>
            <w:r w:rsidR="000D12EE">
              <w:rPr>
                <w:noProof/>
                <w:webHidden/>
              </w:rPr>
            </w:r>
            <w:r w:rsidR="000D12EE">
              <w:rPr>
                <w:noProof/>
                <w:webHidden/>
              </w:rPr>
              <w:fldChar w:fldCharType="separate"/>
            </w:r>
            <w:r>
              <w:rPr>
                <w:noProof/>
                <w:webHidden/>
              </w:rPr>
              <w:t>83</w:t>
            </w:r>
            <w:r w:rsidR="000D12EE">
              <w:rPr>
                <w:noProof/>
                <w:webHidden/>
              </w:rPr>
              <w:fldChar w:fldCharType="end"/>
            </w:r>
          </w:hyperlink>
        </w:p>
        <w:p w14:paraId="271BD65A" w14:textId="77777777" w:rsidR="000D12EE" w:rsidRDefault="00A84DED">
          <w:pPr>
            <w:pStyle w:val="21"/>
            <w:tabs>
              <w:tab w:val="right" w:leader="dot" w:pos="9628"/>
            </w:tabs>
            <w:rPr>
              <w:rFonts w:asciiTheme="minorHAnsi" w:eastAsiaTheme="minorEastAsia" w:hAnsiTheme="minorHAnsi" w:cstheme="minorBidi"/>
              <w:noProof/>
              <w:sz w:val="22"/>
              <w:szCs w:val="22"/>
            </w:rPr>
          </w:pPr>
          <w:hyperlink w:anchor="_Toc227321662" w:history="1">
            <w:r w:rsidR="000D12EE" w:rsidRPr="005734A9">
              <w:rPr>
                <w:rStyle w:val="a9"/>
                <w:noProof/>
              </w:rPr>
              <w:t>10.7. Порядок уничтожения печатей и штампов</w:t>
            </w:r>
            <w:r w:rsidR="000D12EE">
              <w:rPr>
                <w:noProof/>
                <w:webHidden/>
              </w:rPr>
              <w:tab/>
            </w:r>
            <w:r w:rsidR="000D12EE">
              <w:rPr>
                <w:noProof/>
                <w:webHidden/>
              </w:rPr>
              <w:fldChar w:fldCharType="begin"/>
            </w:r>
            <w:r w:rsidR="000D12EE">
              <w:rPr>
                <w:noProof/>
                <w:webHidden/>
              </w:rPr>
              <w:instrText xml:space="preserve"> PAGEREF _Toc227321662 \h </w:instrText>
            </w:r>
            <w:r w:rsidR="000D12EE">
              <w:rPr>
                <w:noProof/>
                <w:webHidden/>
              </w:rPr>
            </w:r>
            <w:r w:rsidR="000D12EE">
              <w:rPr>
                <w:noProof/>
                <w:webHidden/>
              </w:rPr>
              <w:fldChar w:fldCharType="separate"/>
            </w:r>
            <w:r>
              <w:rPr>
                <w:noProof/>
                <w:webHidden/>
              </w:rPr>
              <w:t>84</w:t>
            </w:r>
            <w:r w:rsidR="000D12EE">
              <w:rPr>
                <w:noProof/>
                <w:webHidden/>
              </w:rPr>
              <w:fldChar w:fldCharType="end"/>
            </w:r>
          </w:hyperlink>
        </w:p>
        <w:p w14:paraId="71FAFA75" w14:textId="77777777" w:rsidR="000D12EE" w:rsidRDefault="00A84DED">
          <w:pPr>
            <w:pStyle w:val="11"/>
            <w:tabs>
              <w:tab w:val="right" w:leader="dot" w:pos="9628"/>
            </w:tabs>
            <w:rPr>
              <w:rFonts w:asciiTheme="minorHAnsi" w:eastAsiaTheme="minorEastAsia" w:hAnsiTheme="minorHAnsi" w:cstheme="minorBidi"/>
              <w:noProof/>
              <w:sz w:val="22"/>
              <w:szCs w:val="22"/>
            </w:rPr>
          </w:pPr>
          <w:hyperlink w:anchor="_Toc227321663" w:history="1">
            <w:r w:rsidR="000D12EE" w:rsidRPr="005734A9">
              <w:rPr>
                <w:rStyle w:val="a9"/>
                <w:noProof/>
              </w:rPr>
              <w:t>Приложение № 1</w:t>
            </w:r>
            <w:r w:rsidR="000D12EE">
              <w:rPr>
                <w:noProof/>
                <w:webHidden/>
              </w:rPr>
              <w:tab/>
            </w:r>
            <w:r w:rsidR="000D12EE">
              <w:rPr>
                <w:noProof/>
                <w:webHidden/>
              </w:rPr>
              <w:fldChar w:fldCharType="begin"/>
            </w:r>
            <w:r w:rsidR="000D12EE">
              <w:rPr>
                <w:noProof/>
                <w:webHidden/>
              </w:rPr>
              <w:instrText xml:space="preserve"> PAGEREF _Toc227321663 \h </w:instrText>
            </w:r>
            <w:r w:rsidR="000D12EE">
              <w:rPr>
                <w:noProof/>
                <w:webHidden/>
              </w:rPr>
            </w:r>
            <w:r w:rsidR="000D12EE">
              <w:rPr>
                <w:noProof/>
                <w:webHidden/>
              </w:rPr>
              <w:fldChar w:fldCharType="separate"/>
            </w:r>
            <w:r>
              <w:rPr>
                <w:noProof/>
                <w:webHidden/>
              </w:rPr>
              <w:t>86</w:t>
            </w:r>
            <w:r w:rsidR="000D12EE">
              <w:rPr>
                <w:noProof/>
                <w:webHidden/>
              </w:rPr>
              <w:fldChar w:fldCharType="end"/>
            </w:r>
          </w:hyperlink>
        </w:p>
        <w:p w14:paraId="44674A72" w14:textId="77777777" w:rsidR="000D12EE" w:rsidRDefault="00A84DED">
          <w:pPr>
            <w:pStyle w:val="11"/>
            <w:tabs>
              <w:tab w:val="right" w:leader="dot" w:pos="9628"/>
            </w:tabs>
            <w:rPr>
              <w:rFonts w:asciiTheme="minorHAnsi" w:eastAsiaTheme="minorEastAsia" w:hAnsiTheme="minorHAnsi" w:cstheme="minorBidi"/>
              <w:noProof/>
              <w:sz w:val="22"/>
              <w:szCs w:val="22"/>
            </w:rPr>
          </w:pPr>
          <w:hyperlink w:anchor="_Toc227321664" w:history="1">
            <w:r w:rsidR="000D12EE" w:rsidRPr="005734A9">
              <w:rPr>
                <w:rStyle w:val="a9"/>
                <w:noProof/>
              </w:rPr>
              <w:t>Приложение № 2</w:t>
            </w:r>
            <w:r w:rsidR="000D12EE">
              <w:rPr>
                <w:noProof/>
                <w:webHidden/>
              </w:rPr>
              <w:tab/>
            </w:r>
            <w:r w:rsidR="000D12EE">
              <w:rPr>
                <w:noProof/>
                <w:webHidden/>
              </w:rPr>
              <w:fldChar w:fldCharType="begin"/>
            </w:r>
            <w:r w:rsidR="000D12EE">
              <w:rPr>
                <w:noProof/>
                <w:webHidden/>
              </w:rPr>
              <w:instrText xml:space="preserve"> PAGEREF _Toc227321664 \h </w:instrText>
            </w:r>
            <w:r w:rsidR="000D12EE">
              <w:rPr>
                <w:noProof/>
                <w:webHidden/>
              </w:rPr>
            </w:r>
            <w:r w:rsidR="000D12EE">
              <w:rPr>
                <w:noProof/>
                <w:webHidden/>
              </w:rPr>
              <w:fldChar w:fldCharType="separate"/>
            </w:r>
            <w:r>
              <w:rPr>
                <w:noProof/>
                <w:webHidden/>
              </w:rPr>
              <w:t>88</w:t>
            </w:r>
            <w:r w:rsidR="000D12EE">
              <w:rPr>
                <w:noProof/>
                <w:webHidden/>
              </w:rPr>
              <w:fldChar w:fldCharType="end"/>
            </w:r>
          </w:hyperlink>
        </w:p>
        <w:p w14:paraId="499FDFA4" w14:textId="77777777" w:rsidR="000D12EE" w:rsidRDefault="00A84DED">
          <w:pPr>
            <w:pStyle w:val="11"/>
            <w:tabs>
              <w:tab w:val="right" w:leader="dot" w:pos="9628"/>
            </w:tabs>
            <w:rPr>
              <w:rFonts w:asciiTheme="minorHAnsi" w:eastAsiaTheme="minorEastAsia" w:hAnsiTheme="minorHAnsi" w:cstheme="minorBidi"/>
              <w:noProof/>
              <w:sz w:val="22"/>
              <w:szCs w:val="22"/>
            </w:rPr>
          </w:pPr>
          <w:hyperlink w:anchor="_Toc227321665" w:history="1">
            <w:r w:rsidR="000D12EE" w:rsidRPr="005734A9">
              <w:rPr>
                <w:rStyle w:val="a9"/>
                <w:noProof/>
              </w:rPr>
              <w:t>Приложение № 3</w:t>
            </w:r>
            <w:r w:rsidR="000D12EE">
              <w:rPr>
                <w:noProof/>
                <w:webHidden/>
              </w:rPr>
              <w:tab/>
            </w:r>
            <w:r w:rsidR="000D12EE">
              <w:rPr>
                <w:noProof/>
                <w:webHidden/>
              </w:rPr>
              <w:fldChar w:fldCharType="begin"/>
            </w:r>
            <w:r w:rsidR="000D12EE">
              <w:rPr>
                <w:noProof/>
                <w:webHidden/>
              </w:rPr>
              <w:instrText xml:space="preserve"> PAGEREF _Toc227321665 \h </w:instrText>
            </w:r>
            <w:r w:rsidR="000D12EE">
              <w:rPr>
                <w:noProof/>
                <w:webHidden/>
              </w:rPr>
            </w:r>
            <w:r w:rsidR="000D12EE">
              <w:rPr>
                <w:noProof/>
                <w:webHidden/>
              </w:rPr>
              <w:fldChar w:fldCharType="separate"/>
            </w:r>
            <w:r>
              <w:rPr>
                <w:noProof/>
                <w:webHidden/>
              </w:rPr>
              <w:t>90</w:t>
            </w:r>
            <w:r w:rsidR="000D12EE">
              <w:rPr>
                <w:noProof/>
                <w:webHidden/>
              </w:rPr>
              <w:fldChar w:fldCharType="end"/>
            </w:r>
          </w:hyperlink>
        </w:p>
        <w:p w14:paraId="15536375" w14:textId="77777777" w:rsidR="000D12EE" w:rsidRDefault="00A84DED">
          <w:pPr>
            <w:pStyle w:val="11"/>
            <w:tabs>
              <w:tab w:val="right" w:leader="dot" w:pos="9628"/>
            </w:tabs>
            <w:rPr>
              <w:rFonts w:asciiTheme="minorHAnsi" w:eastAsiaTheme="minorEastAsia" w:hAnsiTheme="minorHAnsi" w:cstheme="minorBidi"/>
              <w:noProof/>
              <w:sz w:val="22"/>
              <w:szCs w:val="22"/>
            </w:rPr>
          </w:pPr>
          <w:hyperlink w:anchor="_Toc227321666" w:history="1">
            <w:r w:rsidR="000D12EE" w:rsidRPr="005734A9">
              <w:rPr>
                <w:rStyle w:val="a9"/>
                <w:noProof/>
              </w:rPr>
              <w:t>Приложение № 4</w:t>
            </w:r>
            <w:r w:rsidR="000D12EE">
              <w:rPr>
                <w:noProof/>
                <w:webHidden/>
              </w:rPr>
              <w:tab/>
            </w:r>
            <w:r w:rsidR="000D12EE">
              <w:rPr>
                <w:noProof/>
                <w:webHidden/>
              </w:rPr>
              <w:fldChar w:fldCharType="begin"/>
            </w:r>
            <w:r w:rsidR="000D12EE">
              <w:rPr>
                <w:noProof/>
                <w:webHidden/>
              </w:rPr>
              <w:instrText xml:space="preserve"> PAGEREF _Toc227321666 \h </w:instrText>
            </w:r>
            <w:r w:rsidR="000D12EE">
              <w:rPr>
                <w:noProof/>
                <w:webHidden/>
              </w:rPr>
            </w:r>
            <w:r w:rsidR="000D12EE">
              <w:rPr>
                <w:noProof/>
                <w:webHidden/>
              </w:rPr>
              <w:fldChar w:fldCharType="separate"/>
            </w:r>
            <w:r>
              <w:rPr>
                <w:noProof/>
                <w:webHidden/>
              </w:rPr>
              <w:t>92</w:t>
            </w:r>
            <w:r w:rsidR="000D12EE">
              <w:rPr>
                <w:noProof/>
                <w:webHidden/>
              </w:rPr>
              <w:fldChar w:fldCharType="end"/>
            </w:r>
          </w:hyperlink>
        </w:p>
        <w:p w14:paraId="3B1B40EB" w14:textId="77777777" w:rsidR="000D12EE" w:rsidRDefault="00A84DED">
          <w:pPr>
            <w:pStyle w:val="11"/>
            <w:tabs>
              <w:tab w:val="right" w:leader="dot" w:pos="9628"/>
            </w:tabs>
            <w:rPr>
              <w:rFonts w:asciiTheme="minorHAnsi" w:eastAsiaTheme="minorEastAsia" w:hAnsiTheme="minorHAnsi" w:cstheme="minorBidi"/>
              <w:noProof/>
              <w:sz w:val="22"/>
              <w:szCs w:val="22"/>
            </w:rPr>
          </w:pPr>
          <w:hyperlink w:anchor="_Toc227321667" w:history="1">
            <w:r w:rsidR="000D12EE" w:rsidRPr="005734A9">
              <w:rPr>
                <w:rStyle w:val="a9"/>
                <w:noProof/>
              </w:rPr>
              <w:t>Приложение № 5</w:t>
            </w:r>
            <w:r w:rsidR="000D12EE">
              <w:rPr>
                <w:noProof/>
                <w:webHidden/>
              </w:rPr>
              <w:tab/>
            </w:r>
            <w:r w:rsidR="000D12EE">
              <w:rPr>
                <w:noProof/>
                <w:webHidden/>
              </w:rPr>
              <w:fldChar w:fldCharType="begin"/>
            </w:r>
            <w:r w:rsidR="000D12EE">
              <w:rPr>
                <w:noProof/>
                <w:webHidden/>
              </w:rPr>
              <w:instrText xml:space="preserve"> PAGEREF _Toc227321667 \h </w:instrText>
            </w:r>
            <w:r w:rsidR="000D12EE">
              <w:rPr>
                <w:noProof/>
                <w:webHidden/>
              </w:rPr>
            </w:r>
            <w:r w:rsidR="000D12EE">
              <w:rPr>
                <w:noProof/>
                <w:webHidden/>
              </w:rPr>
              <w:fldChar w:fldCharType="separate"/>
            </w:r>
            <w:r>
              <w:rPr>
                <w:noProof/>
                <w:webHidden/>
              </w:rPr>
              <w:t>93</w:t>
            </w:r>
            <w:r w:rsidR="000D12EE">
              <w:rPr>
                <w:noProof/>
                <w:webHidden/>
              </w:rPr>
              <w:fldChar w:fldCharType="end"/>
            </w:r>
          </w:hyperlink>
        </w:p>
        <w:p w14:paraId="1F9640CE" w14:textId="77777777" w:rsidR="000D12EE" w:rsidRDefault="00A84DED">
          <w:pPr>
            <w:pStyle w:val="11"/>
            <w:tabs>
              <w:tab w:val="right" w:leader="dot" w:pos="9628"/>
            </w:tabs>
            <w:rPr>
              <w:rFonts w:asciiTheme="minorHAnsi" w:eastAsiaTheme="minorEastAsia" w:hAnsiTheme="minorHAnsi" w:cstheme="minorBidi"/>
              <w:noProof/>
              <w:sz w:val="22"/>
              <w:szCs w:val="22"/>
            </w:rPr>
          </w:pPr>
          <w:hyperlink w:anchor="_Toc227321668" w:history="1">
            <w:r w:rsidR="000D12EE" w:rsidRPr="005734A9">
              <w:rPr>
                <w:rStyle w:val="a9"/>
                <w:noProof/>
              </w:rPr>
              <w:t>Приложение № 6</w:t>
            </w:r>
            <w:r w:rsidR="000D12EE">
              <w:rPr>
                <w:noProof/>
                <w:webHidden/>
              </w:rPr>
              <w:tab/>
            </w:r>
            <w:r w:rsidR="000D12EE">
              <w:rPr>
                <w:noProof/>
                <w:webHidden/>
              </w:rPr>
              <w:fldChar w:fldCharType="begin"/>
            </w:r>
            <w:r w:rsidR="000D12EE">
              <w:rPr>
                <w:noProof/>
                <w:webHidden/>
              </w:rPr>
              <w:instrText xml:space="preserve"> PAGEREF _Toc227321668 \h </w:instrText>
            </w:r>
            <w:r w:rsidR="000D12EE">
              <w:rPr>
                <w:noProof/>
                <w:webHidden/>
              </w:rPr>
            </w:r>
            <w:r w:rsidR="000D12EE">
              <w:rPr>
                <w:noProof/>
                <w:webHidden/>
              </w:rPr>
              <w:fldChar w:fldCharType="separate"/>
            </w:r>
            <w:r>
              <w:rPr>
                <w:noProof/>
                <w:webHidden/>
              </w:rPr>
              <w:t>95</w:t>
            </w:r>
            <w:r w:rsidR="000D12EE">
              <w:rPr>
                <w:noProof/>
                <w:webHidden/>
              </w:rPr>
              <w:fldChar w:fldCharType="end"/>
            </w:r>
          </w:hyperlink>
        </w:p>
        <w:p w14:paraId="6240D29C" w14:textId="77777777" w:rsidR="000D12EE" w:rsidRDefault="00A84DED">
          <w:pPr>
            <w:pStyle w:val="11"/>
            <w:tabs>
              <w:tab w:val="right" w:leader="dot" w:pos="9628"/>
            </w:tabs>
            <w:rPr>
              <w:rFonts w:asciiTheme="minorHAnsi" w:eastAsiaTheme="minorEastAsia" w:hAnsiTheme="minorHAnsi" w:cstheme="minorBidi"/>
              <w:noProof/>
              <w:sz w:val="22"/>
              <w:szCs w:val="22"/>
            </w:rPr>
          </w:pPr>
          <w:hyperlink w:anchor="_Toc227321669" w:history="1">
            <w:r w:rsidR="000D12EE" w:rsidRPr="005734A9">
              <w:rPr>
                <w:rStyle w:val="a9"/>
                <w:noProof/>
              </w:rPr>
              <w:t>Приложение № 7</w:t>
            </w:r>
            <w:r w:rsidR="000D12EE">
              <w:rPr>
                <w:noProof/>
                <w:webHidden/>
              </w:rPr>
              <w:tab/>
            </w:r>
            <w:r w:rsidR="000D12EE">
              <w:rPr>
                <w:noProof/>
                <w:webHidden/>
              </w:rPr>
              <w:fldChar w:fldCharType="begin"/>
            </w:r>
            <w:r w:rsidR="000D12EE">
              <w:rPr>
                <w:noProof/>
                <w:webHidden/>
              </w:rPr>
              <w:instrText xml:space="preserve"> PAGEREF _Toc227321669 \h </w:instrText>
            </w:r>
            <w:r w:rsidR="000D12EE">
              <w:rPr>
                <w:noProof/>
                <w:webHidden/>
              </w:rPr>
            </w:r>
            <w:r w:rsidR="000D12EE">
              <w:rPr>
                <w:noProof/>
                <w:webHidden/>
              </w:rPr>
              <w:fldChar w:fldCharType="separate"/>
            </w:r>
            <w:r>
              <w:rPr>
                <w:noProof/>
                <w:webHidden/>
              </w:rPr>
              <w:t>96</w:t>
            </w:r>
            <w:r w:rsidR="000D12EE">
              <w:rPr>
                <w:noProof/>
                <w:webHidden/>
              </w:rPr>
              <w:fldChar w:fldCharType="end"/>
            </w:r>
          </w:hyperlink>
        </w:p>
        <w:p w14:paraId="6BDC9837" w14:textId="77777777" w:rsidR="000D12EE" w:rsidRDefault="00A84DED">
          <w:pPr>
            <w:pStyle w:val="11"/>
            <w:tabs>
              <w:tab w:val="right" w:leader="dot" w:pos="9628"/>
            </w:tabs>
            <w:rPr>
              <w:rFonts w:asciiTheme="minorHAnsi" w:eastAsiaTheme="minorEastAsia" w:hAnsiTheme="minorHAnsi" w:cstheme="minorBidi"/>
              <w:noProof/>
              <w:sz w:val="22"/>
              <w:szCs w:val="22"/>
            </w:rPr>
          </w:pPr>
          <w:hyperlink w:anchor="_Toc227321670" w:history="1">
            <w:r w:rsidR="000D12EE" w:rsidRPr="005734A9">
              <w:rPr>
                <w:rStyle w:val="a9"/>
                <w:noProof/>
              </w:rPr>
              <w:t>Приложение № 8</w:t>
            </w:r>
            <w:r w:rsidR="000D12EE">
              <w:rPr>
                <w:noProof/>
                <w:webHidden/>
              </w:rPr>
              <w:tab/>
            </w:r>
            <w:r w:rsidR="000D12EE">
              <w:rPr>
                <w:noProof/>
                <w:webHidden/>
              </w:rPr>
              <w:fldChar w:fldCharType="begin"/>
            </w:r>
            <w:r w:rsidR="000D12EE">
              <w:rPr>
                <w:noProof/>
                <w:webHidden/>
              </w:rPr>
              <w:instrText xml:space="preserve"> PAGEREF _Toc227321670 \h </w:instrText>
            </w:r>
            <w:r w:rsidR="000D12EE">
              <w:rPr>
                <w:noProof/>
                <w:webHidden/>
              </w:rPr>
            </w:r>
            <w:r w:rsidR="000D12EE">
              <w:rPr>
                <w:noProof/>
                <w:webHidden/>
              </w:rPr>
              <w:fldChar w:fldCharType="separate"/>
            </w:r>
            <w:r>
              <w:rPr>
                <w:noProof/>
                <w:webHidden/>
              </w:rPr>
              <w:t>97</w:t>
            </w:r>
            <w:r w:rsidR="000D12EE">
              <w:rPr>
                <w:noProof/>
                <w:webHidden/>
              </w:rPr>
              <w:fldChar w:fldCharType="end"/>
            </w:r>
          </w:hyperlink>
        </w:p>
        <w:p w14:paraId="08C86541" w14:textId="77777777" w:rsidR="000D12EE" w:rsidRDefault="00A84DED">
          <w:pPr>
            <w:pStyle w:val="11"/>
            <w:tabs>
              <w:tab w:val="right" w:leader="dot" w:pos="9628"/>
            </w:tabs>
            <w:rPr>
              <w:rFonts w:asciiTheme="minorHAnsi" w:eastAsiaTheme="minorEastAsia" w:hAnsiTheme="minorHAnsi" w:cstheme="minorBidi"/>
              <w:noProof/>
              <w:sz w:val="22"/>
              <w:szCs w:val="22"/>
            </w:rPr>
          </w:pPr>
          <w:hyperlink w:anchor="_Toc227321671" w:history="1">
            <w:r w:rsidR="000D12EE" w:rsidRPr="005734A9">
              <w:rPr>
                <w:rStyle w:val="a9"/>
                <w:noProof/>
              </w:rPr>
              <w:t>Приложение № 9</w:t>
            </w:r>
            <w:r w:rsidR="000D12EE">
              <w:rPr>
                <w:noProof/>
                <w:webHidden/>
              </w:rPr>
              <w:tab/>
            </w:r>
            <w:r w:rsidR="000D12EE">
              <w:rPr>
                <w:noProof/>
                <w:webHidden/>
              </w:rPr>
              <w:fldChar w:fldCharType="begin"/>
            </w:r>
            <w:r w:rsidR="000D12EE">
              <w:rPr>
                <w:noProof/>
                <w:webHidden/>
              </w:rPr>
              <w:instrText xml:space="preserve"> PAGEREF _Toc227321671 \h </w:instrText>
            </w:r>
            <w:r w:rsidR="000D12EE">
              <w:rPr>
                <w:noProof/>
                <w:webHidden/>
              </w:rPr>
            </w:r>
            <w:r w:rsidR="000D12EE">
              <w:rPr>
                <w:noProof/>
                <w:webHidden/>
              </w:rPr>
              <w:fldChar w:fldCharType="separate"/>
            </w:r>
            <w:r>
              <w:rPr>
                <w:noProof/>
                <w:webHidden/>
              </w:rPr>
              <w:t>98</w:t>
            </w:r>
            <w:r w:rsidR="000D12EE">
              <w:rPr>
                <w:noProof/>
                <w:webHidden/>
              </w:rPr>
              <w:fldChar w:fldCharType="end"/>
            </w:r>
          </w:hyperlink>
        </w:p>
        <w:p w14:paraId="0AE1180D" w14:textId="77777777" w:rsidR="000D12EE" w:rsidRDefault="00A84DED">
          <w:pPr>
            <w:pStyle w:val="11"/>
            <w:tabs>
              <w:tab w:val="right" w:leader="dot" w:pos="9628"/>
            </w:tabs>
            <w:rPr>
              <w:rFonts w:asciiTheme="minorHAnsi" w:eastAsiaTheme="minorEastAsia" w:hAnsiTheme="minorHAnsi" w:cstheme="minorBidi"/>
              <w:noProof/>
              <w:sz w:val="22"/>
              <w:szCs w:val="22"/>
            </w:rPr>
          </w:pPr>
          <w:hyperlink w:anchor="_Toc227321672" w:history="1">
            <w:r w:rsidR="000D12EE" w:rsidRPr="005734A9">
              <w:rPr>
                <w:rStyle w:val="a9"/>
                <w:noProof/>
              </w:rPr>
              <w:t>Приложение № 10</w:t>
            </w:r>
            <w:r w:rsidR="000D12EE">
              <w:rPr>
                <w:noProof/>
                <w:webHidden/>
              </w:rPr>
              <w:tab/>
            </w:r>
            <w:r w:rsidR="000D12EE">
              <w:rPr>
                <w:noProof/>
                <w:webHidden/>
              </w:rPr>
              <w:fldChar w:fldCharType="begin"/>
            </w:r>
            <w:r w:rsidR="000D12EE">
              <w:rPr>
                <w:noProof/>
                <w:webHidden/>
              </w:rPr>
              <w:instrText xml:space="preserve"> PAGEREF _Toc227321672 \h </w:instrText>
            </w:r>
            <w:r w:rsidR="000D12EE">
              <w:rPr>
                <w:noProof/>
                <w:webHidden/>
              </w:rPr>
            </w:r>
            <w:r w:rsidR="000D12EE">
              <w:rPr>
                <w:noProof/>
                <w:webHidden/>
              </w:rPr>
              <w:fldChar w:fldCharType="separate"/>
            </w:r>
            <w:r>
              <w:rPr>
                <w:noProof/>
                <w:webHidden/>
              </w:rPr>
              <w:t>99</w:t>
            </w:r>
            <w:r w:rsidR="000D12EE">
              <w:rPr>
                <w:noProof/>
                <w:webHidden/>
              </w:rPr>
              <w:fldChar w:fldCharType="end"/>
            </w:r>
          </w:hyperlink>
        </w:p>
        <w:p w14:paraId="78646F5B" w14:textId="77777777" w:rsidR="000D12EE" w:rsidRDefault="00A84DED">
          <w:pPr>
            <w:pStyle w:val="11"/>
            <w:tabs>
              <w:tab w:val="right" w:leader="dot" w:pos="9628"/>
            </w:tabs>
            <w:rPr>
              <w:rFonts w:asciiTheme="minorHAnsi" w:eastAsiaTheme="minorEastAsia" w:hAnsiTheme="minorHAnsi" w:cstheme="minorBidi"/>
              <w:noProof/>
              <w:sz w:val="22"/>
              <w:szCs w:val="22"/>
            </w:rPr>
          </w:pPr>
          <w:hyperlink w:anchor="_Toc227321673" w:history="1">
            <w:r w:rsidR="000D12EE" w:rsidRPr="005734A9">
              <w:rPr>
                <w:rStyle w:val="a9"/>
                <w:noProof/>
              </w:rPr>
              <w:t>Приложение № 11</w:t>
            </w:r>
            <w:r w:rsidR="000D12EE">
              <w:rPr>
                <w:noProof/>
                <w:webHidden/>
              </w:rPr>
              <w:tab/>
            </w:r>
            <w:r w:rsidR="000D12EE">
              <w:rPr>
                <w:noProof/>
                <w:webHidden/>
              </w:rPr>
              <w:fldChar w:fldCharType="begin"/>
            </w:r>
            <w:r w:rsidR="000D12EE">
              <w:rPr>
                <w:noProof/>
                <w:webHidden/>
              </w:rPr>
              <w:instrText xml:space="preserve"> PAGEREF _Toc227321673 \h </w:instrText>
            </w:r>
            <w:r w:rsidR="000D12EE">
              <w:rPr>
                <w:noProof/>
                <w:webHidden/>
              </w:rPr>
            </w:r>
            <w:r w:rsidR="000D12EE">
              <w:rPr>
                <w:noProof/>
                <w:webHidden/>
              </w:rPr>
              <w:fldChar w:fldCharType="separate"/>
            </w:r>
            <w:r>
              <w:rPr>
                <w:noProof/>
                <w:webHidden/>
              </w:rPr>
              <w:t>100</w:t>
            </w:r>
            <w:r w:rsidR="000D12EE">
              <w:rPr>
                <w:noProof/>
                <w:webHidden/>
              </w:rPr>
              <w:fldChar w:fldCharType="end"/>
            </w:r>
          </w:hyperlink>
        </w:p>
        <w:p w14:paraId="4010DE95" w14:textId="77777777" w:rsidR="000D12EE" w:rsidRDefault="00A84DED">
          <w:pPr>
            <w:pStyle w:val="11"/>
            <w:tabs>
              <w:tab w:val="right" w:leader="dot" w:pos="9628"/>
            </w:tabs>
            <w:rPr>
              <w:rFonts w:asciiTheme="minorHAnsi" w:eastAsiaTheme="minorEastAsia" w:hAnsiTheme="minorHAnsi" w:cstheme="minorBidi"/>
              <w:noProof/>
              <w:sz w:val="22"/>
              <w:szCs w:val="22"/>
            </w:rPr>
          </w:pPr>
          <w:hyperlink w:anchor="_Toc227321674" w:history="1">
            <w:r w:rsidR="000D12EE" w:rsidRPr="005734A9">
              <w:rPr>
                <w:rStyle w:val="a9"/>
                <w:noProof/>
              </w:rPr>
              <w:t>Приложение № 12</w:t>
            </w:r>
            <w:r w:rsidR="000D12EE">
              <w:rPr>
                <w:noProof/>
                <w:webHidden/>
              </w:rPr>
              <w:tab/>
            </w:r>
            <w:r w:rsidR="000D12EE">
              <w:rPr>
                <w:noProof/>
                <w:webHidden/>
              </w:rPr>
              <w:fldChar w:fldCharType="begin"/>
            </w:r>
            <w:r w:rsidR="000D12EE">
              <w:rPr>
                <w:noProof/>
                <w:webHidden/>
              </w:rPr>
              <w:instrText xml:space="preserve"> PAGEREF _Toc227321674 \h </w:instrText>
            </w:r>
            <w:r w:rsidR="000D12EE">
              <w:rPr>
                <w:noProof/>
                <w:webHidden/>
              </w:rPr>
            </w:r>
            <w:r w:rsidR="000D12EE">
              <w:rPr>
                <w:noProof/>
                <w:webHidden/>
              </w:rPr>
              <w:fldChar w:fldCharType="separate"/>
            </w:r>
            <w:r>
              <w:rPr>
                <w:noProof/>
                <w:webHidden/>
              </w:rPr>
              <w:t>101</w:t>
            </w:r>
            <w:r w:rsidR="000D12EE">
              <w:rPr>
                <w:noProof/>
                <w:webHidden/>
              </w:rPr>
              <w:fldChar w:fldCharType="end"/>
            </w:r>
          </w:hyperlink>
        </w:p>
        <w:p w14:paraId="6237E2F4" w14:textId="77777777" w:rsidR="000D12EE" w:rsidRDefault="00A84DED">
          <w:pPr>
            <w:pStyle w:val="11"/>
            <w:tabs>
              <w:tab w:val="right" w:leader="dot" w:pos="9628"/>
            </w:tabs>
            <w:rPr>
              <w:rFonts w:asciiTheme="minorHAnsi" w:eastAsiaTheme="minorEastAsia" w:hAnsiTheme="minorHAnsi" w:cstheme="minorBidi"/>
              <w:noProof/>
              <w:sz w:val="22"/>
              <w:szCs w:val="22"/>
            </w:rPr>
          </w:pPr>
          <w:hyperlink w:anchor="_Toc227321675" w:history="1">
            <w:r w:rsidR="000D12EE" w:rsidRPr="005734A9">
              <w:rPr>
                <w:rStyle w:val="a9"/>
                <w:noProof/>
              </w:rPr>
              <w:t>Приложение № 13</w:t>
            </w:r>
            <w:r w:rsidR="000D12EE">
              <w:rPr>
                <w:noProof/>
                <w:webHidden/>
              </w:rPr>
              <w:tab/>
            </w:r>
            <w:r w:rsidR="000D12EE">
              <w:rPr>
                <w:noProof/>
                <w:webHidden/>
              </w:rPr>
              <w:fldChar w:fldCharType="begin"/>
            </w:r>
            <w:r w:rsidR="000D12EE">
              <w:rPr>
                <w:noProof/>
                <w:webHidden/>
              </w:rPr>
              <w:instrText xml:space="preserve"> PAGEREF _Toc227321675 \h </w:instrText>
            </w:r>
            <w:r w:rsidR="000D12EE">
              <w:rPr>
                <w:noProof/>
                <w:webHidden/>
              </w:rPr>
            </w:r>
            <w:r w:rsidR="000D12EE">
              <w:rPr>
                <w:noProof/>
                <w:webHidden/>
              </w:rPr>
              <w:fldChar w:fldCharType="separate"/>
            </w:r>
            <w:r>
              <w:rPr>
                <w:noProof/>
                <w:webHidden/>
              </w:rPr>
              <w:t>102</w:t>
            </w:r>
            <w:r w:rsidR="000D12EE">
              <w:rPr>
                <w:noProof/>
                <w:webHidden/>
              </w:rPr>
              <w:fldChar w:fldCharType="end"/>
            </w:r>
          </w:hyperlink>
        </w:p>
        <w:p w14:paraId="150A88E7" w14:textId="77777777" w:rsidR="000D12EE" w:rsidRDefault="00A84DED">
          <w:pPr>
            <w:pStyle w:val="11"/>
            <w:tabs>
              <w:tab w:val="right" w:leader="dot" w:pos="9628"/>
            </w:tabs>
            <w:rPr>
              <w:rFonts w:asciiTheme="minorHAnsi" w:eastAsiaTheme="minorEastAsia" w:hAnsiTheme="minorHAnsi" w:cstheme="minorBidi"/>
              <w:noProof/>
              <w:sz w:val="22"/>
              <w:szCs w:val="22"/>
            </w:rPr>
          </w:pPr>
          <w:hyperlink w:anchor="_Toc227321676" w:history="1">
            <w:r w:rsidR="000D12EE" w:rsidRPr="005734A9">
              <w:rPr>
                <w:rStyle w:val="a9"/>
                <w:noProof/>
              </w:rPr>
              <w:t>Приложение № 14</w:t>
            </w:r>
            <w:r w:rsidR="000D12EE">
              <w:rPr>
                <w:noProof/>
                <w:webHidden/>
              </w:rPr>
              <w:tab/>
            </w:r>
            <w:r w:rsidR="000D12EE">
              <w:rPr>
                <w:noProof/>
                <w:webHidden/>
              </w:rPr>
              <w:fldChar w:fldCharType="begin"/>
            </w:r>
            <w:r w:rsidR="000D12EE">
              <w:rPr>
                <w:noProof/>
                <w:webHidden/>
              </w:rPr>
              <w:instrText xml:space="preserve"> PAGEREF _Toc227321676 \h </w:instrText>
            </w:r>
            <w:r w:rsidR="000D12EE">
              <w:rPr>
                <w:noProof/>
                <w:webHidden/>
              </w:rPr>
            </w:r>
            <w:r w:rsidR="000D12EE">
              <w:rPr>
                <w:noProof/>
                <w:webHidden/>
              </w:rPr>
              <w:fldChar w:fldCharType="separate"/>
            </w:r>
            <w:r>
              <w:rPr>
                <w:noProof/>
                <w:webHidden/>
              </w:rPr>
              <w:t>103</w:t>
            </w:r>
            <w:r w:rsidR="000D12EE">
              <w:rPr>
                <w:noProof/>
                <w:webHidden/>
              </w:rPr>
              <w:fldChar w:fldCharType="end"/>
            </w:r>
          </w:hyperlink>
        </w:p>
        <w:p w14:paraId="5032CCB9" w14:textId="77777777" w:rsidR="000D12EE" w:rsidRDefault="00A84DED">
          <w:pPr>
            <w:pStyle w:val="11"/>
            <w:tabs>
              <w:tab w:val="right" w:leader="dot" w:pos="9628"/>
            </w:tabs>
            <w:rPr>
              <w:rFonts w:asciiTheme="minorHAnsi" w:eastAsiaTheme="minorEastAsia" w:hAnsiTheme="minorHAnsi" w:cstheme="minorBidi"/>
              <w:noProof/>
              <w:sz w:val="22"/>
              <w:szCs w:val="22"/>
            </w:rPr>
          </w:pPr>
          <w:hyperlink w:anchor="_Toc227321677" w:history="1">
            <w:r w:rsidR="000D12EE" w:rsidRPr="005734A9">
              <w:rPr>
                <w:rStyle w:val="a9"/>
                <w:noProof/>
              </w:rPr>
              <w:t>Приложение № 15</w:t>
            </w:r>
            <w:r w:rsidR="000D12EE">
              <w:rPr>
                <w:noProof/>
                <w:webHidden/>
              </w:rPr>
              <w:tab/>
            </w:r>
            <w:r w:rsidR="000D12EE">
              <w:rPr>
                <w:noProof/>
                <w:webHidden/>
              </w:rPr>
              <w:fldChar w:fldCharType="begin"/>
            </w:r>
            <w:r w:rsidR="000D12EE">
              <w:rPr>
                <w:noProof/>
                <w:webHidden/>
              </w:rPr>
              <w:instrText xml:space="preserve"> PAGEREF _Toc227321677 \h </w:instrText>
            </w:r>
            <w:r w:rsidR="000D12EE">
              <w:rPr>
                <w:noProof/>
                <w:webHidden/>
              </w:rPr>
            </w:r>
            <w:r w:rsidR="000D12EE">
              <w:rPr>
                <w:noProof/>
                <w:webHidden/>
              </w:rPr>
              <w:fldChar w:fldCharType="separate"/>
            </w:r>
            <w:r>
              <w:rPr>
                <w:noProof/>
                <w:webHidden/>
              </w:rPr>
              <w:t>104</w:t>
            </w:r>
            <w:r w:rsidR="000D12EE">
              <w:rPr>
                <w:noProof/>
                <w:webHidden/>
              </w:rPr>
              <w:fldChar w:fldCharType="end"/>
            </w:r>
          </w:hyperlink>
        </w:p>
        <w:p w14:paraId="47E4C7FF" w14:textId="77777777" w:rsidR="000D12EE" w:rsidRDefault="00A84DED">
          <w:pPr>
            <w:pStyle w:val="11"/>
            <w:tabs>
              <w:tab w:val="right" w:leader="dot" w:pos="9628"/>
            </w:tabs>
            <w:rPr>
              <w:rFonts w:asciiTheme="minorHAnsi" w:eastAsiaTheme="minorEastAsia" w:hAnsiTheme="minorHAnsi" w:cstheme="minorBidi"/>
              <w:noProof/>
              <w:sz w:val="22"/>
              <w:szCs w:val="22"/>
            </w:rPr>
          </w:pPr>
          <w:hyperlink w:anchor="_Toc227321678" w:history="1">
            <w:r w:rsidR="000D12EE" w:rsidRPr="005734A9">
              <w:rPr>
                <w:rStyle w:val="a9"/>
                <w:noProof/>
              </w:rPr>
              <w:t>Приложение № 16</w:t>
            </w:r>
            <w:r w:rsidR="000D12EE">
              <w:rPr>
                <w:noProof/>
                <w:webHidden/>
              </w:rPr>
              <w:tab/>
            </w:r>
            <w:r w:rsidR="000D12EE">
              <w:rPr>
                <w:noProof/>
                <w:webHidden/>
              </w:rPr>
              <w:fldChar w:fldCharType="begin"/>
            </w:r>
            <w:r w:rsidR="000D12EE">
              <w:rPr>
                <w:noProof/>
                <w:webHidden/>
              </w:rPr>
              <w:instrText xml:space="preserve"> PAGEREF _Toc227321678 \h </w:instrText>
            </w:r>
            <w:r w:rsidR="000D12EE">
              <w:rPr>
                <w:noProof/>
                <w:webHidden/>
              </w:rPr>
            </w:r>
            <w:r w:rsidR="000D12EE">
              <w:rPr>
                <w:noProof/>
                <w:webHidden/>
              </w:rPr>
              <w:fldChar w:fldCharType="separate"/>
            </w:r>
            <w:r>
              <w:rPr>
                <w:noProof/>
                <w:webHidden/>
              </w:rPr>
              <w:t>105</w:t>
            </w:r>
            <w:r w:rsidR="000D12EE">
              <w:rPr>
                <w:noProof/>
                <w:webHidden/>
              </w:rPr>
              <w:fldChar w:fldCharType="end"/>
            </w:r>
          </w:hyperlink>
        </w:p>
        <w:p w14:paraId="2ED965F8" w14:textId="77777777" w:rsidR="000D12EE" w:rsidRDefault="00A84DED">
          <w:pPr>
            <w:pStyle w:val="11"/>
            <w:tabs>
              <w:tab w:val="right" w:leader="dot" w:pos="9628"/>
            </w:tabs>
            <w:rPr>
              <w:rFonts w:asciiTheme="minorHAnsi" w:eastAsiaTheme="minorEastAsia" w:hAnsiTheme="minorHAnsi" w:cstheme="minorBidi"/>
              <w:noProof/>
              <w:sz w:val="22"/>
              <w:szCs w:val="22"/>
            </w:rPr>
          </w:pPr>
          <w:hyperlink w:anchor="_Toc227321679" w:history="1">
            <w:r w:rsidR="000D12EE" w:rsidRPr="005734A9">
              <w:rPr>
                <w:rStyle w:val="a9"/>
                <w:noProof/>
              </w:rPr>
              <w:t>Приложение № 17</w:t>
            </w:r>
            <w:r w:rsidR="000D12EE">
              <w:rPr>
                <w:noProof/>
                <w:webHidden/>
              </w:rPr>
              <w:tab/>
            </w:r>
            <w:r w:rsidR="000D12EE">
              <w:rPr>
                <w:noProof/>
                <w:webHidden/>
              </w:rPr>
              <w:fldChar w:fldCharType="begin"/>
            </w:r>
            <w:r w:rsidR="000D12EE">
              <w:rPr>
                <w:noProof/>
                <w:webHidden/>
              </w:rPr>
              <w:instrText xml:space="preserve"> PAGEREF _Toc227321679 \h </w:instrText>
            </w:r>
            <w:r w:rsidR="000D12EE">
              <w:rPr>
                <w:noProof/>
                <w:webHidden/>
              </w:rPr>
            </w:r>
            <w:r w:rsidR="000D12EE">
              <w:rPr>
                <w:noProof/>
                <w:webHidden/>
              </w:rPr>
              <w:fldChar w:fldCharType="separate"/>
            </w:r>
            <w:r>
              <w:rPr>
                <w:noProof/>
                <w:webHidden/>
              </w:rPr>
              <w:t>106</w:t>
            </w:r>
            <w:r w:rsidR="000D12EE">
              <w:rPr>
                <w:noProof/>
                <w:webHidden/>
              </w:rPr>
              <w:fldChar w:fldCharType="end"/>
            </w:r>
          </w:hyperlink>
        </w:p>
        <w:p w14:paraId="652996E2" w14:textId="77777777" w:rsidR="000D12EE" w:rsidRDefault="00A84DED">
          <w:pPr>
            <w:pStyle w:val="11"/>
            <w:tabs>
              <w:tab w:val="right" w:leader="dot" w:pos="9628"/>
            </w:tabs>
            <w:rPr>
              <w:rFonts w:asciiTheme="minorHAnsi" w:eastAsiaTheme="minorEastAsia" w:hAnsiTheme="minorHAnsi" w:cstheme="minorBidi"/>
              <w:noProof/>
              <w:sz w:val="22"/>
              <w:szCs w:val="22"/>
            </w:rPr>
          </w:pPr>
          <w:hyperlink w:anchor="_Toc227321680" w:history="1">
            <w:r w:rsidR="000D12EE" w:rsidRPr="005734A9">
              <w:rPr>
                <w:rStyle w:val="a9"/>
                <w:noProof/>
              </w:rPr>
              <w:t>Приложение № 18</w:t>
            </w:r>
            <w:r w:rsidR="000D12EE">
              <w:rPr>
                <w:noProof/>
                <w:webHidden/>
              </w:rPr>
              <w:tab/>
            </w:r>
            <w:r w:rsidR="000D12EE">
              <w:rPr>
                <w:noProof/>
                <w:webHidden/>
              </w:rPr>
              <w:fldChar w:fldCharType="begin"/>
            </w:r>
            <w:r w:rsidR="000D12EE">
              <w:rPr>
                <w:noProof/>
                <w:webHidden/>
              </w:rPr>
              <w:instrText xml:space="preserve"> PAGEREF _Toc227321680 \h </w:instrText>
            </w:r>
            <w:r w:rsidR="000D12EE">
              <w:rPr>
                <w:noProof/>
                <w:webHidden/>
              </w:rPr>
            </w:r>
            <w:r w:rsidR="000D12EE">
              <w:rPr>
                <w:noProof/>
                <w:webHidden/>
              </w:rPr>
              <w:fldChar w:fldCharType="separate"/>
            </w:r>
            <w:r>
              <w:rPr>
                <w:noProof/>
                <w:webHidden/>
              </w:rPr>
              <w:t>107</w:t>
            </w:r>
            <w:r w:rsidR="000D12EE">
              <w:rPr>
                <w:noProof/>
                <w:webHidden/>
              </w:rPr>
              <w:fldChar w:fldCharType="end"/>
            </w:r>
          </w:hyperlink>
        </w:p>
        <w:p w14:paraId="078E5A5C" w14:textId="77777777" w:rsidR="000D12EE" w:rsidRDefault="00A84DED">
          <w:pPr>
            <w:pStyle w:val="11"/>
            <w:tabs>
              <w:tab w:val="right" w:leader="dot" w:pos="9628"/>
            </w:tabs>
            <w:rPr>
              <w:rFonts w:asciiTheme="minorHAnsi" w:eastAsiaTheme="minorEastAsia" w:hAnsiTheme="minorHAnsi" w:cstheme="minorBidi"/>
              <w:noProof/>
              <w:sz w:val="22"/>
              <w:szCs w:val="22"/>
            </w:rPr>
          </w:pPr>
          <w:hyperlink w:anchor="_Toc227321681" w:history="1">
            <w:r w:rsidR="000D12EE" w:rsidRPr="005734A9">
              <w:rPr>
                <w:rStyle w:val="a9"/>
                <w:noProof/>
              </w:rPr>
              <w:t>Приложение № 19</w:t>
            </w:r>
            <w:r w:rsidR="000D12EE">
              <w:rPr>
                <w:noProof/>
                <w:webHidden/>
              </w:rPr>
              <w:tab/>
            </w:r>
            <w:r w:rsidR="000D12EE">
              <w:rPr>
                <w:noProof/>
                <w:webHidden/>
              </w:rPr>
              <w:fldChar w:fldCharType="begin"/>
            </w:r>
            <w:r w:rsidR="000D12EE">
              <w:rPr>
                <w:noProof/>
                <w:webHidden/>
              </w:rPr>
              <w:instrText xml:space="preserve"> PAGEREF _Toc227321681 \h </w:instrText>
            </w:r>
            <w:r w:rsidR="000D12EE">
              <w:rPr>
                <w:noProof/>
                <w:webHidden/>
              </w:rPr>
            </w:r>
            <w:r w:rsidR="000D12EE">
              <w:rPr>
                <w:noProof/>
                <w:webHidden/>
              </w:rPr>
              <w:fldChar w:fldCharType="separate"/>
            </w:r>
            <w:r>
              <w:rPr>
                <w:noProof/>
                <w:webHidden/>
              </w:rPr>
              <w:t>108</w:t>
            </w:r>
            <w:r w:rsidR="000D12EE">
              <w:rPr>
                <w:noProof/>
                <w:webHidden/>
              </w:rPr>
              <w:fldChar w:fldCharType="end"/>
            </w:r>
          </w:hyperlink>
        </w:p>
        <w:p w14:paraId="7B2D315E" w14:textId="77777777" w:rsidR="000D12EE" w:rsidRDefault="00A84DED">
          <w:pPr>
            <w:pStyle w:val="11"/>
            <w:tabs>
              <w:tab w:val="right" w:leader="dot" w:pos="9628"/>
            </w:tabs>
            <w:rPr>
              <w:rFonts w:asciiTheme="minorHAnsi" w:eastAsiaTheme="minorEastAsia" w:hAnsiTheme="minorHAnsi" w:cstheme="minorBidi"/>
              <w:noProof/>
              <w:sz w:val="22"/>
              <w:szCs w:val="22"/>
            </w:rPr>
          </w:pPr>
          <w:hyperlink w:anchor="_Toc227321682" w:history="1">
            <w:r w:rsidR="000D12EE" w:rsidRPr="005734A9">
              <w:rPr>
                <w:rStyle w:val="a9"/>
                <w:noProof/>
              </w:rPr>
              <w:t>Приложение № 20</w:t>
            </w:r>
            <w:r w:rsidR="000D12EE">
              <w:rPr>
                <w:noProof/>
                <w:webHidden/>
              </w:rPr>
              <w:tab/>
            </w:r>
            <w:r w:rsidR="000D12EE">
              <w:rPr>
                <w:noProof/>
                <w:webHidden/>
              </w:rPr>
              <w:fldChar w:fldCharType="begin"/>
            </w:r>
            <w:r w:rsidR="000D12EE">
              <w:rPr>
                <w:noProof/>
                <w:webHidden/>
              </w:rPr>
              <w:instrText xml:space="preserve"> PAGEREF _Toc227321682 \h </w:instrText>
            </w:r>
            <w:r w:rsidR="000D12EE">
              <w:rPr>
                <w:noProof/>
                <w:webHidden/>
              </w:rPr>
            </w:r>
            <w:r w:rsidR="000D12EE">
              <w:rPr>
                <w:noProof/>
                <w:webHidden/>
              </w:rPr>
              <w:fldChar w:fldCharType="separate"/>
            </w:r>
            <w:r>
              <w:rPr>
                <w:noProof/>
                <w:webHidden/>
              </w:rPr>
              <w:t>110</w:t>
            </w:r>
            <w:r w:rsidR="000D12EE">
              <w:rPr>
                <w:noProof/>
                <w:webHidden/>
              </w:rPr>
              <w:fldChar w:fldCharType="end"/>
            </w:r>
          </w:hyperlink>
        </w:p>
        <w:p w14:paraId="0FCBDAF6" w14:textId="77777777" w:rsidR="000D12EE" w:rsidRDefault="00A84DED">
          <w:pPr>
            <w:pStyle w:val="11"/>
            <w:tabs>
              <w:tab w:val="right" w:leader="dot" w:pos="9628"/>
            </w:tabs>
            <w:rPr>
              <w:rFonts w:asciiTheme="minorHAnsi" w:eastAsiaTheme="minorEastAsia" w:hAnsiTheme="minorHAnsi" w:cstheme="minorBidi"/>
              <w:noProof/>
              <w:sz w:val="22"/>
              <w:szCs w:val="22"/>
            </w:rPr>
          </w:pPr>
          <w:hyperlink w:anchor="_Toc227321683" w:history="1">
            <w:r w:rsidR="000D12EE" w:rsidRPr="005734A9">
              <w:rPr>
                <w:rStyle w:val="a9"/>
                <w:noProof/>
              </w:rPr>
              <w:t>Приложение № 21</w:t>
            </w:r>
            <w:r w:rsidR="000D12EE">
              <w:rPr>
                <w:noProof/>
                <w:webHidden/>
              </w:rPr>
              <w:tab/>
            </w:r>
            <w:r w:rsidR="000D12EE">
              <w:rPr>
                <w:noProof/>
                <w:webHidden/>
              </w:rPr>
              <w:fldChar w:fldCharType="begin"/>
            </w:r>
            <w:r w:rsidR="000D12EE">
              <w:rPr>
                <w:noProof/>
                <w:webHidden/>
              </w:rPr>
              <w:instrText xml:space="preserve"> PAGEREF _Toc227321683 \h </w:instrText>
            </w:r>
            <w:r w:rsidR="000D12EE">
              <w:rPr>
                <w:noProof/>
                <w:webHidden/>
              </w:rPr>
            </w:r>
            <w:r w:rsidR="000D12EE">
              <w:rPr>
                <w:noProof/>
                <w:webHidden/>
              </w:rPr>
              <w:fldChar w:fldCharType="separate"/>
            </w:r>
            <w:r>
              <w:rPr>
                <w:noProof/>
                <w:webHidden/>
              </w:rPr>
              <w:t>111</w:t>
            </w:r>
            <w:r w:rsidR="000D12EE">
              <w:rPr>
                <w:noProof/>
                <w:webHidden/>
              </w:rPr>
              <w:fldChar w:fldCharType="end"/>
            </w:r>
          </w:hyperlink>
        </w:p>
        <w:p w14:paraId="1A9BD3EE" w14:textId="77777777" w:rsidR="000D12EE" w:rsidRDefault="00A84DED">
          <w:pPr>
            <w:pStyle w:val="11"/>
            <w:tabs>
              <w:tab w:val="right" w:leader="dot" w:pos="9628"/>
            </w:tabs>
            <w:rPr>
              <w:rFonts w:asciiTheme="minorHAnsi" w:eastAsiaTheme="minorEastAsia" w:hAnsiTheme="minorHAnsi" w:cstheme="minorBidi"/>
              <w:noProof/>
              <w:sz w:val="22"/>
              <w:szCs w:val="22"/>
            </w:rPr>
          </w:pPr>
          <w:hyperlink w:anchor="_Toc227321684" w:history="1">
            <w:r w:rsidR="000D12EE" w:rsidRPr="005734A9">
              <w:rPr>
                <w:rStyle w:val="a9"/>
                <w:noProof/>
              </w:rPr>
              <w:t>Приложение № 22</w:t>
            </w:r>
            <w:r w:rsidR="000D12EE">
              <w:rPr>
                <w:noProof/>
                <w:webHidden/>
              </w:rPr>
              <w:tab/>
            </w:r>
            <w:r w:rsidR="000D12EE">
              <w:rPr>
                <w:noProof/>
                <w:webHidden/>
              </w:rPr>
              <w:fldChar w:fldCharType="begin"/>
            </w:r>
            <w:r w:rsidR="000D12EE">
              <w:rPr>
                <w:noProof/>
                <w:webHidden/>
              </w:rPr>
              <w:instrText xml:space="preserve"> PAGEREF _Toc227321684 \h </w:instrText>
            </w:r>
            <w:r w:rsidR="000D12EE">
              <w:rPr>
                <w:noProof/>
                <w:webHidden/>
              </w:rPr>
            </w:r>
            <w:r w:rsidR="000D12EE">
              <w:rPr>
                <w:noProof/>
                <w:webHidden/>
              </w:rPr>
              <w:fldChar w:fldCharType="separate"/>
            </w:r>
            <w:r>
              <w:rPr>
                <w:noProof/>
                <w:webHidden/>
              </w:rPr>
              <w:t>112</w:t>
            </w:r>
            <w:r w:rsidR="000D12EE">
              <w:rPr>
                <w:noProof/>
                <w:webHidden/>
              </w:rPr>
              <w:fldChar w:fldCharType="end"/>
            </w:r>
          </w:hyperlink>
        </w:p>
        <w:p w14:paraId="671E0CA7" w14:textId="77777777" w:rsidR="000D12EE" w:rsidRDefault="00A84DED">
          <w:pPr>
            <w:pStyle w:val="11"/>
            <w:tabs>
              <w:tab w:val="right" w:leader="dot" w:pos="9628"/>
            </w:tabs>
            <w:rPr>
              <w:rFonts w:asciiTheme="minorHAnsi" w:eastAsiaTheme="minorEastAsia" w:hAnsiTheme="minorHAnsi" w:cstheme="minorBidi"/>
              <w:noProof/>
              <w:sz w:val="22"/>
              <w:szCs w:val="22"/>
            </w:rPr>
          </w:pPr>
          <w:hyperlink w:anchor="_Toc227321685" w:history="1">
            <w:r w:rsidR="000D12EE" w:rsidRPr="005734A9">
              <w:rPr>
                <w:rStyle w:val="a9"/>
                <w:noProof/>
              </w:rPr>
              <w:t>Приложение № 23</w:t>
            </w:r>
            <w:r w:rsidR="000D12EE">
              <w:rPr>
                <w:noProof/>
                <w:webHidden/>
              </w:rPr>
              <w:tab/>
            </w:r>
            <w:r w:rsidR="000D12EE">
              <w:rPr>
                <w:noProof/>
                <w:webHidden/>
              </w:rPr>
              <w:fldChar w:fldCharType="begin"/>
            </w:r>
            <w:r w:rsidR="000D12EE">
              <w:rPr>
                <w:noProof/>
                <w:webHidden/>
              </w:rPr>
              <w:instrText xml:space="preserve"> PAGEREF _Toc227321685 \h </w:instrText>
            </w:r>
            <w:r w:rsidR="000D12EE">
              <w:rPr>
                <w:noProof/>
                <w:webHidden/>
              </w:rPr>
            </w:r>
            <w:r w:rsidR="000D12EE">
              <w:rPr>
                <w:noProof/>
                <w:webHidden/>
              </w:rPr>
              <w:fldChar w:fldCharType="separate"/>
            </w:r>
            <w:r>
              <w:rPr>
                <w:noProof/>
                <w:webHidden/>
              </w:rPr>
              <w:t>113</w:t>
            </w:r>
            <w:r w:rsidR="000D12EE">
              <w:rPr>
                <w:noProof/>
                <w:webHidden/>
              </w:rPr>
              <w:fldChar w:fldCharType="end"/>
            </w:r>
          </w:hyperlink>
        </w:p>
        <w:p w14:paraId="06D84F8B" w14:textId="77777777" w:rsidR="000D12EE" w:rsidRDefault="00A84DED">
          <w:pPr>
            <w:pStyle w:val="11"/>
            <w:tabs>
              <w:tab w:val="right" w:leader="dot" w:pos="9628"/>
            </w:tabs>
            <w:rPr>
              <w:rFonts w:asciiTheme="minorHAnsi" w:eastAsiaTheme="minorEastAsia" w:hAnsiTheme="minorHAnsi" w:cstheme="minorBidi"/>
              <w:noProof/>
              <w:sz w:val="22"/>
              <w:szCs w:val="22"/>
            </w:rPr>
          </w:pPr>
          <w:hyperlink w:anchor="_Toc227321686" w:history="1">
            <w:r w:rsidR="000D12EE" w:rsidRPr="005734A9">
              <w:rPr>
                <w:rStyle w:val="a9"/>
                <w:noProof/>
              </w:rPr>
              <w:t>Приложение № 24</w:t>
            </w:r>
            <w:r w:rsidR="000D12EE">
              <w:rPr>
                <w:noProof/>
                <w:webHidden/>
              </w:rPr>
              <w:tab/>
            </w:r>
            <w:r w:rsidR="000D12EE">
              <w:rPr>
                <w:noProof/>
                <w:webHidden/>
              </w:rPr>
              <w:fldChar w:fldCharType="begin"/>
            </w:r>
            <w:r w:rsidR="000D12EE">
              <w:rPr>
                <w:noProof/>
                <w:webHidden/>
              </w:rPr>
              <w:instrText xml:space="preserve"> PAGEREF _Toc227321686 \h </w:instrText>
            </w:r>
            <w:r w:rsidR="000D12EE">
              <w:rPr>
                <w:noProof/>
                <w:webHidden/>
              </w:rPr>
            </w:r>
            <w:r w:rsidR="000D12EE">
              <w:rPr>
                <w:noProof/>
                <w:webHidden/>
              </w:rPr>
              <w:fldChar w:fldCharType="separate"/>
            </w:r>
            <w:r>
              <w:rPr>
                <w:noProof/>
                <w:webHidden/>
              </w:rPr>
              <w:t>114</w:t>
            </w:r>
            <w:r w:rsidR="000D12EE">
              <w:rPr>
                <w:noProof/>
                <w:webHidden/>
              </w:rPr>
              <w:fldChar w:fldCharType="end"/>
            </w:r>
          </w:hyperlink>
        </w:p>
        <w:p w14:paraId="3370380D" w14:textId="77777777" w:rsidR="000D12EE" w:rsidRDefault="00A84DED">
          <w:pPr>
            <w:pStyle w:val="11"/>
            <w:tabs>
              <w:tab w:val="right" w:leader="dot" w:pos="9628"/>
            </w:tabs>
            <w:rPr>
              <w:rFonts w:asciiTheme="minorHAnsi" w:eastAsiaTheme="minorEastAsia" w:hAnsiTheme="minorHAnsi" w:cstheme="minorBidi"/>
              <w:noProof/>
              <w:sz w:val="22"/>
              <w:szCs w:val="22"/>
            </w:rPr>
          </w:pPr>
          <w:hyperlink w:anchor="_Toc227321687" w:history="1">
            <w:r w:rsidR="000D12EE" w:rsidRPr="005734A9">
              <w:rPr>
                <w:rStyle w:val="a9"/>
                <w:noProof/>
              </w:rPr>
              <w:t>Приложение № 25</w:t>
            </w:r>
            <w:r w:rsidR="000D12EE">
              <w:rPr>
                <w:noProof/>
                <w:webHidden/>
              </w:rPr>
              <w:tab/>
            </w:r>
            <w:r w:rsidR="000D12EE">
              <w:rPr>
                <w:noProof/>
                <w:webHidden/>
              </w:rPr>
              <w:fldChar w:fldCharType="begin"/>
            </w:r>
            <w:r w:rsidR="000D12EE">
              <w:rPr>
                <w:noProof/>
                <w:webHidden/>
              </w:rPr>
              <w:instrText xml:space="preserve"> PAGEREF _Toc227321687 \h </w:instrText>
            </w:r>
            <w:r w:rsidR="000D12EE">
              <w:rPr>
                <w:noProof/>
                <w:webHidden/>
              </w:rPr>
            </w:r>
            <w:r w:rsidR="000D12EE">
              <w:rPr>
                <w:noProof/>
                <w:webHidden/>
              </w:rPr>
              <w:fldChar w:fldCharType="separate"/>
            </w:r>
            <w:r>
              <w:rPr>
                <w:noProof/>
                <w:webHidden/>
              </w:rPr>
              <w:t>115</w:t>
            </w:r>
            <w:r w:rsidR="000D12EE">
              <w:rPr>
                <w:noProof/>
                <w:webHidden/>
              </w:rPr>
              <w:fldChar w:fldCharType="end"/>
            </w:r>
          </w:hyperlink>
        </w:p>
        <w:p w14:paraId="7323192B" w14:textId="77777777" w:rsidR="000D12EE" w:rsidRDefault="00A84DED">
          <w:pPr>
            <w:pStyle w:val="11"/>
            <w:tabs>
              <w:tab w:val="right" w:leader="dot" w:pos="9628"/>
            </w:tabs>
            <w:rPr>
              <w:rFonts w:asciiTheme="minorHAnsi" w:eastAsiaTheme="minorEastAsia" w:hAnsiTheme="minorHAnsi" w:cstheme="minorBidi"/>
              <w:noProof/>
              <w:sz w:val="22"/>
              <w:szCs w:val="22"/>
            </w:rPr>
          </w:pPr>
          <w:hyperlink w:anchor="_Toc227321688" w:history="1">
            <w:r w:rsidR="000D12EE" w:rsidRPr="005734A9">
              <w:rPr>
                <w:rStyle w:val="a9"/>
                <w:noProof/>
              </w:rPr>
              <w:t>Приложение № 26</w:t>
            </w:r>
            <w:r w:rsidR="000D12EE">
              <w:rPr>
                <w:noProof/>
                <w:webHidden/>
              </w:rPr>
              <w:tab/>
            </w:r>
            <w:r w:rsidR="000D12EE">
              <w:rPr>
                <w:noProof/>
                <w:webHidden/>
              </w:rPr>
              <w:fldChar w:fldCharType="begin"/>
            </w:r>
            <w:r w:rsidR="000D12EE">
              <w:rPr>
                <w:noProof/>
                <w:webHidden/>
              </w:rPr>
              <w:instrText xml:space="preserve"> PAGEREF _Toc227321688 \h </w:instrText>
            </w:r>
            <w:r w:rsidR="000D12EE">
              <w:rPr>
                <w:noProof/>
                <w:webHidden/>
              </w:rPr>
            </w:r>
            <w:r w:rsidR="000D12EE">
              <w:rPr>
                <w:noProof/>
                <w:webHidden/>
              </w:rPr>
              <w:fldChar w:fldCharType="separate"/>
            </w:r>
            <w:r>
              <w:rPr>
                <w:noProof/>
                <w:webHidden/>
              </w:rPr>
              <w:t>116</w:t>
            </w:r>
            <w:r w:rsidR="000D12EE">
              <w:rPr>
                <w:noProof/>
                <w:webHidden/>
              </w:rPr>
              <w:fldChar w:fldCharType="end"/>
            </w:r>
          </w:hyperlink>
        </w:p>
        <w:p w14:paraId="24898DA5" w14:textId="77777777" w:rsidR="000D12EE" w:rsidRDefault="00A84DED">
          <w:pPr>
            <w:pStyle w:val="11"/>
            <w:tabs>
              <w:tab w:val="right" w:leader="dot" w:pos="9628"/>
            </w:tabs>
            <w:rPr>
              <w:rFonts w:asciiTheme="minorHAnsi" w:eastAsiaTheme="minorEastAsia" w:hAnsiTheme="minorHAnsi" w:cstheme="minorBidi"/>
              <w:noProof/>
              <w:sz w:val="22"/>
              <w:szCs w:val="22"/>
            </w:rPr>
          </w:pPr>
          <w:hyperlink w:anchor="_Toc227321689" w:history="1">
            <w:r w:rsidR="000D12EE" w:rsidRPr="005734A9">
              <w:rPr>
                <w:rStyle w:val="a9"/>
                <w:noProof/>
              </w:rPr>
              <w:t>Приложение № 27</w:t>
            </w:r>
            <w:r w:rsidR="000D12EE">
              <w:rPr>
                <w:noProof/>
                <w:webHidden/>
              </w:rPr>
              <w:tab/>
            </w:r>
            <w:r w:rsidR="000D12EE">
              <w:rPr>
                <w:noProof/>
                <w:webHidden/>
              </w:rPr>
              <w:fldChar w:fldCharType="begin"/>
            </w:r>
            <w:r w:rsidR="000D12EE">
              <w:rPr>
                <w:noProof/>
                <w:webHidden/>
              </w:rPr>
              <w:instrText xml:space="preserve"> PAGEREF _Toc227321689 \h </w:instrText>
            </w:r>
            <w:r w:rsidR="000D12EE">
              <w:rPr>
                <w:noProof/>
                <w:webHidden/>
              </w:rPr>
            </w:r>
            <w:r w:rsidR="000D12EE">
              <w:rPr>
                <w:noProof/>
                <w:webHidden/>
              </w:rPr>
              <w:fldChar w:fldCharType="separate"/>
            </w:r>
            <w:r>
              <w:rPr>
                <w:noProof/>
                <w:webHidden/>
              </w:rPr>
              <w:t>117</w:t>
            </w:r>
            <w:r w:rsidR="000D12EE">
              <w:rPr>
                <w:noProof/>
                <w:webHidden/>
              </w:rPr>
              <w:fldChar w:fldCharType="end"/>
            </w:r>
          </w:hyperlink>
        </w:p>
        <w:p w14:paraId="4C0BB2B4" w14:textId="77777777" w:rsidR="000D12EE" w:rsidRDefault="00A84DED">
          <w:pPr>
            <w:pStyle w:val="11"/>
            <w:tabs>
              <w:tab w:val="right" w:leader="dot" w:pos="9628"/>
            </w:tabs>
            <w:rPr>
              <w:rFonts w:asciiTheme="minorHAnsi" w:eastAsiaTheme="minorEastAsia" w:hAnsiTheme="minorHAnsi" w:cstheme="minorBidi"/>
              <w:noProof/>
              <w:sz w:val="22"/>
              <w:szCs w:val="22"/>
            </w:rPr>
          </w:pPr>
          <w:hyperlink w:anchor="_Toc227321690" w:history="1">
            <w:r w:rsidR="000D12EE" w:rsidRPr="005734A9">
              <w:rPr>
                <w:rStyle w:val="a9"/>
                <w:noProof/>
              </w:rPr>
              <w:t>Приложение № 28</w:t>
            </w:r>
            <w:r w:rsidR="000D12EE">
              <w:rPr>
                <w:noProof/>
                <w:webHidden/>
              </w:rPr>
              <w:tab/>
            </w:r>
            <w:r w:rsidR="000D12EE">
              <w:rPr>
                <w:noProof/>
                <w:webHidden/>
              </w:rPr>
              <w:fldChar w:fldCharType="begin"/>
            </w:r>
            <w:r w:rsidR="000D12EE">
              <w:rPr>
                <w:noProof/>
                <w:webHidden/>
              </w:rPr>
              <w:instrText xml:space="preserve"> PAGEREF _Toc227321690 \h </w:instrText>
            </w:r>
            <w:r w:rsidR="000D12EE">
              <w:rPr>
                <w:noProof/>
                <w:webHidden/>
              </w:rPr>
            </w:r>
            <w:r w:rsidR="000D12EE">
              <w:rPr>
                <w:noProof/>
                <w:webHidden/>
              </w:rPr>
              <w:fldChar w:fldCharType="separate"/>
            </w:r>
            <w:r>
              <w:rPr>
                <w:noProof/>
                <w:webHidden/>
              </w:rPr>
              <w:t>118</w:t>
            </w:r>
            <w:r w:rsidR="000D12EE">
              <w:rPr>
                <w:noProof/>
                <w:webHidden/>
              </w:rPr>
              <w:fldChar w:fldCharType="end"/>
            </w:r>
          </w:hyperlink>
        </w:p>
        <w:p w14:paraId="77D39355" w14:textId="77777777" w:rsidR="000D12EE" w:rsidRDefault="00A84DED">
          <w:pPr>
            <w:pStyle w:val="11"/>
            <w:tabs>
              <w:tab w:val="right" w:leader="dot" w:pos="9628"/>
            </w:tabs>
            <w:rPr>
              <w:rFonts w:asciiTheme="minorHAnsi" w:eastAsiaTheme="minorEastAsia" w:hAnsiTheme="minorHAnsi" w:cstheme="minorBidi"/>
              <w:noProof/>
              <w:sz w:val="22"/>
              <w:szCs w:val="22"/>
            </w:rPr>
          </w:pPr>
          <w:hyperlink w:anchor="_Toc227321691" w:history="1">
            <w:r w:rsidR="000D12EE" w:rsidRPr="005734A9">
              <w:rPr>
                <w:rStyle w:val="a9"/>
                <w:noProof/>
              </w:rPr>
              <w:t>Приложение № 29</w:t>
            </w:r>
            <w:r w:rsidR="000D12EE">
              <w:rPr>
                <w:noProof/>
                <w:webHidden/>
              </w:rPr>
              <w:tab/>
            </w:r>
            <w:r w:rsidR="000D12EE">
              <w:rPr>
                <w:noProof/>
                <w:webHidden/>
              </w:rPr>
              <w:fldChar w:fldCharType="begin"/>
            </w:r>
            <w:r w:rsidR="000D12EE">
              <w:rPr>
                <w:noProof/>
                <w:webHidden/>
              </w:rPr>
              <w:instrText xml:space="preserve"> PAGEREF _Toc227321691 \h </w:instrText>
            </w:r>
            <w:r w:rsidR="000D12EE">
              <w:rPr>
                <w:noProof/>
                <w:webHidden/>
              </w:rPr>
            </w:r>
            <w:r w:rsidR="000D12EE">
              <w:rPr>
                <w:noProof/>
                <w:webHidden/>
              </w:rPr>
              <w:fldChar w:fldCharType="separate"/>
            </w:r>
            <w:r>
              <w:rPr>
                <w:noProof/>
                <w:webHidden/>
              </w:rPr>
              <w:t>119</w:t>
            </w:r>
            <w:r w:rsidR="000D12EE">
              <w:rPr>
                <w:noProof/>
                <w:webHidden/>
              </w:rPr>
              <w:fldChar w:fldCharType="end"/>
            </w:r>
          </w:hyperlink>
        </w:p>
        <w:p w14:paraId="0AC80BF5" w14:textId="77777777" w:rsidR="000D12EE" w:rsidRDefault="00A84DED">
          <w:pPr>
            <w:pStyle w:val="11"/>
            <w:tabs>
              <w:tab w:val="right" w:leader="dot" w:pos="9628"/>
            </w:tabs>
            <w:rPr>
              <w:rFonts w:asciiTheme="minorHAnsi" w:eastAsiaTheme="minorEastAsia" w:hAnsiTheme="minorHAnsi" w:cstheme="minorBidi"/>
              <w:noProof/>
              <w:sz w:val="22"/>
              <w:szCs w:val="22"/>
            </w:rPr>
          </w:pPr>
          <w:hyperlink w:anchor="_Toc227321692" w:history="1">
            <w:r w:rsidR="000D12EE" w:rsidRPr="005734A9">
              <w:rPr>
                <w:rStyle w:val="a9"/>
                <w:noProof/>
              </w:rPr>
              <w:t>Приложение № 30</w:t>
            </w:r>
            <w:r w:rsidR="000D12EE">
              <w:rPr>
                <w:noProof/>
                <w:webHidden/>
              </w:rPr>
              <w:tab/>
            </w:r>
            <w:r w:rsidR="000D12EE">
              <w:rPr>
                <w:noProof/>
                <w:webHidden/>
              </w:rPr>
              <w:fldChar w:fldCharType="begin"/>
            </w:r>
            <w:r w:rsidR="000D12EE">
              <w:rPr>
                <w:noProof/>
                <w:webHidden/>
              </w:rPr>
              <w:instrText xml:space="preserve"> PAGEREF _Toc227321692 \h </w:instrText>
            </w:r>
            <w:r w:rsidR="000D12EE">
              <w:rPr>
                <w:noProof/>
                <w:webHidden/>
              </w:rPr>
            </w:r>
            <w:r w:rsidR="000D12EE">
              <w:rPr>
                <w:noProof/>
                <w:webHidden/>
              </w:rPr>
              <w:fldChar w:fldCharType="separate"/>
            </w:r>
            <w:r>
              <w:rPr>
                <w:noProof/>
                <w:webHidden/>
              </w:rPr>
              <w:t>123</w:t>
            </w:r>
            <w:r w:rsidR="000D12EE">
              <w:rPr>
                <w:noProof/>
                <w:webHidden/>
              </w:rPr>
              <w:fldChar w:fldCharType="end"/>
            </w:r>
          </w:hyperlink>
        </w:p>
        <w:p w14:paraId="377F7505" w14:textId="77777777" w:rsidR="000D12EE" w:rsidRDefault="00A84DED">
          <w:pPr>
            <w:pStyle w:val="11"/>
            <w:tabs>
              <w:tab w:val="right" w:leader="dot" w:pos="9628"/>
            </w:tabs>
            <w:rPr>
              <w:rFonts w:asciiTheme="minorHAnsi" w:eastAsiaTheme="minorEastAsia" w:hAnsiTheme="minorHAnsi" w:cstheme="minorBidi"/>
              <w:noProof/>
              <w:sz w:val="22"/>
              <w:szCs w:val="22"/>
            </w:rPr>
          </w:pPr>
          <w:hyperlink w:anchor="_Toc227321693" w:history="1">
            <w:r w:rsidR="000D12EE" w:rsidRPr="005734A9">
              <w:rPr>
                <w:rStyle w:val="a9"/>
                <w:noProof/>
              </w:rPr>
              <w:t>Приложение № 31</w:t>
            </w:r>
            <w:r w:rsidR="000D12EE">
              <w:rPr>
                <w:noProof/>
                <w:webHidden/>
              </w:rPr>
              <w:tab/>
            </w:r>
            <w:r w:rsidR="000D12EE">
              <w:rPr>
                <w:noProof/>
                <w:webHidden/>
              </w:rPr>
              <w:fldChar w:fldCharType="begin"/>
            </w:r>
            <w:r w:rsidR="000D12EE">
              <w:rPr>
                <w:noProof/>
                <w:webHidden/>
              </w:rPr>
              <w:instrText xml:space="preserve"> PAGEREF _Toc227321693 \h </w:instrText>
            </w:r>
            <w:r w:rsidR="000D12EE">
              <w:rPr>
                <w:noProof/>
                <w:webHidden/>
              </w:rPr>
            </w:r>
            <w:r w:rsidR="000D12EE">
              <w:rPr>
                <w:noProof/>
                <w:webHidden/>
              </w:rPr>
              <w:fldChar w:fldCharType="separate"/>
            </w:r>
            <w:r>
              <w:rPr>
                <w:noProof/>
                <w:webHidden/>
              </w:rPr>
              <w:t>124</w:t>
            </w:r>
            <w:r w:rsidR="000D12EE">
              <w:rPr>
                <w:noProof/>
                <w:webHidden/>
              </w:rPr>
              <w:fldChar w:fldCharType="end"/>
            </w:r>
          </w:hyperlink>
        </w:p>
        <w:p w14:paraId="2FB91171" w14:textId="77777777" w:rsidR="000D12EE" w:rsidRDefault="00A84DED">
          <w:pPr>
            <w:pStyle w:val="11"/>
            <w:tabs>
              <w:tab w:val="right" w:leader="dot" w:pos="9628"/>
            </w:tabs>
            <w:rPr>
              <w:rFonts w:asciiTheme="minorHAnsi" w:eastAsiaTheme="minorEastAsia" w:hAnsiTheme="minorHAnsi" w:cstheme="minorBidi"/>
              <w:noProof/>
              <w:sz w:val="22"/>
              <w:szCs w:val="22"/>
            </w:rPr>
          </w:pPr>
          <w:hyperlink w:anchor="_Toc227321694" w:history="1">
            <w:r w:rsidR="000D12EE" w:rsidRPr="005734A9">
              <w:rPr>
                <w:rStyle w:val="a9"/>
                <w:noProof/>
              </w:rPr>
              <w:t>Приложение № 32</w:t>
            </w:r>
            <w:r w:rsidR="000D12EE">
              <w:rPr>
                <w:noProof/>
                <w:webHidden/>
              </w:rPr>
              <w:tab/>
            </w:r>
            <w:r w:rsidR="000D12EE">
              <w:rPr>
                <w:noProof/>
                <w:webHidden/>
              </w:rPr>
              <w:fldChar w:fldCharType="begin"/>
            </w:r>
            <w:r w:rsidR="000D12EE">
              <w:rPr>
                <w:noProof/>
                <w:webHidden/>
              </w:rPr>
              <w:instrText xml:space="preserve"> PAGEREF _Toc227321694 \h </w:instrText>
            </w:r>
            <w:r w:rsidR="000D12EE">
              <w:rPr>
                <w:noProof/>
                <w:webHidden/>
              </w:rPr>
            </w:r>
            <w:r w:rsidR="000D12EE">
              <w:rPr>
                <w:noProof/>
                <w:webHidden/>
              </w:rPr>
              <w:fldChar w:fldCharType="separate"/>
            </w:r>
            <w:r>
              <w:rPr>
                <w:noProof/>
                <w:webHidden/>
              </w:rPr>
              <w:t>126</w:t>
            </w:r>
            <w:r w:rsidR="000D12EE">
              <w:rPr>
                <w:noProof/>
                <w:webHidden/>
              </w:rPr>
              <w:fldChar w:fldCharType="end"/>
            </w:r>
          </w:hyperlink>
        </w:p>
        <w:p w14:paraId="69DEE09C" w14:textId="77777777" w:rsidR="000D12EE" w:rsidRDefault="00A84DED">
          <w:pPr>
            <w:pStyle w:val="11"/>
            <w:tabs>
              <w:tab w:val="right" w:leader="dot" w:pos="9628"/>
            </w:tabs>
            <w:rPr>
              <w:rFonts w:asciiTheme="minorHAnsi" w:eastAsiaTheme="minorEastAsia" w:hAnsiTheme="minorHAnsi" w:cstheme="minorBidi"/>
              <w:noProof/>
              <w:sz w:val="22"/>
              <w:szCs w:val="22"/>
            </w:rPr>
          </w:pPr>
          <w:hyperlink w:anchor="_Toc227321695" w:history="1">
            <w:r w:rsidR="000D12EE" w:rsidRPr="005734A9">
              <w:rPr>
                <w:rStyle w:val="a9"/>
                <w:noProof/>
              </w:rPr>
              <w:t>Приложение № 33</w:t>
            </w:r>
            <w:r w:rsidR="000D12EE">
              <w:rPr>
                <w:noProof/>
                <w:webHidden/>
              </w:rPr>
              <w:tab/>
            </w:r>
            <w:r w:rsidR="000D12EE">
              <w:rPr>
                <w:noProof/>
                <w:webHidden/>
              </w:rPr>
              <w:fldChar w:fldCharType="begin"/>
            </w:r>
            <w:r w:rsidR="000D12EE">
              <w:rPr>
                <w:noProof/>
                <w:webHidden/>
              </w:rPr>
              <w:instrText xml:space="preserve"> PAGEREF _Toc227321695 \h </w:instrText>
            </w:r>
            <w:r w:rsidR="000D12EE">
              <w:rPr>
                <w:noProof/>
                <w:webHidden/>
              </w:rPr>
            </w:r>
            <w:r w:rsidR="000D12EE">
              <w:rPr>
                <w:noProof/>
                <w:webHidden/>
              </w:rPr>
              <w:fldChar w:fldCharType="separate"/>
            </w:r>
            <w:r>
              <w:rPr>
                <w:noProof/>
                <w:webHidden/>
              </w:rPr>
              <w:t>127</w:t>
            </w:r>
            <w:r w:rsidR="000D12EE">
              <w:rPr>
                <w:noProof/>
                <w:webHidden/>
              </w:rPr>
              <w:fldChar w:fldCharType="end"/>
            </w:r>
          </w:hyperlink>
        </w:p>
        <w:p w14:paraId="265BA23B" w14:textId="77777777" w:rsidR="000D12EE" w:rsidRDefault="00A84DED">
          <w:pPr>
            <w:pStyle w:val="11"/>
            <w:tabs>
              <w:tab w:val="right" w:leader="dot" w:pos="9628"/>
            </w:tabs>
            <w:rPr>
              <w:rFonts w:asciiTheme="minorHAnsi" w:eastAsiaTheme="minorEastAsia" w:hAnsiTheme="minorHAnsi" w:cstheme="minorBidi"/>
              <w:noProof/>
              <w:sz w:val="22"/>
              <w:szCs w:val="22"/>
            </w:rPr>
          </w:pPr>
          <w:hyperlink w:anchor="_Toc227321696" w:history="1">
            <w:r w:rsidR="000D12EE" w:rsidRPr="005734A9">
              <w:rPr>
                <w:rStyle w:val="a9"/>
                <w:noProof/>
              </w:rPr>
              <w:t>Приложение № 34</w:t>
            </w:r>
            <w:r w:rsidR="000D12EE">
              <w:rPr>
                <w:noProof/>
                <w:webHidden/>
              </w:rPr>
              <w:tab/>
            </w:r>
            <w:r w:rsidR="000D12EE">
              <w:rPr>
                <w:noProof/>
                <w:webHidden/>
              </w:rPr>
              <w:fldChar w:fldCharType="begin"/>
            </w:r>
            <w:r w:rsidR="000D12EE">
              <w:rPr>
                <w:noProof/>
                <w:webHidden/>
              </w:rPr>
              <w:instrText xml:space="preserve"> PAGEREF _Toc227321696 \h </w:instrText>
            </w:r>
            <w:r w:rsidR="000D12EE">
              <w:rPr>
                <w:noProof/>
                <w:webHidden/>
              </w:rPr>
            </w:r>
            <w:r w:rsidR="000D12EE">
              <w:rPr>
                <w:noProof/>
                <w:webHidden/>
              </w:rPr>
              <w:fldChar w:fldCharType="separate"/>
            </w:r>
            <w:r>
              <w:rPr>
                <w:noProof/>
                <w:webHidden/>
              </w:rPr>
              <w:t>128</w:t>
            </w:r>
            <w:r w:rsidR="000D12EE">
              <w:rPr>
                <w:noProof/>
                <w:webHidden/>
              </w:rPr>
              <w:fldChar w:fldCharType="end"/>
            </w:r>
          </w:hyperlink>
        </w:p>
        <w:p w14:paraId="246B77F1" w14:textId="77777777" w:rsidR="000D12EE" w:rsidRDefault="00A84DED">
          <w:pPr>
            <w:pStyle w:val="11"/>
            <w:tabs>
              <w:tab w:val="right" w:leader="dot" w:pos="9628"/>
            </w:tabs>
            <w:rPr>
              <w:rFonts w:asciiTheme="minorHAnsi" w:eastAsiaTheme="minorEastAsia" w:hAnsiTheme="minorHAnsi" w:cstheme="minorBidi"/>
              <w:noProof/>
              <w:sz w:val="22"/>
              <w:szCs w:val="22"/>
            </w:rPr>
          </w:pPr>
          <w:hyperlink w:anchor="_Toc227321697" w:history="1">
            <w:r w:rsidR="000D12EE" w:rsidRPr="005734A9">
              <w:rPr>
                <w:rStyle w:val="a9"/>
                <w:noProof/>
              </w:rPr>
              <w:t>Приложение № 35</w:t>
            </w:r>
            <w:r w:rsidR="000D12EE">
              <w:rPr>
                <w:noProof/>
                <w:webHidden/>
              </w:rPr>
              <w:tab/>
            </w:r>
            <w:r w:rsidR="000D12EE">
              <w:rPr>
                <w:noProof/>
                <w:webHidden/>
              </w:rPr>
              <w:fldChar w:fldCharType="begin"/>
            </w:r>
            <w:r w:rsidR="000D12EE">
              <w:rPr>
                <w:noProof/>
                <w:webHidden/>
              </w:rPr>
              <w:instrText xml:space="preserve"> PAGEREF _Toc227321697 \h </w:instrText>
            </w:r>
            <w:r w:rsidR="000D12EE">
              <w:rPr>
                <w:noProof/>
                <w:webHidden/>
              </w:rPr>
            </w:r>
            <w:r w:rsidR="000D12EE">
              <w:rPr>
                <w:noProof/>
                <w:webHidden/>
              </w:rPr>
              <w:fldChar w:fldCharType="separate"/>
            </w:r>
            <w:r>
              <w:rPr>
                <w:noProof/>
                <w:webHidden/>
              </w:rPr>
              <w:t>129</w:t>
            </w:r>
            <w:r w:rsidR="000D12EE">
              <w:rPr>
                <w:noProof/>
                <w:webHidden/>
              </w:rPr>
              <w:fldChar w:fldCharType="end"/>
            </w:r>
          </w:hyperlink>
        </w:p>
        <w:p w14:paraId="49E52F78" w14:textId="77777777" w:rsidR="000D12EE" w:rsidRDefault="00A84DED">
          <w:pPr>
            <w:pStyle w:val="11"/>
            <w:tabs>
              <w:tab w:val="right" w:leader="dot" w:pos="9628"/>
            </w:tabs>
            <w:rPr>
              <w:rFonts w:asciiTheme="minorHAnsi" w:eastAsiaTheme="minorEastAsia" w:hAnsiTheme="minorHAnsi" w:cstheme="minorBidi"/>
              <w:noProof/>
              <w:sz w:val="22"/>
              <w:szCs w:val="22"/>
            </w:rPr>
          </w:pPr>
          <w:hyperlink w:anchor="_Toc227321698" w:history="1">
            <w:r w:rsidR="000D12EE" w:rsidRPr="005734A9">
              <w:rPr>
                <w:rStyle w:val="a9"/>
                <w:noProof/>
              </w:rPr>
              <w:t>Приложение № 36</w:t>
            </w:r>
            <w:r w:rsidR="000D12EE">
              <w:rPr>
                <w:noProof/>
                <w:webHidden/>
              </w:rPr>
              <w:tab/>
            </w:r>
            <w:r w:rsidR="000D12EE">
              <w:rPr>
                <w:noProof/>
                <w:webHidden/>
              </w:rPr>
              <w:fldChar w:fldCharType="begin"/>
            </w:r>
            <w:r w:rsidR="000D12EE">
              <w:rPr>
                <w:noProof/>
                <w:webHidden/>
              </w:rPr>
              <w:instrText xml:space="preserve"> PAGEREF _Toc227321698 \h </w:instrText>
            </w:r>
            <w:r w:rsidR="000D12EE">
              <w:rPr>
                <w:noProof/>
                <w:webHidden/>
              </w:rPr>
            </w:r>
            <w:r w:rsidR="000D12EE">
              <w:rPr>
                <w:noProof/>
                <w:webHidden/>
              </w:rPr>
              <w:fldChar w:fldCharType="separate"/>
            </w:r>
            <w:r>
              <w:rPr>
                <w:noProof/>
                <w:webHidden/>
              </w:rPr>
              <w:t>130</w:t>
            </w:r>
            <w:r w:rsidR="000D12EE">
              <w:rPr>
                <w:noProof/>
                <w:webHidden/>
              </w:rPr>
              <w:fldChar w:fldCharType="end"/>
            </w:r>
          </w:hyperlink>
        </w:p>
        <w:p w14:paraId="785ADD0A" w14:textId="77777777" w:rsidR="000D12EE" w:rsidRDefault="00A84DED">
          <w:pPr>
            <w:pStyle w:val="11"/>
            <w:tabs>
              <w:tab w:val="right" w:leader="dot" w:pos="9628"/>
            </w:tabs>
            <w:rPr>
              <w:rFonts w:asciiTheme="minorHAnsi" w:eastAsiaTheme="minorEastAsia" w:hAnsiTheme="minorHAnsi" w:cstheme="minorBidi"/>
              <w:noProof/>
              <w:sz w:val="22"/>
              <w:szCs w:val="22"/>
            </w:rPr>
          </w:pPr>
          <w:hyperlink w:anchor="_Toc227321699" w:history="1">
            <w:r w:rsidR="000D12EE" w:rsidRPr="005734A9">
              <w:rPr>
                <w:rStyle w:val="a9"/>
                <w:noProof/>
              </w:rPr>
              <w:t>Приложение № 37</w:t>
            </w:r>
            <w:r w:rsidR="000D12EE">
              <w:rPr>
                <w:noProof/>
                <w:webHidden/>
              </w:rPr>
              <w:tab/>
            </w:r>
            <w:r w:rsidR="000D12EE">
              <w:rPr>
                <w:noProof/>
                <w:webHidden/>
              </w:rPr>
              <w:fldChar w:fldCharType="begin"/>
            </w:r>
            <w:r w:rsidR="000D12EE">
              <w:rPr>
                <w:noProof/>
                <w:webHidden/>
              </w:rPr>
              <w:instrText xml:space="preserve"> PAGEREF _Toc227321699 \h </w:instrText>
            </w:r>
            <w:r w:rsidR="000D12EE">
              <w:rPr>
                <w:noProof/>
                <w:webHidden/>
              </w:rPr>
            </w:r>
            <w:r w:rsidR="000D12EE">
              <w:rPr>
                <w:noProof/>
                <w:webHidden/>
              </w:rPr>
              <w:fldChar w:fldCharType="separate"/>
            </w:r>
            <w:r>
              <w:rPr>
                <w:noProof/>
                <w:webHidden/>
              </w:rPr>
              <w:t>131</w:t>
            </w:r>
            <w:r w:rsidR="000D12EE">
              <w:rPr>
                <w:noProof/>
                <w:webHidden/>
              </w:rPr>
              <w:fldChar w:fldCharType="end"/>
            </w:r>
          </w:hyperlink>
        </w:p>
        <w:p w14:paraId="50DECFA7" w14:textId="77777777" w:rsidR="000D12EE" w:rsidRDefault="00A84DED">
          <w:pPr>
            <w:pStyle w:val="11"/>
            <w:tabs>
              <w:tab w:val="right" w:leader="dot" w:pos="9628"/>
            </w:tabs>
            <w:rPr>
              <w:rFonts w:asciiTheme="minorHAnsi" w:eastAsiaTheme="minorEastAsia" w:hAnsiTheme="minorHAnsi" w:cstheme="minorBidi"/>
              <w:noProof/>
              <w:sz w:val="22"/>
              <w:szCs w:val="22"/>
            </w:rPr>
          </w:pPr>
          <w:hyperlink w:anchor="_Toc227321700" w:history="1">
            <w:r w:rsidR="000D12EE" w:rsidRPr="005734A9">
              <w:rPr>
                <w:rStyle w:val="a9"/>
                <w:noProof/>
              </w:rPr>
              <w:t>Приложение № 38</w:t>
            </w:r>
            <w:r w:rsidR="000D12EE">
              <w:rPr>
                <w:noProof/>
                <w:webHidden/>
              </w:rPr>
              <w:tab/>
            </w:r>
            <w:r w:rsidR="000D12EE">
              <w:rPr>
                <w:noProof/>
                <w:webHidden/>
              </w:rPr>
              <w:fldChar w:fldCharType="begin"/>
            </w:r>
            <w:r w:rsidR="000D12EE">
              <w:rPr>
                <w:noProof/>
                <w:webHidden/>
              </w:rPr>
              <w:instrText xml:space="preserve"> PAGEREF _Toc227321700 \h </w:instrText>
            </w:r>
            <w:r w:rsidR="000D12EE">
              <w:rPr>
                <w:noProof/>
                <w:webHidden/>
              </w:rPr>
            </w:r>
            <w:r w:rsidR="000D12EE">
              <w:rPr>
                <w:noProof/>
                <w:webHidden/>
              </w:rPr>
              <w:fldChar w:fldCharType="separate"/>
            </w:r>
            <w:r>
              <w:rPr>
                <w:noProof/>
                <w:webHidden/>
              </w:rPr>
              <w:t>132</w:t>
            </w:r>
            <w:r w:rsidR="000D12EE">
              <w:rPr>
                <w:noProof/>
                <w:webHidden/>
              </w:rPr>
              <w:fldChar w:fldCharType="end"/>
            </w:r>
          </w:hyperlink>
        </w:p>
        <w:p w14:paraId="0ED11FCC" w14:textId="77777777" w:rsidR="000D12EE" w:rsidRDefault="00A84DED">
          <w:pPr>
            <w:pStyle w:val="11"/>
            <w:tabs>
              <w:tab w:val="right" w:leader="dot" w:pos="9628"/>
            </w:tabs>
            <w:rPr>
              <w:rFonts w:asciiTheme="minorHAnsi" w:eastAsiaTheme="minorEastAsia" w:hAnsiTheme="minorHAnsi" w:cstheme="minorBidi"/>
              <w:noProof/>
              <w:sz w:val="22"/>
              <w:szCs w:val="22"/>
            </w:rPr>
          </w:pPr>
          <w:hyperlink w:anchor="_Toc227321701" w:history="1">
            <w:r w:rsidR="000D12EE" w:rsidRPr="005734A9">
              <w:rPr>
                <w:rStyle w:val="a9"/>
                <w:noProof/>
              </w:rPr>
              <w:t>Приложение № 39</w:t>
            </w:r>
            <w:r w:rsidR="000D12EE">
              <w:rPr>
                <w:noProof/>
                <w:webHidden/>
              </w:rPr>
              <w:tab/>
            </w:r>
            <w:r w:rsidR="000D12EE">
              <w:rPr>
                <w:noProof/>
                <w:webHidden/>
              </w:rPr>
              <w:fldChar w:fldCharType="begin"/>
            </w:r>
            <w:r w:rsidR="000D12EE">
              <w:rPr>
                <w:noProof/>
                <w:webHidden/>
              </w:rPr>
              <w:instrText xml:space="preserve"> PAGEREF _Toc227321701 \h </w:instrText>
            </w:r>
            <w:r w:rsidR="000D12EE">
              <w:rPr>
                <w:noProof/>
                <w:webHidden/>
              </w:rPr>
            </w:r>
            <w:r w:rsidR="000D12EE">
              <w:rPr>
                <w:noProof/>
                <w:webHidden/>
              </w:rPr>
              <w:fldChar w:fldCharType="separate"/>
            </w:r>
            <w:r>
              <w:rPr>
                <w:noProof/>
                <w:webHidden/>
              </w:rPr>
              <w:t>134</w:t>
            </w:r>
            <w:r w:rsidR="000D12EE">
              <w:rPr>
                <w:noProof/>
                <w:webHidden/>
              </w:rPr>
              <w:fldChar w:fldCharType="end"/>
            </w:r>
          </w:hyperlink>
        </w:p>
        <w:p w14:paraId="07BD9EB1" w14:textId="77777777" w:rsidR="000D12EE" w:rsidRDefault="00A84DED">
          <w:pPr>
            <w:pStyle w:val="11"/>
            <w:tabs>
              <w:tab w:val="right" w:leader="dot" w:pos="9628"/>
            </w:tabs>
            <w:rPr>
              <w:rFonts w:asciiTheme="minorHAnsi" w:eastAsiaTheme="minorEastAsia" w:hAnsiTheme="minorHAnsi" w:cstheme="minorBidi"/>
              <w:noProof/>
              <w:sz w:val="22"/>
              <w:szCs w:val="22"/>
            </w:rPr>
          </w:pPr>
          <w:hyperlink w:anchor="_Toc227321702" w:history="1">
            <w:r w:rsidR="000D12EE" w:rsidRPr="005734A9">
              <w:rPr>
                <w:rStyle w:val="a9"/>
                <w:noProof/>
              </w:rPr>
              <w:t>Приложение № 40</w:t>
            </w:r>
            <w:r w:rsidR="000D12EE">
              <w:rPr>
                <w:noProof/>
                <w:webHidden/>
              </w:rPr>
              <w:tab/>
            </w:r>
            <w:r w:rsidR="000D12EE">
              <w:rPr>
                <w:noProof/>
                <w:webHidden/>
              </w:rPr>
              <w:fldChar w:fldCharType="begin"/>
            </w:r>
            <w:r w:rsidR="000D12EE">
              <w:rPr>
                <w:noProof/>
                <w:webHidden/>
              </w:rPr>
              <w:instrText xml:space="preserve"> PAGEREF _Toc227321702 \h </w:instrText>
            </w:r>
            <w:r w:rsidR="000D12EE">
              <w:rPr>
                <w:noProof/>
                <w:webHidden/>
              </w:rPr>
            </w:r>
            <w:r w:rsidR="000D12EE">
              <w:rPr>
                <w:noProof/>
                <w:webHidden/>
              </w:rPr>
              <w:fldChar w:fldCharType="separate"/>
            </w:r>
            <w:r>
              <w:rPr>
                <w:noProof/>
                <w:webHidden/>
              </w:rPr>
              <w:t>135</w:t>
            </w:r>
            <w:r w:rsidR="000D12EE">
              <w:rPr>
                <w:noProof/>
                <w:webHidden/>
              </w:rPr>
              <w:fldChar w:fldCharType="end"/>
            </w:r>
          </w:hyperlink>
        </w:p>
        <w:p w14:paraId="107DAE04" w14:textId="77777777" w:rsidR="000D12EE" w:rsidRDefault="00A84DED">
          <w:pPr>
            <w:pStyle w:val="11"/>
            <w:tabs>
              <w:tab w:val="right" w:leader="dot" w:pos="9628"/>
            </w:tabs>
            <w:rPr>
              <w:rFonts w:asciiTheme="minorHAnsi" w:eastAsiaTheme="minorEastAsia" w:hAnsiTheme="minorHAnsi" w:cstheme="minorBidi"/>
              <w:noProof/>
              <w:sz w:val="22"/>
              <w:szCs w:val="22"/>
            </w:rPr>
          </w:pPr>
          <w:hyperlink w:anchor="_Toc227321703" w:history="1">
            <w:r w:rsidR="000D12EE" w:rsidRPr="005734A9">
              <w:rPr>
                <w:rStyle w:val="a9"/>
                <w:noProof/>
              </w:rPr>
              <w:t>Приложение № 41</w:t>
            </w:r>
            <w:r w:rsidR="000D12EE">
              <w:rPr>
                <w:noProof/>
                <w:webHidden/>
              </w:rPr>
              <w:tab/>
            </w:r>
            <w:r w:rsidR="000D12EE">
              <w:rPr>
                <w:noProof/>
                <w:webHidden/>
              </w:rPr>
              <w:fldChar w:fldCharType="begin"/>
            </w:r>
            <w:r w:rsidR="000D12EE">
              <w:rPr>
                <w:noProof/>
                <w:webHidden/>
              </w:rPr>
              <w:instrText xml:space="preserve"> PAGEREF _Toc227321703 \h </w:instrText>
            </w:r>
            <w:r w:rsidR="000D12EE">
              <w:rPr>
                <w:noProof/>
                <w:webHidden/>
              </w:rPr>
            </w:r>
            <w:r w:rsidR="000D12EE">
              <w:rPr>
                <w:noProof/>
                <w:webHidden/>
              </w:rPr>
              <w:fldChar w:fldCharType="separate"/>
            </w:r>
            <w:r>
              <w:rPr>
                <w:noProof/>
                <w:webHidden/>
              </w:rPr>
              <w:t>136</w:t>
            </w:r>
            <w:r w:rsidR="000D12EE">
              <w:rPr>
                <w:noProof/>
                <w:webHidden/>
              </w:rPr>
              <w:fldChar w:fldCharType="end"/>
            </w:r>
          </w:hyperlink>
        </w:p>
        <w:p w14:paraId="40898E65" w14:textId="77777777" w:rsidR="000D12EE" w:rsidRDefault="00A84DED">
          <w:pPr>
            <w:pStyle w:val="11"/>
            <w:tabs>
              <w:tab w:val="right" w:leader="dot" w:pos="9628"/>
            </w:tabs>
            <w:rPr>
              <w:rFonts w:asciiTheme="minorHAnsi" w:eastAsiaTheme="minorEastAsia" w:hAnsiTheme="minorHAnsi" w:cstheme="minorBidi"/>
              <w:noProof/>
              <w:sz w:val="22"/>
              <w:szCs w:val="22"/>
            </w:rPr>
          </w:pPr>
          <w:hyperlink w:anchor="_Toc227321704" w:history="1">
            <w:r w:rsidR="000D12EE" w:rsidRPr="005734A9">
              <w:rPr>
                <w:rStyle w:val="a9"/>
                <w:noProof/>
              </w:rPr>
              <w:t>Приложение № 42</w:t>
            </w:r>
            <w:r w:rsidR="000D12EE">
              <w:rPr>
                <w:noProof/>
                <w:webHidden/>
              </w:rPr>
              <w:tab/>
            </w:r>
            <w:r w:rsidR="000D12EE">
              <w:rPr>
                <w:noProof/>
                <w:webHidden/>
              </w:rPr>
              <w:fldChar w:fldCharType="begin"/>
            </w:r>
            <w:r w:rsidR="000D12EE">
              <w:rPr>
                <w:noProof/>
                <w:webHidden/>
              </w:rPr>
              <w:instrText xml:space="preserve"> PAGEREF _Toc227321704 \h </w:instrText>
            </w:r>
            <w:r w:rsidR="000D12EE">
              <w:rPr>
                <w:noProof/>
                <w:webHidden/>
              </w:rPr>
            </w:r>
            <w:r w:rsidR="000D12EE">
              <w:rPr>
                <w:noProof/>
                <w:webHidden/>
              </w:rPr>
              <w:fldChar w:fldCharType="separate"/>
            </w:r>
            <w:r>
              <w:rPr>
                <w:noProof/>
                <w:webHidden/>
              </w:rPr>
              <w:t>138</w:t>
            </w:r>
            <w:r w:rsidR="000D12EE">
              <w:rPr>
                <w:noProof/>
                <w:webHidden/>
              </w:rPr>
              <w:fldChar w:fldCharType="end"/>
            </w:r>
          </w:hyperlink>
        </w:p>
        <w:p w14:paraId="78288258" w14:textId="77777777" w:rsidR="000D12EE" w:rsidRDefault="00A84DED">
          <w:pPr>
            <w:pStyle w:val="11"/>
            <w:tabs>
              <w:tab w:val="right" w:leader="dot" w:pos="9628"/>
            </w:tabs>
            <w:rPr>
              <w:rFonts w:asciiTheme="minorHAnsi" w:eastAsiaTheme="minorEastAsia" w:hAnsiTheme="minorHAnsi" w:cstheme="minorBidi"/>
              <w:noProof/>
              <w:sz w:val="22"/>
              <w:szCs w:val="22"/>
            </w:rPr>
          </w:pPr>
          <w:hyperlink w:anchor="_Toc227321705" w:history="1">
            <w:r w:rsidR="000D12EE" w:rsidRPr="005734A9">
              <w:rPr>
                <w:rStyle w:val="a9"/>
                <w:noProof/>
              </w:rPr>
              <w:t>Лист согласования</w:t>
            </w:r>
            <w:r w:rsidR="000D12EE">
              <w:rPr>
                <w:noProof/>
                <w:webHidden/>
              </w:rPr>
              <w:tab/>
            </w:r>
            <w:r w:rsidR="000D12EE">
              <w:rPr>
                <w:noProof/>
                <w:webHidden/>
              </w:rPr>
              <w:fldChar w:fldCharType="begin"/>
            </w:r>
            <w:r w:rsidR="000D12EE">
              <w:rPr>
                <w:noProof/>
                <w:webHidden/>
              </w:rPr>
              <w:instrText xml:space="preserve"> PAGEREF _Toc227321705 \h </w:instrText>
            </w:r>
            <w:r w:rsidR="000D12EE">
              <w:rPr>
                <w:noProof/>
                <w:webHidden/>
              </w:rPr>
            </w:r>
            <w:r w:rsidR="000D12EE">
              <w:rPr>
                <w:noProof/>
                <w:webHidden/>
              </w:rPr>
              <w:fldChar w:fldCharType="separate"/>
            </w:r>
            <w:r>
              <w:rPr>
                <w:noProof/>
                <w:webHidden/>
              </w:rPr>
              <w:t>140</w:t>
            </w:r>
            <w:r w:rsidR="000D12EE">
              <w:rPr>
                <w:noProof/>
                <w:webHidden/>
              </w:rPr>
              <w:fldChar w:fldCharType="end"/>
            </w:r>
          </w:hyperlink>
        </w:p>
        <w:p w14:paraId="451D5903" w14:textId="77777777" w:rsidR="000D12EE" w:rsidRDefault="00A84DED">
          <w:pPr>
            <w:pStyle w:val="11"/>
            <w:tabs>
              <w:tab w:val="right" w:leader="dot" w:pos="9628"/>
            </w:tabs>
            <w:rPr>
              <w:rFonts w:asciiTheme="minorHAnsi" w:eastAsiaTheme="minorEastAsia" w:hAnsiTheme="minorHAnsi" w:cstheme="minorBidi"/>
              <w:noProof/>
              <w:sz w:val="22"/>
              <w:szCs w:val="22"/>
            </w:rPr>
          </w:pPr>
          <w:hyperlink w:anchor="_Toc227321706" w:history="1">
            <w:r w:rsidR="000D12EE" w:rsidRPr="005734A9">
              <w:rPr>
                <w:rStyle w:val="a9"/>
                <w:noProof/>
              </w:rPr>
              <w:t>Лист ознакомления с инструкцией по делопроизводству</w:t>
            </w:r>
            <w:r w:rsidR="000D12EE">
              <w:rPr>
                <w:noProof/>
                <w:webHidden/>
              </w:rPr>
              <w:tab/>
            </w:r>
            <w:r w:rsidR="000D12EE">
              <w:rPr>
                <w:noProof/>
                <w:webHidden/>
              </w:rPr>
              <w:fldChar w:fldCharType="begin"/>
            </w:r>
            <w:r w:rsidR="000D12EE">
              <w:rPr>
                <w:noProof/>
                <w:webHidden/>
              </w:rPr>
              <w:instrText xml:space="preserve"> PAGEREF _Toc227321706 \h </w:instrText>
            </w:r>
            <w:r w:rsidR="000D12EE">
              <w:rPr>
                <w:noProof/>
                <w:webHidden/>
              </w:rPr>
            </w:r>
            <w:r w:rsidR="000D12EE">
              <w:rPr>
                <w:noProof/>
                <w:webHidden/>
              </w:rPr>
              <w:fldChar w:fldCharType="separate"/>
            </w:r>
            <w:r>
              <w:rPr>
                <w:noProof/>
                <w:webHidden/>
              </w:rPr>
              <w:t>141</w:t>
            </w:r>
            <w:r w:rsidR="000D12EE">
              <w:rPr>
                <w:noProof/>
                <w:webHidden/>
              </w:rPr>
              <w:fldChar w:fldCharType="end"/>
            </w:r>
          </w:hyperlink>
        </w:p>
        <w:p w14:paraId="11ECA96D" w14:textId="77777777" w:rsidR="000D12EE" w:rsidRDefault="00A84DED">
          <w:pPr>
            <w:pStyle w:val="11"/>
            <w:tabs>
              <w:tab w:val="right" w:leader="dot" w:pos="9628"/>
            </w:tabs>
            <w:rPr>
              <w:rFonts w:asciiTheme="minorHAnsi" w:eastAsiaTheme="minorEastAsia" w:hAnsiTheme="minorHAnsi" w:cstheme="minorBidi"/>
              <w:noProof/>
              <w:sz w:val="22"/>
              <w:szCs w:val="22"/>
            </w:rPr>
          </w:pPr>
          <w:hyperlink w:anchor="_Toc227321707" w:history="1">
            <w:r w:rsidR="000D12EE" w:rsidRPr="005734A9">
              <w:rPr>
                <w:rStyle w:val="a9"/>
                <w:noProof/>
              </w:rPr>
              <w:t>Лист регистрации изменений</w:t>
            </w:r>
            <w:r w:rsidR="000D12EE">
              <w:rPr>
                <w:noProof/>
                <w:webHidden/>
              </w:rPr>
              <w:tab/>
            </w:r>
            <w:r w:rsidR="000D12EE">
              <w:rPr>
                <w:noProof/>
                <w:webHidden/>
              </w:rPr>
              <w:fldChar w:fldCharType="begin"/>
            </w:r>
            <w:r w:rsidR="000D12EE">
              <w:rPr>
                <w:noProof/>
                <w:webHidden/>
              </w:rPr>
              <w:instrText xml:space="preserve"> PAGEREF _Toc227321707 \h </w:instrText>
            </w:r>
            <w:r w:rsidR="000D12EE">
              <w:rPr>
                <w:noProof/>
                <w:webHidden/>
              </w:rPr>
            </w:r>
            <w:r w:rsidR="000D12EE">
              <w:rPr>
                <w:noProof/>
                <w:webHidden/>
              </w:rPr>
              <w:fldChar w:fldCharType="separate"/>
            </w:r>
            <w:r>
              <w:rPr>
                <w:noProof/>
                <w:webHidden/>
              </w:rPr>
              <w:t>145</w:t>
            </w:r>
            <w:r w:rsidR="000D12EE">
              <w:rPr>
                <w:noProof/>
                <w:webHidden/>
              </w:rPr>
              <w:fldChar w:fldCharType="end"/>
            </w:r>
          </w:hyperlink>
        </w:p>
        <w:p w14:paraId="3F2C6C33" w14:textId="77777777" w:rsidR="00BE37EF" w:rsidRDefault="00BE37EF" w:rsidP="00BE37EF">
          <w:r>
            <w:rPr>
              <w:b/>
              <w:bCs/>
            </w:rPr>
            <w:fldChar w:fldCharType="end"/>
          </w:r>
        </w:p>
      </w:sdtContent>
    </w:sdt>
    <w:p w14:paraId="263FC3CF" w14:textId="77777777" w:rsidR="002712BA" w:rsidRDefault="002712BA" w:rsidP="002712BA">
      <w:pPr>
        <w:rPr>
          <w:szCs w:val="28"/>
        </w:rPr>
      </w:pPr>
      <w:r>
        <w:rPr>
          <w:szCs w:val="28"/>
        </w:rPr>
        <w:br/>
      </w:r>
    </w:p>
    <w:p w14:paraId="7747A986" w14:textId="77777777" w:rsidR="002712BA" w:rsidRDefault="002712BA">
      <w:pPr>
        <w:spacing w:after="160" w:line="259" w:lineRule="auto"/>
        <w:rPr>
          <w:rFonts w:eastAsiaTheme="majorEastAsia"/>
          <w:szCs w:val="28"/>
        </w:rPr>
      </w:pPr>
      <w:r>
        <w:rPr>
          <w:szCs w:val="28"/>
        </w:rPr>
        <w:br w:type="page"/>
      </w:r>
    </w:p>
    <w:p w14:paraId="133F64E8" w14:textId="77777777" w:rsidR="00BE37EF" w:rsidRPr="00BE37EF" w:rsidRDefault="00BE37EF" w:rsidP="00677746">
      <w:pPr>
        <w:pStyle w:val="1"/>
        <w:jc w:val="center"/>
        <w:rPr>
          <w:rFonts w:ascii="Times New Roman" w:hAnsi="Times New Roman" w:cs="Times New Roman"/>
          <w:color w:val="auto"/>
          <w:sz w:val="28"/>
          <w:szCs w:val="28"/>
        </w:rPr>
      </w:pPr>
      <w:bookmarkStart w:id="1" w:name="_Toc227321628"/>
      <w:r w:rsidRPr="00BE37EF">
        <w:rPr>
          <w:rFonts w:ascii="Times New Roman" w:hAnsi="Times New Roman" w:cs="Times New Roman"/>
          <w:color w:val="auto"/>
          <w:sz w:val="28"/>
          <w:szCs w:val="28"/>
        </w:rPr>
        <w:lastRenderedPageBreak/>
        <w:t xml:space="preserve">1. </w:t>
      </w:r>
      <w:bookmarkStart w:id="2" w:name="_Toc78792093"/>
      <w:bookmarkStart w:id="3" w:name="_Toc156824156"/>
      <w:bookmarkStart w:id="4" w:name="_Toc168044008"/>
      <w:r w:rsidR="00A92BD3" w:rsidRPr="00A92BD3">
        <w:rPr>
          <w:rFonts w:ascii="Times New Roman" w:hAnsi="Times New Roman" w:cs="Times New Roman"/>
          <w:color w:val="auto"/>
          <w:sz w:val="28"/>
          <w:szCs w:val="28"/>
        </w:rPr>
        <w:t>Область применения</w:t>
      </w:r>
      <w:bookmarkEnd w:id="1"/>
      <w:bookmarkEnd w:id="2"/>
      <w:bookmarkEnd w:id="3"/>
      <w:bookmarkEnd w:id="4"/>
    </w:p>
    <w:p w14:paraId="020EC910" w14:textId="77777777" w:rsidR="00A92BD3" w:rsidRDefault="00A92BD3" w:rsidP="00677746">
      <w:pPr>
        <w:spacing w:before="240" w:line="360" w:lineRule="auto"/>
        <w:ind w:firstLine="709"/>
        <w:jc w:val="both"/>
        <w:rPr>
          <w:szCs w:val="28"/>
        </w:rPr>
      </w:pPr>
      <w:r w:rsidRPr="00A92BD3">
        <w:rPr>
          <w:szCs w:val="28"/>
        </w:rPr>
        <w:t>Настоящая Инструкция по делопроизводству «Технологическ</w:t>
      </w:r>
      <w:r>
        <w:rPr>
          <w:szCs w:val="28"/>
        </w:rPr>
        <w:t>ого</w:t>
      </w:r>
      <w:r w:rsidRPr="00A92BD3">
        <w:rPr>
          <w:szCs w:val="28"/>
        </w:rPr>
        <w:t xml:space="preserve"> университет</w:t>
      </w:r>
      <w:r>
        <w:rPr>
          <w:szCs w:val="28"/>
        </w:rPr>
        <w:t>а</w:t>
      </w:r>
      <w:r w:rsidRPr="00A92BD3">
        <w:rPr>
          <w:szCs w:val="28"/>
        </w:rPr>
        <w:t xml:space="preserve"> имени дважды Героя Советского Союза, летчика-космонавта </w:t>
      </w:r>
      <w:r w:rsidR="00634721">
        <w:rPr>
          <w:szCs w:val="28"/>
        </w:rPr>
        <w:br/>
      </w:r>
      <w:r w:rsidRPr="00A92BD3">
        <w:rPr>
          <w:szCs w:val="28"/>
        </w:rPr>
        <w:t>А.А.</w:t>
      </w:r>
      <w:r w:rsidR="00634721">
        <w:rPr>
          <w:szCs w:val="28"/>
        </w:rPr>
        <w:t xml:space="preserve"> </w:t>
      </w:r>
      <w:r w:rsidRPr="00A92BD3">
        <w:rPr>
          <w:szCs w:val="28"/>
        </w:rPr>
        <w:t>Леонова»</w:t>
      </w:r>
      <w:r>
        <w:rPr>
          <w:szCs w:val="28"/>
        </w:rPr>
        <w:t xml:space="preserve"> - филиала федерального государственного бюджетного образовательного учреждения высшего образования «Московский </w:t>
      </w:r>
      <w:r w:rsidR="00D7537B">
        <w:rPr>
          <w:szCs w:val="28"/>
        </w:rPr>
        <w:t>государственный университет геодезии и картографии»</w:t>
      </w:r>
      <w:r w:rsidRPr="00A92BD3">
        <w:rPr>
          <w:szCs w:val="28"/>
        </w:rPr>
        <w:t xml:space="preserve"> (далее – Инструкция) устанавливает требования к документированию управленческой деятельности </w:t>
      </w:r>
      <w:r w:rsidR="00634721">
        <w:rPr>
          <w:szCs w:val="28"/>
        </w:rPr>
        <w:br/>
      </w:r>
      <w:r w:rsidRPr="00A92BD3">
        <w:rPr>
          <w:szCs w:val="28"/>
        </w:rPr>
        <w:t xml:space="preserve">и организации работы с документами в делопроизводстве </w:t>
      </w:r>
      <w:r w:rsidR="00634721" w:rsidRPr="00634721">
        <w:rPr>
          <w:szCs w:val="28"/>
        </w:rPr>
        <w:t>«Технологического университета имени дважды Героя Советского Союза, летчика-космонавта</w:t>
      </w:r>
      <w:r w:rsidR="00634721">
        <w:rPr>
          <w:szCs w:val="28"/>
        </w:rPr>
        <w:t xml:space="preserve"> </w:t>
      </w:r>
      <w:r w:rsidR="00634721">
        <w:rPr>
          <w:szCs w:val="28"/>
        </w:rPr>
        <w:br/>
      </w:r>
      <w:r w:rsidR="00634721" w:rsidRPr="00634721">
        <w:rPr>
          <w:szCs w:val="28"/>
        </w:rPr>
        <w:t>А.А. Леонова» - филиала федерального государственного бюджетного образовательного учреждения высшего образования «Московский госуд</w:t>
      </w:r>
      <w:r w:rsidR="00634721" w:rsidRPr="006B1088">
        <w:rPr>
          <w:szCs w:val="28"/>
        </w:rPr>
        <w:t>арственный университет геодезии и картографии»</w:t>
      </w:r>
      <w:r w:rsidRPr="006B1088">
        <w:rPr>
          <w:szCs w:val="28"/>
        </w:rPr>
        <w:t xml:space="preserve"> (далее</w:t>
      </w:r>
      <w:r w:rsidR="00752174" w:rsidRPr="006B1088">
        <w:rPr>
          <w:szCs w:val="28"/>
        </w:rPr>
        <w:t>, соответственно</w:t>
      </w:r>
      <w:r w:rsidRPr="006B1088">
        <w:rPr>
          <w:szCs w:val="28"/>
        </w:rPr>
        <w:t xml:space="preserve"> – </w:t>
      </w:r>
      <w:r w:rsidR="00634721" w:rsidRPr="006B1088">
        <w:rPr>
          <w:szCs w:val="28"/>
        </w:rPr>
        <w:t>Филиал</w:t>
      </w:r>
      <w:r w:rsidR="00752174" w:rsidRPr="006B1088">
        <w:rPr>
          <w:szCs w:val="28"/>
        </w:rPr>
        <w:t xml:space="preserve">, </w:t>
      </w:r>
      <w:r w:rsidR="004E1E02" w:rsidRPr="006B1088">
        <w:rPr>
          <w:szCs w:val="28"/>
        </w:rPr>
        <w:t xml:space="preserve"> </w:t>
      </w:r>
      <w:r w:rsidR="00752174" w:rsidRPr="006B1088">
        <w:rPr>
          <w:szCs w:val="28"/>
        </w:rPr>
        <w:t>Университет</w:t>
      </w:r>
      <w:r w:rsidR="004E1E02" w:rsidRPr="006B1088">
        <w:rPr>
          <w:szCs w:val="28"/>
        </w:rPr>
        <w:t>/МИИГАиК</w:t>
      </w:r>
      <w:r w:rsidRPr="006B1088">
        <w:rPr>
          <w:szCs w:val="28"/>
        </w:rPr>
        <w:t>).</w:t>
      </w:r>
    </w:p>
    <w:p w14:paraId="0C4427CF" w14:textId="77777777" w:rsidR="00BE37EF" w:rsidRPr="00BE37EF" w:rsidRDefault="00A92BD3" w:rsidP="009C262F">
      <w:pPr>
        <w:spacing w:line="360" w:lineRule="auto"/>
        <w:ind w:firstLine="709"/>
        <w:jc w:val="both"/>
        <w:rPr>
          <w:szCs w:val="28"/>
        </w:rPr>
      </w:pPr>
      <w:r>
        <w:rPr>
          <w:szCs w:val="28"/>
        </w:rPr>
        <w:t xml:space="preserve">1.1. </w:t>
      </w:r>
      <w:r w:rsidR="00634721" w:rsidRPr="00634721">
        <w:rPr>
          <w:szCs w:val="28"/>
        </w:rPr>
        <w:t xml:space="preserve">Настоящая Инструкция разработана в целях совершенствования делопроизводства и повышения эффективности работы с документами путем регламентации на единой правовой и методической основе правил подготовки документов, технологий работы с ними, организации их текущего хранения </w:t>
      </w:r>
      <w:r w:rsidR="00634721">
        <w:rPr>
          <w:szCs w:val="28"/>
        </w:rPr>
        <w:br/>
      </w:r>
      <w:r w:rsidR="00634721" w:rsidRPr="00634721">
        <w:rPr>
          <w:szCs w:val="28"/>
        </w:rPr>
        <w:t>и подготовки к передаче</w:t>
      </w:r>
      <w:r w:rsidR="00634721">
        <w:rPr>
          <w:szCs w:val="28"/>
        </w:rPr>
        <w:t xml:space="preserve"> </w:t>
      </w:r>
      <w:r w:rsidR="00634721" w:rsidRPr="00634721">
        <w:rPr>
          <w:szCs w:val="28"/>
        </w:rPr>
        <w:t xml:space="preserve">в архив </w:t>
      </w:r>
      <w:r w:rsidR="00634721">
        <w:rPr>
          <w:szCs w:val="28"/>
        </w:rPr>
        <w:t>Филиала</w:t>
      </w:r>
      <w:r w:rsidR="00634721" w:rsidRPr="00634721">
        <w:rPr>
          <w:szCs w:val="28"/>
        </w:rPr>
        <w:t>.</w:t>
      </w:r>
    </w:p>
    <w:p w14:paraId="2DB7DE22" w14:textId="77777777" w:rsidR="00F110B0" w:rsidRDefault="00BE37EF" w:rsidP="009C262F">
      <w:pPr>
        <w:spacing w:line="360" w:lineRule="auto"/>
        <w:ind w:firstLine="709"/>
        <w:jc w:val="both"/>
        <w:rPr>
          <w:szCs w:val="28"/>
        </w:rPr>
      </w:pPr>
      <w:r w:rsidRPr="00BE37EF">
        <w:rPr>
          <w:szCs w:val="28"/>
        </w:rPr>
        <w:t xml:space="preserve">1.2. </w:t>
      </w:r>
      <w:r w:rsidR="00634721" w:rsidRPr="00634721">
        <w:rPr>
          <w:szCs w:val="28"/>
        </w:rPr>
        <w:t xml:space="preserve">Положения Инструкции распространяются на организацию работы </w:t>
      </w:r>
      <w:r w:rsidR="00634721" w:rsidRPr="00634721">
        <w:rPr>
          <w:szCs w:val="28"/>
        </w:rPr>
        <w:br/>
        <w:t xml:space="preserve">в </w:t>
      </w:r>
      <w:r w:rsidR="00634721">
        <w:rPr>
          <w:szCs w:val="28"/>
        </w:rPr>
        <w:t>Филиале</w:t>
      </w:r>
      <w:r w:rsidR="00634721" w:rsidRPr="00634721">
        <w:rPr>
          <w:szCs w:val="28"/>
        </w:rPr>
        <w:t xml:space="preserve"> с организационно-распорядительными документами независимо </w:t>
      </w:r>
      <w:r w:rsidR="00634721">
        <w:rPr>
          <w:szCs w:val="28"/>
        </w:rPr>
        <w:br/>
      </w:r>
      <w:r w:rsidR="00634721" w:rsidRPr="00634721">
        <w:rPr>
          <w:szCs w:val="28"/>
        </w:rPr>
        <w:t xml:space="preserve">от вида носителя, включая подготовку, регистрацию, учет и контроль исполнения документов, организацию их текущего хранения, осуществляемые </w:t>
      </w:r>
      <w:r w:rsidR="00186B74">
        <w:rPr>
          <w:szCs w:val="28"/>
        </w:rPr>
        <w:br/>
      </w:r>
      <w:r w:rsidR="00634721" w:rsidRPr="00634721">
        <w:rPr>
          <w:szCs w:val="28"/>
        </w:rPr>
        <w:t>с помощью информационно-коммуникационных технологий.</w:t>
      </w:r>
      <w:r w:rsidR="00F110B0">
        <w:rPr>
          <w:szCs w:val="28"/>
        </w:rPr>
        <w:t xml:space="preserve"> </w:t>
      </w:r>
    </w:p>
    <w:p w14:paraId="01D19616" w14:textId="77777777" w:rsidR="00D92A8F" w:rsidRDefault="00D92A8F" w:rsidP="009C262F">
      <w:pPr>
        <w:spacing w:line="360" w:lineRule="auto"/>
        <w:ind w:firstLine="709"/>
        <w:jc w:val="both"/>
        <w:rPr>
          <w:szCs w:val="28"/>
        </w:rPr>
      </w:pPr>
      <w:r>
        <w:rPr>
          <w:szCs w:val="28"/>
        </w:rPr>
        <w:t xml:space="preserve">1.3. </w:t>
      </w:r>
      <w:r w:rsidR="00186B74" w:rsidRPr="00186B74">
        <w:rPr>
          <w:szCs w:val="28"/>
        </w:rPr>
        <w:t xml:space="preserve">Настоящая Инструкция обязательна к применению всеми структурными подразделениями </w:t>
      </w:r>
      <w:r w:rsidR="00186B74">
        <w:rPr>
          <w:szCs w:val="28"/>
        </w:rPr>
        <w:t>Филиала</w:t>
      </w:r>
      <w:r>
        <w:rPr>
          <w:szCs w:val="28"/>
        </w:rPr>
        <w:t xml:space="preserve">. </w:t>
      </w:r>
    </w:p>
    <w:p w14:paraId="6077891E" w14:textId="77777777" w:rsidR="00BE37EF" w:rsidRPr="00BE37EF" w:rsidRDefault="00BE37EF" w:rsidP="00677746">
      <w:pPr>
        <w:pStyle w:val="1"/>
        <w:jc w:val="center"/>
        <w:rPr>
          <w:rFonts w:ascii="Times New Roman" w:hAnsi="Times New Roman" w:cs="Times New Roman"/>
          <w:color w:val="auto"/>
          <w:sz w:val="28"/>
          <w:szCs w:val="28"/>
        </w:rPr>
      </w:pPr>
      <w:bookmarkStart w:id="5" w:name="_Toc227321629"/>
      <w:r w:rsidRPr="00BE37EF">
        <w:rPr>
          <w:rFonts w:ascii="Times New Roman" w:hAnsi="Times New Roman" w:cs="Times New Roman"/>
          <w:color w:val="auto"/>
          <w:sz w:val="28"/>
          <w:szCs w:val="28"/>
        </w:rPr>
        <w:t>2.</w:t>
      </w:r>
      <w:r w:rsidR="00D92A8F">
        <w:rPr>
          <w:rFonts w:ascii="Times New Roman" w:hAnsi="Times New Roman" w:cs="Times New Roman"/>
          <w:color w:val="auto"/>
          <w:sz w:val="28"/>
          <w:szCs w:val="28"/>
        </w:rPr>
        <w:t xml:space="preserve"> </w:t>
      </w:r>
      <w:bookmarkStart w:id="6" w:name="_Toc168044009"/>
      <w:r w:rsidR="00186B74" w:rsidRPr="00186B74">
        <w:rPr>
          <w:rFonts w:ascii="Times New Roman" w:hAnsi="Times New Roman" w:cs="Times New Roman"/>
          <w:color w:val="auto"/>
          <w:sz w:val="28"/>
          <w:szCs w:val="28"/>
        </w:rPr>
        <w:t>Нормативные ссылки</w:t>
      </w:r>
      <w:bookmarkEnd w:id="5"/>
      <w:bookmarkEnd w:id="6"/>
    </w:p>
    <w:p w14:paraId="64D43228" w14:textId="77777777" w:rsidR="00186B74" w:rsidRDefault="00BE37EF" w:rsidP="00677746">
      <w:pPr>
        <w:tabs>
          <w:tab w:val="left" w:pos="851"/>
        </w:tabs>
        <w:spacing w:before="240" w:line="360" w:lineRule="auto"/>
        <w:ind w:firstLine="709"/>
        <w:jc w:val="both"/>
        <w:rPr>
          <w:szCs w:val="28"/>
        </w:rPr>
      </w:pPr>
      <w:r w:rsidRPr="00BE37EF">
        <w:rPr>
          <w:szCs w:val="28"/>
        </w:rPr>
        <w:t xml:space="preserve">2.1. </w:t>
      </w:r>
      <w:r w:rsidR="00186B74" w:rsidRPr="00186B74">
        <w:rPr>
          <w:szCs w:val="28"/>
        </w:rPr>
        <w:t>Настоящая инструкция разработана в соответствии с:</w:t>
      </w:r>
    </w:p>
    <w:p w14:paraId="3B95110F" w14:textId="77777777" w:rsidR="00186B74" w:rsidRDefault="00186B74" w:rsidP="00A841DB">
      <w:pPr>
        <w:pStyle w:val="a7"/>
        <w:numPr>
          <w:ilvl w:val="0"/>
          <w:numId w:val="2"/>
        </w:numPr>
        <w:tabs>
          <w:tab w:val="left" w:pos="851"/>
        </w:tabs>
        <w:spacing w:line="360" w:lineRule="auto"/>
        <w:ind w:left="0" w:firstLine="709"/>
        <w:jc w:val="both"/>
        <w:rPr>
          <w:szCs w:val="28"/>
        </w:rPr>
      </w:pPr>
      <w:r w:rsidRPr="00186B74">
        <w:rPr>
          <w:szCs w:val="28"/>
        </w:rPr>
        <w:t>Федеральным законом от 29 декабря 2012 г</w:t>
      </w:r>
      <w:r w:rsidR="00A85027">
        <w:rPr>
          <w:szCs w:val="28"/>
        </w:rPr>
        <w:t>.</w:t>
      </w:r>
      <w:r w:rsidRPr="00186B74">
        <w:rPr>
          <w:szCs w:val="28"/>
        </w:rPr>
        <w:t xml:space="preserve"> № 273-ФЗ </w:t>
      </w:r>
      <w:r w:rsidR="000C5A04">
        <w:rPr>
          <w:szCs w:val="28"/>
        </w:rPr>
        <w:br/>
      </w:r>
      <w:r w:rsidRPr="00186B74">
        <w:rPr>
          <w:szCs w:val="28"/>
        </w:rPr>
        <w:t>«Об образовании в Российской Федерации»;</w:t>
      </w:r>
    </w:p>
    <w:p w14:paraId="60BC2ED6" w14:textId="77777777" w:rsidR="00186B74" w:rsidRDefault="00186B74" w:rsidP="00A841DB">
      <w:pPr>
        <w:pStyle w:val="a7"/>
        <w:numPr>
          <w:ilvl w:val="0"/>
          <w:numId w:val="2"/>
        </w:numPr>
        <w:tabs>
          <w:tab w:val="left" w:pos="851"/>
        </w:tabs>
        <w:spacing w:line="360" w:lineRule="auto"/>
        <w:ind w:left="0" w:firstLine="709"/>
        <w:jc w:val="both"/>
        <w:rPr>
          <w:szCs w:val="28"/>
        </w:rPr>
      </w:pPr>
      <w:r w:rsidRPr="00186B74">
        <w:rPr>
          <w:szCs w:val="28"/>
        </w:rPr>
        <w:lastRenderedPageBreak/>
        <w:t>Федеральным законом от 22 октября 2004 г</w:t>
      </w:r>
      <w:r w:rsidR="00A85027">
        <w:rPr>
          <w:szCs w:val="28"/>
        </w:rPr>
        <w:t>.</w:t>
      </w:r>
      <w:r w:rsidRPr="00186B74">
        <w:rPr>
          <w:szCs w:val="28"/>
        </w:rPr>
        <w:t xml:space="preserve"> № 125-ФЗ </w:t>
      </w:r>
      <w:r w:rsidR="009C262F">
        <w:rPr>
          <w:szCs w:val="28"/>
        </w:rPr>
        <w:br/>
      </w:r>
      <w:r w:rsidRPr="00186B74">
        <w:rPr>
          <w:szCs w:val="28"/>
        </w:rPr>
        <w:t>«Об архивном деле в Российской Федерации»;</w:t>
      </w:r>
    </w:p>
    <w:p w14:paraId="2E5D9F09" w14:textId="77777777" w:rsidR="00186B74" w:rsidRDefault="00186B74" w:rsidP="00A841DB">
      <w:pPr>
        <w:pStyle w:val="a7"/>
        <w:numPr>
          <w:ilvl w:val="0"/>
          <w:numId w:val="2"/>
        </w:numPr>
        <w:tabs>
          <w:tab w:val="left" w:pos="851"/>
        </w:tabs>
        <w:spacing w:line="360" w:lineRule="auto"/>
        <w:ind w:left="0" w:firstLine="709"/>
        <w:jc w:val="both"/>
        <w:rPr>
          <w:szCs w:val="28"/>
        </w:rPr>
      </w:pPr>
      <w:r w:rsidRPr="00186B74">
        <w:rPr>
          <w:szCs w:val="28"/>
        </w:rPr>
        <w:t xml:space="preserve">Федеральным законом </w:t>
      </w:r>
      <w:r w:rsidR="00835107">
        <w:rPr>
          <w:szCs w:val="28"/>
        </w:rPr>
        <w:t>от</w:t>
      </w:r>
      <w:r w:rsidRPr="00186B74">
        <w:rPr>
          <w:szCs w:val="28"/>
        </w:rPr>
        <w:t xml:space="preserve"> 27 июня 2006 г</w:t>
      </w:r>
      <w:r w:rsidR="00A85027">
        <w:rPr>
          <w:szCs w:val="28"/>
        </w:rPr>
        <w:t>.</w:t>
      </w:r>
      <w:r w:rsidRPr="00186B74">
        <w:rPr>
          <w:szCs w:val="28"/>
        </w:rPr>
        <w:t xml:space="preserve"> № 152-ФЗ </w:t>
      </w:r>
      <w:r w:rsidR="009C262F">
        <w:rPr>
          <w:szCs w:val="28"/>
        </w:rPr>
        <w:br/>
      </w:r>
      <w:r w:rsidRPr="00186B74">
        <w:rPr>
          <w:szCs w:val="28"/>
        </w:rPr>
        <w:t>«О персональных данных»;</w:t>
      </w:r>
    </w:p>
    <w:p w14:paraId="58AAE732" w14:textId="77777777" w:rsidR="00835107" w:rsidRDefault="00835107" w:rsidP="00A841DB">
      <w:pPr>
        <w:pStyle w:val="a7"/>
        <w:numPr>
          <w:ilvl w:val="0"/>
          <w:numId w:val="2"/>
        </w:numPr>
        <w:tabs>
          <w:tab w:val="left" w:pos="851"/>
        </w:tabs>
        <w:spacing w:line="360" w:lineRule="auto"/>
        <w:ind w:left="0" w:firstLine="709"/>
        <w:jc w:val="both"/>
        <w:rPr>
          <w:szCs w:val="28"/>
        </w:rPr>
      </w:pPr>
      <w:r w:rsidRPr="00835107">
        <w:rPr>
          <w:szCs w:val="28"/>
        </w:rPr>
        <w:t xml:space="preserve">Федеральным законом </w:t>
      </w:r>
      <w:r>
        <w:rPr>
          <w:szCs w:val="28"/>
        </w:rPr>
        <w:t>от 02 мая 2006 г</w:t>
      </w:r>
      <w:r w:rsidR="00A85027">
        <w:rPr>
          <w:szCs w:val="28"/>
        </w:rPr>
        <w:t>.</w:t>
      </w:r>
      <w:r>
        <w:rPr>
          <w:szCs w:val="28"/>
        </w:rPr>
        <w:t xml:space="preserve"> № 59-ФЗ «О порядке рассмотрения обращения граждан Российской Федерации»; </w:t>
      </w:r>
    </w:p>
    <w:p w14:paraId="2F745B95" w14:textId="77777777" w:rsidR="00186B74" w:rsidRDefault="00186B74" w:rsidP="00A841DB">
      <w:pPr>
        <w:pStyle w:val="a7"/>
        <w:numPr>
          <w:ilvl w:val="0"/>
          <w:numId w:val="2"/>
        </w:numPr>
        <w:tabs>
          <w:tab w:val="left" w:pos="851"/>
        </w:tabs>
        <w:spacing w:line="360" w:lineRule="auto"/>
        <w:ind w:left="0" w:firstLine="709"/>
        <w:jc w:val="both"/>
        <w:rPr>
          <w:szCs w:val="28"/>
        </w:rPr>
      </w:pPr>
      <w:r w:rsidRPr="00186B74">
        <w:rPr>
          <w:szCs w:val="28"/>
        </w:rPr>
        <w:t>Приказом Федерального архивного агентства от 11 апреля 2018 г</w:t>
      </w:r>
      <w:r w:rsidR="00A85027">
        <w:rPr>
          <w:szCs w:val="28"/>
        </w:rPr>
        <w:t>.</w:t>
      </w:r>
      <w:r w:rsidRPr="00186B74">
        <w:rPr>
          <w:szCs w:val="28"/>
        </w:rPr>
        <w:t xml:space="preserve"> </w:t>
      </w:r>
      <w:r w:rsidR="000C5A04">
        <w:rPr>
          <w:szCs w:val="28"/>
        </w:rPr>
        <w:br/>
      </w:r>
      <w:r w:rsidRPr="00186B74">
        <w:rPr>
          <w:szCs w:val="28"/>
        </w:rPr>
        <w:t xml:space="preserve">№ 44 «Об утверждении Примерной инструкции по делопроизводству </w:t>
      </w:r>
      <w:r w:rsidR="000C5A04">
        <w:rPr>
          <w:szCs w:val="28"/>
        </w:rPr>
        <w:br/>
      </w:r>
      <w:r w:rsidRPr="00186B74">
        <w:rPr>
          <w:szCs w:val="28"/>
        </w:rPr>
        <w:t>в государственных организациях»;</w:t>
      </w:r>
    </w:p>
    <w:p w14:paraId="1DEA249E" w14:textId="77777777" w:rsidR="00835107" w:rsidRPr="006B1088" w:rsidRDefault="00835107" w:rsidP="00A841DB">
      <w:pPr>
        <w:pStyle w:val="a7"/>
        <w:numPr>
          <w:ilvl w:val="0"/>
          <w:numId w:val="2"/>
        </w:numPr>
        <w:tabs>
          <w:tab w:val="left" w:pos="851"/>
        </w:tabs>
        <w:spacing w:line="360" w:lineRule="auto"/>
        <w:ind w:left="0" w:firstLine="709"/>
        <w:jc w:val="both"/>
        <w:rPr>
          <w:szCs w:val="28"/>
        </w:rPr>
      </w:pPr>
      <w:r>
        <w:rPr>
          <w:szCs w:val="28"/>
        </w:rPr>
        <w:t>Приказом Федерального архивного агентства от 31 июля 2023 г</w:t>
      </w:r>
      <w:r w:rsidR="00A85027">
        <w:rPr>
          <w:szCs w:val="28"/>
        </w:rPr>
        <w:t>.</w:t>
      </w:r>
      <w:r>
        <w:rPr>
          <w:szCs w:val="28"/>
        </w:rPr>
        <w:t xml:space="preserve"> </w:t>
      </w:r>
      <w:r w:rsidR="00A85027">
        <w:rPr>
          <w:szCs w:val="28"/>
        </w:rPr>
        <w:br/>
      </w:r>
      <w:r>
        <w:rPr>
          <w:szCs w:val="28"/>
        </w:rPr>
        <w:t xml:space="preserve">№ 77 «Об утверждении правил организации хранения, комплектования, учета </w:t>
      </w:r>
      <w:r w:rsidR="000C5A04">
        <w:rPr>
          <w:szCs w:val="28"/>
        </w:rPr>
        <w:br/>
      </w:r>
      <w:r>
        <w:rPr>
          <w:szCs w:val="28"/>
        </w:rPr>
        <w:t>и использования докуме</w:t>
      </w:r>
      <w:r w:rsidRPr="006B1088">
        <w:rPr>
          <w:szCs w:val="28"/>
        </w:rPr>
        <w:t xml:space="preserve">нтов </w:t>
      </w:r>
      <w:r w:rsidR="00F87608" w:rsidRPr="006B1088">
        <w:rPr>
          <w:szCs w:val="28"/>
        </w:rPr>
        <w:t xml:space="preserve">архивного фонда Российской Федерации и других архивных документов в государственных органах местного самоуправления </w:t>
      </w:r>
      <w:r w:rsidR="000C5A04" w:rsidRPr="006B1088">
        <w:rPr>
          <w:szCs w:val="28"/>
        </w:rPr>
        <w:br/>
      </w:r>
      <w:r w:rsidR="00F87608" w:rsidRPr="006B1088">
        <w:rPr>
          <w:szCs w:val="28"/>
        </w:rPr>
        <w:t xml:space="preserve">и организациях»; </w:t>
      </w:r>
    </w:p>
    <w:p w14:paraId="3A8B91CC" w14:textId="77777777" w:rsidR="00186B74" w:rsidRPr="006B1088" w:rsidRDefault="00186B74" w:rsidP="00A841DB">
      <w:pPr>
        <w:pStyle w:val="a7"/>
        <w:numPr>
          <w:ilvl w:val="0"/>
          <w:numId w:val="2"/>
        </w:numPr>
        <w:tabs>
          <w:tab w:val="left" w:pos="851"/>
        </w:tabs>
        <w:spacing w:line="360" w:lineRule="auto"/>
        <w:ind w:left="0" w:firstLine="709"/>
        <w:jc w:val="both"/>
        <w:rPr>
          <w:szCs w:val="28"/>
        </w:rPr>
      </w:pPr>
      <w:r w:rsidRPr="006B1088">
        <w:rPr>
          <w:szCs w:val="28"/>
        </w:rPr>
        <w:t>Приказом Министерств</w:t>
      </w:r>
      <w:r w:rsidR="00752174" w:rsidRPr="006B1088">
        <w:rPr>
          <w:szCs w:val="28"/>
        </w:rPr>
        <w:t>а</w:t>
      </w:r>
      <w:r w:rsidRPr="006B1088">
        <w:rPr>
          <w:szCs w:val="28"/>
        </w:rPr>
        <w:t xml:space="preserve"> науки и высшего образования Российской Федерации от 13 июня 2023 г</w:t>
      </w:r>
      <w:r w:rsidR="00A85027" w:rsidRPr="006B1088">
        <w:rPr>
          <w:szCs w:val="28"/>
        </w:rPr>
        <w:t>.</w:t>
      </w:r>
      <w:r w:rsidRPr="006B1088">
        <w:rPr>
          <w:szCs w:val="28"/>
        </w:rPr>
        <w:t xml:space="preserve"> № 598 «Об упорядочении обращения </w:t>
      </w:r>
      <w:r w:rsidR="000C5A04" w:rsidRPr="006B1088">
        <w:rPr>
          <w:szCs w:val="28"/>
        </w:rPr>
        <w:br/>
      </w:r>
      <w:r w:rsidRPr="006B1088">
        <w:rPr>
          <w:szCs w:val="28"/>
        </w:rPr>
        <w:t>со служебной информацией ограниченного распространения в Министерстве науки и высшего образования Российской Федерации и организациях, подведомственных Министерству науки и высшего образования Российской Федерации»;</w:t>
      </w:r>
    </w:p>
    <w:p w14:paraId="17651521" w14:textId="77777777" w:rsidR="00186B74" w:rsidRDefault="00186B74" w:rsidP="00A841DB">
      <w:pPr>
        <w:pStyle w:val="a7"/>
        <w:numPr>
          <w:ilvl w:val="0"/>
          <w:numId w:val="2"/>
        </w:numPr>
        <w:tabs>
          <w:tab w:val="left" w:pos="851"/>
        </w:tabs>
        <w:spacing w:line="360" w:lineRule="auto"/>
        <w:ind w:left="0" w:firstLine="709"/>
        <w:jc w:val="both"/>
        <w:rPr>
          <w:szCs w:val="28"/>
        </w:rPr>
      </w:pPr>
      <w:r w:rsidRPr="006B1088">
        <w:rPr>
          <w:szCs w:val="28"/>
        </w:rPr>
        <w:t>Приказом Министерств</w:t>
      </w:r>
      <w:r w:rsidR="00752174" w:rsidRPr="006B1088">
        <w:rPr>
          <w:szCs w:val="28"/>
        </w:rPr>
        <w:t>а</w:t>
      </w:r>
      <w:r w:rsidRPr="006B1088">
        <w:rPr>
          <w:szCs w:val="28"/>
        </w:rPr>
        <w:t xml:space="preserve"> науки и высшего образования Российской Федерации от 07 июня 2021 г</w:t>
      </w:r>
      <w:r w:rsidR="00A85027" w:rsidRPr="006B1088">
        <w:rPr>
          <w:szCs w:val="28"/>
        </w:rPr>
        <w:t>.</w:t>
      </w:r>
      <w:r w:rsidRPr="006B1088">
        <w:rPr>
          <w:szCs w:val="28"/>
        </w:rPr>
        <w:t xml:space="preserve"> № 446 «Об утверждении Инструкции </w:t>
      </w:r>
      <w:r w:rsidR="000C5A04" w:rsidRPr="006B1088">
        <w:rPr>
          <w:szCs w:val="28"/>
        </w:rPr>
        <w:br/>
      </w:r>
      <w:r w:rsidRPr="006B1088">
        <w:rPr>
          <w:szCs w:val="28"/>
        </w:rPr>
        <w:t>по делопроизводству в Министерстве науки и в</w:t>
      </w:r>
      <w:r w:rsidRPr="00186B74">
        <w:rPr>
          <w:szCs w:val="28"/>
        </w:rPr>
        <w:t>ысшего образования Российской Федерации»;</w:t>
      </w:r>
    </w:p>
    <w:p w14:paraId="1BE85A8C" w14:textId="77777777" w:rsidR="00835107" w:rsidRDefault="00835107" w:rsidP="00A841DB">
      <w:pPr>
        <w:pStyle w:val="a7"/>
        <w:numPr>
          <w:ilvl w:val="0"/>
          <w:numId w:val="2"/>
        </w:numPr>
        <w:tabs>
          <w:tab w:val="left" w:pos="851"/>
        </w:tabs>
        <w:spacing w:line="360" w:lineRule="auto"/>
        <w:ind w:left="0" w:firstLine="709"/>
        <w:jc w:val="both"/>
        <w:rPr>
          <w:szCs w:val="28"/>
        </w:rPr>
      </w:pPr>
      <w:r>
        <w:rPr>
          <w:szCs w:val="28"/>
        </w:rPr>
        <w:t>Приказом Министерства цифрового развития, связи и массовых коммуникаций Российской Федерации от 17 апреля 2023 г</w:t>
      </w:r>
      <w:r w:rsidR="00A85027">
        <w:rPr>
          <w:szCs w:val="28"/>
        </w:rPr>
        <w:t>.</w:t>
      </w:r>
      <w:r>
        <w:rPr>
          <w:szCs w:val="28"/>
        </w:rPr>
        <w:t xml:space="preserve"> № 382 </w:t>
      </w:r>
      <w:r w:rsidR="000C5A04">
        <w:rPr>
          <w:szCs w:val="28"/>
        </w:rPr>
        <w:br/>
      </w:r>
      <w:r>
        <w:rPr>
          <w:szCs w:val="28"/>
        </w:rPr>
        <w:t>«Об утверждении правил оказания услуг почтовой связи»;</w:t>
      </w:r>
    </w:p>
    <w:p w14:paraId="3BE6723E" w14:textId="77777777" w:rsidR="00C51307" w:rsidRDefault="000D204E" w:rsidP="00A841DB">
      <w:pPr>
        <w:pStyle w:val="a7"/>
        <w:numPr>
          <w:ilvl w:val="0"/>
          <w:numId w:val="2"/>
        </w:numPr>
        <w:tabs>
          <w:tab w:val="left" w:pos="851"/>
        </w:tabs>
        <w:spacing w:line="360" w:lineRule="auto"/>
        <w:ind w:left="0" w:firstLine="709"/>
        <w:jc w:val="both"/>
        <w:rPr>
          <w:szCs w:val="28"/>
        </w:rPr>
      </w:pPr>
      <w:r>
        <w:rPr>
          <w:szCs w:val="28"/>
        </w:rPr>
        <w:t xml:space="preserve"> «</w:t>
      </w:r>
      <w:r w:rsidRPr="000D204E">
        <w:rPr>
          <w:szCs w:val="28"/>
        </w:rPr>
        <w:t xml:space="preserve">ГОСТ Р 7.0.8-2025. Национальный стандарт Российской Федерации. Система стандартов по информации, библиотечному </w:t>
      </w:r>
      <w:r>
        <w:rPr>
          <w:szCs w:val="28"/>
        </w:rPr>
        <w:br/>
      </w:r>
      <w:r w:rsidRPr="000D204E">
        <w:rPr>
          <w:szCs w:val="28"/>
        </w:rPr>
        <w:lastRenderedPageBreak/>
        <w:t xml:space="preserve">и издательскому делу. Делопроизводство и архивное дело. Термины </w:t>
      </w:r>
      <w:r>
        <w:rPr>
          <w:szCs w:val="28"/>
        </w:rPr>
        <w:br/>
      </w:r>
      <w:r w:rsidRPr="000D204E">
        <w:rPr>
          <w:szCs w:val="28"/>
        </w:rPr>
        <w:t>и определения</w:t>
      </w:r>
      <w:r w:rsidR="00C51307" w:rsidRPr="00C51307">
        <w:rPr>
          <w:szCs w:val="28"/>
        </w:rPr>
        <w:t>»</w:t>
      </w:r>
      <w:r>
        <w:rPr>
          <w:szCs w:val="28"/>
        </w:rPr>
        <w:t>;</w:t>
      </w:r>
    </w:p>
    <w:p w14:paraId="12B99602" w14:textId="77777777" w:rsidR="000D204E" w:rsidRDefault="000D204E" w:rsidP="00A841DB">
      <w:pPr>
        <w:pStyle w:val="a7"/>
        <w:numPr>
          <w:ilvl w:val="0"/>
          <w:numId w:val="2"/>
        </w:numPr>
        <w:tabs>
          <w:tab w:val="left" w:pos="851"/>
        </w:tabs>
        <w:spacing w:line="360" w:lineRule="auto"/>
        <w:ind w:left="0" w:firstLine="709"/>
        <w:jc w:val="both"/>
        <w:rPr>
          <w:szCs w:val="28"/>
        </w:rPr>
      </w:pPr>
      <w:r>
        <w:rPr>
          <w:szCs w:val="28"/>
        </w:rPr>
        <w:t>«</w:t>
      </w:r>
      <w:r w:rsidRPr="00C51307">
        <w:rPr>
          <w:szCs w:val="28"/>
        </w:rPr>
        <w:t>ГОСТ Р 7.0.</w:t>
      </w:r>
      <w:r>
        <w:rPr>
          <w:szCs w:val="28"/>
        </w:rPr>
        <w:t>97</w:t>
      </w:r>
      <w:r w:rsidRPr="00C51307">
        <w:rPr>
          <w:szCs w:val="28"/>
        </w:rPr>
        <w:t>-20</w:t>
      </w:r>
      <w:r>
        <w:rPr>
          <w:szCs w:val="28"/>
        </w:rPr>
        <w:t>25</w:t>
      </w:r>
      <w:r w:rsidRPr="00C51307">
        <w:rPr>
          <w:szCs w:val="28"/>
        </w:rPr>
        <w:t xml:space="preserve"> </w:t>
      </w:r>
      <w:r w:rsidRPr="000D204E">
        <w:rPr>
          <w:szCs w:val="28"/>
        </w:rPr>
        <w:t xml:space="preserve">Национальный стандарт Российской Федерации. Система стандартов по информации, библиотечному </w:t>
      </w:r>
      <w:r>
        <w:rPr>
          <w:szCs w:val="28"/>
        </w:rPr>
        <w:br/>
      </w:r>
      <w:r w:rsidRPr="000D204E">
        <w:rPr>
          <w:szCs w:val="28"/>
        </w:rPr>
        <w:t>и издательскому делу. Организационно-распорядительная документация. Требования к оформлению документов</w:t>
      </w:r>
      <w:r>
        <w:rPr>
          <w:szCs w:val="28"/>
        </w:rPr>
        <w:t>»;</w:t>
      </w:r>
    </w:p>
    <w:p w14:paraId="74BC8A43" w14:textId="77777777" w:rsidR="00186B74" w:rsidRDefault="00186B74" w:rsidP="00A841DB">
      <w:pPr>
        <w:pStyle w:val="a7"/>
        <w:numPr>
          <w:ilvl w:val="0"/>
          <w:numId w:val="2"/>
        </w:numPr>
        <w:tabs>
          <w:tab w:val="left" w:pos="851"/>
        </w:tabs>
        <w:spacing w:line="360" w:lineRule="auto"/>
        <w:ind w:left="0" w:firstLine="709"/>
        <w:jc w:val="both"/>
        <w:rPr>
          <w:szCs w:val="28"/>
        </w:rPr>
      </w:pPr>
      <w:r w:rsidRPr="00186B74">
        <w:rPr>
          <w:szCs w:val="28"/>
        </w:rPr>
        <w:t xml:space="preserve">Уставом </w:t>
      </w:r>
      <w:r>
        <w:rPr>
          <w:szCs w:val="28"/>
        </w:rPr>
        <w:t>федерального государственного бюджетного образовательного учреждения высшего образования «Московский государственный университет геодезии и картографии»;</w:t>
      </w:r>
    </w:p>
    <w:p w14:paraId="00112DBF" w14:textId="77777777" w:rsidR="00F731CE" w:rsidRDefault="00F731CE" w:rsidP="00A841DB">
      <w:pPr>
        <w:pStyle w:val="a7"/>
        <w:numPr>
          <w:ilvl w:val="0"/>
          <w:numId w:val="2"/>
        </w:numPr>
        <w:tabs>
          <w:tab w:val="left" w:pos="851"/>
        </w:tabs>
        <w:spacing w:line="360" w:lineRule="auto"/>
        <w:ind w:left="0" w:firstLine="709"/>
        <w:jc w:val="both"/>
        <w:rPr>
          <w:szCs w:val="28"/>
        </w:rPr>
      </w:pPr>
      <w:r>
        <w:rPr>
          <w:szCs w:val="28"/>
        </w:rPr>
        <w:t xml:space="preserve">Положением о </w:t>
      </w:r>
      <w:r w:rsidR="00752174">
        <w:rPr>
          <w:szCs w:val="28"/>
        </w:rPr>
        <w:t>«</w:t>
      </w:r>
      <w:r>
        <w:rPr>
          <w:szCs w:val="28"/>
        </w:rPr>
        <w:t>Технологическом университете имени дважды Героя Советского Союза, летчика-космонавта А.А. Леонова</w:t>
      </w:r>
      <w:r w:rsidR="00752174">
        <w:rPr>
          <w:szCs w:val="28"/>
        </w:rPr>
        <w:t>»</w:t>
      </w:r>
      <w:r>
        <w:rPr>
          <w:szCs w:val="28"/>
        </w:rPr>
        <w:t xml:space="preserve"> – филиале федерального государственного бюджетного образовательного учреждения высшего образования «Московский государственный университет геодезии </w:t>
      </w:r>
      <w:r>
        <w:rPr>
          <w:szCs w:val="28"/>
        </w:rPr>
        <w:br/>
        <w:t xml:space="preserve">и картографии»; </w:t>
      </w:r>
    </w:p>
    <w:p w14:paraId="2E14A02D" w14:textId="77777777" w:rsidR="00186B74" w:rsidRDefault="00752174" w:rsidP="00A841DB">
      <w:pPr>
        <w:pStyle w:val="a7"/>
        <w:numPr>
          <w:ilvl w:val="0"/>
          <w:numId w:val="2"/>
        </w:numPr>
        <w:tabs>
          <w:tab w:val="left" w:pos="851"/>
        </w:tabs>
        <w:spacing w:line="360" w:lineRule="auto"/>
        <w:ind w:left="0" w:firstLine="709"/>
        <w:jc w:val="both"/>
        <w:rPr>
          <w:szCs w:val="28"/>
        </w:rPr>
      </w:pPr>
      <w:r>
        <w:rPr>
          <w:szCs w:val="28"/>
        </w:rPr>
        <w:t>и</w:t>
      </w:r>
      <w:r w:rsidR="00F731CE" w:rsidRPr="00F731CE">
        <w:rPr>
          <w:szCs w:val="28"/>
        </w:rPr>
        <w:t>ными локальными нормативными актами</w:t>
      </w:r>
      <w:r w:rsidR="00F731CE">
        <w:rPr>
          <w:szCs w:val="28"/>
          <w:lang w:val="en-US"/>
        </w:rPr>
        <w:t>.</w:t>
      </w:r>
    </w:p>
    <w:p w14:paraId="6851A322" w14:textId="77777777" w:rsidR="00BE37EF" w:rsidRPr="00BE37EF" w:rsidRDefault="00BE37EF" w:rsidP="00677746">
      <w:pPr>
        <w:pStyle w:val="1"/>
        <w:jc w:val="center"/>
        <w:rPr>
          <w:rFonts w:ascii="Times New Roman" w:hAnsi="Times New Roman" w:cs="Times New Roman"/>
          <w:color w:val="auto"/>
          <w:sz w:val="28"/>
          <w:szCs w:val="28"/>
        </w:rPr>
      </w:pPr>
      <w:bookmarkStart w:id="7" w:name="_Toc227321630"/>
      <w:r w:rsidRPr="00BE37EF">
        <w:rPr>
          <w:rFonts w:ascii="Times New Roman" w:hAnsi="Times New Roman" w:cs="Times New Roman"/>
          <w:color w:val="auto"/>
          <w:sz w:val="28"/>
          <w:szCs w:val="28"/>
        </w:rPr>
        <w:t xml:space="preserve">3. </w:t>
      </w:r>
      <w:bookmarkStart w:id="8" w:name="_Toc168044010"/>
      <w:r w:rsidR="00F731CE" w:rsidRPr="00F731CE">
        <w:rPr>
          <w:rFonts w:ascii="Times New Roman" w:hAnsi="Times New Roman" w:cs="Times New Roman"/>
          <w:color w:val="auto"/>
          <w:sz w:val="28"/>
          <w:szCs w:val="28"/>
        </w:rPr>
        <w:t>Термины, обозначения, сокращения</w:t>
      </w:r>
      <w:bookmarkEnd w:id="7"/>
      <w:bookmarkEnd w:id="8"/>
    </w:p>
    <w:p w14:paraId="1EEC2D17" w14:textId="77777777" w:rsidR="00F731CE" w:rsidRDefault="00BE37EF" w:rsidP="00677746">
      <w:pPr>
        <w:tabs>
          <w:tab w:val="left" w:pos="993"/>
        </w:tabs>
        <w:spacing w:before="240" w:line="360" w:lineRule="auto"/>
        <w:ind w:firstLine="709"/>
        <w:jc w:val="both"/>
        <w:rPr>
          <w:szCs w:val="28"/>
        </w:rPr>
      </w:pPr>
      <w:r w:rsidRPr="00BE37EF">
        <w:rPr>
          <w:szCs w:val="28"/>
        </w:rPr>
        <w:t xml:space="preserve">3.1. </w:t>
      </w:r>
      <w:r w:rsidR="00F731CE" w:rsidRPr="00F731CE">
        <w:rPr>
          <w:szCs w:val="28"/>
        </w:rPr>
        <w:t xml:space="preserve">В настоящей Инструкции применены следующие термины </w:t>
      </w:r>
      <w:r w:rsidR="00F731CE" w:rsidRPr="00F731CE">
        <w:rPr>
          <w:szCs w:val="28"/>
        </w:rPr>
        <w:br/>
        <w:t>с соответствующими определениями</w:t>
      </w:r>
      <w:r w:rsidR="002712BA">
        <w:rPr>
          <w:szCs w:val="28"/>
        </w:rPr>
        <w:t>:</w:t>
      </w:r>
      <w:r w:rsidR="00F731CE" w:rsidRPr="00F731CE">
        <w:rPr>
          <w:szCs w:val="28"/>
        </w:rPr>
        <w:t xml:space="preserve"> </w:t>
      </w:r>
    </w:p>
    <w:tbl>
      <w:tblPr>
        <w:tblW w:w="939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547"/>
        <w:gridCol w:w="567"/>
        <w:gridCol w:w="6276"/>
      </w:tblGrid>
      <w:tr w:rsidR="00F731CE" w:rsidRPr="003A7F65" w14:paraId="130065E4" w14:textId="77777777" w:rsidTr="009C262F">
        <w:tc>
          <w:tcPr>
            <w:tcW w:w="2547" w:type="dxa"/>
            <w:shd w:val="clear" w:color="auto" w:fill="auto"/>
            <w:vAlign w:val="center"/>
          </w:tcPr>
          <w:p w14:paraId="658A87BF" w14:textId="77777777" w:rsidR="00F731CE" w:rsidRPr="003A7F65" w:rsidRDefault="00F731CE" w:rsidP="009C262F">
            <w:pPr>
              <w:autoSpaceDE w:val="0"/>
              <w:autoSpaceDN w:val="0"/>
              <w:adjustRightInd w:val="0"/>
              <w:ind w:right="142"/>
              <w:contextualSpacing/>
              <w:rPr>
                <w:rFonts w:eastAsia="SimSun"/>
                <w:sz w:val="26"/>
                <w:szCs w:val="26"/>
                <w:lang w:eastAsia="zh-CN" w:bidi="ar"/>
              </w:rPr>
            </w:pPr>
            <w:r w:rsidRPr="003A7F65">
              <w:rPr>
                <w:rFonts w:eastAsia="SimSun"/>
                <w:sz w:val="26"/>
                <w:szCs w:val="26"/>
                <w:lang w:eastAsia="zh-CN" w:bidi="ar"/>
              </w:rPr>
              <w:t>Автор документа</w:t>
            </w:r>
          </w:p>
        </w:tc>
        <w:tc>
          <w:tcPr>
            <w:tcW w:w="567" w:type="dxa"/>
            <w:shd w:val="clear" w:color="auto" w:fill="auto"/>
            <w:vAlign w:val="center"/>
          </w:tcPr>
          <w:p w14:paraId="0E8693AA" w14:textId="77777777" w:rsidR="00F731CE" w:rsidRPr="003A7F65" w:rsidRDefault="00F731CE" w:rsidP="00A841DB">
            <w:pPr>
              <w:numPr>
                <w:ilvl w:val="0"/>
                <w:numId w:val="3"/>
              </w:numPr>
              <w:spacing w:before="60"/>
              <w:ind w:left="0" w:firstLine="0"/>
              <w:rPr>
                <w:sz w:val="26"/>
                <w:szCs w:val="26"/>
              </w:rPr>
            </w:pPr>
          </w:p>
        </w:tc>
        <w:tc>
          <w:tcPr>
            <w:tcW w:w="6276" w:type="dxa"/>
            <w:shd w:val="clear" w:color="auto" w:fill="auto"/>
            <w:vAlign w:val="center"/>
          </w:tcPr>
          <w:p w14:paraId="5BDB9C1A" w14:textId="77777777" w:rsidR="00F731CE" w:rsidRPr="003A7F65" w:rsidRDefault="00F731CE" w:rsidP="009C262F">
            <w:pPr>
              <w:autoSpaceDE w:val="0"/>
              <w:autoSpaceDN w:val="0"/>
              <w:adjustRightInd w:val="0"/>
              <w:contextualSpacing/>
              <w:jc w:val="both"/>
              <w:rPr>
                <w:rFonts w:eastAsia="SimSun"/>
                <w:sz w:val="26"/>
                <w:szCs w:val="26"/>
                <w:lang w:eastAsia="zh-CN" w:bidi="ar"/>
              </w:rPr>
            </w:pPr>
            <w:r w:rsidRPr="003A7F65">
              <w:rPr>
                <w:rFonts w:eastAsia="SimSun"/>
                <w:sz w:val="26"/>
                <w:szCs w:val="26"/>
                <w:lang w:eastAsia="zh-CN" w:bidi="ar"/>
              </w:rPr>
              <w:t>физическое или юридическое лицо, создавшее документ.</w:t>
            </w:r>
          </w:p>
        </w:tc>
      </w:tr>
      <w:tr w:rsidR="00F731CE" w:rsidRPr="003A7F65" w14:paraId="5739B1BA" w14:textId="77777777" w:rsidTr="009C262F">
        <w:tc>
          <w:tcPr>
            <w:tcW w:w="2547" w:type="dxa"/>
            <w:shd w:val="clear" w:color="auto" w:fill="auto"/>
            <w:vAlign w:val="center"/>
          </w:tcPr>
          <w:p w14:paraId="1151AA82" w14:textId="77777777" w:rsidR="00F731CE" w:rsidRPr="003A7F65" w:rsidRDefault="00F731CE" w:rsidP="009C262F">
            <w:pPr>
              <w:autoSpaceDE w:val="0"/>
              <w:autoSpaceDN w:val="0"/>
              <w:adjustRightInd w:val="0"/>
              <w:ind w:right="142"/>
              <w:contextualSpacing/>
              <w:rPr>
                <w:rFonts w:eastAsia="SimSun"/>
                <w:sz w:val="26"/>
                <w:szCs w:val="26"/>
                <w:lang w:eastAsia="zh-CN" w:bidi="ar"/>
              </w:rPr>
            </w:pPr>
            <w:r w:rsidRPr="003A7F65">
              <w:rPr>
                <w:rFonts w:eastAsia="SimSun"/>
                <w:sz w:val="26"/>
                <w:szCs w:val="26"/>
                <w:lang w:eastAsia="zh-CN" w:bidi="ar"/>
              </w:rPr>
              <w:t>Акт</w:t>
            </w:r>
          </w:p>
        </w:tc>
        <w:tc>
          <w:tcPr>
            <w:tcW w:w="567" w:type="dxa"/>
            <w:shd w:val="clear" w:color="auto" w:fill="auto"/>
            <w:vAlign w:val="center"/>
          </w:tcPr>
          <w:p w14:paraId="0506E611" w14:textId="77777777" w:rsidR="00F731CE" w:rsidRPr="003A7F65" w:rsidRDefault="00F731CE" w:rsidP="00A841DB">
            <w:pPr>
              <w:numPr>
                <w:ilvl w:val="0"/>
                <w:numId w:val="3"/>
              </w:numPr>
              <w:spacing w:before="60"/>
              <w:ind w:left="0" w:firstLine="0"/>
              <w:rPr>
                <w:sz w:val="26"/>
                <w:szCs w:val="26"/>
              </w:rPr>
            </w:pPr>
          </w:p>
        </w:tc>
        <w:tc>
          <w:tcPr>
            <w:tcW w:w="6276" w:type="dxa"/>
            <w:shd w:val="clear" w:color="auto" w:fill="auto"/>
            <w:vAlign w:val="center"/>
          </w:tcPr>
          <w:p w14:paraId="74B4CD6D" w14:textId="77777777" w:rsidR="00F731CE" w:rsidRPr="003A7F65" w:rsidRDefault="00F731CE" w:rsidP="009C262F">
            <w:pPr>
              <w:autoSpaceDE w:val="0"/>
              <w:autoSpaceDN w:val="0"/>
              <w:adjustRightInd w:val="0"/>
              <w:contextualSpacing/>
              <w:jc w:val="both"/>
              <w:rPr>
                <w:rFonts w:eastAsia="SimSun"/>
                <w:sz w:val="26"/>
                <w:szCs w:val="26"/>
                <w:lang w:eastAsia="zh-CN" w:bidi="ar"/>
              </w:rPr>
            </w:pPr>
            <w:r w:rsidRPr="003A7F65">
              <w:rPr>
                <w:rFonts w:eastAsia="SimSun"/>
                <w:sz w:val="26"/>
                <w:szCs w:val="26"/>
                <w:lang w:eastAsia="zh-CN" w:bidi="ar"/>
              </w:rPr>
              <w:t xml:space="preserve">документ, составленный несколькими лицами </w:t>
            </w:r>
            <w:r>
              <w:rPr>
                <w:rFonts w:eastAsia="SimSun"/>
                <w:sz w:val="26"/>
                <w:szCs w:val="26"/>
                <w:lang w:eastAsia="zh-CN" w:bidi="ar"/>
              </w:rPr>
              <w:br/>
            </w:r>
            <w:r w:rsidRPr="003A7F65">
              <w:rPr>
                <w:rFonts w:eastAsia="SimSun"/>
                <w:sz w:val="26"/>
                <w:szCs w:val="26"/>
                <w:lang w:eastAsia="zh-CN" w:bidi="ar"/>
              </w:rPr>
              <w:t xml:space="preserve">и подтверждающий установленные факты </w:t>
            </w:r>
            <w:r w:rsidR="000C5A04">
              <w:rPr>
                <w:rFonts w:eastAsia="SimSun"/>
                <w:sz w:val="26"/>
                <w:szCs w:val="26"/>
                <w:lang w:eastAsia="zh-CN" w:bidi="ar"/>
              </w:rPr>
              <w:br/>
            </w:r>
            <w:r w:rsidRPr="003A7F65">
              <w:rPr>
                <w:rFonts w:eastAsia="SimSun"/>
                <w:sz w:val="26"/>
                <w:szCs w:val="26"/>
                <w:lang w:eastAsia="zh-CN" w:bidi="ar"/>
              </w:rPr>
              <w:t>или события.</w:t>
            </w:r>
          </w:p>
        </w:tc>
      </w:tr>
      <w:tr w:rsidR="00F731CE" w:rsidRPr="003A7F65" w14:paraId="08608419" w14:textId="77777777" w:rsidTr="009C262F">
        <w:tc>
          <w:tcPr>
            <w:tcW w:w="2547" w:type="dxa"/>
            <w:shd w:val="clear" w:color="auto" w:fill="auto"/>
            <w:vAlign w:val="center"/>
          </w:tcPr>
          <w:p w14:paraId="5B641266" w14:textId="77777777" w:rsidR="00F731CE" w:rsidRPr="003A7F65" w:rsidRDefault="00F731CE" w:rsidP="009C262F">
            <w:pPr>
              <w:autoSpaceDE w:val="0"/>
              <w:autoSpaceDN w:val="0"/>
              <w:adjustRightInd w:val="0"/>
              <w:ind w:right="142"/>
              <w:contextualSpacing/>
              <w:rPr>
                <w:rFonts w:eastAsia="SimSun"/>
                <w:sz w:val="26"/>
                <w:szCs w:val="26"/>
                <w:lang w:eastAsia="zh-CN" w:bidi="ar"/>
              </w:rPr>
            </w:pPr>
            <w:r w:rsidRPr="003A7F65">
              <w:rPr>
                <w:rFonts w:eastAsia="SimSun"/>
                <w:sz w:val="26"/>
                <w:szCs w:val="26"/>
                <w:lang w:eastAsia="zh-CN" w:bidi="ar"/>
              </w:rPr>
              <w:t>Архив</w:t>
            </w:r>
          </w:p>
        </w:tc>
        <w:tc>
          <w:tcPr>
            <w:tcW w:w="567" w:type="dxa"/>
            <w:shd w:val="clear" w:color="auto" w:fill="auto"/>
            <w:vAlign w:val="center"/>
          </w:tcPr>
          <w:p w14:paraId="2922A720" w14:textId="77777777" w:rsidR="00F731CE" w:rsidRPr="003A7F65" w:rsidRDefault="00F731CE" w:rsidP="00A841DB">
            <w:pPr>
              <w:numPr>
                <w:ilvl w:val="0"/>
                <w:numId w:val="3"/>
              </w:numPr>
              <w:spacing w:before="60"/>
              <w:ind w:left="0" w:firstLine="0"/>
              <w:rPr>
                <w:sz w:val="26"/>
                <w:szCs w:val="26"/>
              </w:rPr>
            </w:pPr>
          </w:p>
        </w:tc>
        <w:tc>
          <w:tcPr>
            <w:tcW w:w="6276" w:type="dxa"/>
            <w:shd w:val="clear" w:color="auto" w:fill="auto"/>
            <w:vAlign w:val="center"/>
          </w:tcPr>
          <w:p w14:paraId="317248D3" w14:textId="77777777" w:rsidR="00F731CE" w:rsidRPr="003A7F65" w:rsidRDefault="000C5A04" w:rsidP="00074125">
            <w:pPr>
              <w:autoSpaceDE w:val="0"/>
              <w:autoSpaceDN w:val="0"/>
              <w:adjustRightInd w:val="0"/>
              <w:contextualSpacing/>
              <w:jc w:val="both"/>
              <w:rPr>
                <w:rFonts w:eastAsia="SimSun"/>
                <w:sz w:val="26"/>
                <w:szCs w:val="26"/>
                <w:lang w:eastAsia="zh-CN" w:bidi="ar"/>
              </w:rPr>
            </w:pPr>
            <w:r>
              <w:rPr>
                <w:rFonts w:eastAsia="SimSun"/>
                <w:sz w:val="26"/>
                <w:szCs w:val="26"/>
                <w:lang w:eastAsia="zh-CN" w:bidi="ar"/>
              </w:rPr>
              <w:t>структурное подразделение</w:t>
            </w:r>
            <w:r w:rsidR="00F731CE" w:rsidRPr="003A7F65">
              <w:rPr>
                <w:rFonts w:eastAsia="SimSun"/>
                <w:sz w:val="26"/>
                <w:szCs w:val="26"/>
                <w:lang w:eastAsia="zh-CN" w:bidi="ar"/>
              </w:rPr>
              <w:t xml:space="preserve">, </w:t>
            </w:r>
            <w:r w:rsidR="00483A2C" w:rsidRPr="00483A2C">
              <w:rPr>
                <w:rFonts w:eastAsia="SimSun"/>
                <w:sz w:val="26"/>
                <w:szCs w:val="26"/>
                <w:lang w:eastAsia="zh-CN" w:bidi="ar"/>
              </w:rPr>
              <w:t>осуществляющ</w:t>
            </w:r>
            <w:r w:rsidR="00074125">
              <w:rPr>
                <w:rFonts w:eastAsia="SimSun"/>
                <w:sz w:val="26"/>
                <w:szCs w:val="26"/>
                <w:lang w:eastAsia="zh-CN" w:bidi="ar"/>
              </w:rPr>
              <w:t>е</w:t>
            </w:r>
            <w:r w:rsidR="00483A2C" w:rsidRPr="00483A2C">
              <w:rPr>
                <w:rFonts w:eastAsia="SimSun"/>
                <w:sz w:val="26"/>
                <w:szCs w:val="26"/>
                <w:lang w:eastAsia="zh-CN" w:bidi="ar"/>
              </w:rPr>
              <w:t>е хранение, комплектование, учет и использование архивных документов</w:t>
            </w:r>
            <w:r w:rsidR="00F731CE" w:rsidRPr="003A7F65">
              <w:rPr>
                <w:rFonts w:eastAsia="SimSun"/>
                <w:sz w:val="26"/>
                <w:szCs w:val="26"/>
                <w:lang w:eastAsia="zh-CN" w:bidi="ar"/>
              </w:rPr>
              <w:t>.</w:t>
            </w:r>
          </w:p>
        </w:tc>
      </w:tr>
      <w:tr w:rsidR="00F731CE" w:rsidRPr="003A7F65" w14:paraId="2670EE75" w14:textId="77777777" w:rsidTr="009C262F">
        <w:tc>
          <w:tcPr>
            <w:tcW w:w="2547" w:type="dxa"/>
            <w:shd w:val="clear" w:color="auto" w:fill="auto"/>
            <w:vAlign w:val="center"/>
          </w:tcPr>
          <w:p w14:paraId="79B86475" w14:textId="77777777" w:rsidR="00F731CE" w:rsidRPr="003A7F65" w:rsidRDefault="00F731CE" w:rsidP="009C262F">
            <w:pPr>
              <w:autoSpaceDE w:val="0"/>
              <w:autoSpaceDN w:val="0"/>
              <w:adjustRightInd w:val="0"/>
              <w:ind w:right="142"/>
              <w:contextualSpacing/>
              <w:rPr>
                <w:rFonts w:eastAsia="SimSun"/>
                <w:sz w:val="26"/>
                <w:szCs w:val="26"/>
              </w:rPr>
            </w:pPr>
            <w:r w:rsidRPr="003A7F65">
              <w:rPr>
                <w:rFonts w:eastAsia="SimSun"/>
                <w:bCs/>
                <w:sz w:val="26"/>
                <w:szCs w:val="26"/>
              </w:rPr>
              <w:t>Архивный документ</w:t>
            </w:r>
          </w:p>
        </w:tc>
        <w:tc>
          <w:tcPr>
            <w:tcW w:w="567" w:type="dxa"/>
            <w:shd w:val="clear" w:color="auto" w:fill="auto"/>
            <w:vAlign w:val="center"/>
          </w:tcPr>
          <w:p w14:paraId="31F2D13E" w14:textId="77777777" w:rsidR="00F731CE" w:rsidRPr="003A7F65" w:rsidRDefault="00F731CE" w:rsidP="00A841DB">
            <w:pPr>
              <w:numPr>
                <w:ilvl w:val="0"/>
                <w:numId w:val="3"/>
              </w:numPr>
              <w:spacing w:before="60"/>
              <w:ind w:left="0" w:firstLine="0"/>
              <w:rPr>
                <w:sz w:val="26"/>
                <w:szCs w:val="26"/>
              </w:rPr>
            </w:pPr>
          </w:p>
        </w:tc>
        <w:tc>
          <w:tcPr>
            <w:tcW w:w="6276" w:type="dxa"/>
            <w:shd w:val="clear" w:color="auto" w:fill="auto"/>
            <w:vAlign w:val="center"/>
          </w:tcPr>
          <w:p w14:paraId="4B52115D" w14:textId="77777777" w:rsidR="00F731CE" w:rsidRPr="003A7F65" w:rsidRDefault="00F731CE" w:rsidP="009C262F">
            <w:pPr>
              <w:autoSpaceDE w:val="0"/>
              <w:autoSpaceDN w:val="0"/>
              <w:adjustRightInd w:val="0"/>
              <w:contextualSpacing/>
              <w:jc w:val="both"/>
              <w:rPr>
                <w:rFonts w:eastAsia="SimSun"/>
                <w:sz w:val="26"/>
                <w:szCs w:val="26"/>
              </w:rPr>
            </w:pPr>
            <w:r w:rsidRPr="003A7F65">
              <w:rPr>
                <w:rFonts w:eastAsia="SimSun"/>
                <w:sz w:val="26"/>
                <w:szCs w:val="26"/>
                <w:lang w:eastAsia="zh-CN" w:bidi="ar"/>
              </w:rPr>
              <w:t>д</w:t>
            </w:r>
            <w:r w:rsidRPr="003A7F65">
              <w:rPr>
                <w:rFonts w:eastAsia="SimSun"/>
                <w:sz w:val="26"/>
                <w:szCs w:val="26"/>
              </w:rPr>
              <w:t xml:space="preserve">окумент, </w:t>
            </w:r>
            <w:r w:rsidR="00483A2C" w:rsidRPr="00483A2C">
              <w:rPr>
                <w:rFonts w:eastAsia="SimSun"/>
                <w:sz w:val="26"/>
                <w:szCs w:val="26"/>
              </w:rPr>
              <w:t>подлежащий хранению в течение сроков, установленных нормативно или по результатам экспертизы ценности документов, в силу его значимости для организации, граждан, общества, государства</w:t>
            </w:r>
            <w:r w:rsidRPr="003A7F65">
              <w:rPr>
                <w:rFonts w:eastAsia="SimSun"/>
                <w:sz w:val="26"/>
                <w:szCs w:val="26"/>
              </w:rPr>
              <w:t>.</w:t>
            </w:r>
          </w:p>
        </w:tc>
      </w:tr>
      <w:tr w:rsidR="00F731CE" w:rsidRPr="003A7F65" w14:paraId="474C541A" w14:textId="77777777" w:rsidTr="009C262F">
        <w:tc>
          <w:tcPr>
            <w:tcW w:w="2547" w:type="dxa"/>
            <w:shd w:val="clear" w:color="auto" w:fill="auto"/>
            <w:vAlign w:val="center"/>
          </w:tcPr>
          <w:p w14:paraId="5578D7E4" w14:textId="77777777" w:rsidR="00F731CE" w:rsidRPr="003A7F65" w:rsidRDefault="00F731CE" w:rsidP="009C262F">
            <w:pPr>
              <w:autoSpaceDE w:val="0"/>
              <w:autoSpaceDN w:val="0"/>
              <w:adjustRightInd w:val="0"/>
              <w:ind w:right="142"/>
              <w:contextualSpacing/>
              <w:rPr>
                <w:rFonts w:eastAsia="SimSun"/>
                <w:sz w:val="26"/>
                <w:szCs w:val="26"/>
              </w:rPr>
            </w:pPr>
            <w:r w:rsidRPr="003A7F65">
              <w:rPr>
                <w:rFonts w:eastAsia="SimSun"/>
                <w:bCs/>
                <w:sz w:val="26"/>
                <w:szCs w:val="26"/>
              </w:rPr>
              <w:t>Бланк документа</w:t>
            </w:r>
          </w:p>
        </w:tc>
        <w:tc>
          <w:tcPr>
            <w:tcW w:w="567" w:type="dxa"/>
            <w:shd w:val="clear" w:color="auto" w:fill="auto"/>
            <w:vAlign w:val="center"/>
          </w:tcPr>
          <w:p w14:paraId="17FF3A6B" w14:textId="77777777" w:rsidR="00F731CE" w:rsidRPr="003A7F65" w:rsidRDefault="00F731CE" w:rsidP="00A841DB">
            <w:pPr>
              <w:numPr>
                <w:ilvl w:val="0"/>
                <w:numId w:val="3"/>
              </w:numPr>
              <w:spacing w:before="60"/>
              <w:ind w:left="0" w:firstLine="0"/>
              <w:rPr>
                <w:sz w:val="26"/>
                <w:szCs w:val="26"/>
              </w:rPr>
            </w:pPr>
          </w:p>
        </w:tc>
        <w:tc>
          <w:tcPr>
            <w:tcW w:w="6276" w:type="dxa"/>
            <w:shd w:val="clear" w:color="auto" w:fill="auto"/>
            <w:vAlign w:val="center"/>
          </w:tcPr>
          <w:p w14:paraId="3570E6A0" w14:textId="77777777" w:rsidR="00F731CE" w:rsidRPr="003A7F65" w:rsidRDefault="00F731CE" w:rsidP="009C262F">
            <w:pPr>
              <w:autoSpaceDE w:val="0"/>
              <w:autoSpaceDN w:val="0"/>
              <w:adjustRightInd w:val="0"/>
              <w:contextualSpacing/>
              <w:jc w:val="both"/>
              <w:rPr>
                <w:rFonts w:eastAsia="SimSun"/>
                <w:sz w:val="26"/>
                <w:szCs w:val="26"/>
              </w:rPr>
            </w:pPr>
            <w:r w:rsidRPr="003A7F65">
              <w:rPr>
                <w:rFonts w:eastAsia="SimSun"/>
                <w:sz w:val="26"/>
                <w:szCs w:val="26"/>
                <w:lang w:eastAsia="zh-CN" w:bidi="ar"/>
              </w:rPr>
              <w:t>л</w:t>
            </w:r>
            <w:r w:rsidRPr="003A7F65">
              <w:rPr>
                <w:rFonts w:eastAsia="SimSun"/>
                <w:sz w:val="26"/>
                <w:szCs w:val="26"/>
              </w:rPr>
              <w:t xml:space="preserve">ист бумаги или электронный шаблон </w:t>
            </w:r>
            <w:r w:rsidR="00483A2C" w:rsidRPr="00483A2C">
              <w:rPr>
                <w:rFonts w:eastAsia="SimSun"/>
                <w:sz w:val="26"/>
                <w:szCs w:val="26"/>
              </w:rPr>
              <w:t>с реквизитами, идентифицирующими автора документа, расположенными в определенном порядке</w:t>
            </w:r>
            <w:r w:rsidRPr="003A7F65">
              <w:rPr>
                <w:rFonts w:eastAsia="SimSun"/>
                <w:sz w:val="26"/>
                <w:szCs w:val="26"/>
              </w:rPr>
              <w:t>.</w:t>
            </w:r>
          </w:p>
        </w:tc>
      </w:tr>
      <w:tr w:rsidR="00452A2D" w:rsidRPr="003A7F65" w14:paraId="293F072A" w14:textId="77777777" w:rsidTr="009C262F">
        <w:tc>
          <w:tcPr>
            <w:tcW w:w="2547" w:type="dxa"/>
            <w:shd w:val="clear" w:color="auto" w:fill="auto"/>
            <w:vAlign w:val="center"/>
          </w:tcPr>
          <w:p w14:paraId="56434A54" w14:textId="77777777" w:rsidR="00452A2D" w:rsidRPr="003A7F65" w:rsidRDefault="00452A2D" w:rsidP="009C262F">
            <w:pPr>
              <w:autoSpaceDE w:val="0"/>
              <w:autoSpaceDN w:val="0"/>
              <w:adjustRightInd w:val="0"/>
              <w:ind w:right="142"/>
              <w:contextualSpacing/>
              <w:rPr>
                <w:rFonts w:eastAsia="SimSun"/>
                <w:bCs/>
                <w:sz w:val="26"/>
                <w:szCs w:val="26"/>
              </w:rPr>
            </w:pPr>
            <w:r w:rsidRPr="00452A2D">
              <w:rPr>
                <w:rFonts w:eastAsia="SimSun"/>
                <w:bCs/>
                <w:sz w:val="26"/>
                <w:szCs w:val="26"/>
              </w:rPr>
              <w:lastRenderedPageBreak/>
              <w:t>Гербовая печать</w:t>
            </w:r>
          </w:p>
        </w:tc>
        <w:tc>
          <w:tcPr>
            <w:tcW w:w="567" w:type="dxa"/>
            <w:shd w:val="clear" w:color="auto" w:fill="auto"/>
            <w:vAlign w:val="center"/>
          </w:tcPr>
          <w:p w14:paraId="6E874D08" w14:textId="77777777" w:rsidR="00452A2D" w:rsidRPr="003A7F65" w:rsidRDefault="00452A2D" w:rsidP="00A841DB">
            <w:pPr>
              <w:numPr>
                <w:ilvl w:val="0"/>
                <w:numId w:val="3"/>
              </w:numPr>
              <w:spacing w:before="60"/>
              <w:ind w:left="0" w:firstLine="0"/>
              <w:rPr>
                <w:sz w:val="26"/>
                <w:szCs w:val="26"/>
              </w:rPr>
            </w:pPr>
          </w:p>
        </w:tc>
        <w:tc>
          <w:tcPr>
            <w:tcW w:w="6276" w:type="dxa"/>
            <w:shd w:val="clear" w:color="auto" w:fill="auto"/>
            <w:vAlign w:val="center"/>
          </w:tcPr>
          <w:p w14:paraId="57A327E9" w14:textId="77777777" w:rsidR="00452A2D" w:rsidRPr="003A7F65" w:rsidRDefault="00452A2D" w:rsidP="009C262F">
            <w:pPr>
              <w:autoSpaceDE w:val="0"/>
              <w:autoSpaceDN w:val="0"/>
              <w:adjustRightInd w:val="0"/>
              <w:contextualSpacing/>
              <w:jc w:val="both"/>
              <w:rPr>
                <w:rFonts w:eastAsia="SimSun"/>
                <w:sz w:val="26"/>
                <w:szCs w:val="26"/>
                <w:lang w:eastAsia="zh-CN" w:bidi="ar"/>
              </w:rPr>
            </w:pPr>
            <w:r w:rsidRPr="00452A2D">
              <w:rPr>
                <w:rFonts w:eastAsia="SimSun"/>
                <w:sz w:val="26"/>
                <w:szCs w:val="26"/>
                <w:lang w:eastAsia="zh-CN" w:bidi="ar"/>
              </w:rPr>
              <w:t>печать круглой формы с воспроизведением Государственного герба Российской Федерации, являющаяся основным средством удостоверения документов Филиала</w:t>
            </w:r>
            <w:r>
              <w:rPr>
                <w:rFonts w:eastAsia="SimSun"/>
                <w:sz w:val="26"/>
                <w:szCs w:val="26"/>
                <w:lang w:eastAsia="zh-CN" w:bidi="ar"/>
              </w:rPr>
              <w:t>.</w:t>
            </w:r>
          </w:p>
        </w:tc>
      </w:tr>
      <w:tr w:rsidR="00F731CE" w:rsidRPr="003A7F65" w14:paraId="1B1D6F68" w14:textId="77777777" w:rsidTr="009C262F">
        <w:trPr>
          <w:trHeight w:val="1106"/>
        </w:trPr>
        <w:tc>
          <w:tcPr>
            <w:tcW w:w="2547" w:type="dxa"/>
            <w:shd w:val="clear" w:color="auto" w:fill="auto"/>
            <w:vAlign w:val="center"/>
          </w:tcPr>
          <w:p w14:paraId="720290D9" w14:textId="77777777" w:rsidR="00F731CE" w:rsidRPr="003A7F65" w:rsidRDefault="00F731CE" w:rsidP="009C262F">
            <w:pPr>
              <w:autoSpaceDE w:val="0"/>
              <w:autoSpaceDN w:val="0"/>
              <w:adjustRightInd w:val="0"/>
              <w:ind w:right="142"/>
              <w:contextualSpacing/>
              <w:rPr>
                <w:rFonts w:eastAsia="SimSun"/>
                <w:bCs/>
                <w:sz w:val="26"/>
                <w:szCs w:val="26"/>
              </w:rPr>
            </w:pPr>
            <w:r w:rsidRPr="003A7F65">
              <w:rPr>
                <w:rFonts w:eastAsia="SimSun"/>
                <w:bCs/>
                <w:sz w:val="26"/>
                <w:szCs w:val="26"/>
              </w:rPr>
              <w:t>Дело</w:t>
            </w:r>
          </w:p>
        </w:tc>
        <w:tc>
          <w:tcPr>
            <w:tcW w:w="567" w:type="dxa"/>
            <w:shd w:val="clear" w:color="auto" w:fill="auto"/>
            <w:vAlign w:val="center"/>
          </w:tcPr>
          <w:p w14:paraId="677BD6AE" w14:textId="77777777" w:rsidR="00F731CE" w:rsidRPr="003A7F65" w:rsidRDefault="00F731CE" w:rsidP="00A841DB">
            <w:pPr>
              <w:numPr>
                <w:ilvl w:val="0"/>
                <w:numId w:val="3"/>
              </w:numPr>
              <w:spacing w:before="60"/>
              <w:ind w:left="0" w:firstLine="0"/>
              <w:rPr>
                <w:sz w:val="26"/>
                <w:szCs w:val="26"/>
              </w:rPr>
            </w:pPr>
          </w:p>
        </w:tc>
        <w:tc>
          <w:tcPr>
            <w:tcW w:w="6276" w:type="dxa"/>
            <w:shd w:val="clear" w:color="auto" w:fill="auto"/>
            <w:vAlign w:val="center"/>
          </w:tcPr>
          <w:p w14:paraId="14E7C92D" w14:textId="77777777" w:rsidR="00F731CE" w:rsidRPr="003A7F65" w:rsidRDefault="00F731CE" w:rsidP="009C262F">
            <w:pPr>
              <w:autoSpaceDE w:val="0"/>
              <w:autoSpaceDN w:val="0"/>
              <w:adjustRightInd w:val="0"/>
              <w:contextualSpacing/>
              <w:jc w:val="both"/>
              <w:rPr>
                <w:rFonts w:eastAsia="SimSun"/>
                <w:sz w:val="26"/>
                <w:szCs w:val="26"/>
                <w:lang w:eastAsia="zh-CN" w:bidi="ar"/>
              </w:rPr>
            </w:pPr>
            <w:r w:rsidRPr="003A7F65">
              <w:rPr>
                <w:rFonts w:eastAsia="SimSun"/>
                <w:sz w:val="26"/>
                <w:szCs w:val="26"/>
                <w:lang w:eastAsia="zh-CN" w:bidi="ar"/>
              </w:rPr>
              <w:t>совокупность документов или отдельный документ, относящиеся к одному вопросу или участку деятельности, помещенные в отдельную обложку.</w:t>
            </w:r>
          </w:p>
        </w:tc>
      </w:tr>
      <w:tr w:rsidR="00F731CE" w:rsidRPr="003A7F65" w14:paraId="19DDEC6F" w14:textId="77777777" w:rsidTr="009C262F">
        <w:tc>
          <w:tcPr>
            <w:tcW w:w="2547" w:type="dxa"/>
            <w:shd w:val="clear" w:color="auto" w:fill="auto"/>
            <w:vAlign w:val="center"/>
          </w:tcPr>
          <w:p w14:paraId="5347BB20" w14:textId="77777777" w:rsidR="00F731CE" w:rsidRPr="003A7F65" w:rsidRDefault="00F731CE" w:rsidP="009C262F">
            <w:pPr>
              <w:autoSpaceDE w:val="0"/>
              <w:autoSpaceDN w:val="0"/>
              <w:adjustRightInd w:val="0"/>
              <w:ind w:right="142"/>
              <w:contextualSpacing/>
              <w:rPr>
                <w:rFonts w:eastAsia="SimSun"/>
                <w:sz w:val="26"/>
                <w:szCs w:val="26"/>
                <w:lang w:eastAsia="zh-CN" w:bidi="ar"/>
              </w:rPr>
            </w:pPr>
            <w:r w:rsidRPr="003A7F65">
              <w:rPr>
                <w:rFonts w:eastAsia="SimSun"/>
                <w:sz w:val="26"/>
                <w:szCs w:val="26"/>
                <w:lang w:eastAsia="zh-CN" w:bidi="ar"/>
              </w:rPr>
              <w:t>Делопроизводство</w:t>
            </w:r>
          </w:p>
        </w:tc>
        <w:tc>
          <w:tcPr>
            <w:tcW w:w="567" w:type="dxa"/>
            <w:shd w:val="clear" w:color="auto" w:fill="auto"/>
            <w:vAlign w:val="center"/>
          </w:tcPr>
          <w:p w14:paraId="01E2AC5F" w14:textId="77777777" w:rsidR="00F731CE" w:rsidRPr="003A7F65" w:rsidRDefault="00F731CE" w:rsidP="00A841DB">
            <w:pPr>
              <w:numPr>
                <w:ilvl w:val="0"/>
                <w:numId w:val="3"/>
              </w:numPr>
              <w:spacing w:before="60"/>
              <w:ind w:left="0" w:firstLine="0"/>
              <w:rPr>
                <w:sz w:val="26"/>
                <w:szCs w:val="26"/>
              </w:rPr>
            </w:pPr>
          </w:p>
        </w:tc>
        <w:tc>
          <w:tcPr>
            <w:tcW w:w="6276" w:type="dxa"/>
            <w:shd w:val="clear" w:color="auto" w:fill="auto"/>
            <w:vAlign w:val="center"/>
          </w:tcPr>
          <w:p w14:paraId="6FFB61A5" w14:textId="77777777" w:rsidR="00F731CE" w:rsidRPr="003A7F65" w:rsidRDefault="00483A2C" w:rsidP="00483A2C">
            <w:pPr>
              <w:autoSpaceDE w:val="0"/>
              <w:autoSpaceDN w:val="0"/>
              <w:adjustRightInd w:val="0"/>
              <w:contextualSpacing/>
              <w:jc w:val="both"/>
              <w:rPr>
                <w:rFonts w:eastAsia="SimSun"/>
                <w:sz w:val="26"/>
                <w:szCs w:val="26"/>
                <w:lang w:eastAsia="zh-CN" w:bidi="ar"/>
              </w:rPr>
            </w:pPr>
            <w:r>
              <w:rPr>
                <w:rFonts w:eastAsia="SimSun"/>
                <w:sz w:val="26"/>
                <w:szCs w:val="26"/>
                <w:lang w:eastAsia="zh-CN" w:bidi="ar"/>
              </w:rPr>
              <w:t>с</w:t>
            </w:r>
            <w:r w:rsidRPr="00483A2C">
              <w:rPr>
                <w:rFonts w:eastAsia="SimSun"/>
                <w:sz w:val="26"/>
                <w:szCs w:val="26"/>
                <w:lang w:eastAsia="zh-CN" w:bidi="ar"/>
              </w:rPr>
              <w:t xml:space="preserve">овокупность процессов работы с документами, включая документирование, документооборот, оперативное хранение и использование документов в деятельности </w:t>
            </w:r>
            <w:r>
              <w:rPr>
                <w:rFonts w:eastAsia="SimSun"/>
                <w:sz w:val="26"/>
                <w:szCs w:val="26"/>
                <w:lang w:eastAsia="zh-CN" w:bidi="ar"/>
              </w:rPr>
              <w:t>Филиала</w:t>
            </w:r>
            <w:r w:rsidR="00F731CE" w:rsidRPr="003A7F65">
              <w:rPr>
                <w:rFonts w:eastAsia="SimSun"/>
                <w:sz w:val="26"/>
                <w:szCs w:val="26"/>
                <w:lang w:eastAsia="zh-CN" w:bidi="ar"/>
              </w:rPr>
              <w:t>.</w:t>
            </w:r>
          </w:p>
        </w:tc>
      </w:tr>
      <w:tr w:rsidR="00F731CE" w:rsidRPr="003A7F65" w14:paraId="4018E755" w14:textId="77777777" w:rsidTr="009C262F">
        <w:tc>
          <w:tcPr>
            <w:tcW w:w="2547" w:type="dxa"/>
            <w:shd w:val="clear" w:color="auto" w:fill="auto"/>
            <w:vAlign w:val="center"/>
          </w:tcPr>
          <w:p w14:paraId="71C421AF" w14:textId="77777777" w:rsidR="00F731CE" w:rsidRPr="003A7F65" w:rsidRDefault="00F731CE" w:rsidP="009C262F">
            <w:pPr>
              <w:ind w:right="142"/>
              <w:contextualSpacing/>
              <w:rPr>
                <w:rFonts w:eastAsia="SimSun"/>
                <w:sz w:val="26"/>
                <w:szCs w:val="26"/>
                <w:lang w:eastAsia="zh-CN" w:bidi="ar"/>
              </w:rPr>
            </w:pPr>
            <w:r w:rsidRPr="003A7F65">
              <w:rPr>
                <w:rFonts w:eastAsia="SimSun"/>
                <w:sz w:val="26"/>
                <w:szCs w:val="26"/>
                <w:lang w:eastAsia="zh-CN" w:bidi="ar"/>
              </w:rPr>
              <w:t>Документ</w:t>
            </w:r>
          </w:p>
        </w:tc>
        <w:tc>
          <w:tcPr>
            <w:tcW w:w="567" w:type="dxa"/>
            <w:shd w:val="clear" w:color="auto" w:fill="auto"/>
            <w:vAlign w:val="center"/>
          </w:tcPr>
          <w:p w14:paraId="0C4D1BBB" w14:textId="77777777" w:rsidR="00F731CE" w:rsidRPr="003A7F65" w:rsidRDefault="00F731CE" w:rsidP="00A841DB">
            <w:pPr>
              <w:numPr>
                <w:ilvl w:val="0"/>
                <w:numId w:val="3"/>
              </w:numPr>
              <w:spacing w:before="60"/>
              <w:ind w:left="0" w:firstLine="0"/>
              <w:rPr>
                <w:sz w:val="26"/>
                <w:szCs w:val="26"/>
              </w:rPr>
            </w:pPr>
          </w:p>
        </w:tc>
        <w:tc>
          <w:tcPr>
            <w:tcW w:w="6276" w:type="dxa"/>
            <w:shd w:val="clear" w:color="auto" w:fill="auto"/>
            <w:vAlign w:val="center"/>
          </w:tcPr>
          <w:p w14:paraId="052D90CE" w14:textId="77777777" w:rsidR="00F731CE" w:rsidRPr="003A7F65" w:rsidRDefault="00F731CE" w:rsidP="008F78F9">
            <w:pPr>
              <w:contextualSpacing/>
              <w:jc w:val="both"/>
              <w:rPr>
                <w:rFonts w:eastAsia="SimSun"/>
                <w:sz w:val="26"/>
                <w:szCs w:val="26"/>
                <w:lang w:eastAsia="zh-CN" w:bidi="ar"/>
              </w:rPr>
            </w:pPr>
            <w:r w:rsidRPr="003A7F65">
              <w:rPr>
                <w:rFonts w:eastAsia="SimSun"/>
                <w:sz w:val="26"/>
                <w:szCs w:val="26"/>
                <w:lang w:eastAsia="zh-CN" w:bidi="ar"/>
              </w:rPr>
              <w:t>официальный документ, созданный государственным органом, органом местного самоуправления, юридическим или физическим лицом, оформленный</w:t>
            </w:r>
            <w:r w:rsidR="000C5A04">
              <w:rPr>
                <w:rFonts w:eastAsia="SimSun"/>
                <w:sz w:val="26"/>
                <w:szCs w:val="26"/>
                <w:lang w:eastAsia="zh-CN" w:bidi="ar"/>
              </w:rPr>
              <w:t xml:space="preserve"> </w:t>
            </w:r>
            <w:r w:rsidR="008F78F9">
              <w:rPr>
                <w:rFonts w:eastAsia="SimSun"/>
                <w:sz w:val="26"/>
                <w:szCs w:val="26"/>
                <w:lang w:eastAsia="zh-CN" w:bidi="ar"/>
              </w:rPr>
              <w:br/>
            </w:r>
            <w:r w:rsidRPr="003A7F65">
              <w:rPr>
                <w:rFonts w:eastAsia="SimSun"/>
                <w:sz w:val="26"/>
                <w:szCs w:val="26"/>
                <w:lang w:eastAsia="zh-CN" w:bidi="ar"/>
              </w:rPr>
              <w:t>в установленном порядке</w:t>
            </w:r>
            <w:r w:rsidR="008F78F9">
              <w:rPr>
                <w:rFonts w:eastAsia="SimSun"/>
                <w:sz w:val="26"/>
                <w:szCs w:val="26"/>
                <w:lang w:eastAsia="zh-CN" w:bidi="ar"/>
              </w:rPr>
              <w:t xml:space="preserve"> </w:t>
            </w:r>
            <w:r w:rsidRPr="003A7F65">
              <w:rPr>
                <w:rFonts w:eastAsia="SimSun"/>
                <w:sz w:val="26"/>
                <w:szCs w:val="26"/>
                <w:lang w:eastAsia="zh-CN" w:bidi="ar"/>
              </w:rPr>
              <w:t xml:space="preserve">и включенный </w:t>
            </w:r>
            <w:r w:rsidR="008F78F9">
              <w:rPr>
                <w:rFonts w:eastAsia="SimSun"/>
                <w:sz w:val="26"/>
                <w:szCs w:val="26"/>
                <w:lang w:eastAsia="zh-CN" w:bidi="ar"/>
              </w:rPr>
              <w:br/>
            </w:r>
            <w:r w:rsidRPr="003A7F65">
              <w:rPr>
                <w:rFonts w:eastAsia="SimSun"/>
                <w:sz w:val="26"/>
                <w:szCs w:val="26"/>
                <w:lang w:eastAsia="zh-CN" w:bidi="ar"/>
              </w:rPr>
              <w:t>в документооборот.</w:t>
            </w:r>
          </w:p>
        </w:tc>
      </w:tr>
      <w:tr w:rsidR="00F731CE" w:rsidRPr="003A7F65" w14:paraId="25CB9FBC" w14:textId="77777777" w:rsidTr="009C262F">
        <w:tc>
          <w:tcPr>
            <w:tcW w:w="2547" w:type="dxa"/>
            <w:shd w:val="clear" w:color="auto" w:fill="auto"/>
            <w:vAlign w:val="center"/>
          </w:tcPr>
          <w:p w14:paraId="166F8013" w14:textId="77777777" w:rsidR="00F731CE" w:rsidRPr="003A7F65" w:rsidRDefault="00F731CE" w:rsidP="009C262F">
            <w:pPr>
              <w:ind w:right="142"/>
              <w:contextualSpacing/>
              <w:rPr>
                <w:rFonts w:eastAsia="SimSun"/>
                <w:sz w:val="26"/>
                <w:szCs w:val="26"/>
                <w:lang w:eastAsia="zh-CN" w:bidi="ar"/>
              </w:rPr>
            </w:pPr>
            <w:r w:rsidRPr="003A7F65">
              <w:rPr>
                <w:rFonts w:eastAsia="SimSun"/>
                <w:sz w:val="26"/>
                <w:szCs w:val="26"/>
                <w:lang w:eastAsia="zh-CN" w:bidi="ar"/>
              </w:rPr>
              <w:t xml:space="preserve">Документирование </w:t>
            </w:r>
          </w:p>
        </w:tc>
        <w:tc>
          <w:tcPr>
            <w:tcW w:w="567" w:type="dxa"/>
            <w:shd w:val="clear" w:color="auto" w:fill="auto"/>
            <w:vAlign w:val="center"/>
          </w:tcPr>
          <w:p w14:paraId="4E91045C" w14:textId="77777777" w:rsidR="00F731CE" w:rsidRPr="003A7F65" w:rsidRDefault="00F731CE" w:rsidP="00A841DB">
            <w:pPr>
              <w:numPr>
                <w:ilvl w:val="0"/>
                <w:numId w:val="3"/>
              </w:numPr>
              <w:spacing w:before="60"/>
              <w:ind w:left="0" w:firstLine="0"/>
              <w:rPr>
                <w:sz w:val="26"/>
                <w:szCs w:val="26"/>
              </w:rPr>
            </w:pPr>
          </w:p>
        </w:tc>
        <w:tc>
          <w:tcPr>
            <w:tcW w:w="6276" w:type="dxa"/>
            <w:shd w:val="clear" w:color="auto" w:fill="auto"/>
            <w:vAlign w:val="center"/>
          </w:tcPr>
          <w:p w14:paraId="2C6124C0" w14:textId="77777777" w:rsidR="00F731CE" w:rsidRPr="003A7F65" w:rsidRDefault="00F731CE" w:rsidP="009C262F">
            <w:pPr>
              <w:contextualSpacing/>
              <w:jc w:val="both"/>
              <w:rPr>
                <w:rFonts w:eastAsia="SimSun"/>
                <w:sz w:val="26"/>
                <w:szCs w:val="26"/>
                <w:lang w:eastAsia="zh-CN" w:bidi="ar"/>
              </w:rPr>
            </w:pPr>
            <w:r w:rsidRPr="003A7F65">
              <w:rPr>
                <w:rFonts w:eastAsia="SimSun"/>
                <w:sz w:val="26"/>
                <w:szCs w:val="26"/>
                <w:lang w:eastAsia="zh-CN" w:bidi="ar"/>
              </w:rPr>
              <w:t xml:space="preserve">фиксация информации на материальных носителях </w:t>
            </w:r>
            <w:r>
              <w:rPr>
                <w:rFonts w:eastAsia="SimSun"/>
                <w:sz w:val="26"/>
                <w:szCs w:val="26"/>
                <w:lang w:eastAsia="zh-CN" w:bidi="ar"/>
              </w:rPr>
              <w:br/>
            </w:r>
            <w:r w:rsidRPr="003A7F65">
              <w:rPr>
                <w:rFonts w:eastAsia="SimSun"/>
                <w:sz w:val="26"/>
                <w:szCs w:val="26"/>
                <w:lang w:eastAsia="zh-CN" w:bidi="ar"/>
              </w:rPr>
              <w:t xml:space="preserve">в установленном порядке. </w:t>
            </w:r>
          </w:p>
        </w:tc>
      </w:tr>
      <w:tr w:rsidR="00F731CE" w:rsidRPr="003A7F65" w14:paraId="7AC4BD30" w14:textId="77777777" w:rsidTr="009C262F">
        <w:tc>
          <w:tcPr>
            <w:tcW w:w="2547" w:type="dxa"/>
            <w:shd w:val="clear" w:color="auto" w:fill="auto"/>
            <w:vAlign w:val="center"/>
          </w:tcPr>
          <w:p w14:paraId="0FBBBBCD" w14:textId="77777777" w:rsidR="00F731CE" w:rsidRPr="003A7F65" w:rsidRDefault="00F731CE" w:rsidP="009C262F">
            <w:pPr>
              <w:ind w:right="142"/>
              <w:contextualSpacing/>
              <w:rPr>
                <w:rFonts w:eastAsia="SimSun"/>
                <w:sz w:val="26"/>
                <w:szCs w:val="26"/>
                <w:lang w:eastAsia="zh-CN" w:bidi="ar"/>
              </w:rPr>
            </w:pPr>
            <w:r w:rsidRPr="003A7F65">
              <w:rPr>
                <w:rFonts w:eastAsia="SimSun"/>
                <w:sz w:val="26"/>
                <w:szCs w:val="26"/>
                <w:lang w:eastAsia="zh-CN" w:bidi="ar"/>
              </w:rPr>
              <w:t>Должностная инструкция</w:t>
            </w:r>
          </w:p>
        </w:tc>
        <w:tc>
          <w:tcPr>
            <w:tcW w:w="567" w:type="dxa"/>
            <w:shd w:val="clear" w:color="auto" w:fill="auto"/>
            <w:vAlign w:val="center"/>
          </w:tcPr>
          <w:p w14:paraId="30206C68" w14:textId="77777777" w:rsidR="00F731CE" w:rsidRPr="003A7F65" w:rsidRDefault="00F731CE" w:rsidP="00A841DB">
            <w:pPr>
              <w:numPr>
                <w:ilvl w:val="0"/>
                <w:numId w:val="3"/>
              </w:numPr>
              <w:spacing w:before="60"/>
              <w:ind w:left="0" w:firstLine="0"/>
              <w:rPr>
                <w:sz w:val="26"/>
                <w:szCs w:val="26"/>
              </w:rPr>
            </w:pPr>
          </w:p>
        </w:tc>
        <w:tc>
          <w:tcPr>
            <w:tcW w:w="6276" w:type="dxa"/>
            <w:shd w:val="clear" w:color="auto" w:fill="auto"/>
            <w:vAlign w:val="center"/>
          </w:tcPr>
          <w:p w14:paraId="66EBAFD0" w14:textId="77777777" w:rsidR="00F731CE" w:rsidRPr="003A7F65" w:rsidRDefault="00F731CE" w:rsidP="009C262F">
            <w:pPr>
              <w:contextualSpacing/>
              <w:jc w:val="both"/>
              <w:rPr>
                <w:rFonts w:eastAsia="SimSun"/>
                <w:sz w:val="26"/>
                <w:szCs w:val="26"/>
                <w:lang w:eastAsia="zh-CN" w:bidi="ar"/>
              </w:rPr>
            </w:pPr>
            <w:r w:rsidRPr="003A7F65">
              <w:rPr>
                <w:rFonts w:eastAsia="SimSun"/>
                <w:sz w:val="26"/>
                <w:szCs w:val="26"/>
                <w:lang w:eastAsia="zh-CN" w:bidi="ar"/>
              </w:rPr>
              <w:t xml:space="preserve">правовой акт, издаваемый в целях регламентации организационно-правового положения работника, его обязанностей, прав и ответственности </w:t>
            </w:r>
            <w:r w:rsidR="000C5A04">
              <w:rPr>
                <w:rFonts w:eastAsia="SimSun"/>
                <w:sz w:val="26"/>
                <w:szCs w:val="26"/>
                <w:lang w:eastAsia="zh-CN" w:bidi="ar"/>
              </w:rPr>
              <w:br/>
            </w:r>
            <w:r w:rsidRPr="003A7F65">
              <w:rPr>
                <w:rFonts w:eastAsia="SimSun"/>
                <w:sz w:val="26"/>
                <w:szCs w:val="26"/>
                <w:lang w:eastAsia="zh-CN" w:bidi="ar"/>
              </w:rPr>
              <w:t>и обеспечивающий усло</w:t>
            </w:r>
            <w:r w:rsidR="000C5A04">
              <w:rPr>
                <w:rFonts w:eastAsia="SimSun"/>
                <w:sz w:val="26"/>
                <w:szCs w:val="26"/>
                <w:lang w:eastAsia="zh-CN" w:bidi="ar"/>
              </w:rPr>
              <w:t>вия для его эффективной работы</w:t>
            </w:r>
            <w:r w:rsidRPr="003A7F65">
              <w:rPr>
                <w:rFonts w:eastAsia="SimSun"/>
                <w:sz w:val="26"/>
                <w:szCs w:val="26"/>
                <w:lang w:eastAsia="zh-CN" w:bidi="ar"/>
              </w:rPr>
              <w:t>.</w:t>
            </w:r>
          </w:p>
        </w:tc>
      </w:tr>
      <w:tr w:rsidR="00F731CE" w:rsidRPr="003A7F65" w14:paraId="0149A7DC" w14:textId="77777777" w:rsidTr="009C262F">
        <w:tc>
          <w:tcPr>
            <w:tcW w:w="2547" w:type="dxa"/>
            <w:shd w:val="clear" w:color="auto" w:fill="auto"/>
            <w:vAlign w:val="center"/>
          </w:tcPr>
          <w:p w14:paraId="689AD997" w14:textId="77777777" w:rsidR="00F731CE" w:rsidRPr="003A7F65" w:rsidRDefault="00F731CE" w:rsidP="009C262F">
            <w:pPr>
              <w:autoSpaceDE w:val="0"/>
              <w:autoSpaceDN w:val="0"/>
              <w:adjustRightInd w:val="0"/>
              <w:ind w:right="142"/>
              <w:contextualSpacing/>
              <w:rPr>
                <w:rFonts w:eastAsia="SimSun"/>
                <w:bCs/>
                <w:sz w:val="26"/>
                <w:szCs w:val="26"/>
              </w:rPr>
            </w:pPr>
            <w:r w:rsidRPr="003A7F65">
              <w:rPr>
                <w:rFonts w:eastAsia="SimSun"/>
                <w:bCs/>
                <w:sz w:val="26"/>
                <w:szCs w:val="26"/>
              </w:rPr>
              <w:t>Дубликат документа</w:t>
            </w:r>
          </w:p>
        </w:tc>
        <w:tc>
          <w:tcPr>
            <w:tcW w:w="567" w:type="dxa"/>
            <w:shd w:val="clear" w:color="auto" w:fill="auto"/>
            <w:vAlign w:val="center"/>
          </w:tcPr>
          <w:p w14:paraId="179A5923" w14:textId="77777777" w:rsidR="00F731CE" w:rsidRPr="003A7F65" w:rsidRDefault="00F731CE" w:rsidP="00A841DB">
            <w:pPr>
              <w:numPr>
                <w:ilvl w:val="0"/>
                <w:numId w:val="3"/>
              </w:numPr>
              <w:spacing w:before="60"/>
              <w:ind w:left="0" w:firstLine="0"/>
              <w:rPr>
                <w:sz w:val="26"/>
                <w:szCs w:val="26"/>
              </w:rPr>
            </w:pPr>
          </w:p>
        </w:tc>
        <w:tc>
          <w:tcPr>
            <w:tcW w:w="6276" w:type="dxa"/>
            <w:shd w:val="clear" w:color="auto" w:fill="auto"/>
            <w:vAlign w:val="center"/>
          </w:tcPr>
          <w:p w14:paraId="175A610B" w14:textId="77777777" w:rsidR="00F731CE" w:rsidRPr="003A7F65" w:rsidRDefault="00F731CE" w:rsidP="009C262F">
            <w:pPr>
              <w:autoSpaceDE w:val="0"/>
              <w:autoSpaceDN w:val="0"/>
              <w:adjustRightInd w:val="0"/>
              <w:jc w:val="both"/>
              <w:rPr>
                <w:rFonts w:eastAsia="SimSun"/>
                <w:bCs/>
                <w:sz w:val="26"/>
                <w:szCs w:val="26"/>
              </w:rPr>
            </w:pPr>
            <w:bookmarkStart w:id="9" w:name="sub_22"/>
            <w:r w:rsidRPr="003A7F65">
              <w:rPr>
                <w:rFonts w:eastAsia="SimSun"/>
                <w:bCs/>
                <w:sz w:val="26"/>
                <w:szCs w:val="26"/>
              </w:rPr>
              <w:t xml:space="preserve">повторный экземпляр подлинника </w:t>
            </w:r>
            <w:r w:rsidR="00483A2C" w:rsidRPr="00483A2C">
              <w:rPr>
                <w:rFonts w:eastAsia="SimSun"/>
                <w:bCs/>
                <w:sz w:val="26"/>
                <w:szCs w:val="26"/>
              </w:rPr>
              <w:t>документа, создаваемый с целью замены подлинника</w:t>
            </w:r>
            <w:bookmarkEnd w:id="9"/>
            <w:r w:rsidRPr="003A7F65">
              <w:rPr>
                <w:rFonts w:eastAsia="SimSun"/>
                <w:bCs/>
                <w:sz w:val="26"/>
                <w:szCs w:val="26"/>
              </w:rPr>
              <w:t>.</w:t>
            </w:r>
          </w:p>
        </w:tc>
      </w:tr>
      <w:tr w:rsidR="00F01B19" w:rsidRPr="003A7F65" w14:paraId="300F2946" w14:textId="77777777" w:rsidTr="009C262F">
        <w:tc>
          <w:tcPr>
            <w:tcW w:w="2547" w:type="dxa"/>
            <w:shd w:val="clear" w:color="auto" w:fill="auto"/>
            <w:vAlign w:val="center"/>
          </w:tcPr>
          <w:p w14:paraId="01B953A1" w14:textId="77777777" w:rsidR="00F01B19" w:rsidRPr="003A7F65" w:rsidRDefault="00F01B19" w:rsidP="00F01B19">
            <w:pPr>
              <w:autoSpaceDE w:val="0"/>
              <w:autoSpaceDN w:val="0"/>
              <w:adjustRightInd w:val="0"/>
              <w:ind w:right="142"/>
              <w:contextualSpacing/>
              <w:rPr>
                <w:rFonts w:eastAsia="SimSun"/>
                <w:bCs/>
                <w:sz w:val="26"/>
                <w:szCs w:val="26"/>
              </w:rPr>
            </w:pPr>
            <w:r w:rsidRPr="003A7F65">
              <w:rPr>
                <w:rFonts w:eastAsia="SimSun"/>
                <w:bCs/>
                <w:sz w:val="26"/>
                <w:szCs w:val="26"/>
              </w:rPr>
              <w:t>Заверенная копия документа</w:t>
            </w:r>
          </w:p>
        </w:tc>
        <w:tc>
          <w:tcPr>
            <w:tcW w:w="567" w:type="dxa"/>
            <w:shd w:val="clear" w:color="auto" w:fill="auto"/>
            <w:vAlign w:val="center"/>
          </w:tcPr>
          <w:p w14:paraId="3DC9FD83" w14:textId="77777777" w:rsidR="00F01B19" w:rsidRPr="003A7F65" w:rsidRDefault="00F01B19" w:rsidP="00A841DB">
            <w:pPr>
              <w:numPr>
                <w:ilvl w:val="0"/>
                <w:numId w:val="3"/>
              </w:numPr>
              <w:spacing w:before="60"/>
              <w:ind w:left="0" w:firstLine="0"/>
              <w:rPr>
                <w:sz w:val="26"/>
                <w:szCs w:val="26"/>
              </w:rPr>
            </w:pPr>
          </w:p>
        </w:tc>
        <w:tc>
          <w:tcPr>
            <w:tcW w:w="6276" w:type="dxa"/>
            <w:shd w:val="clear" w:color="auto" w:fill="auto"/>
            <w:vAlign w:val="center"/>
          </w:tcPr>
          <w:p w14:paraId="090F6E82" w14:textId="77777777" w:rsidR="00F01B19" w:rsidRPr="003A7F65" w:rsidRDefault="00F01B19" w:rsidP="00F01B19">
            <w:pPr>
              <w:autoSpaceDE w:val="0"/>
              <w:autoSpaceDN w:val="0"/>
              <w:adjustRightInd w:val="0"/>
              <w:jc w:val="both"/>
              <w:rPr>
                <w:rFonts w:eastAsia="SimSun"/>
                <w:bCs/>
                <w:sz w:val="26"/>
                <w:szCs w:val="26"/>
              </w:rPr>
            </w:pPr>
            <w:bookmarkStart w:id="10" w:name="sub_25"/>
            <w:r w:rsidRPr="003A7F65">
              <w:rPr>
                <w:rFonts w:eastAsia="SimSun"/>
                <w:bCs/>
                <w:sz w:val="26"/>
                <w:szCs w:val="26"/>
              </w:rPr>
              <w:t xml:space="preserve">копия документа, на которой в соответствии </w:t>
            </w:r>
            <w:r>
              <w:rPr>
                <w:rFonts w:eastAsia="SimSun"/>
                <w:bCs/>
                <w:sz w:val="26"/>
                <w:szCs w:val="26"/>
              </w:rPr>
              <w:br/>
            </w:r>
            <w:r w:rsidRPr="003A7F65">
              <w:rPr>
                <w:rFonts w:eastAsia="SimSun"/>
                <w:bCs/>
                <w:sz w:val="26"/>
                <w:szCs w:val="26"/>
              </w:rPr>
              <w:t>с установленным порядком проставлены реквизиты, обеспечивающие ее юридическую значимость</w:t>
            </w:r>
            <w:bookmarkEnd w:id="10"/>
            <w:r w:rsidRPr="003A7F65">
              <w:rPr>
                <w:rFonts w:eastAsia="SimSun"/>
                <w:bCs/>
                <w:sz w:val="26"/>
                <w:szCs w:val="26"/>
              </w:rPr>
              <w:t>.</w:t>
            </w:r>
          </w:p>
        </w:tc>
      </w:tr>
      <w:tr w:rsidR="00F01B19" w:rsidRPr="003A7F65" w14:paraId="5949033C" w14:textId="77777777" w:rsidTr="009C262F">
        <w:tc>
          <w:tcPr>
            <w:tcW w:w="2547" w:type="dxa"/>
            <w:shd w:val="clear" w:color="auto" w:fill="auto"/>
            <w:vAlign w:val="center"/>
          </w:tcPr>
          <w:p w14:paraId="50AF372C" w14:textId="77777777" w:rsidR="00F01B19" w:rsidRPr="003A7F65" w:rsidRDefault="00F01B19" w:rsidP="00F01B19">
            <w:pPr>
              <w:autoSpaceDE w:val="0"/>
              <w:autoSpaceDN w:val="0"/>
              <w:adjustRightInd w:val="0"/>
              <w:ind w:right="142"/>
              <w:contextualSpacing/>
              <w:rPr>
                <w:rFonts w:eastAsia="SimSun"/>
                <w:bCs/>
                <w:sz w:val="26"/>
                <w:szCs w:val="26"/>
              </w:rPr>
            </w:pPr>
            <w:r w:rsidRPr="003A7F65">
              <w:rPr>
                <w:rFonts w:eastAsia="SimSun"/>
                <w:bCs/>
                <w:sz w:val="26"/>
                <w:szCs w:val="26"/>
              </w:rPr>
              <w:t>Исполнитель</w:t>
            </w:r>
          </w:p>
        </w:tc>
        <w:tc>
          <w:tcPr>
            <w:tcW w:w="567" w:type="dxa"/>
            <w:shd w:val="clear" w:color="auto" w:fill="auto"/>
            <w:vAlign w:val="center"/>
          </w:tcPr>
          <w:p w14:paraId="6CE47D88" w14:textId="77777777" w:rsidR="00F01B19" w:rsidRPr="003A7F65" w:rsidRDefault="00F01B19" w:rsidP="00A841DB">
            <w:pPr>
              <w:numPr>
                <w:ilvl w:val="0"/>
                <w:numId w:val="3"/>
              </w:numPr>
              <w:spacing w:before="60"/>
              <w:ind w:left="0" w:firstLine="0"/>
              <w:rPr>
                <w:sz w:val="26"/>
                <w:szCs w:val="26"/>
              </w:rPr>
            </w:pPr>
          </w:p>
        </w:tc>
        <w:tc>
          <w:tcPr>
            <w:tcW w:w="6276" w:type="dxa"/>
            <w:shd w:val="clear" w:color="auto" w:fill="auto"/>
            <w:vAlign w:val="center"/>
          </w:tcPr>
          <w:p w14:paraId="14B0AF7D" w14:textId="77777777" w:rsidR="00F01B19" w:rsidRPr="003A7F65" w:rsidRDefault="00F01B19" w:rsidP="00F01B19">
            <w:pPr>
              <w:autoSpaceDE w:val="0"/>
              <w:autoSpaceDN w:val="0"/>
              <w:adjustRightInd w:val="0"/>
              <w:jc w:val="both"/>
              <w:rPr>
                <w:rFonts w:eastAsia="SimSun"/>
                <w:bCs/>
                <w:sz w:val="26"/>
                <w:szCs w:val="26"/>
              </w:rPr>
            </w:pPr>
            <w:r w:rsidRPr="003A7F65">
              <w:rPr>
                <w:rFonts w:eastAsia="SimSun"/>
                <w:bCs/>
                <w:sz w:val="26"/>
                <w:szCs w:val="26"/>
              </w:rPr>
              <w:t xml:space="preserve">работник, подготовивший документ/проект документа, а также работник, ответственный </w:t>
            </w:r>
            <w:r>
              <w:rPr>
                <w:rFonts w:eastAsia="SimSun"/>
                <w:bCs/>
                <w:sz w:val="26"/>
                <w:szCs w:val="26"/>
              </w:rPr>
              <w:br/>
            </w:r>
            <w:r w:rsidRPr="003A7F65">
              <w:rPr>
                <w:rFonts w:eastAsia="SimSun"/>
                <w:bCs/>
                <w:sz w:val="26"/>
                <w:szCs w:val="26"/>
              </w:rPr>
              <w:t xml:space="preserve">за исполнение документа. </w:t>
            </w:r>
          </w:p>
        </w:tc>
      </w:tr>
      <w:tr w:rsidR="00F01B19" w:rsidRPr="003A7F65" w14:paraId="51E052D0" w14:textId="77777777" w:rsidTr="009C262F">
        <w:tc>
          <w:tcPr>
            <w:tcW w:w="2547" w:type="dxa"/>
            <w:shd w:val="clear" w:color="auto" w:fill="auto"/>
            <w:vAlign w:val="center"/>
          </w:tcPr>
          <w:p w14:paraId="610DF0CF" w14:textId="77777777" w:rsidR="00F01B19" w:rsidRPr="003A7F65" w:rsidRDefault="00F01B19" w:rsidP="00F01B19">
            <w:pPr>
              <w:autoSpaceDE w:val="0"/>
              <w:autoSpaceDN w:val="0"/>
              <w:adjustRightInd w:val="0"/>
              <w:ind w:right="142"/>
              <w:rPr>
                <w:rFonts w:eastAsia="SimSun"/>
                <w:bCs/>
                <w:sz w:val="26"/>
                <w:szCs w:val="26"/>
              </w:rPr>
            </w:pPr>
            <w:bookmarkStart w:id="11" w:name="sub_23"/>
            <w:r w:rsidRPr="003A7F65">
              <w:rPr>
                <w:rFonts w:eastAsia="SimSun"/>
                <w:bCs/>
                <w:sz w:val="26"/>
                <w:szCs w:val="26"/>
              </w:rPr>
              <w:t>Копия документа</w:t>
            </w:r>
            <w:bookmarkEnd w:id="11"/>
          </w:p>
        </w:tc>
        <w:tc>
          <w:tcPr>
            <w:tcW w:w="567" w:type="dxa"/>
            <w:shd w:val="clear" w:color="auto" w:fill="auto"/>
            <w:vAlign w:val="center"/>
          </w:tcPr>
          <w:p w14:paraId="6EDC1122" w14:textId="77777777" w:rsidR="00F01B19" w:rsidRPr="003A7F65" w:rsidRDefault="00F01B19" w:rsidP="00A841DB">
            <w:pPr>
              <w:numPr>
                <w:ilvl w:val="0"/>
                <w:numId w:val="3"/>
              </w:numPr>
              <w:spacing w:before="60"/>
              <w:ind w:left="0" w:firstLine="0"/>
              <w:rPr>
                <w:sz w:val="26"/>
                <w:szCs w:val="26"/>
              </w:rPr>
            </w:pPr>
          </w:p>
        </w:tc>
        <w:tc>
          <w:tcPr>
            <w:tcW w:w="6276" w:type="dxa"/>
            <w:shd w:val="clear" w:color="auto" w:fill="auto"/>
            <w:vAlign w:val="center"/>
          </w:tcPr>
          <w:p w14:paraId="0B8A40B0" w14:textId="77777777" w:rsidR="00F01B19" w:rsidRPr="003A7F65" w:rsidRDefault="00F01B19" w:rsidP="00F01B19">
            <w:pPr>
              <w:autoSpaceDE w:val="0"/>
              <w:autoSpaceDN w:val="0"/>
              <w:adjustRightInd w:val="0"/>
              <w:contextualSpacing/>
              <w:jc w:val="both"/>
              <w:rPr>
                <w:rFonts w:eastAsia="SimSun"/>
                <w:bCs/>
                <w:sz w:val="26"/>
                <w:szCs w:val="26"/>
              </w:rPr>
            </w:pPr>
            <w:r w:rsidRPr="003A7F65">
              <w:rPr>
                <w:rFonts w:eastAsia="SimSun"/>
                <w:bCs/>
                <w:sz w:val="26"/>
                <w:szCs w:val="26"/>
              </w:rPr>
              <w:t xml:space="preserve">экземпляр документа, полностью воспроизводящий информацию </w:t>
            </w:r>
            <w:r w:rsidRPr="00F01B19">
              <w:rPr>
                <w:rFonts w:eastAsia="SimSun"/>
                <w:bCs/>
                <w:sz w:val="26"/>
                <w:szCs w:val="26"/>
              </w:rPr>
              <w:t>подлинника и все его внешние признаки или их часть</w:t>
            </w:r>
            <w:r w:rsidRPr="003A7F65">
              <w:rPr>
                <w:rFonts w:eastAsia="SimSun"/>
                <w:bCs/>
                <w:sz w:val="26"/>
                <w:szCs w:val="26"/>
              </w:rPr>
              <w:t>.</w:t>
            </w:r>
          </w:p>
        </w:tc>
      </w:tr>
      <w:tr w:rsidR="00F01B19" w:rsidRPr="003A7F65" w14:paraId="1741534A" w14:textId="77777777" w:rsidTr="009C262F">
        <w:tc>
          <w:tcPr>
            <w:tcW w:w="2547" w:type="dxa"/>
            <w:shd w:val="clear" w:color="auto" w:fill="auto"/>
            <w:vAlign w:val="center"/>
          </w:tcPr>
          <w:p w14:paraId="25D5DC37" w14:textId="77777777" w:rsidR="00F01B19" w:rsidRPr="003A7F65" w:rsidRDefault="00F01B19" w:rsidP="00F01B19">
            <w:pPr>
              <w:ind w:right="142"/>
              <w:contextualSpacing/>
              <w:rPr>
                <w:rFonts w:eastAsia="SimSun"/>
                <w:sz w:val="26"/>
                <w:szCs w:val="26"/>
                <w:lang w:eastAsia="zh-CN" w:bidi="ar"/>
              </w:rPr>
            </w:pPr>
            <w:r w:rsidRPr="003A7F65">
              <w:rPr>
                <w:rFonts w:eastAsia="SimSun"/>
                <w:sz w:val="26"/>
                <w:szCs w:val="26"/>
                <w:lang w:eastAsia="zh-CN" w:bidi="ar"/>
              </w:rPr>
              <w:t>Локальный нормативный акт</w:t>
            </w:r>
          </w:p>
        </w:tc>
        <w:tc>
          <w:tcPr>
            <w:tcW w:w="567" w:type="dxa"/>
            <w:shd w:val="clear" w:color="auto" w:fill="auto"/>
            <w:vAlign w:val="center"/>
          </w:tcPr>
          <w:p w14:paraId="186DFDFA" w14:textId="77777777" w:rsidR="00F01B19" w:rsidRPr="003A7F65" w:rsidRDefault="00F01B19" w:rsidP="00A841DB">
            <w:pPr>
              <w:numPr>
                <w:ilvl w:val="0"/>
                <w:numId w:val="3"/>
              </w:numPr>
              <w:spacing w:before="60"/>
              <w:ind w:left="0" w:firstLine="0"/>
              <w:rPr>
                <w:sz w:val="26"/>
                <w:szCs w:val="26"/>
              </w:rPr>
            </w:pPr>
          </w:p>
        </w:tc>
        <w:tc>
          <w:tcPr>
            <w:tcW w:w="6276" w:type="dxa"/>
            <w:shd w:val="clear" w:color="auto" w:fill="auto"/>
            <w:vAlign w:val="center"/>
          </w:tcPr>
          <w:p w14:paraId="4EB52B0C" w14:textId="77777777" w:rsidR="00F01B19" w:rsidRPr="003A7F65" w:rsidRDefault="00F01B19" w:rsidP="00F01B19">
            <w:pPr>
              <w:contextualSpacing/>
              <w:jc w:val="both"/>
              <w:rPr>
                <w:rFonts w:eastAsia="SimSun"/>
                <w:sz w:val="26"/>
                <w:szCs w:val="26"/>
                <w:lang w:eastAsia="zh-CN" w:bidi="ar"/>
              </w:rPr>
            </w:pPr>
            <w:r w:rsidRPr="003A7F65">
              <w:rPr>
                <w:rFonts w:eastAsia="SimSun"/>
                <w:sz w:val="26"/>
                <w:szCs w:val="26"/>
                <w:lang w:eastAsia="zh-CN" w:bidi="ar"/>
              </w:rPr>
              <w:t xml:space="preserve">документ, который регламентирует деятельность работников </w:t>
            </w:r>
            <w:r w:rsidR="002712BA">
              <w:rPr>
                <w:rFonts w:eastAsia="SimSun"/>
                <w:sz w:val="26"/>
                <w:szCs w:val="26"/>
                <w:lang w:eastAsia="zh-CN" w:bidi="ar"/>
              </w:rPr>
              <w:t xml:space="preserve">Филиала </w:t>
            </w:r>
            <w:r w:rsidRPr="003A7F65">
              <w:rPr>
                <w:rFonts w:eastAsia="SimSun"/>
                <w:sz w:val="26"/>
                <w:szCs w:val="26"/>
                <w:lang w:eastAsia="zh-CN" w:bidi="ar"/>
              </w:rPr>
              <w:t xml:space="preserve">по какому-либо вопросу. </w:t>
            </w:r>
          </w:p>
        </w:tc>
      </w:tr>
      <w:tr w:rsidR="00F01B19" w:rsidRPr="003A7F65" w14:paraId="45737BB5" w14:textId="77777777" w:rsidTr="009C262F">
        <w:tc>
          <w:tcPr>
            <w:tcW w:w="2547" w:type="dxa"/>
            <w:shd w:val="clear" w:color="auto" w:fill="auto"/>
            <w:vAlign w:val="center"/>
          </w:tcPr>
          <w:p w14:paraId="4024EEE3" w14:textId="77777777" w:rsidR="00F01B19" w:rsidRPr="003A7F65" w:rsidRDefault="00F01B19" w:rsidP="00F01B19">
            <w:pPr>
              <w:autoSpaceDE w:val="0"/>
              <w:autoSpaceDN w:val="0"/>
              <w:adjustRightInd w:val="0"/>
              <w:ind w:right="142"/>
              <w:contextualSpacing/>
              <w:rPr>
                <w:rFonts w:eastAsia="SimSun"/>
                <w:sz w:val="26"/>
                <w:szCs w:val="26"/>
              </w:rPr>
            </w:pPr>
            <w:r w:rsidRPr="003A7F65">
              <w:rPr>
                <w:rFonts w:eastAsia="SimSun"/>
                <w:bCs/>
                <w:sz w:val="26"/>
                <w:szCs w:val="26"/>
              </w:rPr>
              <w:t>Номенклатура дел</w:t>
            </w:r>
          </w:p>
        </w:tc>
        <w:tc>
          <w:tcPr>
            <w:tcW w:w="567" w:type="dxa"/>
            <w:shd w:val="clear" w:color="auto" w:fill="auto"/>
            <w:vAlign w:val="center"/>
          </w:tcPr>
          <w:p w14:paraId="63ED4C5C" w14:textId="77777777" w:rsidR="00F01B19" w:rsidRPr="003A7F65" w:rsidRDefault="00F01B19" w:rsidP="00A841DB">
            <w:pPr>
              <w:numPr>
                <w:ilvl w:val="0"/>
                <w:numId w:val="3"/>
              </w:numPr>
              <w:spacing w:before="60"/>
              <w:ind w:left="0" w:firstLine="0"/>
              <w:rPr>
                <w:sz w:val="26"/>
                <w:szCs w:val="26"/>
              </w:rPr>
            </w:pPr>
          </w:p>
        </w:tc>
        <w:tc>
          <w:tcPr>
            <w:tcW w:w="6276" w:type="dxa"/>
            <w:shd w:val="clear" w:color="auto" w:fill="auto"/>
            <w:vAlign w:val="center"/>
          </w:tcPr>
          <w:p w14:paraId="219753B8" w14:textId="77777777" w:rsidR="00F01B19" w:rsidRPr="003A7F65" w:rsidRDefault="00F01B19" w:rsidP="002712BA">
            <w:pPr>
              <w:autoSpaceDE w:val="0"/>
              <w:autoSpaceDN w:val="0"/>
              <w:adjustRightInd w:val="0"/>
              <w:contextualSpacing/>
              <w:jc w:val="both"/>
              <w:rPr>
                <w:rFonts w:eastAsia="SimSun"/>
                <w:sz w:val="26"/>
                <w:szCs w:val="26"/>
              </w:rPr>
            </w:pPr>
            <w:r w:rsidRPr="003A7F65">
              <w:rPr>
                <w:rFonts w:eastAsia="SimSun"/>
                <w:sz w:val="26"/>
                <w:szCs w:val="26"/>
                <w:lang w:eastAsia="zh-CN" w:bidi="ar"/>
              </w:rPr>
              <w:t>с</w:t>
            </w:r>
            <w:r w:rsidRPr="003A7F65">
              <w:rPr>
                <w:rFonts w:eastAsia="SimSun"/>
                <w:sz w:val="26"/>
                <w:szCs w:val="26"/>
              </w:rPr>
              <w:t xml:space="preserve">истематизированный перечень заголовков дел, создаваемых в </w:t>
            </w:r>
            <w:r w:rsidR="002712BA">
              <w:rPr>
                <w:rFonts w:eastAsia="SimSun"/>
                <w:sz w:val="26"/>
                <w:szCs w:val="26"/>
              </w:rPr>
              <w:t>Филиале</w:t>
            </w:r>
            <w:r w:rsidRPr="003A7F65">
              <w:rPr>
                <w:rFonts w:eastAsia="SimSun"/>
                <w:sz w:val="26"/>
                <w:szCs w:val="26"/>
              </w:rPr>
              <w:t>, с указанием сроков их хранения.</w:t>
            </w:r>
          </w:p>
        </w:tc>
      </w:tr>
      <w:tr w:rsidR="00F01B19" w:rsidRPr="003A7F65" w14:paraId="4070F370" w14:textId="77777777" w:rsidTr="009C262F">
        <w:trPr>
          <w:trHeight w:val="605"/>
        </w:trPr>
        <w:tc>
          <w:tcPr>
            <w:tcW w:w="2547" w:type="dxa"/>
            <w:shd w:val="clear" w:color="auto" w:fill="auto"/>
            <w:vAlign w:val="center"/>
          </w:tcPr>
          <w:p w14:paraId="7A5D9BA1" w14:textId="77777777" w:rsidR="00F01B19" w:rsidRPr="003A7F65" w:rsidRDefault="00F01B19" w:rsidP="00F01B19">
            <w:pPr>
              <w:ind w:right="142"/>
              <w:contextualSpacing/>
              <w:rPr>
                <w:rFonts w:eastAsia="SimSun"/>
                <w:sz w:val="26"/>
                <w:szCs w:val="26"/>
                <w:lang w:eastAsia="zh-CN" w:bidi="ar"/>
              </w:rPr>
            </w:pPr>
            <w:r w:rsidRPr="003A7F65">
              <w:rPr>
                <w:rFonts w:eastAsia="SimSun"/>
                <w:sz w:val="26"/>
                <w:szCs w:val="26"/>
                <w:lang w:eastAsia="zh-CN" w:bidi="ar"/>
              </w:rPr>
              <w:t>Объем документооборота</w:t>
            </w:r>
          </w:p>
        </w:tc>
        <w:tc>
          <w:tcPr>
            <w:tcW w:w="567" w:type="dxa"/>
            <w:shd w:val="clear" w:color="auto" w:fill="auto"/>
            <w:vAlign w:val="center"/>
          </w:tcPr>
          <w:p w14:paraId="74285743" w14:textId="77777777" w:rsidR="00F01B19" w:rsidRPr="003A7F65" w:rsidRDefault="00F01B19" w:rsidP="00A841DB">
            <w:pPr>
              <w:numPr>
                <w:ilvl w:val="0"/>
                <w:numId w:val="3"/>
              </w:numPr>
              <w:spacing w:before="60"/>
              <w:ind w:left="0" w:firstLine="0"/>
              <w:rPr>
                <w:sz w:val="26"/>
                <w:szCs w:val="26"/>
              </w:rPr>
            </w:pPr>
          </w:p>
        </w:tc>
        <w:tc>
          <w:tcPr>
            <w:tcW w:w="6276" w:type="dxa"/>
            <w:shd w:val="clear" w:color="auto" w:fill="auto"/>
            <w:vAlign w:val="center"/>
          </w:tcPr>
          <w:p w14:paraId="4AA89535" w14:textId="77777777" w:rsidR="00F01B19" w:rsidRPr="003A7F65" w:rsidRDefault="00F01B19" w:rsidP="00F01B19">
            <w:pPr>
              <w:contextualSpacing/>
              <w:jc w:val="both"/>
              <w:rPr>
                <w:rFonts w:eastAsia="SimSun"/>
                <w:sz w:val="26"/>
                <w:szCs w:val="26"/>
                <w:lang w:eastAsia="zh-CN" w:bidi="ar"/>
              </w:rPr>
            </w:pPr>
            <w:r w:rsidRPr="003A7F65">
              <w:rPr>
                <w:rFonts w:eastAsia="SimSun"/>
                <w:sz w:val="26"/>
                <w:szCs w:val="26"/>
                <w:lang w:eastAsia="zh-CN" w:bidi="ar"/>
              </w:rPr>
              <w:t xml:space="preserve">количество документов, поступивших в </w:t>
            </w:r>
            <w:r>
              <w:rPr>
                <w:rFonts w:eastAsia="SimSun"/>
                <w:sz w:val="26"/>
                <w:szCs w:val="26"/>
                <w:lang w:eastAsia="zh-CN" w:bidi="ar"/>
              </w:rPr>
              <w:t>Филиал</w:t>
            </w:r>
            <w:r w:rsidRPr="003A7F65">
              <w:rPr>
                <w:rFonts w:eastAsia="SimSun"/>
                <w:sz w:val="26"/>
                <w:szCs w:val="26"/>
                <w:lang w:eastAsia="zh-CN" w:bidi="ar"/>
              </w:rPr>
              <w:t xml:space="preserve"> </w:t>
            </w:r>
            <w:r>
              <w:rPr>
                <w:rFonts w:eastAsia="SimSun"/>
                <w:sz w:val="26"/>
                <w:szCs w:val="26"/>
                <w:lang w:eastAsia="zh-CN" w:bidi="ar"/>
              </w:rPr>
              <w:br/>
            </w:r>
            <w:r w:rsidRPr="003A7F65">
              <w:rPr>
                <w:rFonts w:eastAsia="SimSun"/>
                <w:sz w:val="26"/>
                <w:szCs w:val="26"/>
                <w:lang w:eastAsia="zh-CN" w:bidi="ar"/>
              </w:rPr>
              <w:t xml:space="preserve">и созданных им за определенный срок. </w:t>
            </w:r>
          </w:p>
        </w:tc>
      </w:tr>
      <w:tr w:rsidR="00F01B19" w:rsidRPr="003A7F65" w14:paraId="04152875" w14:textId="77777777" w:rsidTr="009C262F">
        <w:trPr>
          <w:trHeight w:val="869"/>
        </w:trPr>
        <w:tc>
          <w:tcPr>
            <w:tcW w:w="2547" w:type="dxa"/>
            <w:shd w:val="clear" w:color="auto" w:fill="auto"/>
            <w:vAlign w:val="center"/>
          </w:tcPr>
          <w:p w14:paraId="4837D9B7" w14:textId="77777777" w:rsidR="00F01B19" w:rsidRPr="003A7F65" w:rsidRDefault="00F01B19" w:rsidP="00F01B19">
            <w:pPr>
              <w:ind w:right="142"/>
              <w:contextualSpacing/>
              <w:rPr>
                <w:rFonts w:eastAsia="SimSun"/>
                <w:sz w:val="26"/>
                <w:szCs w:val="26"/>
                <w:lang w:eastAsia="zh-CN" w:bidi="ar"/>
              </w:rPr>
            </w:pPr>
            <w:r w:rsidRPr="003A7F65">
              <w:rPr>
                <w:rFonts w:eastAsia="SimSun"/>
                <w:sz w:val="26"/>
                <w:szCs w:val="26"/>
                <w:lang w:eastAsia="zh-CN" w:bidi="ar"/>
              </w:rPr>
              <w:t>Организационно-распорядительные документы</w:t>
            </w:r>
          </w:p>
        </w:tc>
        <w:tc>
          <w:tcPr>
            <w:tcW w:w="567" w:type="dxa"/>
            <w:shd w:val="clear" w:color="auto" w:fill="auto"/>
            <w:vAlign w:val="center"/>
          </w:tcPr>
          <w:p w14:paraId="21A82D01" w14:textId="77777777" w:rsidR="00F01B19" w:rsidRPr="003A7F65" w:rsidRDefault="00F01B19" w:rsidP="00A841DB">
            <w:pPr>
              <w:numPr>
                <w:ilvl w:val="0"/>
                <w:numId w:val="3"/>
              </w:numPr>
              <w:spacing w:before="60"/>
              <w:ind w:left="0" w:firstLine="0"/>
              <w:rPr>
                <w:sz w:val="26"/>
                <w:szCs w:val="26"/>
              </w:rPr>
            </w:pPr>
          </w:p>
        </w:tc>
        <w:tc>
          <w:tcPr>
            <w:tcW w:w="6276" w:type="dxa"/>
            <w:shd w:val="clear" w:color="auto" w:fill="auto"/>
            <w:vAlign w:val="center"/>
          </w:tcPr>
          <w:p w14:paraId="4BD34BF1" w14:textId="77777777" w:rsidR="00F01B19" w:rsidRPr="003A7F65" w:rsidRDefault="00F01B19" w:rsidP="00F01B19">
            <w:pPr>
              <w:contextualSpacing/>
              <w:jc w:val="both"/>
              <w:rPr>
                <w:rFonts w:eastAsia="SimSun"/>
                <w:sz w:val="26"/>
                <w:szCs w:val="26"/>
                <w:lang w:eastAsia="zh-CN" w:bidi="ar"/>
              </w:rPr>
            </w:pPr>
            <w:r w:rsidRPr="003A7F65">
              <w:rPr>
                <w:rFonts w:eastAsia="SimSun"/>
                <w:sz w:val="26"/>
                <w:szCs w:val="26"/>
                <w:lang w:eastAsia="zh-CN" w:bidi="ar"/>
              </w:rPr>
              <w:t xml:space="preserve">комплекс документов, регламентирующих функции </w:t>
            </w:r>
            <w:r>
              <w:rPr>
                <w:rFonts w:eastAsia="SimSun"/>
                <w:sz w:val="26"/>
                <w:szCs w:val="26"/>
                <w:lang w:eastAsia="zh-CN" w:bidi="ar"/>
              </w:rPr>
              <w:t>Филиала</w:t>
            </w:r>
            <w:r w:rsidRPr="003A7F65">
              <w:rPr>
                <w:rFonts w:eastAsia="SimSun"/>
                <w:sz w:val="26"/>
                <w:szCs w:val="26"/>
                <w:lang w:eastAsia="zh-CN" w:bidi="ar"/>
              </w:rPr>
              <w:t>, организацию работы.</w:t>
            </w:r>
          </w:p>
        </w:tc>
      </w:tr>
      <w:tr w:rsidR="00F01B19" w:rsidRPr="003A7F65" w14:paraId="0C2B77B5" w14:textId="77777777" w:rsidTr="009C262F">
        <w:tc>
          <w:tcPr>
            <w:tcW w:w="2547" w:type="dxa"/>
            <w:shd w:val="clear" w:color="auto" w:fill="auto"/>
            <w:vAlign w:val="center"/>
          </w:tcPr>
          <w:p w14:paraId="3ABDC40E" w14:textId="77777777" w:rsidR="00F01B19" w:rsidRPr="003A7F65" w:rsidRDefault="00F01B19" w:rsidP="00F01B19">
            <w:pPr>
              <w:ind w:right="142"/>
              <w:contextualSpacing/>
              <w:rPr>
                <w:rFonts w:eastAsia="SimSun"/>
                <w:sz w:val="26"/>
                <w:szCs w:val="26"/>
                <w:lang w:eastAsia="zh-CN" w:bidi="ar"/>
              </w:rPr>
            </w:pPr>
            <w:r w:rsidRPr="003A7F65">
              <w:rPr>
                <w:rFonts w:eastAsia="SimSun"/>
                <w:sz w:val="26"/>
                <w:szCs w:val="26"/>
                <w:lang w:eastAsia="zh-CN" w:bidi="ar"/>
              </w:rPr>
              <w:lastRenderedPageBreak/>
              <w:t>Оттиск</w:t>
            </w:r>
          </w:p>
        </w:tc>
        <w:tc>
          <w:tcPr>
            <w:tcW w:w="567" w:type="dxa"/>
            <w:shd w:val="clear" w:color="auto" w:fill="auto"/>
            <w:vAlign w:val="center"/>
          </w:tcPr>
          <w:p w14:paraId="1D1725BB" w14:textId="77777777" w:rsidR="00F01B19" w:rsidRPr="003A7F65" w:rsidRDefault="00F01B19" w:rsidP="00A841DB">
            <w:pPr>
              <w:numPr>
                <w:ilvl w:val="0"/>
                <w:numId w:val="3"/>
              </w:numPr>
              <w:spacing w:before="60"/>
              <w:ind w:left="0" w:firstLine="0"/>
              <w:rPr>
                <w:sz w:val="26"/>
                <w:szCs w:val="26"/>
              </w:rPr>
            </w:pPr>
          </w:p>
        </w:tc>
        <w:tc>
          <w:tcPr>
            <w:tcW w:w="6276" w:type="dxa"/>
            <w:shd w:val="clear" w:color="auto" w:fill="auto"/>
            <w:vAlign w:val="center"/>
          </w:tcPr>
          <w:p w14:paraId="1C0F25D7" w14:textId="77777777" w:rsidR="00F01B19" w:rsidRPr="003A7F65" w:rsidRDefault="00F01B19" w:rsidP="00F01B19">
            <w:pPr>
              <w:contextualSpacing/>
              <w:jc w:val="both"/>
              <w:rPr>
                <w:rFonts w:eastAsia="SimSun"/>
                <w:sz w:val="26"/>
                <w:szCs w:val="26"/>
                <w:lang w:eastAsia="zh-CN" w:bidi="ar"/>
              </w:rPr>
            </w:pPr>
            <w:r>
              <w:rPr>
                <w:rFonts w:eastAsia="SimSun"/>
                <w:sz w:val="26"/>
                <w:szCs w:val="26"/>
                <w:lang w:eastAsia="zh-CN" w:bidi="ar"/>
              </w:rPr>
              <w:t>и</w:t>
            </w:r>
            <w:r w:rsidRPr="003A7F65">
              <w:rPr>
                <w:rFonts w:eastAsia="SimSun"/>
                <w:sz w:val="26"/>
                <w:szCs w:val="26"/>
                <w:lang w:eastAsia="zh-CN" w:bidi="ar"/>
              </w:rPr>
              <w:t xml:space="preserve">зображение </w:t>
            </w:r>
            <w:r w:rsidR="00074125" w:rsidRPr="00074125">
              <w:rPr>
                <w:rFonts w:eastAsia="SimSun"/>
                <w:sz w:val="26"/>
                <w:szCs w:val="26"/>
                <w:lang w:eastAsia="zh-CN" w:bidi="ar"/>
              </w:rPr>
              <w:t>клише печати (штампа) на бумаге, подтверждающее подлинность подписи должностного лица</w:t>
            </w:r>
            <w:r w:rsidRPr="003A7F65">
              <w:rPr>
                <w:rFonts w:eastAsia="SimSun"/>
                <w:sz w:val="26"/>
                <w:szCs w:val="26"/>
                <w:lang w:eastAsia="zh-CN" w:bidi="ar"/>
              </w:rPr>
              <w:t>.</w:t>
            </w:r>
          </w:p>
        </w:tc>
      </w:tr>
      <w:tr w:rsidR="00F01B19" w:rsidRPr="003A7F65" w14:paraId="368E42CA" w14:textId="77777777" w:rsidTr="009C262F">
        <w:tc>
          <w:tcPr>
            <w:tcW w:w="2547" w:type="dxa"/>
            <w:shd w:val="clear" w:color="auto" w:fill="auto"/>
            <w:vAlign w:val="center"/>
          </w:tcPr>
          <w:p w14:paraId="7A9C22FB" w14:textId="77777777" w:rsidR="00F01B19" w:rsidRPr="003A7F65" w:rsidRDefault="00F01B19" w:rsidP="00F01B19">
            <w:pPr>
              <w:autoSpaceDE w:val="0"/>
              <w:autoSpaceDN w:val="0"/>
              <w:adjustRightInd w:val="0"/>
              <w:ind w:right="142"/>
              <w:contextualSpacing/>
              <w:rPr>
                <w:rFonts w:eastAsia="SimSun"/>
                <w:sz w:val="26"/>
                <w:szCs w:val="26"/>
              </w:rPr>
            </w:pPr>
            <w:r w:rsidRPr="003A7F65">
              <w:rPr>
                <w:rFonts w:eastAsia="SimSun"/>
                <w:bCs/>
                <w:sz w:val="26"/>
                <w:szCs w:val="26"/>
              </w:rPr>
              <w:t>Официальный документ</w:t>
            </w:r>
          </w:p>
        </w:tc>
        <w:tc>
          <w:tcPr>
            <w:tcW w:w="567" w:type="dxa"/>
            <w:shd w:val="clear" w:color="auto" w:fill="auto"/>
            <w:vAlign w:val="center"/>
          </w:tcPr>
          <w:p w14:paraId="52F6FB48" w14:textId="77777777" w:rsidR="00F01B19" w:rsidRPr="003A7F65" w:rsidRDefault="00F01B19" w:rsidP="00A841DB">
            <w:pPr>
              <w:numPr>
                <w:ilvl w:val="0"/>
                <w:numId w:val="3"/>
              </w:numPr>
              <w:spacing w:before="60"/>
              <w:ind w:left="0" w:firstLine="0"/>
              <w:rPr>
                <w:sz w:val="26"/>
                <w:szCs w:val="26"/>
              </w:rPr>
            </w:pPr>
          </w:p>
        </w:tc>
        <w:tc>
          <w:tcPr>
            <w:tcW w:w="6276" w:type="dxa"/>
            <w:shd w:val="clear" w:color="auto" w:fill="auto"/>
            <w:vAlign w:val="center"/>
          </w:tcPr>
          <w:p w14:paraId="6812DBFC" w14:textId="77777777" w:rsidR="00F01B19" w:rsidRPr="003A7F65" w:rsidRDefault="00F01B19" w:rsidP="00F01B19">
            <w:pPr>
              <w:autoSpaceDE w:val="0"/>
              <w:autoSpaceDN w:val="0"/>
              <w:adjustRightInd w:val="0"/>
              <w:contextualSpacing/>
              <w:jc w:val="both"/>
              <w:rPr>
                <w:rFonts w:eastAsia="SimSun"/>
                <w:sz w:val="26"/>
                <w:szCs w:val="26"/>
              </w:rPr>
            </w:pPr>
            <w:r w:rsidRPr="003A7F65">
              <w:rPr>
                <w:rFonts w:eastAsia="SimSun"/>
                <w:sz w:val="26"/>
                <w:szCs w:val="26"/>
                <w:lang w:eastAsia="zh-CN" w:bidi="ar"/>
              </w:rPr>
              <w:t>д</w:t>
            </w:r>
            <w:r w:rsidRPr="003A7F65">
              <w:rPr>
                <w:rFonts w:eastAsia="SimSun"/>
                <w:sz w:val="26"/>
                <w:szCs w:val="26"/>
              </w:rPr>
              <w:t xml:space="preserve">окумент, созданный организацией, должностным лицом или гражданином, оформленный </w:t>
            </w:r>
            <w:r>
              <w:rPr>
                <w:rFonts w:eastAsia="SimSun"/>
                <w:sz w:val="26"/>
                <w:szCs w:val="26"/>
              </w:rPr>
              <w:br/>
            </w:r>
            <w:r w:rsidRPr="003A7F65">
              <w:rPr>
                <w:rFonts w:eastAsia="SimSun"/>
                <w:sz w:val="26"/>
                <w:szCs w:val="26"/>
              </w:rPr>
              <w:t>в установленном порядке.</w:t>
            </w:r>
          </w:p>
        </w:tc>
      </w:tr>
      <w:tr w:rsidR="00F01B19" w:rsidRPr="003A7F65" w14:paraId="21FDEBEE" w14:textId="77777777" w:rsidTr="009C262F">
        <w:tc>
          <w:tcPr>
            <w:tcW w:w="2547" w:type="dxa"/>
            <w:shd w:val="clear" w:color="auto" w:fill="auto"/>
            <w:vAlign w:val="center"/>
          </w:tcPr>
          <w:p w14:paraId="0AA51CF9" w14:textId="77777777" w:rsidR="00F01B19" w:rsidRPr="003A7F65" w:rsidRDefault="00F01B19" w:rsidP="00F01B19">
            <w:pPr>
              <w:autoSpaceDE w:val="0"/>
              <w:autoSpaceDN w:val="0"/>
              <w:adjustRightInd w:val="0"/>
              <w:ind w:right="142"/>
              <w:contextualSpacing/>
              <w:rPr>
                <w:rFonts w:eastAsia="SimSun"/>
                <w:bCs/>
                <w:sz w:val="26"/>
                <w:szCs w:val="26"/>
              </w:rPr>
            </w:pPr>
            <w:r w:rsidRPr="003A7F65">
              <w:rPr>
                <w:rFonts w:eastAsia="SimSun"/>
                <w:bCs/>
                <w:sz w:val="26"/>
                <w:szCs w:val="26"/>
              </w:rPr>
              <w:t>Печать</w:t>
            </w:r>
          </w:p>
        </w:tc>
        <w:tc>
          <w:tcPr>
            <w:tcW w:w="567" w:type="dxa"/>
            <w:shd w:val="clear" w:color="auto" w:fill="auto"/>
            <w:vAlign w:val="center"/>
          </w:tcPr>
          <w:p w14:paraId="7B552AE9" w14:textId="77777777" w:rsidR="00F01B19" w:rsidRPr="003A7F65" w:rsidRDefault="00F01B19" w:rsidP="00A841DB">
            <w:pPr>
              <w:numPr>
                <w:ilvl w:val="0"/>
                <w:numId w:val="3"/>
              </w:numPr>
              <w:spacing w:before="60"/>
              <w:ind w:left="0" w:firstLine="0"/>
              <w:rPr>
                <w:sz w:val="26"/>
                <w:szCs w:val="26"/>
              </w:rPr>
            </w:pPr>
          </w:p>
        </w:tc>
        <w:tc>
          <w:tcPr>
            <w:tcW w:w="6276" w:type="dxa"/>
            <w:shd w:val="clear" w:color="auto" w:fill="auto"/>
            <w:vAlign w:val="center"/>
          </w:tcPr>
          <w:p w14:paraId="0D5C1E2A" w14:textId="77777777" w:rsidR="00F01B19" w:rsidRPr="003A7F65" w:rsidRDefault="00F01B19" w:rsidP="00074125">
            <w:pPr>
              <w:autoSpaceDE w:val="0"/>
              <w:autoSpaceDN w:val="0"/>
              <w:adjustRightInd w:val="0"/>
              <w:contextualSpacing/>
              <w:jc w:val="both"/>
              <w:rPr>
                <w:rFonts w:eastAsia="SimSun"/>
                <w:sz w:val="26"/>
                <w:szCs w:val="26"/>
                <w:lang w:eastAsia="zh-CN" w:bidi="ar"/>
              </w:rPr>
            </w:pPr>
            <w:r w:rsidRPr="003A7F65">
              <w:rPr>
                <w:rFonts w:eastAsia="SimSun"/>
                <w:sz w:val="26"/>
                <w:szCs w:val="26"/>
                <w:lang w:eastAsia="zh-CN" w:bidi="ar"/>
              </w:rPr>
              <w:t xml:space="preserve">устройство, содержащее </w:t>
            </w:r>
            <w:r w:rsidR="00074125" w:rsidRPr="00074125">
              <w:rPr>
                <w:rFonts w:eastAsia="SimSun"/>
                <w:sz w:val="26"/>
                <w:szCs w:val="26"/>
                <w:lang w:eastAsia="zh-CN" w:bidi="ar"/>
              </w:rPr>
              <w:t xml:space="preserve">клише, предназначенное </w:t>
            </w:r>
            <w:r w:rsidR="008F78F9">
              <w:rPr>
                <w:rFonts w:eastAsia="SimSun"/>
                <w:sz w:val="26"/>
                <w:szCs w:val="26"/>
                <w:lang w:eastAsia="zh-CN" w:bidi="ar"/>
              </w:rPr>
              <w:br/>
            </w:r>
            <w:r w:rsidR="00074125" w:rsidRPr="00074125">
              <w:rPr>
                <w:rFonts w:eastAsia="SimSun"/>
                <w:sz w:val="26"/>
                <w:szCs w:val="26"/>
                <w:lang w:eastAsia="zh-CN" w:bidi="ar"/>
              </w:rPr>
              <w:t>для нанесения оттисков на бумагу.</w:t>
            </w:r>
          </w:p>
        </w:tc>
      </w:tr>
      <w:tr w:rsidR="00F01B19" w:rsidRPr="003A7F65" w14:paraId="1974739C" w14:textId="77777777" w:rsidTr="009C262F">
        <w:trPr>
          <w:trHeight w:val="228"/>
        </w:trPr>
        <w:tc>
          <w:tcPr>
            <w:tcW w:w="2547" w:type="dxa"/>
            <w:shd w:val="clear" w:color="auto" w:fill="auto"/>
            <w:vAlign w:val="center"/>
          </w:tcPr>
          <w:p w14:paraId="2550C58E" w14:textId="77777777" w:rsidR="00F01B19" w:rsidRPr="003A7F65" w:rsidRDefault="00F01B19" w:rsidP="00F01B19">
            <w:pPr>
              <w:autoSpaceDE w:val="0"/>
              <w:autoSpaceDN w:val="0"/>
              <w:adjustRightInd w:val="0"/>
              <w:ind w:right="142"/>
              <w:contextualSpacing/>
              <w:rPr>
                <w:rFonts w:eastAsia="SimSun"/>
                <w:bCs/>
                <w:sz w:val="26"/>
                <w:szCs w:val="26"/>
              </w:rPr>
            </w:pPr>
            <w:r w:rsidRPr="003A7F65">
              <w:rPr>
                <w:rFonts w:eastAsia="SimSun"/>
                <w:bCs/>
                <w:sz w:val="26"/>
                <w:szCs w:val="26"/>
              </w:rPr>
              <w:t>Подлинник документа</w:t>
            </w:r>
          </w:p>
        </w:tc>
        <w:tc>
          <w:tcPr>
            <w:tcW w:w="567" w:type="dxa"/>
            <w:shd w:val="clear" w:color="auto" w:fill="auto"/>
            <w:vAlign w:val="center"/>
          </w:tcPr>
          <w:p w14:paraId="26B7A5FD" w14:textId="77777777" w:rsidR="00F01B19" w:rsidRPr="003A7F65" w:rsidRDefault="00F01B19" w:rsidP="00A841DB">
            <w:pPr>
              <w:numPr>
                <w:ilvl w:val="0"/>
                <w:numId w:val="3"/>
              </w:numPr>
              <w:spacing w:before="60"/>
              <w:ind w:left="0" w:firstLine="0"/>
              <w:rPr>
                <w:sz w:val="26"/>
                <w:szCs w:val="26"/>
              </w:rPr>
            </w:pPr>
          </w:p>
        </w:tc>
        <w:tc>
          <w:tcPr>
            <w:tcW w:w="6276" w:type="dxa"/>
            <w:shd w:val="clear" w:color="auto" w:fill="auto"/>
            <w:vAlign w:val="center"/>
          </w:tcPr>
          <w:p w14:paraId="6E67A6BC" w14:textId="77777777" w:rsidR="00F01B19" w:rsidRPr="003A7F65" w:rsidRDefault="00F01B19" w:rsidP="00F01B19">
            <w:pPr>
              <w:autoSpaceDE w:val="0"/>
              <w:autoSpaceDN w:val="0"/>
              <w:adjustRightInd w:val="0"/>
              <w:jc w:val="both"/>
              <w:rPr>
                <w:rFonts w:eastAsia="SimSun"/>
                <w:bCs/>
                <w:sz w:val="26"/>
                <w:szCs w:val="26"/>
              </w:rPr>
            </w:pPr>
            <w:bookmarkStart w:id="12" w:name="sub_21"/>
            <w:r w:rsidRPr="003A7F65">
              <w:rPr>
                <w:rFonts w:eastAsia="SimSun"/>
                <w:bCs/>
                <w:sz w:val="26"/>
                <w:szCs w:val="26"/>
              </w:rPr>
              <w:t>первый или единственный экземпляр документа</w:t>
            </w:r>
            <w:bookmarkEnd w:id="12"/>
            <w:r w:rsidRPr="003A7F65">
              <w:rPr>
                <w:rFonts w:eastAsia="SimSun"/>
                <w:bCs/>
                <w:sz w:val="26"/>
                <w:szCs w:val="26"/>
              </w:rPr>
              <w:t>.</w:t>
            </w:r>
          </w:p>
        </w:tc>
      </w:tr>
      <w:tr w:rsidR="00F01B19" w:rsidRPr="003A7F65" w14:paraId="7734BB73" w14:textId="77777777" w:rsidTr="009C262F">
        <w:tc>
          <w:tcPr>
            <w:tcW w:w="2547" w:type="dxa"/>
            <w:shd w:val="clear" w:color="auto" w:fill="auto"/>
            <w:vAlign w:val="center"/>
          </w:tcPr>
          <w:p w14:paraId="2383DE26" w14:textId="77777777" w:rsidR="00F01B19" w:rsidRPr="003A7F65" w:rsidRDefault="00F01B19" w:rsidP="00F01B19">
            <w:pPr>
              <w:autoSpaceDE w:val="0"/>
              <w:autoSpaceDN w:val="0"/>
              <w:adjustRightInd w:val="0"/>
              <w:ind w:right="142"/>
              <w:contextualSpacing/>
              <w:rPr>
                <w:rFonts w:eastAsia="SimSun"/>
                <w:bCs/>
                <w:sz w:val="26"/>
                <w:szCs w:val="26"/>
              </w:rPr>
            </w:pPr>
            <w:r w:rsidRPr="003A7F65">
              <w:rPr>
                <w:rFonts w:eastAsia="SimSun"/>
                <w:bCs/>
                <w:sz w:val="26"/>
                <w:szCs w:val="26"/>
              </w:rPr>
              <w:t>Подлинный документ</w:t>
            </w:r>
          </w:p>
        </w:tc>
        <w:tc>
          <w:tcPr>
            <w:tcW w:w="567" w:type="dxa"/>
            <w:shd w:val="clear" w:color="auto" w:fill="auto"/>
            <w:vAlign w:val="center"/>
          </w:tcPr>
          <w:p w14:paraId="14EE0D4E" w14:textId="77777777" w:rsidR="00F01B19" w:rsidRPr="003A7F65" w:rsidRDefault="00F01B19" w:rsidP="00A841DB">
            <w:pPr>
              <w:numPr>
                <w:ilvl w:val="0"/>
                <w:numId w:val="3"/>
              </w:numPr>
              <w:spacing w:before="60"/>
              <w:ind w:left="0" w:firstLine="0"/>
              <w:rPr>
                <w:sz w:val="26"/>
                <w:szCs w:val="26"/>
              </w:rPr>
            </w:pPr>
          </w:p>
        </w:tc>
        <w:tc>
          <w:tcPr>
            <w:tcW w:w="6276" w:type="dxa"/>
            <w:shd w:val="clear" w:color="auto" w:fill="auto"/>
            <w:vAlign w:val="center"/>
          </w:tcPr>
          <w:p w14:paraId="0B813757" w14:textId="77777777" w:rsidR="00F01B19" w:rsidRPr="003A7F65" w:rsidRDefault="00F01B19" w:rsidP="00F01B19">
            <w:pPr>
              <w:autoSpaceDE w:val="0"/>
              <w:autoSpaceDN w:val="0"/>
              <w:adjustRightInd w:val="0"/>
              <w:jc w:val="both"/>
              <w:rPr>
                <w:rFonts w:eastAsia="SimSun"/>
                <w:bCs/>
                <w:sz w:val="26"/>
                <w:szCs w:val="26"/>
              </w:rPr>
            </w:pPr>
            <w:r w:rsidRPr="003A7F65">
              <w:rPr>
                <w:rFonts w:eastAsia="SimSun"/>
                <w:bCs/>
                <w:sz w:val="26"/>
                <w:szCs w:val="26"/>
              </w:rPr>
              <w:t xml:space="preserve">документ, сведения об авторе, времени и месте создания которого, содержащиеся в самом документе </w:t>
            </w:r>
            <w:r>
              <w:rPr>
                <w:rFonts w:eastAsia="SimSun"/>
                <w:bCs/>
                <w:sz w:val="26"/>
                <w:szCs w:val="26"/>
              </w:rPr>
              <w:br/>
            </w:r>
            <w:r w:rsidRPr="003A7F65">
              <w:rPr>
                <w:rFonts w:eastAsia="SimSun"/>
                <w:bCs/>
                <w:sz w:val="26"/>
                <w:szCs w:val="26"/>
              </w:rPr>
              <w:t>или выявленные иным путем, подтверждают достоверность его происхождения.</w:t>
            </w:r>
          </w:p>
        </w:tc>
      </w:tr>
      <w:tr w:rsidR="00F01B19" w:rsidRPr="003A7F65" w14:paraId="461B507D" w14:textId="77777777" w:rsidTr="009C262F">
        <w:tc>
          <w:tcPr>
            <w:tcW w:w="2547" w:type="dxa"/>
            <w:shd w:val="clear" w:color="auto" w:fill="auto"/>
            <w:vAlign w:val="center"/>
          </w:tcPr>
          <w:p w14:paraId="3D08297B" w14:textId="77777777" w:rsidR="00F01B19" w:rsidRPr="003A7F65" w:rsidRDefault="00F01B19" w:rsidP="00F01B19">
            <w:pPr>
              <w:autoSpaceDE w:val="0"/>
              <w:autoSpaceDN w:val="0"/>
              <w:adjustRightInd w:val="0"/>
              <w:ind w:right="142"/>
              <w:contextualSpacing/>
              <w:rPr>
                <w:rFonts w:eastAsia="SimSun"/>
                <w:bCs/>
                <w:sz w:val="26"/>
                <w:szCs w:val="26"/>
              </w:rPr>
            </w:pPr>
            <w:r w:rsidRPr="003A7F65">
              <w:rPr>
                <w:rFonts w:eastAsia="SimSun"/>
                <w:bCs/>
                <w:sz w:val="26"/>
                <w:szCs w:val="26"/>
              </w:rPr>
              <w:t xml:space="preserve">Положение </w:t>
            </w:r>
          </w:p>
        </w:tc>
        <w:tc>
          <w:tcPr>
            <w:tcW w:w="567" w:type="dxa"/>
            <w:shd w:val="clear" w:color="auto" w:fill="auto"/>
            <w:vAlign w:val="center"/>
          </w:tcPr>
          <w:p w14:paraId="7D2C3383" w14:textId="77777777" w:rsidR="00F01B19" w:rsidRPr="003A7F65" w:rsidRDefault="00F01B19" w:rsidP="00A841DB">
            <w:pPr>
              <w:numPr>
                <w:ilvl w:val="0"/>
                <w:numId w:val="3"/>
              </w:numPr>
              <w:spacing w:before="60"/>
              <w:ind w:left="0" w:firstLine="0"/>
              <w:rPr>
                <w:sz w:val="26"/>
                <w:szCs w:val="26"/>
              </w:rPr>
            </w:pPr>
          </w:p>
        </w:tc>
        <w:tc>
          <w:tcPr>
            <w:tcW w:w="6276" w:type="dxa"/>
            <w:shd w:val="clear" w:color="auto" w:fill="auto"/>
            <w:vAlign w:val="center"/>
          </w:tcPr>
          <w:p w14:paraId="23C13502" w14:textId="77777777" w:rsidR="00F01B19" w:rsidRPr="003A7F65" w:rsidRDefault="00F01B19" w:rsidP="00F01B19">
            <w:pPr>
              <w:autoSpaceDE w:val="0"/>
              <w:autoSpaceDN w:val="0"/>
              <w:adjustRightInd w:val="0"/>
              <w:jc w:val="both"/>
              <w:rPr>
                <w:rFonts w:eastAsia="SimSun"/>
                <w:bCs/>
                <w:sz w:val="26"/>
                <w:szCs w:val="26"/>
              </w:rPr>
            </w:pPr>
            <w:r w:rsidRPr="003A7F65">
              <w:rPr>
                <w:rFonts w:eastAsia="SimSun"/>
                <w:bCs/>
                <w:sz w:val="26"/>
                <w:szCs w:val="26"/>
              </w:rPr>
              <w:t>документ, определяющий общие правила организации и выполнения работ по конкретному направлению сферы деятельности.</w:t>
            </w:r>
          </w:p>
        </w:tc>
      </w:tr>
      <w:tr w:rsidR="00F01B19" w:rsidRPr="003A7F65" w14:paraId="3C7C156D" w14:textId="77777777" w:rsidTr="009C262F">
        <w:trPr>
          <w:trHeight w:val="1782"/>
        </w:trPr>
        <w:tc>
          <w:tcPr>
            <w:tcW w:w="2547" w:type="dxa"/>
            <w:shd w:val="clear" w:color="auto" w:fill="auto"/>
            <w:vAlign w:val="center"/>
          </w:tcPr>
          <w:p w14:paraId="20EB9F2F" w14:textId="77777777" w:rsidR="00F01B19" w:rsidRPr="003A7F65" w:rsidRDefault="00F01B19" w:rsidP="00F01B19">
            <w:pPr>
              <w:autoSpaceDE w:val="0"/>
              <w:autoSpaceDN w:val="0"/>
              <w:adjustRightInd w:val="0"/>
              <w:ind w:right="142"/>
              <w:contextualSpacing/>
              <w:rPr>
                <w:rFonts w:eastAsia="SimSun"/>
                <w:bCs/>
                <w:sz w:val="26"/>
                <w:szCs w:val="26"/>
              </w:rPr>
            </w:pPr>
            <w:r w:rsidRPr="003A7F65">
              <w:rPr>
                <w:rFonts w:eastAsia="SimSun"/>
                <w:bCs/>
                <w:sz w:val="26"/>
                <w:szCs w:val="26"/>
              </w:rPr>
              <w:t>Приказ</w:t>
            </w:r>
          </w:p>
        </w:tc>
        <w:tc>
          <w:tcPr>
            <w:tcW w:w="567" w:type="dxa"/>
            <w:shd w:val="clear" w:color="auto" w:fill="auto"/>
            <w:vAlign w:val="center"/>
          </w:tcPr>
          <w:p w14:paraId="0A468467" w14:textId="77777777" w:rsidR="00F01B19" w:rsidRPr="003A7F65" w:rsidRDefault="00F01B19" w:rsidP="00A841DB">
            <w:pPr>
              <w:numPr>
                <w:ilvl w:val="0"/>
                <w:numId w:val="3"/>
              </w:numPr>
              <w:spacing w:before="60"/>
              <w:ind w:left="0" w:firstLine="0"/>
              <w:rPr>
                <w:sz w:val="26"/>
                <w:szCs w:val="26"/>
              </w:rPr>
            </w:pPr>
          </w:p>
        </w:tc>
        <w:tc>
          <w:tcPr>
            <w:tcW w:w="6276" w:type="dxa"/>
            <w:shd w:val="clear" w:color="auto" w:fill="auto"/>
            <w:vAlign w:val="center"/>
          </w:tcPr>
          <w:p w14:paraId="4E520AFB" w14:textId="77777777" w:rsidR="00F01B19" w:rsidRPr="003A7F65" w:rsidRDefault="00F01B19" w:rsidP="00F01B19">
            <w:pPr>
              <w:autoSpaceDE w:val="0"/>
              <w:autoSpaceDN w:val="0"/>
              <w:adjustRightInd w:val="0"/>
              <w:jc w:val="both"/>
              <w:rPr>
                <w:rFonts w:eastAsia="SimSun"/>
                <w:bCs/>
                <w:sz w:val="26"/>
                <w:szCs w:val="26"/>
              </w:rPr>
            </w:pPr>
            <w:r w:rsidRPr="003A7F65">
              <w:rPr>
                <w:rFonts w:eastAsia="SimSun"/>
                <w:bCs/>
                <w:sz w:val="26"/>
                <w:szCs w:val="26"/>
              </w:rPr>
              <w:t>основной, правовой, распор</w:t>
            </w:r>
            <w:r>
              <w:rPr>
                <w:rFonts w:eastAsia="SimSun"/>
                <w:bCs/>
                <w:sz w:val="26"/>
                <w:szCs w:val="26"/>
              </w:rPr>
              <w:t xml:space="preserve">ядительный документ, издаваемый директором филиала (заместителем директора) </w:t>
            </w:r>
            <w:r w:rsidRPr="003A7F65">
              <w:rPr>
                <w:rFonts w:eastAsia="SimSun"/>
                <w:bCs/>
                <w:sz w:val="26"/>
                <w:szCs w:val="26"/>
              </w:rPr>
              <w:t xml:space="preserve">в пределах его компетенций, </w:t>
            </w:r>
            <w:r>
              <w:rPr>
                <w:rFonts w:eastAsia="SimSun"/>
                <w:bCs/>
                <w:sz w:val="26"/>
                <w:szCs w:val="26"/>
              </w:rPr>
              <w:br/>
            </w:r>
            <w:r w:rsidRPr="003A7F65">
              <w:rPr>
                <w:rFonts w:eastAsia="SimSun"/>
                <w:bCs/>
                <w:sz w:val="26"/>
                <w:szCs w:val="26"/>
              </w:rPr>
              <w:t xml:space="preserve">для решения основных оперативных задач, стоящих перед </w:t>
            </w:r>
            <w:r>
              <w:rPr>
                <w:rFonts w:eastAsia="SimSun"/>
                <w:bCs/>
                <w:sz w:val="26"/>
                <w:szCs w:val="26"/>
              </w:rPr>
              <w:t>Филиалом</w:t>
            </w:r>
            <w:r w:rsidRPr="003A7F65">
              <w:rPr>
                <w:rFonts w:eastAsia="SimSun"/>
                <w:bCs/>
                <w:sz w:val="26"/>
                <w:szCs w:val="26"/>
              </w:rPr>
              <w:t>.</w:t>
            </w:r>
          </w:p>
        </w:tc>
      </w:tr>
      <w:tr w:rsidR="00452A2D" w:rsidRPr="003A7F65" w14:paraId="6550A4C1" w14:textId="77777777" w:rsidTr="00452A2D">
        <w:trPr>
          <w:trHeight w:val="613"/>
        </w:trPr>
        <w:tc>
          <w:tcPr>
            <w:tcW w:w="2547" w:type="dxa"/>
            <w:shd w:val="clear" w:color="auto" w:fill="auto"/>
            <w:vAlign w:val="center"/>
          </w:tcPr>
          <w:p w14:paraId="7F4ED30E" w14:textId="77777777" w:rsidR="00452A2D" w:rsidRPr="003A7F65" w:rsidRDefault="00452A2D" w:rsidP="00F01B19">
            <w:pPr>
              <w:autoSpaceDE w:val="0"/>
              <w:autoSpaceDN w:val="0"/>
              <w:adjustRightInd w:val="0"/>
              <w:ind w:right="142"/>
              <w:contextualSpacing/>
              <w:rPr>
                <w:rFonts w:eastAsia="SimSun"/>
                <w:bCs/>
                <w:sz w:val="26"/>
                <w:szCs w:val="26"/>
              </w:rPr>
            </w:pPr>
            <w:r w:rsidRPr="00452A2D">
              <w:rPr>
                <w:rFonts w:eastAsia="SimSun"/>
                <w:bCs/>
                <w:sz w:val="26"/>
                <w:szCs w:val="26"/>
              </w:rPr>
              <w:t>Простая печать</w:t>
            </w:r>
          </w:p>
        </w:tc>
        <w:tc>
          <w:tcPr>
            <w:tcW w:w="567" w:type="dxa"/>
            <w:shd w:val="clear" w:color="auto" w:fill="auto"/>
            <w:vAlign w:val="center"/>
          </w:tcPr>
          <w:p w14:paraId="0E03C5D6" w14:textId="77777777" w:rsidR="00452A2D" w:rsidRPr="003A7F65" w:rsidRDefault="00452A2D" w:rsidP="00A841DB">
            <w:pPr>
              <w:numPr>
                <w:ilvl w:val="0"/>
                <w:numId w:val="3"/>
              </w:numPr>
              <w:spacing w:before="60"/>
              <w:ind w:left="0" w:firstLine="0"/>
              <w:rPr>
                <w:sz w:val="26"/>
                <w:szCs w:val="26"/>
              </w:rPr>
            </w:pPr>
          </w:p>
        </w:tc>
        <w:tc>
          <w:tcPr>
            <w:tcW w:w="6276" w:type="dxa"/>
            <w:shd w:val="clear" w:color="auto" w:fill="auto"/>
            <w:vAlign w:val="center"/>
          </w:tcPr>
          <w:p w14:paraId="41C95F0F" w14:textId="77777777" w:rsidR="00452A2D" w:rsidRPr="003A7F65" w:rsidRDefault="00452A2D" w:rsidP="00F01B19">
            <w:pPr>
              <w:autoSpaceDE w:val="0"/>
              <w:autoSpaceDN w:val="0"/>
              <w:adjustRightInd w:val="0"/>
              <w:jc w:val="both"/>
              <w:rPr>
                <w:rFonts w:eastAsia="SimSun"/>
                <w:bCs/>
                <w:sz w:val="26"/>
                <w:szCs w:val="26"/>
              </w:rPr>
            </w:pPr>
            <w:r w:rsidRPr="00452A2D">
              <w:rPr>
                <w:rFonts w:eastAsia="SimSun"/>
                <w:bCs/>
                <w:sz w:val="26"/>
                <w:szCs w:val="26"/>
              </w:rPr>
              <w:t>печать, используемая для засвидетельствования документов, исходящих от структурных подразделений Филиала</w:t>
            </w:r>
            <w:r>
              <w:rPr>
                <w:rFonts w:eastAsia="SimSun"/>
                <w:bCs/>
                <w:sz w:val="26"/>
                <w:szCs w:val="26"/>
              </w:rPr>
              <w:t>.</w:t>
            </w:r>
          </w:p>
        </w:tc>
      </w:tr>
      <w:tr w:rsidR="00F01B19" w:rsidRPr="003A7F65" w14:paraId="5144BDCF" w14:textId="77777777" w:rsidTr="009C262F">
        <w:trPr>
          <w:trHeight w:val="425"/>
        </w:trPr>
        <w:tc>
          <w:tcPr>
            <w:tcW w:w="2547" w:type="dxa"/>
            <w:shd w:val="clear" w:color="auto" w:fill="auto"/>
            <w:vAlign w:val="center"/>
          </w:tcPr>
          <w:p w14:paraId="61CD65F0" w14:textId="77777777" w:rsidR="00F01B19" w:rsidRPr="003A7F65" w:rsidRDefault="00F01B19" w:rsidP="00F01B19">
            <w:pPr>
              <w:autoSpaceDE w:val="0"/>
              <w:autoSpaceDN w:val="0"/>
              <w:adjustRightInd w:val="0"/>
              <w:ind w:right="142"/>
              <w:contextualSpacing/>
              <w:rPr>
                <w:rFonts w:eastAsia="SimSun"/>
                <w:bCs/>
                <w:sz w:val="26"/>
                <w:szCs w:val="26"/>
              </w:rPr>
            </w:pPr>
            <w:r w:rsidRPr="003A7F65">
              <w:rPr>
                <w:rFonts w:eastAsia="SimSun"/>
                <w:bCs/>
                <w:sz w:val="26"/>
                <w:szCs w:val="26"/>
              </w:rPr>
              <w:t>Протокол</w:t>
            </w:r>
          </w:p>
        </w:tc>
        <w:tc>
          <w:tcPr>
            <w:tcW w:w="567" w:type="dxa"/>
            <w:shd w:val="clear" w:color="auto" w:fill="auto"/>
            <w:vAlign w:val="center"/>
          </w:tcPr>
          <w:p w14:paraId="1FCCA29F" w14:textId="77777777" w:rsidR="00F01B19" w:rsidRPr="003A7F65" w:rsidRDefault="00F01B19" w:rsidP="00A841DB">
            <w:pPr>
              <w:numPr>
                <w:ilvl w:val="0"/>
                <w:numId w:val="3"/>
              </w:numPr>
              <w:spacing w:before="60"/>
              <w:ind w:left="0" w:firstLine="0"/>
              <w:rPr>
                <w:sz w:val="26"/>
                <w:szCs w:val="26"/>
              </w:rPr>
            </w:pPr>
          </w:p>
        </w:tc>
        <w:tc>
          <w:tcPr>
            <w:tcW w:w="6276" w:type="dxa"/>
            <w:shd w:val="clear" w:color="auto" w:fill="auto"/>
            <w:vAlign w:val="center"/>
          </w:tcPr>
          <w:p w14:paraId="08877FF6" w14:textId="77777777" w:rsidR="00F01B19" w:rsidRPr="003A7F65" w:rsidRDefault="00F01B19" w:rsidP="00F01B19">
            <w:pPr>
              <w:autoSpaceDE w:val="0"/>
              <w:autoSpaceDN w:val="0"/>
              <w:adjustRightInd w:val="0"/>
              <w:jc w:val="both"/>
              <w:rPr>
                <w:rFonts w:eastAsia="SimSun"/>
                <w:bCs/>
                <w:sz w:val="26"/>
                <w:szCs w:val="26"/>
              </w:rPr>
            </w:pPr>
            <w:r>
              <w:rPr>
                <w:rFonts w:eastAsia="SimSun"/>
                <w:bCs/>
                <w:sz w:val="26"/>
                <w:szCs w:val="26"/>
              </w:rPr>
              <w:t>д</w:t>
            </w:r>
            <w:r w:rsidRPr="003A7F65">
              <w:rPr>
                <w:rFonts w:eastAsia="SimSun"/>
                <w:bCs/>
                <w:sz w:val="26"/>
                <w:szCs w:val="26"/>
              </w:rPr>
              <w:t xml:space="preserve">окумент, который составляется на основании записей, произведенных </w:t>
            </w:r>
            <w:r>
              <w:rPr>
                <w:rFonts w:eastAsia="SimSun"/>
                <w:bCs/>
                <w:sz w:val="26"/>
                <w:szCs w:val="26"/>
              </w:rPr>
              <w:t>во время заседания (совещания).</w:t>
            </w:r>
          </w:p>
        </w:tc>
      </w:tr>
      <w:tr w:rsidR="00F01B19" w:rsidRPr="003A7F65" w14:paraId="3656EE1E" w14:textId="77777777" w:rsidTr="009C262F">
        <w:tc>
          <w:tcPr>
            <w:tcW w:w="2547" w:type="dxa"/>
            <w:shd w:val="clear" w:color="auto" w:fill="auto"/>
            <w:vAlign w:val="center"/>
          </w:tcPr>
          <w:p w14:paraId="553285F0" w14:textId="77777777" w:rsidR="00F01B19" w:rsidRPr="003A7F65" w:rsidRDefault="00F01B19" w:rsidP="00F01B19">
            <w:pPr>
              <w:autoSpaceDE w:val="0"/>
              <w:autoSpaceDN w:val="0"/>
              <w:adjustRightInd w:val="0"/>
              <w:ind w:right="142"/>
              <w:contextualSpacing/>
              <w:rPr>
                <w:rFonts w:eastAsia="SimSun"/>
                <w:sz w:val="26"/>
                <w:szCs w:val="26"/>
              </w:rPr>
            </w:pPr>
            <w:r w:rsidRPr="003A7F65">
              <w:rPr>
                <w:rFonts w:eastAsia="SimSun"/>
                <w:bCs/>
                <w:sz w:val="26"/>
                <w:szCs w:val="26"/>
              </w:rPr>
              <w:t>Резолюция</w:t>
            </w:r>
          </w:p>
        </w:tc>
        <w:tc>
          <w:tcPr>
            <w:tcW w:w="567" w:type="dxa"/>
            <w:shd w:val="clear" w:color="auto" w:fill="auto"/>
            <w:vAlign w:val="center"/>
          </w:tcPr>
          <w:p w14:paraId="0E493CEE" w14:textId="77777777" w:rsidR="00F01B19" w:rsidRPr="003A7F65" w:rsidRDefault="00F01B19" w:rsidP="00A841DB">
            <w:pPr>
              <w:numPr>
                <w:ilvl w:val="0"/>
                <w:numId w:val="3"/>
              </w:numPr>
              <w:spacing w:before="60"/>
              <w:ind w:left="0" w:firstLine="0"/>
              <w:rPr>
                <w:sz w:val="26"/>
                <w:szCs w:val="26"/>
              </w:rPr>
            </w:pPr>
          </w:p>
        </w:tc>
        <w:tc>
          <w:tcPr>
            <w:tcW w:w="6276" w:type="dxa"/>
            <w:shd w:val="clear" w:color="auto" w:fill="auto"/>
            <w:vAlign w:val="center"/>
          </w:tcPr>
          <w:p w14:paraId="2AB329CA" w14:textId="77777777" w:rsidR="00F01B19" w:rsidRPr="003A7F65" w:rsidRDefault="00F01B19" w:rsidP="00F01B19">
            <w:pPr>
              <w:autoSpaceDE w:val="0"/>
              <w:autoSpaceDN w:val="0"/>
              <w:adjustRightInd w:val="0"/>
              <w:contextualSpacing/>
              <w:jc w:val="both"/>
              <w:rPr>
                <w:rFonts w:eastAsia="SimSun"/>
                <w:sz w:val="26"/>
                <w:szCs w:val="26"/>
              </w:rPr>
            </w:pPr>
            <w:r w:rsidRPr="003A7F65">
              <w:rPr>
                <w:rFonts w:eastAsia="SimSun"/>
                <w:sz w:val="26"/>
                <w:szCs w:val="26"/>
              </w:rPr>
              <w:t xml:space="preserve">реквизит, содержащий указания должностного лица </w:t>
            </w:r>
            <w:r>
              <w:rPr>
                <w:rFonts w:eastAsia="SimSun"/>
                <w:sz w:val="26"/>
                <w:szCs w:val="26"/>
              </w:rPr>
              <w:br/>
            </w:r>
            <w:r w:rsidRPr="003A7F65">
              <w:rPr>
                <w:rFonts w:eastAsia="SimSun"/>
                <w:sz w:val="26"/>
                <w:szCs w:val="26"/>
              </w:rPr>
              <w:t>по исполнению документа.</w:t>
            </w:r>
          </w:p>
        </w:tc>
      </w:tr>
      <w:tr w:rsidR="00F01B19" w:rsidRPr="003A7F65" w14:paraId="58598274" w14:textId="77777777" w:rsidTr="009C262F">
        <w:tc>
          <w:tcPr>
            <w:tcW w:w="2547" w:type="dxa"/>
            <w:shd w:val="clear" w:color="auto" w:fill="auto"/>
            <w:vAlign w:val="center"/>
          </w:tcPr>
          <w:p w14:paraId="3FF9D688" w14:textId="77777777" w:rsidR="00F01B19" w:rsidRPr="003A7F65" w:rsidRDefault="00F01B19" w:rsidP="00F01B19">
            <w:pPr>
              <w:autoSpaceDE w:val="0"/>
              <w:autoSpaceDN w:val="0"/>
              <w:adjustRightInd w:val="0"/>
              <w:ind w:right="142"/>
              <w:contextualSpacing/>
              <w:rPr>
                <w:rFonts w:eastAsia="SimSun"/>
                <w:sz w:val="26"/>
                <w:szCs w:val="26"/>
              </w:rPr>
            </w:pPr>
            <w:r w:rsidRPr="003A7F65">
              <w:rPr>
                <w:rFonts w:eastAsia="SimSun"/>
                <w:bCs/>
                <w:sz w:val="26"/>
                <w:szCs w:val="26"/>
              </w:rPr>
              <w:t>Согласование документа, визирование</w:t>
            </w:r>
          </w:p>
        </w:tc>
        <w:tc>
          <w:tcPr>
            <w:tcW w:w="567" w:type="dxa"/>
            <w:shd w:val="clear" w:color="auto" w:fill="auto"/>
            <w:vAlign w:val="center"/>
          </w:tcPr>
          <w:p w14:paraId="6EA7ECE1" w14:textId="77777777" w:rsidR="00F01B19" w:rsidRPr="003A7F65" w:rsidRDefault="00F01B19" w:rsidP="00A841DB">
            <w:pPr>
              <w:numPr>
                <w:ilvl w:val="0"/>
                <w:numId w:val="3"/>
              </w:numPr>
              <w:spacing w:before="60"/>
              <w:ind w:left="0" w:firstLine="0"/>
              <w:rPr>
                <w:sz w:val="26"/>
                <w:szCs w:val="26"/>
              </w:rPr>
            </w:pPr>
          </w:p>
        </w:tc>
        <w:tc>
          <w:tcPr>
            <w:tcW w:w="6276" w:type="dxa"/>
            <w:shd w:val="clear" w:color="auto" w:fill="auto"/>
            <w:vAlign w:val="center"/>
          </w:tcPr>
          <w:p w14:paraId="3B376CE6" w14:textId="77777777" w:rsidR="00F01B19" w:rsidRPr="003A7F65" w:rsidRDefault="00F01B19" w:rsidP="00F01B19">
            <w:pPr>
              <w:autoSpaceDE w:val="0"/>
              <w:autoSpaceDN w:val="0"/>
              <w:adjustRightInd w:val="0"/>
              <w:contextualSpacing/>
              <w:jc w:val="both"/>
              <w:rPr>
                <w:rFonts w:eastAsia="SimSun"/>
                <w:sz w:val="26"/>
                <w:szCs w:val="26"/>
              </w:rPr>
            </w:pPr>
            <w:r w:rsidRPr="003A7F65">
              <w:rPr>
                <w:rFonts w:eastAsia="SimSun"/>
                <w:sz w:val="26"/>
                <w:szCs w:val="26"/>
                <w:lang w:eastAsia="zh-CN" w:bidi="ar"/>
              </w:rPr>
              <w:t>о</w:t>
            </w:r>
            <w:r w:rsidRPr="003A7F65">
              <w:rPr>
                <w:rFonts w:eastAsia="SimSun"/>
                <w:sz w:val="26"/>
                <w:szCs w:val="26"/>
              </w:rPr>
              <w:t>ценка проекта официального документа заинтересованными орга</w:t>
            </w:r>
            <w:r>
              <w:rPr>
                <w:rFonts w:eastAsia="SimSun"/>
                <w:sz w:val="26"/>
                <w:szCs w:val="26"/>
              </w:rPr>
              <w:t>низациями, должностными лицами.</w:t>
            </w:r>
          </w:p>
        </w:tc>
      </w:tr>
      <w:tr w:rsidR="00F01B19" w:rsidRPr="003A7F65" w14:paraId="58BC6D27" w14:textId="77777777" w:rsidTr="009C262F">
        <w:tc>
          <w:tcPr>
            <w:tcW w:w="2547" w:type="dxa"/>
            <w:shd w:val="clear" w:color="auto" w:fill="auto"/>
            <w:vAlign w:val="center"/>
          </w:tcPr>
          <w:p w14:paraId="7CEE803E" w14:textId="77777777" w:rsidR="00F01B19" w:rsidRPr="003A7F65" w:rsidRDefault="00F01B19" w:rsidP="00F01B19">
            <w:pPr>
              <w:autoSpaceDE w:val="0"/>
              <w:autoSpaceDN w:val="0"/>
              <w:adjustRightInd w:val="0"/>
              <w:ind w:right="142"/>
              <w:contextualSpacing/>
              <w:rPr>
                <w:rFonts w:eastAsia="SimSun"/>
                <w:sz w:val="26"/>
                <w:szCs w:val="26"/>
              </w:rPr>
            </w:pPr>
            <w:r w:rsidRPr="003A7F65">
              <w:rPr>
                <w:rFonts w:eastAsia="SimSun"/>
                <w:bCs/>
                <w:sz w:val="26"/>
                <w:szCs w:val="26"/>
              </w:rPr>
              <w:t>Срок хранения документов</w:t>
            </w:r>
          </w:p>
        </w:tc>
        <w:tc>
          <w:tcPr>
            <w:tcW w:w="567" w:type="dxa"/>
            <w:shd w:val="clear" w:color="auto" w:fill="auto"/>
            <w:vAlign w:val="center"/>
          </w:tcPr>
          <w:p w14:paraId="64BABE23" w14:textId="77777777" w:rsidR="00F01B19" w:rsidRPr="003A7F65" w:rsidRDefault="00F01B19" w:rsidP="00A841DB">
            <w:pPr>
              <w:numPr>
                <w:ilvl w:val="0"/>
                <w:numId w:val="3"/>
              </w:numPr>
              <w:spacing w:before="60"/>
              <w:ind w:left="0" w:firstLine="0"/>
              <w:rPr>
                <w:sz w:val="26"/>
                <w:szCs w:val="26"/>
              </w:rPr>
            </w:pPr>
          </w:p>
        </w:tc>
        <w:tc>
          <w:tcPr>
            <w:tcW w:w="6276" w:type="dxa"/>
            <w:shd w:val="clear" w:color="auto" w:fill="auto"/>
            <w:vAlign w:val="center"/>
          </w:tcPr>
          <w:p w14:paraId="6B1D290B" w14:textId="77777777" w:rsidR="00F01B19" w:rsidRPr="003A7F65" w:rsidRDefault="00F01B19" w:rsidP="00F01B19">
            <w:pPr>
              <w:autoSpaceDE w:val="0"/>
              <w:autoSpaceDN w:val="0"/>
              <w:adjustRightInd w:val="0"/>
              <w:contextualSpacing/>
              <w:jc w:val="both"/>
              <w:rPr>
                <w:rFonts w:eastAsia="SimSun"/>
                <w:sz w:val="26"/>
                <w:szCs w:val="26"/>
              </w:rPr>
            </w:pPr>
            <w:r w:rsidRPr="003A7F65">
              <w:rPr>
                <w:rFonts w:eastAsia="SimSun"/>
                <w:sz w:val="26"/>
                <w:szCs w:val="26"/>
              </w:rPr>
              <w:t>период времени, в течение которого должно обеспечиваться хранение документа в составе документального или архивного фонда</w:t>
            </w:r>
            <w:r>
              <w:rPr>
                <w:rFonts w:eastAsia="SimSun"/>
                <w:sz w:val="26"/>
                <w:szCs w:val="26"/>
              </w:rPr>
              <w:t>.</w:t>
            </w:r>
          </w:p>
        </w:tc>
      </w:tr>
      <w:tr w:rsidR="00F01B19" w:rsidRPr="003A7F65" w14:paraId="5ACABDC6" w14:textId="77777777" w:rsidTr="009C262F">
        <w:tc>
          <w:tcPr>
            <w:tcW w:w="2547" w:type="dxa"/>
            <w:shd w:val="clear" w:color="auto" w:fill="auto"/>
            <w:vAlign w:val="center"/>
          </w:tcPr>
          <w:p w14:paraId="4FB44935" w14:textId="77777777" w:rsidR="00F01B19" w:rsidRPr="003A7F65" w:rsidRDefault="00F01B19" w:rsidP="00F01B19">
            <w:pPr>
              <w:autoSpaceDE w:val="0"/>
              <w:autoSpaceDN w:val="0"/>
              <w:adjustRightInd w:val="0"/>
              <w:ind w:right="142"/>
              <w:rPr>
                <w:rFonts w:eastAsia="SimSun"/>
                <w:sz w:val="26"/>
                <w:szCs w:val="26"/>
              </w:rPr>
            </w:pPr>
            <w:r w:rsidRPr="003A7F65">
              <w:rPr>
                <w:rFonts w:eastAsia="SimSun"/>
                <w:sz w:val="26"/>
                <w:szCs w:val="26"/>
              </w:rPr>
              <w:t>Утверждение документа</w:t>
            </w:r>
          </w:p>
        </w:tc>
        <w:tc>
          <w:tcPr>
            <w:tcW w:w="567" w:type="dxa"/>
            <w:shd w:val="clear" w:color="auto" w:fill="auto"/>
            <w:vAlign w:val="center"/>
          </w:tcPr>
          <w:p w14:paraId="52696080" w14:textId="77777777" w:rsidR="00F01B19" w:rsidRPr="003A7F65" w:rsidRDefault="00F01B19" w:rsidP="00A841DB">
            <w:pPr>
              <w:numPr>
                <w:ilvl w:val="0"/>
                <w:numId w:val="3"/>
              </w:numPr>
              <w:spacing w:before="60"/>
              <w:ind w:left="0" w:firstLine="0"/>
              <w:rPr>
                <w:sz w:val="26"/>
                <w:szCs w:val="26"/>
              </w:rPr>
            </w:pPr>
          </w:p>
        </w:tc>
        <w:tc>
          <w:tcPr>
            <w:tcW w:w="6276" w:type="dxa"/>
            <w:shd w:val="clear" w:color="auto" w:fill="auto"/>
            <w:vAlign w:val="center"/>
          </w:tcPr>
          <w:p w14:paraId="2FA7FE12" w14:textId="77777777" w:rsidR="00F01B19" w:rsidRPr="003A7F65" w:rsidRDefault="00F01B19" w:rsidP="00F01B19">
            <w:pPr>
              <w:autoSpaceDE w:val="0"/>
              <w:autoSpaceDN w:val="0"/>
              <w:adjustRightInd w:val="0"/>
              <w:jc w:val="both"/>
              <w:rPr>
                <w:rFonts w:eastAsia="SimSun"/>
                <w:sz w:val="26"/>
                <w:szCs w:val="26"/>
              </w:rPr>
            </w:pPr>
            <w:r w:rsidRPr="003A7F65">
              <w:rPr>
                <w:rFonts w:eastAsia="SimSun"/>
                <w:sz w:val="26"/>
                <w:szCs w:val="26"/>
              </w:rPr>
              <w:t>способ придания документу правового статуса</w:t>
            </w:r>
            <w:r>
              <w:rPr>
                <w:rFonts w:eastAsia="SimSun"/>
                <w:sz w:val="26"/>
                <w:szCs w:val="26"/>
              </w:rPr>
              <w:t>.</w:t>
            </w:r>
          </w:p>
        </w:tc>
      </w:tr>
      <w:tr w:rsidR="00F01B19" w:rsidRPr="003A7F65" w14:paraId="5067BC6A" w14:textId="77777777" w:rsidTr="009C262F">
        <w:tc>
          <w:tcPr>
            <w:tcW w:w="2547" w:type="dxa"/>
            <w:shd w:val="clear" w:color="auto" w:fill="auto"/>
            <w:vAlign w:val="center"/>
          </w:tcPr>
          <w:p w14:paraId="2EDF287A" w14:textId="77777777" w:rsidR="00F01B19" w:rsidRPr="003A7F65" w:rsidRDefault="00F01B19" w:rsidP="00F01B19">
            <w:pPr>
              <w:autoSpaceDE w:val="0"/>
              <w:autoSpaceDN w:val="0"/>
              <w:adjustRightInd w:val="0"/>
              <w:ind w:right="142"/>
              <w:contextualSpacing/>
              <w:rPr>
                <w:rFonts w:eastAsia="SimSun"/>
                <w:sz w:val="26"/>
                <w:szCs w:val="26"/>
                <w:lang w:eastAsia="zh-CN" w:bidi="ar"/>
              </w:rPr>
            </w:pPr>
            <w:r w:rsidRPr="003A7F65">
              <w:rPr>
                <w:rFonts w:eastAsia="SimSun"/>
                <w:sz w:val="26"/>
                <w:szCs w:val="26"/>
                <w:lang w:eastAsia="zh-CN" w:bidi="ar"/>
              </w:rPr>
              <w:t>Хранение документов</w:t>
            </w:r>
          </w:p>
        </w:tc>
        <w:tc>
          <w:tcPr>
            <w:tcW w:w="567" w:type="dxa"/>
            <w:shd w:val="clear" w:color="auto" w:fill="auto"/>
            <w:vAlign w:val="center"/>
          </w:tcPr>
          <w:p w14:paraId="4220981A" w14:textId="77777777" w:rsidR="00F01B19" w:rsidRPr="003A7F65" w:rsidRDefault="00F01B19" w:rsidP="00A841DB">
            <w:pPr>
              <w:numPr>
                <w:ilvl w:val="0"/>
                <w:numId w:val="3"/>
              </w:numPr>
              <w:spacing w:before="60"/>
              <w:ind w:left="0" w:firstLine="0"/>
              <w:rPr>
                <w:sz w:val="26"/>
                <w:szCs w:val="26"/>
              </w:rPr>
            </w:pPr>
          </w:p>
        </w:tc>
        <w:tc>
          <w:tcPr>
            <w:tcW w:w="6276" w:type="dxa"/>
            <w:shd w:val="clear" w:color="auto" w:fill="auto"/>
            <w:vAlign w:val="center"/>
          </w:tcPr>
          <w:p w14:paraId="7777F7BB" w14:textId="77777777" w:rsidR="00F01B19" w:rsidRPr="003A7F65" w:rsidRDefault="00F01B19" w:rsidP="00F01B19">
            <w:pPr>
              <w:autoSpaceDE w:val="0"/>
              <w:autoSpaceDN w:val="0"/>
              <w:adjustRightInd w:val="0"/>
              <w:contextualSpacing/>
              <w:jc w:val="both"/>
              <w:rPr>
                <w:rFonts w:eastAsia="SimSun"/>
                <w:sz w:val="26"/>
                <w:szCs w:val="26"/>
                <w:lang w:eastAsia="zh-CN" w:bidi="ar"/>
              </w:rPr>
            </w:pPr>
            <w:r w:rsidRPr="003A7F65">
              <w:rPr>
                <w:rFonts w:eastAsia="SimSun"/>
                <w:sz w:val="26"/>
                <w:szCs w:val="26"/>
                <w:lang w:eastAsia="zh-CN" w:bidi="ar"/>
              </w:rPr>
              <w:t xml:space="preserve">организация рационального размещения </w:t>
            </w:r>
            <w:r>
              <w:rPr>
                <w:rFonts w:eastAsia="SimSun"/>
                <w:sz w:val="26"/>
                <w:szCs w:val="26"/>
                <w:lang w:eastAsia="zh-CN" w:bidi="ar"/>
              </w:rPr>
              <w:br/>
            </w:r>
            <w:r w:rsidRPr="003A7F65">
              <w:rPr>
                <w:rFonts w:eastAsia="SimSun"/>
                <w:sz w:val="26"/>
                <w:szCs w:val="26"/>
                <w:lang w:eastAsia="zh-CN" w:bidi="ar"/>
              </w:rPr>
              <w:t>и обеспечение сохранности документов</w:t>
            </w:r>
            <w:r>
              <w:rPr>
                <w:rFonts w:eastAsia="SimSun"/>
                <w:sz w:val="26"/>
                <w:szCs w:val="26"/>
                <w:lang w:eastAsia="zh-CN" w:bidi="ar"/>
              </w:rPr>
              <w:t>.</w:t>
            </w:r>
          </w:p>
        </w:tc>
      </w:tr>
      <w:tr w:rsidR="00452A2D" w:rsidRPr="003A7F65" w14:paraId="60091106" w14:textId="77777777" w:rsidTr="009C262F">
        <w:tc>
          <w:tcPr>
            <w:tcW w:w="2547" w:type="dxa"/>
            <w:shd w:val="clear" w:color="auto" w:fill="auto"/>
            <w:vAlign w:val="center"/>
          </w:tcPr>
          <w:p w14:paraId="36B41589" w14:textId="77777777" w:rsidR="00452A2D" w:rsidRPr="003A7F65" w:rsidRDefault="00452A2D" w:rsidP="00F01B19">
            <w:pPr>
              <w:autoSpaceDE w:val="0"/>
              <w:autoSpaceDN w:val="0"/>
              <w:adjustRightInd w:val="0"/>
              <w:ind w:right="142"/>
              <w:contextualSpacing/>
              <w:rPr>
                <w:rFonts w:eastAsia="SimSun"/>
                <w:sz w:val="26"/>
                <w:szCs w:val="26"/>
                <w:lang w:eastAsia="zh-CN" w:bidi="ar"/>
              </w:rPr>
            </w:pPr>
            <w:r w:rsidRPr="00452A2D">
              <w:rPr>
                <w:rFonts w:eastAsia="SimSun"/>
                <w:sz w:val="26"/>
                <w:szCs w:val="26"/>
                <w:lang w:eastAsia="zh-CN" w:bidi="ar"/>
              </w:rPr>
              <w:t>Штамп</w:t>
            </w:r>
          </w:p>
        </w:tc>
        <w:tc>
          <w:tcPr>
            <w:tcW w:w="567" w:type="dxa"/>
            <w:shd w:val="clear" w:color="auto" w:fill="auto"/>
            <w:vAlign w:val="center"/>
          </w:tcPr>
          <w:p w14:paraId="35AAF93E" w14:textId="77777777" w:rsidR="00452A2D" w:rsidRPr="003A7F65" w:rsidRDefault="00452A2D" w:rsidP="00A841DB">
            <w:pPr>
              <w:numPr>
                <w:ilvl w:val="0"/>
                <w:numId w:val="3"/>
              </w:numPr>
              <w:spacing w:before="60"/>
              <w:ind w:left="0" w:firstLine="0"/>
              <w:rPr>
                <w:sz w:val="26"/>
                <w:szCs w:val="26"/>
              </w:rPr>
            </w:pPr>
          </w:p>
        </w:tc>
        <w:tc>
          <w:tcPr>
            <w:tcW w:w="6276" w:type="dxa"/>
            <w:shd w:val="clear" w:color="auto" w:fill="auto"/>
            <w:vAlign w:val="center"/>
          </w:tcPr>
          <w:p w14:paraId="7B289C82" w14:textId="77777777" w:rsidR="00452A2D" w:rsidRPr="003A7F65" w:rsidRDefault="00452A2D" w:rsidP="00F01B19">
            <w:pPr>
              <w:autoSpaceDE w:val="0"/>
              <w:autoSpaceDN w:val="0"/>
              <w:adjustRightInd w:val="0"/>
              <w:contextualSpacing/>
              <w:jc w:val="both"/>
              <w:rPr>
                <w:rFonts w:eastAsia="SimSun"/>
                <w:sz w:val="26"/>
                <w:szCs w:val="26"/>
                <w:lang w:eastAsia="zh-CN" w:bidi="ar"/>
              </w:rPr>
            </w:pPr>
            <w:r w:rsidRPr="00452A2D">
              <w:rPr>
                <w:rFonts w:eastAsia="SimSun"/>
                <w:sz w:val="26"/>
                <w:szCs w:val="26"/>
                <w:lang w:eastAsia="zh-CN" w:bidi="ar"/>
              </w:rPr>
              <w:t>средство удостоверения информации или регистрации документов, содержащее стандартный текстовый или графический элемент.</w:t>
            </w:r>
          </w:p>
        </w:tc>
      </w:tr>
      <w:tr w:rsidR="00F01B19" w:rsidRPr="003A7F65" w14:paraId="6D8F362C" w14:textId="77777777" w:rsidTr="009C262F">
        <w:trPr>
          <w:trHeight w:val="756"/>
        </w:trPr>
        <w:tc>
          <w:tcPr>
            <w:tcW w:w="2547" w:type="dxa"/>
            <w:shd w:val="clear" w:color="auto" w:fill="auto"/>
            <w:vAlign w:val="center"/>
          </w:tcPr>
          <w:p w14:paraId="56DEFF4D" w14:textId="77777777" w:rsidR="00F01B19" w:rsidRPr="003A7F65" w:rsidRDefault="00F01B19" w:rsidP="00F01B19">
            <w:pPr>
              <w:autoSpaceDE w:val="0"/>
              <w:autoSpaceDN w:val="0"/>
              <w:adjustRightInd w:val="0"/>
              <w:ind w:right="142"/>
              <w:contextualSpacing/>
              <w:rPr>
                <w:rFonts w:eastAsia="SimSun"/>
                <w:sz w:val="26"/>
                <w:szCs w:val="26"/>
              </w:rPr>
            </w:pPr>
            <w:r w:rsidRPr="003A7F65">
              <w:rPr>
                <w:rFonts w:eastAsia="SimSun"/>
                <w:bCs/>
                <w:sz w:val="26"/>
                <w:szCs w:val="26"/>
              </w:rPr>
              <w:t>Экспертиза ценности документов</w:t>
            </w:r>
          </w:p>
        </w:tc>
        <w:tc>
          <w:tcPr>
            <w:tcW w:w="567" w:type="dxa"/>
            <w:shd w:val="clear" w:color="auto" w:fill="auto"/>
            <w:vAlign w:val="center"/>
          </w:tcPr>
          <w:p w14:paraId="43F50AEF" w14:textId="77777777" w:rsidR="00F01B19" w:rsidRPr="003A7F65" w:rsidRDefault="00F01B19" w:rsidP="00A841DB">
            <w:pPr>
              <w:numPr>
                <w:ilvl w:val="0"/>
                <w:numId w:val="3"/>
              </w:numPr>
              <w:spacing w:before="60"/>
              <w:ind w:left="0" w:firstLine="0"/>
              <w:rPr>
                <w:sz w:val="26"/>
                <w:szCs w:val="26"/>
              </w:rPr>
            </w:pPr>
          </w:p>
        </w:tc>
        <w:tc>
          <w:tcPr>
            <w:tcW w:w="6276" w:type="dxa"/>
            <w:shd w:val="clear" w:color="auto" w:fill="auto"/>
            <w:vAlign w:val="center"/>
          </w:tcPr>
          <w:p w14:paraId="2AB1441F" w14:textId="77777777" w:rsidR="00F01B19" w:rsidRPr="003A7F65" w:rsidRDefault="00F01B19" w:rsidP="00F01B19">
            <w:pPr>
              <w:autoSpaceDE w:val="0"/>
              <w:autoSpaceDN w:val="0"/>
              <w:adjustRightInd w:val="0"/>
              <w:contextualSpacing/>
              <w:jc w:val="both"/>
              <w:rPr>
                <w:rFonts w:eastAsia="SimSun"/>
                <w:sz w:val="26"/>
                <w:szCs w:val="26"/>
              </w:rPr>
            </w:pPr>
            <w:r w:rsidRPr="003A7F65">
              <w:rPr>
                <w:rFonts w:eastAsia="SimSun"/>
                <w:sz w:val="26"/>
                <w:szCs w:val="26"/>
              </w:rPr>
              <w:t xml:space="preserve">изучение документов на основании критериев </w:t>
            </w:r>
            <w:r>
              <w:rPr>
                <w:rFonts w:eastAsia="SimSun"/>
                <w:sz w:val="26"/>
                <w:szCs w:val="26"/>
              </w:rPr>
              <w:br/>
            </w:r>
            <w:r w:rsidRPr="003A7F65">
              <w:rPr>
                <w:rFonts w:eastAsia="SimSun"/>
                <w:sz w:val="26"/>
                <w:szCs w:val="26"/>
              </w:rPr>
              <w:t>их ценности для определения сроков хранения документов</w:t>
            </w:r>
            <w:r>
              <w:rPr>
                <w:rFonts w:eastAsia="SimSun"/>
                <w:sz w:val="26"/>
                <w:szCs w:val="26"/>
              </w:rPr>
              <w:t>.</w:t>
            </w:r>
          </w:p>
        </w:tc>
      </w:tr>
      <w:tr w:rsidR="00F01B19" w:rsidRPr="003A7F65" w14:paraId="0E1564F2" w14:textId="77777777" w:rsidTr="009C262F">
        <w:trPr>
          <w:trHeight w:val="415"/>
        </w:trPr>
        <w:tc>
          <w:tcPr>
            <w:tcW w:w="2547" w:type="dxa"/>
            <w:shd w:val="clear" w:color="auto" w:fill="auto"/>
            <w:vAlign w:val="center"/>
          </w:tcPr>
          <w:p w14:paraId="2A1E18D1" w14:textId="77777777" w:rsidR="00F01B19" w:rsidRPr="003A7F65" w:rsidRDefault="00F01B19" w:rsidP="00F01B19">
            <w:pPr>
              <w:autoSpaceDE w:val="0"/>
              <w:autoSpaceDN w:val="0"/>
              <w:adjustRightInd w:val="0"/>
              <w:ind w:right="142"/>
              <w:rPr>
                <w:rFonts w:eastAsia="SimSun"/>
                <w:bCs/>
                <w:sz w:val="26"/>
                <w:szCs w:val="26"/>
              </w:rPr>
            </w:pPr>
            <w:bookmarkStart w:id="13" w:name="sub_24"/>
            <w:r w:rsidRPr="003A7F65">
              <w:rPr>
                <w:rFonts w:eastAsia="SimSun"/>
                <w:bCs/>
                <w:sz w:val="26"/>
                <w:szCs w:val="26"/>
              </w:rPr>
              <w:lastRenderedPageBreak/>
              <w:t>Электронная копия документа</w:t>
            </w:r>
            <w:bookmarkEnd w:id="13"/>
          </w:p>
        </w:tc>
        <w:tc>
          <w:tcPr>
            <w:tcW w:w="567" w:type="dxa"/>
            <w:shd w:val="clear" w:color="auto" w:fill="auto"/>
            <w:vAlign w:val="center"/>
          </w:tcPr>
          <w:p w14:paraId="5FAAD3E1" w14:textId="77777777" w:rsidR="00F01B19" w:rsidRPr="003A7F65" w:rsidRDefault="00F01B19" w:rsidP="00A841DB">
            <w:pPr>
              <w:numPr>
                <w:ilvl w:val="0"/>
                <w:numId w:val="3"/>
              </w:numPr>
              <w:spacing w:before="60"/>
              <w:ind w:left="0" w:firstLine="0"/>
              <w:rPr>
                <w:sz w:val="26"/>
                <w:szCs w:val="26"/>
              </w:rPr>
            </w:pPr>
          </w:p>
        </w:tc>
        <w:tc>
          <w:tcPr>
            <w:tcW w:w="6276" w:type="dxa"/>
            <w:shd w:val="clear" w:color="auto" w:fill="auto"/>
            <w:vAlign w:val="center"/>
          </w:tcPr>
          <w:p w14:paraId="378F434B" w14:textId="77777777" w:rsidR="00F01B19" w:rsidRPr="003A7F65" w:rsidRDefault="00F01B19" w:rsidP="00F01B19">
            <w:pPr>
              <w:autoSpaceDE w:val="0"/>
              <w:autoSpaceDN w:val="0"/>
              <w:adjustRightInd w:val="0"/>
              <w:contextualSpacing/>
              <w:jc w:val="both"/>
              <w:rPr>
                <w:rFonts w:eastAsia="SimSun"/>
                <w:bCs/>
                <w:sz w:val="26"/>
                <w:szCs w:val="26"/>
              </w:rPr>
            </w:pPr>
            <w:r w:rsidRPr="003A7F65">
              <w:rPr>
                <w:rFonts w:eastAsia="SimSun"/>
                <w:bCs/>
                <w:sz w:val="26"/>
                <w:szCs w:val="26"/>
              </w:rPr>
              <w:t>копия документа, созданная в электронной форме</w:t>
            </w:r>
            <w:r>
              <w:rPr>
                <w:rFonts w:eastAsia="SimSun"/>
                <w:bCs/>
                <w:sz w:val="26"/>
                <w:szCs w:val="26"/>
              </w:rPr>
              <w:t>.</w:t>
            </w:r>
          </w:p>
        </w:tc>
      </w:tr>
      <w:tr w:rsidR="00F01B19" w:rsidRPr="003A7F65" w14:paraId="743765A3" w14:textId="77777777" w:rsidTr="009C262F">
        <w:tc>
          <w:tcPr>
            <w:tcW w:w="2547" w:type="dxa"/>
            <w:shd w:val="clear" w:color="auto" w:fill="auto"/>
            <w:vAlign w:val="center"/>
          </w:tcPr>
          <w:p w14:paraId="65CE6371" w14:textId="77777777" w:rsidR="00F01B19" w:rsidRPr="003A7F65" w:rsidRDefault="00F01B19" w:rsidP="00F01B19">
            <w:pPr>
              <w:autoSpaceDE w:val="0"/>
              <w:autoSpaceDN w:val="0"/>
              <w:adjustRightInd w:val="0"/>
              <w:ind w:right="142"/>
              <w:contextualSpacing/>
              <w:rPr>
                <w:rFonts w:eastAsia="SimSun"/>
                <w:sz w:val="26"/>
                <w:szCs w:val="26"/>
                <w:lang w:eastAsia="zh-CN" w:bidi="ar"/>
              </w:rPr>
            </w:pPr>
            <w:r w:rsidRPr="003A7F65">
              <w:rPr>
                <w:rFonts w:eastAsia="SimSun"/>
                <w:sz w:val="26"/>
                <w:szCs w:val="26"/>
                <w:lang w:eastAsia="zh-CN" w:bidi="ar"/>
              </w:rPr>
              <w:t>Электронный документ</w:t>
            </w:r>
          </w:p>
        </w:tc>
        <w:tc>
          <w:tcPr>
            <w:tcW w:w="567" w:type="dxa"/>
            <w:shd w:val="clear" w:color="auto" w:fill="auto"/>
            <w:vAlign w:val="center"/>
          </w:tcPr>
          <w:p w14:paraId="39C9C37D" w14:textId="77777777" w:rsidR="00F01B19" w:rsidRPr="003A7F65" w:rsidRDefault="00F01B19" w:rsidP="00A841DB">
            <w:pPr>
              <w:numPr>
                <w:ilvl w:val="0"/>
                <w:numId w:val="3"/>
              </w:numPr>
              <w:spacing w:before="60"/>
              <w:ind w:left="0" w:firstLine="0"/>
              <w:rPr>
                <w:sz w:val="26"/>
                <w:szCs w:val="26"/>
              </w:rPr>
            </w:pPr>
          </w:p>
        </w:tc>
        <w:tc>
          <w:tcPr>
            <w:tcW w:w="6276" w:type="dxa"/>
            <w:shd w:val="clear" w:color="auto" w:fill="auto"/>
            <w:vAlign w:val="center"/>
          </w:tcPr>
          <w:p w14:paraId="0C5D594C" w14:textId="77777777" w:rsidR="00F01B19" w:rsidRPr="003A7F65" w:rsidRDefault="00F01B19" w:rsidP="00F01B19">
            <w:pPr>
              <w:autoSpaceDE w:val="0"/>
              <w:autoSpaceDN w:val="0"/>
              <w:adjustRightInd w:val="0"/>
              <w:contextualSpacing/>
              <w:jc w:val="both"/>
              <w:rPr>
                <w:rFonts w:eastAsia="SimSun"/>
                <w:sz w:val="26"/>
                <w:szCs w:val="26"/>
                <w:lang w:eastAsia="zh-CN" w:bidi="ar"/>
              </w:rPr>
            </w:pPr>
            <w:r w:rsidRPr="003A7F65">
              <w:rPr>
                <w:rFonts w:eastAsia="SimSun"/>
                <w:sz w:val="26"/>
                <w:szCs w:val="26"/>
                <w:lang w:eastAsia="zh-CN" w:bidi="ar"/>
              </w:rPr>
              <w:t xml:space="preserve">документ, информация которого представлена </w:t>
            </w:r>
            <w:r>
              <w:rPr>
                <w:rFonts w:eastAsia="SimSun"/>
                <w:sz w:val="26"/>
                <w:szCs w:val="26"/>
                <w:lang w:eastAsia="zh-CN" w:bidi="ar"/>
              </w:rPr>
              <w:br/>
            </w:r>
            <w:r w:rsidRPr="003A7F65">
              <w:rPr>
                <w:rFonts w:eastAsia="SimSun"/>
                <w:sz w:val="26"/>
                <w:szCs w:val="26"/>
                <w:lang w:eastAsia="zh-CN" w:bidi="ar"/>
              </w:rPr>
              <w:t>в электронной форме</w:t>
            </w:r>
            <w:r>
              <w:rPr>
                <w:rFonts w:eastAsia="SimSun"/>
                <w:sz w:val="26"/>
                <w:szCs w:val="26"/>
                <w:lang w:eastAsia="zh-CN" w:bidi="ar"/>
              </w:rPr>
              <w:t>.</w:t>
            </w:r>
          </w:p>
        </w:tc>
      </w:tr>
      <w:tr w:rsidR="00F01B19" w:rsidRPr="003A7F65" w14:paraId="31C80CED" w14:textId="77777777" w:rsidTr="009C262F">
        <w:tc>
          <w:tcPr>
            <w:tcW w:w="2547" w:type="dxa"/>
            <w:shd w:val="clear" w:color="auto" w:fill="auto"/>
            <w:vAlign w:val="center"/>
          </w:tcPr>
          <w:p w14:paraId="0C4324CA" w14:textId="77777777" w:rsidR="00F01B19" w:rsidRPr="003A7F65" w:rsidRDefault="00F01B19" w:rsidP="00F01B19">
            <w:pPr>
              <w:autoSpaceDE w:val="0"/>
              <w:autoSpaceDN w:val="0"/>
              <w:adjustRightInd w:val="0"/>
              <w:ind w:right="142"/>
              <w:contextualSpacing/>
              <w:rPr>
                <w:rFonts w:eastAsia="SimSun"/>
                <w:sz w:val="26"/>
                <w:szCs w:val="26"/>
                <w:lang w:eastAsia="zh-CN" w:bidi="ar"/>
              </w:rPr>
            </w:pPr>
            <w:r w:rsidRPr="003A7F65">
              <w:rPr>
                <w:rFonts w:eastAsia="SimSun"/>
                <w:sz w:val="26"/>
                <w:szCs w:val="26"/>
                <w:lang w:eastAsia="zh-CN" w:bidi="ar"/>
              </w:rPr>
              <w:t>Электронный документооборот</w:t>
            </w:r>
          </w:p>
        </w:tc>
        <w:tc>
          <w:tcPr>
            <w:tcW w:w="567" w:type="dxa"/>
            <w:shd w:val="clear" w:color="auto" w:fill="auto"/>
            <w:vAlign w:val="center"/>
          </w:tcPr>
          <w:p w14:paraId="06E7158E" w14:textId="77777777" w:rsidR="00F01B19" w:rsidRPr="003A7F65" w:rsidRDefault="00F01B19" w:rsidP="00A841DB">
            <w:pPr>
              <w:numPr>
                <w:ilvl w:val="0"/>
                <w:numId w:val="3"/>
              </w:numPr>
              <w:spacing w:before="60"/>
              <w:ind w:left="0" w:firstLine="0"/>
              <w:rPr>
                <w:sz w:val="26"/>
                <w:szCs w:val="26"/>
              </w:rPr>
            </w:pPr>
          </w:p>
        </w:tc>
        <w:tc>
          <w:tcPr>
            <w:tcW w:w="6276" w:type="dxa"/>
            <w:shd w:val="clear" w:color="auto" w:fill="auto"/>
            <w:vAlign w:val="center"/>
          </w:tcPr>
          <w:p w14:paraId="6A329697" w14:textId="77777777" w:rsidR="00F01B19" w:rsidRPr="003A7F65" w:rsidRDefault="00F01B19" w:rsidP="00F01B19">
            <w:pPr>
              <w:autoSpaceDE w:val="0"/>
              <w:autoSpaceDN w:val="0"/>
              <w:adjustRightInd w:val="0"/>
              <w:contextualSpacing/>
              <w:jc w:val="both"/>
              <w:rPr>
                <w:rFonts w:eastAsia="SimSun"/>
                <w:sz w:val="26"/>
                <w:szCs w:val="26"/>
                <w:lang w:eastAsia="zh-CN" w:bidi="ar"/>
              </w:rPr>
            </w:pPr>
            <w:r w:rsidRPr="003A7F65">
              <w:rPr>
                <w:rFonts w:eastAsia="SimSun"/>
                <w:sz w:val="26"/>
                <w:szCs w:val="26"/>
                <w:lang w:eastAsia="zh-CN" w:bidi="ar"/>
              </w:rPr>
              <w:t>документооборот с использованием автоматизированной информационной системы (системы электронного документооборота)</w:t>
            </w:r>
            <w:r>
              <w:rPr>
                <w:rFonts w:eastAsia="SimSun"/>
                <w:sz w:val="26"/>
                <w:szCs w:val="26"/>
                <w:lang w:eastAsia="zh-CN" w:bidi="ar"/>
              </w:rPr>
              <w:t>.</w:t>
            </w:r>
          </w:p>
        </w:tc>
      </w:tr>
      <w:tr w:rsidR="00F01B19" w:rsidRPr="003A7F65" w14:paraId="56891BA5" w14:textId="77777777" w:rsidTr="009C262F">
        <w:tc>
          <w:tcPr>
            <w:tcW w:w="2547" w:type="dxa"/>
            <w:shd w:val="clear" w:color="auto" w:fill="auto"/>
            <w:vAlign w:val="center"/>
          </w:tcPr>
          <w:p w14:paraId="62A4B36B" w14:textId="77777777" w:rsidR="00F01B19" w:rsidRPr="003A7F65" w:rsidRDefault="00F01B19" w:rsidP="00F01B19">
            <w:pPr>
              <w:autoSpaceDE w:val="0"/>
              <w:autoSpaceDN w:val="0"/>
              <w:adjustRightInd w:val="0"/>
              <w:ind w:right="142"/>
              <w:contextualSpacing/>
              <w:rPr>
                <w:rFonts w:eastAsia="SimSun"/>
                <w:sz w:val="26"/>
                <w:szCs w:val="26"/>
              </w:rPr>
            </w:pPr>
            <w:r w:rsidRPr="003A7F65">
              <w:rPr>
                <w:rFonts w:eastAsia="SimSun"/>
                <w:bCs/>
                <w:sz w:val="26"/>
                <w:szCs w:val="26"/>
              </w:rPr>
              <w:t>Юридическая значимость документа</w:t>
            </w:r>
          </w:p>
        </w:tc>
        <w:tc>
          <w:tcPr>
            <w:tcW w:w="567" w:type="dxa"/>
            <w:shd w:val="clear" w:color="auto" w:fill="auto"/>
            <w:vAlign w:val="center"/>
          </w:tcPr>
          <w:p w14:paraId="6383E91C" w14:textId="77777777" w:rsidR="00F01B19" w:rsidRPr="003A7F65" w:rsidRDefault="00F01B19" w:rsidP="00A841DB">
            <w:pPr>
              <w:numPr>
                <w:ilvl w:val="0"/>
                <w:numId w:val="3"/>
              </w:numPr>
              <w:spacing w:before="60"/>
              <w:ind w:left="0" w:firstLine="0"/>
              <w:rPr>
                <w:sz w:val="26"/>
                <w:szCs w:val="26"/>
              </w:rPr>
            </w:pPr>
          </w:p>
        </w:tc>
        <w:tc>
          <w:tcPr>
            <w:tcW w:w="6276" w:type="dxa"/>
            <w:shd w:val="clear" w:color="auto" w:fill="auto"/>
            <w:vAlign w:val="center"/>
          </w:tcPr>
          <w:p w14:paraId="5692BDD3" w14:textId="77777777" w:rsidR="00F01B19" w:rsidRPr="003A7F65" w:rsidRDefault="00F01B19" w:rsidP="00F01B19">
            <w:pPr>
              <w:autoSpaceDE w:val="0"/>
              <w:autoSpaceDN w:val="0"/>
              <w:adjustRightInd w:val="0"/>
              <w:contextualSpacing/>
              <w:jc w:val="both"/>
              <w:rPr>
                <w:rFonts w:eastAsia="SimSun"/>
                <w:sz w:val="26"/>
                <w:szCs w:val="26"/>
              </w:rPr>
            </w:pPr>
            <w:r w:rsidRPr="003A7F65">
              <w:rPr>
                <w:rFonts w:eastAsia="SimSun"/>
                <w:sz w:val="26"/>
                <w:szCs w:val="26"/>
              </w:rPr>
              <w:t>свойство документа выступать в качестве подтверждения деловой деятельности либо событий личного характера</w:t>
            </w:r>
            <w:r>
              <w:rPr>
                <w:rFonts w:eastAsia="SimSun"/>
                <w:sz w:val="26"/>
                <w:szCs w:val="26"/>
              </w:rPr>
              <w:t>.</w:t>
            </w:r>
          </w:p>
        </w:tc>
      </w:tr>
      <w:tr w:rsidR="00F01B19" w:rsidRPr="003A7F65" w14:paraId="2C80B9C9" w14:textId="77777777" w:rsidTr="009C262F">
        <w:tc>
          <w:tcPr>
            <w:tcW w:w="2547" w:type="dxa"/>
            <w:shd w:val="clear" w:color="auto" w:fill="auto"/>
            <w:vAlign w:val="center"/>
          </w:tcPr>
          <w:p w14:paraId="64F67A88" w14:textId="77777777" w:rsidR="00F01B19" w:rsidRPr="003A7F65" w:rsidRDefault="00F01B19" w:rsidP="00F01B19">
            <w:pPr>
              <w:autoSpaceDE w:val="0"/>
              <w:autoSpaceDN w:val="0"/>
              <w:adjustRightInd w:val="0"/>
              <w:ind w:right="142"/>
              <w:contextualSpacing/>
              <w:rPr>
                <w:rFonts w:eastAsia="SimSun"/>
                <w:sz w:val="26"/>
                <w:szCs w:val="26"/>
              </w:rPr>
            </w:pPr>
            <w:r w:rsidRPr="003A7F65">
              <w:rPr>
                <w:rFonts w:eastAsia="SimSun"/>
                <w:bCs/>
                <w:sz w:val="26"/>
                <w:szCs w:val="26"/>
              </w:rPr>
              <w:t>Юридическая сила документа</w:t>
            </w:r>
          </w:p>
        </w:tc>
        <w:tc>
          <w:tcPr>
            <w:tcW w:w="567" w:type="dxa"/>
            <w:shd w:val="clear" w:color="auto" w:fill="auto"/>
            <w:vAlign w:val="center"/>
          </w:tcPr>
          <w:p w14:paraId="5EC79B55" w14:textId="77777777" w:rsidR="00F01B19" w:rsidRPr="003A7F65" w:rsidRDefault="00F01B19" w:rsidP="00A841DB">
            <w:pPr>
              <w:numPr>
                <w:ilvl w:val="0"/>
                <w:numId w:val="3"/>
              </w:numPr>
              <w:spacing w:before="60"/>
              <w:ind w:left="0" w:firstLine="0"/>
              <w:rPr>
                <w:sz w:val="26"/>
                <w:szCs w:val="26"/>
              </w:rPr>
            </w:pPr>
          </w:p>
        </w:tc>
        <w:tc>
          <w:tcPr>
            <w:tcW w:w="6276" w:type="dxa"/>
            <w:shd w:val="clear" w:color="auto" w:fill="auto"/>
            <w:vAlign w:val="center"/>
          </w:tcPr>
          <w:p w14:paraId="2A9EE33F" w14:textId="77777777" w:rsidR="00F01B19" w:rsidRPr="003A7F65" w:rsidRDefault="00F01B19" w:rsidP="00F01B19">
            <w:pPr>
              <w:autoSpaceDE w:val="0"/>
              <w:autoSpaceDN w:val="0"/>
              <w:adjustRightInd w:val="0"/>
              <w:contextualSpacing/>
              <w:jc w:val="both"/>
              <w:rPr>
                <w:rFonts w:eastAsia="SimSun"/>
                <w:sz w:val="26"/>
                <w:szCs w:val="26"/>
              </w:rPr>
            </w:pPr>
            <w:r w:rsidRPr="003A7F65">
              <w:rPr>
                <w:rFonts w:eastAsia="SimSun"/>
                <w:sz w:val="26"/>
                <w:szCs w:val="26"/>
              </w:rPr>
              <w:t>свойство официального документа вызывать правовые последствия</w:t>
            </w:r>
            <w:r>
              <w:rPr>
                <w:rFonts w:eastAsia="SimSun"/>
                <w:sz w:val="26"/>
                <w:szCs w:val="26"/>
              </w:rPr>
              <w:t>.</w:t>
            </w:r>
          </w:p>
        </w:tc>
      </w:tr>
    </w:tbl>
    <w:p w14:paraId="61641BF3" w14:textId="77777777" w:rsidR="00F731CE" w:rsidRDefault="00F731CE" w:rsidP="009C262F">
      <w:pPr>
        <w:tabs>
          <w:tab w:val="left" w:pos="993"/>
        </w:tabs>
        <w:spacing w:line="360" w:lineRule="auto"/>
        <w:ind w:firstLine="709"/>
        <w:jc w:val="both"/>
        <w:rPr>
          <w:szCs w:val="28"/>
        </w:rPr>
      </w:pPr>
    </w:p>
    <w:p w14:paraId="58912180" w14:textId="77777777" w:rsidR="005374F9" w:rsidRDefault="005374F9" w:rsidP="009C262F">
      <w:pPr>
        <w:tabs>
          <w:tab w:val="left" w:pos="993"/>
        </w:tabs>
        <w:spacing w:line="360" w:lineRule="auto"/>
        <w:ind w:firstLine="709"/>
        <w:jc w:val="both"/>
        <w:rPr>
          <w:szCs w:val="28"/>
        </w:rPr>
      </w:pPr>
      <w:r>
        <w:rPr>
          <w:szCs w:val="28"/>
        </w:rPr>
        <w:t xml:space="preserve">3.2. </w:t>
      </w:r>
      <w:r w:rsidR="00F731CE" w:rsidRPr="00F731CE">
        <w:rPr>
          <w:szCs w:val="28"/>
        </w:rPr>
        <w:t>В настоящей Инструкции используются следующие сокращения:</w:t>
      </w:r>
    </w:p>
    <w:p w14:paraId="52BF1EBD" w14:textId="77777777" w:rsidR="00F731CE" w:rsidRDefault="002712BA" w:rsidP="00A841DB">
      <w:pPr>
        <w:numPr>
          <w:ilvl w:val="0"/>
          <w:numId w:val="3"/>
        </w:numPr>
        <w:tabs>
          <w:tab w:val="left" w:pos="993"/>
        </w:tabs>
        <w:spacing w:line="360" w:lineRule="auto"/>
        <w:ind w:left="0" w:firstLine="709"/>
        <w:jc w:val="both"/>
        <w:rPr>
          <w:szCs w:val="28"/>
        </w:rPr>
      </w:pPr>
      <w:r>
        <w:rPr>
          <w:szCs w:val="28"/>
        </w:rPr>
        <w:t xml:space="preserve"> </w:t>
      </w:r>
      <w:r w:rsidR="00F731CE" w:rsidRPr="00F731CE">
        <w:rPr>
          <w:szCs w:val="28"/>
        </w:rPr>
        <w:t>Университет – федеральное государственное бюджетное образовательное учреждение высшего образования «</w:t>
      </w:r>
      <w:r w:rsidR="00F731CE">
        <w:rPr>
          <w:szCs w:val="28"/>
        </w:rPr>
        <w:t>Московский государственный университет геодезии и картографии</w:t>
      </w:r>
      <w:r w:rsidR="00F731CE" w:rsidRPr="00F731CE">
        <w:rPr>
          <w:szCs w:val="28"/>
        </w:rPr>
        <w:t>»;</w:t>
      </w:r>
    </w:p>
    <w:p w14:paraId="090B2071" w14:textId="77777777" w:rsidR="00F731CE" w:rsidRPr="006B1088" w:rsidRDefault="002712BA" w:rsidP="00A841DB">
      <w:pPr>
        <w:numPr>
          <w:ilvl w:val="0"/>
          <w:numId w:val="3"/>
        </w:numPr>
        <w:tabs>
          <w:tab w:val="left" w:pos="993"/>
        </w:tabs>
        <w:spacing w:line="360" w:lineRule="auto"/>
        <w:ind w:left="0" w:firstLine="709"/>
        <w:jc w:val="both"/>
        <w:rPr>
          <w:szCs w:val="28"/>
        </w:rPr>
      </w:pPr>
      <w:r>
        <w:rPr>
          <w:szCs w:val="28"/>
        </w:rPr>
        <w:t xml:space="preserve"> </w:t>
      </w:r>
      <w:r w:rsidR="00F731CE">
        <w:rPr>
          <w:szCs w:val="28"/>
        </w:rPr>
        <w:t xml:space="preserve">Филиал – </w:t>
      </w:r>
      <w:r w:rsidR="00F731CE" w:rsidRPr="00F731CE">
        <w:rPr>
          <w:szCs w:val="28"/>
        </w:rPr>
        <w:t>«Технологический университет имени дважды Героя Советского Союза, летчика-космонавта А.А. Леонова»</w:t>
      </w:r>
      <w:r w:rsidR="00F731CE">
        <w:rPr>
          <w:szCs w:val="28"/>
        </w:rPr>
        <w:t xml:space="preserve"> – филиал </w:t>
      </w:r>
      <w:r w:rsidR="00F731CE" w:rsidRPr="00F731CE">
        <w:rPr>
          <w:szCs w:val="28"/>
        </w:rPr>
        <w:t>федерально</w:t>
      </w:r>
      <w:r w:rsidR="00F731CE">
        <w:rPr>
          <w:szCs w:val="28"/>
        </w:rPr>
        <w:t>го</w:t>
      </w:r>
      <w:r w:rsidR="00F731CE" w:rsidRPr="00F731CE">
        <w:rPr>
          <w:szCs w:val="28"/>
        </w:rPr>
        <w:t xml:space="preserve"> государственно</w:t>
      </w:r>
      <w:r w:rsidR="00F731CE">
        <w:rPr>
          <w:szCs w:val="28"/>
        </w:rPr>
        <w:t>го</w:t>
      </w:r>
      <w:r w:rsidR="00F731CE" w:rsidRPr="00F731CE">
        <w:rPr>
          <w:szCs w:val="28"/>
        </w:rPr>
        <w:t xml:space="preserve"> бюджетно</w:t>
      </w:r>
      <w:r w:rsidR="00F731CE">
        <w:rPr>
          <w:szCs w:val="28"/>
        </w:rPr>
        <w:t>го</w:t>
      </w:r>
      <w:r w:rsidR="00F731CE" w:rsidRPr="00F731CE">
        <w:rPr>
          <w:szCs w:val="28"/>
        </w:rPr>
        <w:t xml:space="preserve"> образовательно</w:t>
      </w:r>
      <w:r w:rsidR="00F731CE">
        <w:rPr>
          <w:szCs w:val="28"/>
        </w:rPr>
        <w:t>го</w:t>
      </w:r>
      <w:r w:rsidR="00F731CE" w:rsidRPr="00F731CE">
        <w:rPr>
          <w:szCs w:val="28"/>
        </w:rPr>
        <w:t xml:space="preserve"> учреждени</w:t>
      </w:r>
      <w:r w:rsidR="00F731CE">
        <w:rPr>
          <w:szCs w:val="28"/>
        </w:rPr>
        <w:t>я</w:t>
      </w:r>
      <w:r w:rsidR="00F731CE" w:rsidRPr="00F731CE">
        <w:rPr>
          <w:szCs w:val="28"/>
        </w:rPr>
        <w:t xml:space="preserve"> высшего образов</w:t>
      </w:r>
      <w:r w:rsidR="00F731CE" w:rsidRPr="006B1088">
        <w:rPr>
          <w:szCs w:val="28"/>
        </w:rPr>
        <w:t xml:space="preserve">ания «Московский государственный университет геодезии </w:t>
      </w:r>
      <w:r w:rsidR="00F93B69" w:rsidRPr="006B1088">
        <w:rPr>
          <w:szCs w:val="28"/>
        </w:rPr>
        <w:br/>
      </w:r>
      <w:r w:rsidR="00F731CE" w:rsidRPr="006B1088">
        <w:rPr>
          <w:szCs w:val="28"/>
        </w:rPr>
        <w:t>и картографии»;</w:t>
      </w:r>
    </w:p>
    <w:p w14:paraId="0AE8321F" w14:textId="77777777" w:rsidR="00F731CE" w:rsidRPr="006B1088" w:rsidRDefault="002712BA" w:rsidP="00A841DB">
      <w:pPr>
        <w:numPr>
          <w:ilvl w:val="0"/>
          <w:numId w:val="3"/>
        </w:numPr>
        <w:tabs>
          <w:tab w:val="left" w:pos="993"/>
        </w:tabs>
        <w:spacing w:line="360" w:lineRule="auto"/>
        <w:ind w:left="0" w:firstLine="709"/>
        <w:jc w:val="both"/>
        <w:rPr>
          <w:szCs w:val="28"/>
        </w:rPr>
      </w:pPr>
      <w:r w:rsidRPr="006B1088">
        <w:rPr>
          <w:szCs w:val="28"/>
        </w:rPr>
        <w:t xml:space="preserve"> </w:t>
      </w:r>
      <w:r w:rsidR="00F731CE" w:rsidRPr="006B1088">
        <w:rPr>
          <w:szCs w:val="28"/>
        </w:rPr>
        <w:t xml:space="preserve">СЭД – система электронного документооборота Филиала; </w:t>
      </w:r>
    </w:p>
    <w:p w14:paraId="08D7830A" w14:textId="77777777" w:rsidR="00F731CE" w:rsidRPr="006B1088" w:rsidRDefault="002712BA" w:rsidP="006B1088">
      <w:pPr>
        <w:numPr>
          <w:ilvl w:val="0"/>
          <w:numId w:val="3"/>
        </w:numPr>
        <w:tabs>
          <w:tab w:val="left" w:pos="993"/>
        </w:tabs>
        <w:spacing w:line="360" w:lineRule="auto"/>
        <w:ind w:left="0" w:firstLine="709"/>
        <w:jc w:val="both"/>
        <w:rPr>
          <w:szCs w:val="28"/>
        </w:rPr>
      </w:pPr>
      <w:r w:rsidRPr="006B1088">
        <w:rPr>
          <w:szCs w:val="28"/>
        </w:rPr>
        <w:t xml:space="preserve"> </w:t>
      </w:r>
      <w:r w:rsidR="00F731CE" w:rsidRPr="006B1088">
        <w:rPr>
          <w:szCs w:val="28"/>
        </w:rPr>
        <w:t>СЭД МИИГАиК - система электронного документооборота МИИГАиК (1С: Документооборот)</w:t>
      </w:r>
      <w:r w:rsidR="006B1088" w:rsidRPr="006B1088">
        <w:rPr>
          <w:szCs w:val="28"/>
        </w:rPr>
        <w:t>.</w:t>
      </w:r>
      <w:r w:rsidR="00F731CE" w:rsidRPr="006B1088">
        <w:rPr>
          <w:szCs w:val="28"/>
        </w:rPr>
        <w:t xml:space="preserve"> </w:t>
      </w:r>
    </w:p>
    <w:p w14:paraId="4ECADDD0" w14:textId="77777777" w:rsidR="00BE37EF" w:rsidRPr="00BE37EF" w:rsidRDefault="00BE37EF" w:rsidP="00677746">
      <w:pPr>
        <w:pStyle w:val="1"/>
        <w:jc w:val="center"/>
        <w:rPr>
          <w:rFonts w:ascii="Times New Roman" w:hAnsi="Times New Roman" w:cs="Times New Roman"/>
          <w:color w:val="auto"/>
          <w:sz w:val="28"/>
          <w:szCs w:val="28"/>
        </w:rPr>
      </w:pPr>
      <w:bookmarkStart w:id="14" w:name="_Toc227321631"/>
      <w:r w:rsidRPr="00BE37EF">
        <w:rPr>
          <w:rFonts w:ascii="Times New Roman" w:hAnsi="Times New Roman" w:cs="Times New Roman"/>
          <w:color w:val="auto"/>
          <w:sz w:val="28"/>
          <w:szCs w:val="28"/>
        </w:rPr>
        <w:t xml:space="preserve">4. </w:t>
      </w:r>
      <w:bookmarkStart w:id="15" w:name="_Toc168044011"/>
      <w:r w:rsidR="00F87608" w:rsidRPr="00F87608">
        <w:rPr>
          <w:rFonts w:ascii="Times New Roman" w:hAnsi="Times New Roman" w:cs="Times New Roman"/>
          <w:color w:val="auto"/>
          <w:sz w:val="28"/>
          <w:szCs w:val="28"/>
        </w:rPr>
        <w:t>Общие положения</w:t>
      </w:r>
      <w:bookmarkEnd w:id="14"/>
      <w:bookmarkEnd w:id="15"/>
    </w:p>
    <w:p w14:paraId="57AC63D4" w14:textId="77777777" w:rsidR="005374F9" w:rsidRPr="005374F9" w:rsidRDefault="005374F9" w:rsidP="00677746">
      <w:pPr>
        <w:spacing w:before="240" w:line="360" w:lineRule="auto"/>
        <w:ind w:firstLine="709"/>
        <w:jc w:val="both"/>
        <w:rPr>
          <w:szCs w:val="28"/>
        </w:rPr>
      </w:pPr>
      <w:r w:rsidRPr="005374F9">
        <w:rPr>
          <w:szCs w:val="28"/>
        </w:rPr>
        <w:t>4.1.</w:t>
      </w:r>
      <w:r>
        <w:rPr>
          <w:szCs w:val="28"/>
        </w:rPr>
        <w:t xml:space="preserve"> </w:t>
      </w:r>
      <w:r w:rsidR="000D032B" w:rsidRPr="000D032B">
        <w:rPr>
          <w:szCs w:val="28"/>
        </w:rPr>
        <w:t xml:space="preserve">Положения Инструкции распространяются на организацию работы </w:t>
      </w:r>
      <w:r w:rsidR="00677746">
        <w:rPr>
          <w:szCs w:val="28"/>
        </w:rPr>
        <w:br/>
      </w:r>
      <w:r w:rsidR="000D032B" w:rsidRPr="000D032B">
        <w:rPr>
          <w:szCs w:val="28"/>
        </w:rPr>
        <w:t xml:space="preserve">в </w:t>
      </w:r>
      <w:r w:rsidR="000D032B">
        <w:rPr>
          <w:szCs w:val="28"/>
        </w:rPr>
        <w:t>Филиале</w:t>
      </w:r>
      <w:r w:rsidR="000D032B" w:rsidRPr="000D032B">
        <w:rPr>
          <w:szCs w:val="28"/>
        </w:rPr>
        <w:t xml:space="preserve"> с документами независимо от вида носителя, включая их подготовку, регистрацию, уч</w:t>
      </w:r>
      <w:r w:rsidR="006B1088">
        <w:rPr>
          <w:szCs w:val="28"/>
        </w:rPr>
        <w:t>е</w:t>
      </w:r>
      <w:r w:rsidR="000D032B" w:rsidRPr="000D032B">
        <w:rPr>
          <w:szCs w:val="28"/>
        </w:rPr>
        <w:t>т и контроль исполнения, осуществляемые с помощью современных информационных технологий</w:t>
      </w:r>
      <w:r w:rsidR="000D032B">
        <w:rPr>
          <w:szCs w:val="28"/>
        </w:rPr>
        <w:t>.</w:t>
      </w:r>
    </w:p>
    <w:p w14:paraId="0B7EB21B" w14:textId="77777777" w:rsidR="000D032B" w:rsidRPr="006B1088" w:rsidRDefault="005374F9" w:rsidP="006F54FB">
      <w:pPr>
        <w:spacing w:line="360" w:lineRule="auto"/>
        <w:ind w:firstLine="709"/>
        <w:jc w:val="both"/>
        <w:rPr>
          <w:szCs w:val="28"/>
        </w:rPr>
      </w:pPr>
      <w:r w:rsidRPr="005374F9">
        <w:rPr>
          <w:szCs w:val="28"/>
        </w:rPr>
        <w:t>4.2.</w:t>
      </w:r>
      <w:r>
        <w:rPr>
          <w:szCs w:val="28"/>
        </w:rPr>
        <w:t xml:space="preserve"> </w:t>
      </w:r>
      <w:r w:rsidR="006F54FB" w:rsidRPr="006F54FB">
        <w:rPr>
          <w:szCs w:val="28"/>
        </w:rPr>
        <w:t xml:space="preserve">Положения настоящей Инструкции не распространяются на порядок обращения с документами, содержащими сведения, составляющие </w:t>
      </w:r>
      <w:r w:rsidR="006F54FB" w:rsidRPr="006F54FB">
        <w:rPr>
          <w:bCs/>
          <w:szCs w:val="28"/>
        </w:rPr>
        <w:t>государственную тайну</w:t>
      </w:r>
      <w:r w:rsidR="006F54FB" w:rsidRPr="006F54FB">
        <w:rPr>
          <w:szCs w:val="28"/>
        </w:rPr>
        <w:t xml:space="preserve">. Особенности работы с документами, содержащими </w:t>
      </w:r>
      <w:r w:rsidR="006F54FB" w:rsidRPr="006F54FB">
        <w:rPr>
          <w:bCs/>
          <w:szCs w:val="28"/>
        </w:rPr>
        <w:lastRenderedPageBreak/>
        <w:t>иную информацию ограниченного до</w:t>
      </w:r>
      <w:r w:rsidR="006F54FB" w:rsidRPr="006B1088">
        <w:rPr>
          <w:bCs/>
          <w:szCs w:val="28"/>
        </w:rPr>
        <w:t>ступа</w:t>
      </w:r>
      <w:r w:rsidR="006F54FB" w:rsidRPr="006B1088">
        <w:rPr>
          <w:szCs w:val="28"/>
        </w:rPr>
        <w:t xml:space="preserve"> (в том числе с пометкой </w:t>
      </w:r>
      <w:r w:rsidR="00645722" w:rsidRPr="006B1088">
        <w:rPr>
          <w:szCs w:val="28"/>
        </w:rPr>
        <w:br/>
      </w:r>
      <w:r w:rsidR="006F54FB" w:rsidRPr="006B1088">
        <w:rPr>
          <w:szCs w:val="28"/>
        </w:rPr>
        <w:t xml:space="preserve">«Для служебного пользования»), регулируются </w:t>
      </w:r>
      <w:r w:rsidR="002712BA" w:rsidRPr="006B1088">
        <w:rPr>
          <w:szCs w:val="28"/>
        </w:rPr>
        <w:t>пунктом</w:t>
      </w:r>
      <w:r w:rsidR="006F54FB" w:rsidRPr="006B1088">
        <w:rPr>
          <w:szCs w:val="28"/>
        </w:rPr>
        <w:t xml:space="preserve"> 7.</w:t>
      </w:r>
      <w:r w:rsidR="00C71690" w:rsidRPr="006B1088">
        <w:rPr>
          <w:szCs w:val="28"/>
        </w:rPr>
        <w:t>7</w:t>
      </w:r>
      <w:r w:rsidR="006F54FB" w:rsidRPr="006B1088">
        <w:rPr>
          <w:szCs w:val="28"/>
        </w:rPr>
        <w:t xml:space="preserve"> настоящей Инструкции и иными локальными </w:t>
      </w:r>
      <w:r w:rsidR="004E1E02" w:rsidRPr="006B1088">
        <w:rPr>
          <w:szCs w:val="28"/>
        </w:rPr>
        <w:t xml:space="preserve">нормативными </w:t>
      </w:r>
      <w:r w:rsidR="006F54FB" w:rsidRPr="006B1088">
        <w:rPr>
          <w:szCs w:val="28"/>
        </w:rPr>
        <w:t>актами Филиала</w:t>
      </w:r>
      <w:r w:rsidR="000D032B" w:rsidRPr="006B1088">
        <w:rPr>
          <w:szCs w:val="28"/>
        </w:rPr>
        <w:t>.</w:t>
      </w:r>
    </w:p>
    <w:p w14:paraId="1683737A" w14:textId="0F213770" w:rsidR="000D032B" w:rsidRDefault="000D032B" w:rsidP="009C262F">
      <w:pPr>
        <w:spacing w:line="360" w:lineRule="auto"/>
        <w:ind w:firstLine="709"/>
        <w:jc w:val="both"/>
        <w:rPr>
          <w:szCs w:val="28"/>
        </w:rPr>
      </w:pPr>
      <w:r w:rsidRPr="006B1088">
        <w:rPr>
          <w:szCs w:val="28"/>
        </w:rPr>
        <w:t>Ответственность за организацию</w:t>
      </w:r>
      <w:r w:rsidRPr="000D032B">
        <w:rPr>
          <w:szCs w:val="28"/>
        </w:rPr>
        <w:t xml:space="preserve"> делопроизводства, соблюдение установленного настоящей Инструкцией порядка работы с документами </w:t>
      </w:r>
      <w:r w:rsidR="00F93B69">
        <w:rPr>
          <w:szCs w:val="28"/>
        </w:rPr>
        <w:br/>
      </w:r>
      <w:r w:rsidRPr="000D032B">
        <w:rPr>
          <w:szCs w:val="28"/>
        </w:rPr>
        <w:t xml:space="preserve">в </w:t>
      </w:r>
      <w:r w:rsidR="00BF3A0F">
        <w:rPr>
          <w:szCs w:val="28"/>
        </w:rPr>
        <w:t>структурных подразделениях Филиала</w:t>
      </w:r>
      <w:r w:rsidR="00BF3A0F" w:rsidRPr="000D032B">
        <w:rPr>
          <w:szCs w:val="28"/>
        </w:rPr>
        <w:t xml:space="preserve"> </w:t>
      </w:r>
      <w:r w:rsidRPr="000D032B">
        <w:rPr>
          <w:szCs w:val="28"/>
        </w:rPr>
        <w:t>возлагается</w:t>
      </w:r>
      <w:r>
        <w:rPr>
          <w:szCs w:val="28"/>
        </w:rPr>
        <w:t xml:space="preserve"> </w:t>
      </w:r>
      <w:r w:rsidRPr="000D032B">
        <w:rPr>
          <w:szCs w:val="28"/>
        </w:rPr>
        <w:t>на руководителей структурных подразделений</w:t>
      </w:r>
      <w:r>
        <w:rPr>
          <w:szCs w:val="28"/>
        </w:rPr>
        <w:t>.</w:t>
      </w:r>
    </w:p>
    <w:p w14:paraId="4BF1D59A" w14:textId="77777777" w:rsidR="000D032B" w:rsidRPr="000D12EE" w:rsidRDefault="000D032B" w:rsidP="009C262F">
      <w:pPr>
        <w:spacing w:line="360" w:lineRule="auto"/>
        <w:ind w:firstLine="709"/>
        <w:jc w:val="both"/>
        <w:rPr>
          <w:szCs w:val="28"/>
        </w:rPr>
      </w:pPr>
      <w:r w:rsidRPr="000D032B">
        <w:rPr>
          <w:szCs w:val="28"/>
        </w:rPr>
        <w:t>Руководитель структу</w:t>
      </w:r>
      <w:r w:rsidRPr="000D12EE">
        <w:rPr>
          <w:szCs w:val="28"/>
        </w:rPr>
        <w:t xml:space="preserve">рного подразделения назначает работника, ответственного </w:t>
      </w:r>
      <w:r w:rsidR="006F54FB" w:rsidRPr="000D12EE">
        <w:rPr>
          <w:szCs w:val="28"/>
        </w:rPr>
        <w:t>з</w:t>
      </w:r>
      <w:r w:rsidRPr="000D12EE">
        <w:rPr>
          <w:szCs w:val="28"/>
        </w:rPr>
        <w:t>а непосредственное ведение делопроизводства в структурном подразделении, который руководствуется Перечнем обязанностей работника, ответственного за делопроизводство (Приложение</w:t>
      </w:r>
      <w:r w:rsidR="00074125" w:rsidRPr="000D12EE">
        <w:rPr>
          <w:szCs w:val="28"/>
        </w:rPr>
        <w:t xml:space="preserve"> №</w:t>
      </w:r>
      <w:r w:rsidR="00317A08" w:rsidRPr="000D12EE">
        <w:rPr>
          <w:szCs w:val="28"/>
        </w:rPr>
        <w:t xml:space="preserve"> 1</w:t>
      </w:r>
      <w:r w:rsidRPr="000D12EE">
        <w:rPr>
          <w:szCs w:val="28"/>
        </w:rPr>
        <w:t>).</w:t>
      </w:r>
    </w:p>
    <w:p w14:paraId="179C5D53" w14:textId="77777777" w:rsidR="00F604F5" w:rsidRDefault="005374F9" w:rsidP="009C262F">
      <w:pPr>
        <w:spacing w:line="360" w:lineRule="auto"/>
        <w:ind w:firstLine="709"/>
        <w:jc w:val="both"/>
        <w:rPr>
          <w:szCs w:val="28"/>
        </w:rPr>
      </w:pPr>
      <w:r w:rsidRPr="000D12EE">
        <w:rPr>
          <w:szCs w:val="28"/>
        </w:rPr>
        <w:t xml:space="preserve">4.3. </w:t>
      </w:r>
      <w:r w:rsidR="00BF3A0F">
        <w:rPr>
          <w:szCs w:val="28"/>
        </w:rPr>
        <w:t xml:space="preserve">Координацию работы по делопроизводству в Филиале осуществляет общий отдел. </w:t>
      </w:r>
      <w:r w:rsidR="00F604F5" w:rsidRPr="000D12EE">
        <w:rPr>
          <w:szCs w:val="28"/>
        </w:rPr>
        <w:t>Функции, задачи, права и ответственность</w:t>
      </w:r>
      <w:r w:rsidR="00BF3A0F">
        <w:rPr>
          <w:szCs w:val="28"/>
        </w:rPr>
        <w:t xml:space="preserve"> работников</w:t>
      </w:r>
      <w:r w:rsidR="00F604F5" w:rsidRPr="000D12EE">
        <w:rPr>
          <w:szCs w:val="28"/>
        </w:rPr>
        <w:t xml:space="preserve"> общего отде</w:t>
      </w:r>
      <w:r w:rsidR="002712BA" w:rsidRPr="000D12EE">
        <w:rPr>
          <w:szCs w:val="28"/>
        </w:rPr>
        <w:t>ла регламентируются положением об отделе;</w:t>
      </w:r>
      <w:r w:rsidR="00F604F5" w:rsidRPr="000D12EE">
        <w:rPr>
          <w:szCs w:val="28"/>
        </w:rPr>
        <w:t xml:space="preserve"> должностные обязанности работников, отвечающих за организацию работы с документами, устанавливаются должностными инструкциями.</w:t>
      </w:r>
    </w:p>
    <w:p w14:paraId="64B4ED9A" w14:textId="77777777" w:rsidR="005374F9" w:rsidRPr="005374F9" w:rsidRDefault="005374F9" w:rsidP="009C262F">
      <w:pPr>
        <w:spacing w:line="360" w:lineRule="auto"/>
        <w:ind w:firstLine="709"/>
        <w:jc w:val="both"/>
        <w:rPr>
          <w:szCs w:val="28"/>
        </w:rPr>
      </w:pPr>
      <w:r w:rsidRPr="005374F9">
        <w:rPr>
          <w:szCs w:val="28"/>
        </w:rPr>
        <w:t>4.4.</w:t>
      </w:r>
      <w:r>
        <w:rPr>
          <w:szCs w:val="28"/>
        </w:rPr>
        <w:t xml:space="preserve"> </w:t>
      </w:r>
      <w:r w:rsidR="00F604F5" w:rsidRPr="00F604F5">
        <w:rPr>
          <w:szCs w:val="28"/>
        </w:rPr>
        <w:t xml:space="preserve">Контроль за соблюдением установленного порядка работы </w:t>
      </w:r>
      <w:r w:rsidR="00F93B69">
        <w:rPr>
          <w:szCs w:val="28"/>
        </w:rPr>
        <w:br/>
      </w:r>
      <w:r w:rsidR="00F604F5" w:rsidRPr="00F604F5">
        <w:rPr>
          <w:szCs w:val="28"/>
        </w:rPr>
        <w:t>с документами</w:t>
      </w:r>
      <w:r w:rsidR="00F604F5">
        <w:rPr>
          <w:szCs w:val="28"/>
        </w:rPr>
        <w:t xml:space="preserve"> </w:t>
      </w:r>
      <w:r w:rsidR="00F604F5" w:rsidRPr="00F604F5">
        <w:rPr>
          <w:szCs w:val="28"/>
        </w:rPr>
        <w:t xml:space="preserve">в структурных подразделениях </w:t>
      </w:r>
      <w:r w:rsidR="00F93B69">
        <w:rPr>
          <w:szCs w:val="28"/>
        </w:rPr>
        <w:t>Филиала</w:t>
      </w:r>
      <w:r w:rsidR="00F604F5" w:rsidRPr="00F604F5">
        <w:rPr>
          <w:szCs w:val="28"/>
        </w:rPr>
        <w:t xml:space="preserve"> осуществляется </w:t>
      </w:r>
      <w:r w:rsidR="00F93B69">
        <w:rPr>
          <w:szCs w:val="28"/>
        </w:rPr>
        <w:br/>
      </w:r>
      <w:r w:rsidR="00F604F5" w:rsidRPr="00F604F5">
        <w:rPr>
          <w:szCs w:val="28"/>
        </w:rPr>
        <w:t>в соответствии с настоящей Инструкцией</w:t>
      </w:r>
      <w:r w:rsidR="00F604F5">
        <w:rPr>
          <w:szCs w:val="28"/>
        </w:rPr>
        <w:t>.</w:t>
      </w:r>
      <w:r w:rsidR="00F604F5" w:rsidRPr="00F604F5">
        <w:rPr>
          <w:szCs w:val="28"/>
        </w:rPr>
        <w:t xml:space="preserve"> </w:t>
      </w:r>
    </w:p>
    <w:p w14:paraId="0C0C0C7B" w14:textId="77777777" w:rsidR="005374F9" w:rsidRPr="00F604F5" w:rsidRDefault="005374F9" w:rsidP="009C262F">
      <w:pPr>
        <w:spacing w:line="360" w:lineRule="auto"/>
        <w:ind w:firstLine="709"/>
        <w:jc w:val="both"/>
        <w:rPr>
          <w:szCs w:val="28"/>
        </w:rPr>
      </w:pPr>
      <w:r w:rsidRPr="005374F9">
        <w:rPr>
          <w:szCs w:val="28"/>
        </w:rPr>
        <w:t>4.5.</w:t>
      </w:r>
      <w:r>
        <w:rPr>
          <w:szCs w:val="28"/>
        </w:rPr>
        <w:t xml:space="preserve"> </w:t>
      </w:r>
      <w:r w:rsidR="00F604F5" w:rsidRPr="00F604F5">
        <w:rPr>
          <w:szCs w:val="28"/>
        </w:rPr>
        <w:t>Требования Инструкции к работе с бухгалтерской, научной, технической</w:t>
      </w:r>
      <w:r w:rsidR="00F604F5">
        <w:rPr>
          <w:szCs w:val="28"/>
        </w:rPr>
        <w:t xml:space="preserve"> </w:t>
      </w:r>
      <w:r w:rsidR="00F604F5" w:rsidRPr="00F604F5">
        <w:rPr>
          <w:szCs w:val="28"/>
        </w:rPr>
        <w:t xml:space="preserve">и другой специальной документацией распространяются лишь </w:t>
      </w:r>
      <w:r w:rsidR="00F93B69">
        <w:rPr>
          <w:szCs w:val="28"/>
        </w:rPr>
        <w:br/>
      </w:r>
      <w:r w:rsidR="00F604F5" w:rsidRPr="00F604F5">
        <w:rPr>
          <w:szCs w:val="28"/>
        </w:rPr>
        <w:t>в части общих принципов работы с документами, а также подготовки документов к передаче на архивное хранение</w:t>
      </w:r>
      <w:r w:rsidR="00F604F5">
        <w:rPr>
          <w:szCs w:val="28"/>
        </w:rPr>
        <w:t>.</w:t>
      </w:r>
    </w:p>
    <w:p w14:paraId="454794DD" w14:textId="77777777" w:rsidR="00F604F5" w:rsidRDefault="005374F9" w:rsidP="009C262F">
      <w:pPr>
        <w:spacing w:line="360" w:lineRule="auto"/>
        <w:ind w:firstLine="709"/>
        <w:jc w:val="both"/>
        <w:rPr>
          <w:szCs w:val="28"/>
        </w:rPr>
      </w:pPr>
      <w:r w:rsidRPr="005374F9">
        <w:rPr>
          <w:szCs w:val="28"/>
        </w:rPr>
        <w:t>4.6.</w:t>
      </w:r>
      <w:r w:rsidR="00A53A72">
        <w:rPr>
          <w:szCs w:val="28"/>
        </w:rPr>
        <w:t xml:space="preserve"> </w:t>
      </w:r>
      <w:r w:rsidR="00F604F5" w:rsidRPr="00F604F5">
        <w:rPr>
          <w:szCs w:val="28"/>
        </w:rPr>
        <w:t xml:space="preserve">При прекращении трудового договора работник </w:t>
      </w:r>
      <w:r w:rsidR="00F604F5">
        <w:rPr>
          <w:szCs w:val="28"/>
        </w:rPr>
        <w:t>Филиала</w:t>
      </w:r>
      <w:r w:rsidR="00F604F5" w:rsidRPr="00F604F5">
        <w:rPr>
          <w:szCs w:val="28"/>
        </w:rPr>
        <w:t xml:space="preserve"> должен передать все числящиеся за ним документы другому работнику по указанию руководителя структурного подразделения </w:t>
      </w:r>
      <w:r w:rsidR="00F604F5">
        <w:rPr>
          <w:szCs w:val="28"/>
        </w:rPr>
        <w:t>Филиала</w:t>
      </w:r>
      <w:r w:rsidR="008F18F1">
        <w:rPr>
          <w:szCs w:val="28"/>
        </w:rPr>
        <w:t>.</w:t>
      </w:r>
    </w:p>
    <w:p w14:paraId="6626B561" w14:textId="77777777" w:rsidR="00F604F5" w:rsidRDefault="005374F9" w:rsidP="009C262F">
      <w:pPr>
        <w:spacing w:line="360" w:lineRule="auto"/>
        <w:ind w:firstLine="709"/>
        <w:jc w:val="both"/>
        <w:rPr>
          <w:szCs w:val="28"/>
        </w:rPr>
      </w:pPr>
      <w:r w:rsidRPr="005374F9">
        <w:rPr>
          <w:szCs w:val="28"/>
        </w:rPr>
        <w:t>4.7.</w:t>
      </w:r>
      <w:r w:rsidR="00A53A72">
        <w:rPr>
          <w:szCs w:val="28"/>
        </w:rPr>
        <w:t xml:space="preserve"> </w:t>
      </w:r>
      <w:r w:rsidR="00F604F5" w:rsidRPr="00F604F5">
        <w:rPr>
          <w:szCs w:val="28"/>
        </w:rPr>
        <w:t xml:space="preserve">В случае утраты документов руководитель структурного подразделения </w:t>
      </w:r>
      <w:r w:rsidR="00F604F5">
        <w:rPr>
          <w:szCs w:val="28"/>
        </w:rPr>
        <w:t xml:space="preserve">Филиала </w:t>
      </w:r>
      <w:r w:rsidR="00F604F5" w:rsidRPr="00F604F5">
        <w:rPr>
          <w:szCs w:val="28"/>
        </w:rPr>
        <w:t xml:space="preserve">обязан проинформировать </w:t>
      </w:r>
      <w:r w:rsidR="002712BA">
        <w:rPr>
          <w:szCs w:val="28"/>
        </w:rPr>
        <w:t xml:space="preserve">об этом </w:t>
      </w:r>
      <w:r w:rsidR="00F604F5">
        <w:rPr>
          <w:szCs w:val="28"/>
        </w:rPr>
        <w:t>ди</w:t>
      </w:r>
      <w:r w:rsidR="00F604F5" w:rsidRPr="00F604F5">
        <w:rPr>
          <w:szCs w:val="28"/>
        </w:rPr>
        <w:t>ректора</w:t>
      </w:r>
      <w:r w:rsidR="00F604F5">
        <w:rPr>
          <w:szCs w:val="28"/>
        </w:rPr>
        <w:t xml:space="preserve"> </w:t>
      </w:r>
      <w:r w:rsidR="002712BA">
        <w:rPr>
          <w:szCs w:val="28"/>
        </w:rPr>
        <w:t>Ф</w:t>
      </w:r>
      <w:r w:rsidR="00F604F5">
        <w:rPr>
          <w:szCs w:val="28"/>
        </w:rPr>
        <w:t>илиала</w:t>
      </w:r>
      <w:r w:rsidR="00F604F5" w:rsidRPr="00F604F5">
        <w:rPr>
          <w:szCs w:val="28"/>
        </w:rPr>
        <w:t xml:space="preserve"> посредством служебной записки, согласован</w:t>
      </w:r>
      <w:r w:rsidR="00F604F5">
        <w:rPr>
          <w:szCs w:val="28"/>
        </w:rPr>
        <w:t xml:space="preserve">ной с курирующим заместителем директора </w:t>
      </w:r>
      <w:r w:rsidR="002712BA">
        <w:rPr>
          <w:szCs w:val="28"/>
        </w:rPr>
        <w:t>Ф</w:t>
      </w:r>
      <w:r w:rsidR="00F604F5">
        <w:rPr>
          <w:szCs w:val="28"/>
        </w:rPr>
        <w:t>илиала</w:t>
      </w:r>
      <w:r w:rsidR="00F604F5" w:rsidRPr="00F604F5">
        <w:rPr>
          <w:szCs w:val="28"/>
        </w:rPr>
        <w:t xml:space="preserve">, после чего организуется розыск </w:t>
      </w:r>
      <w:r w:rsidR="002712BA">
        <w:rPr>
          <w:szCs w:val="28"/>
        </w:rPr>
        <w:t xml:space="preserve">утраченных </w:t>
      </w:r>
      <w:r w:rsidR="00F604F5" w:rsidRPr="00F604F5">
        <w:rPr>
          <w:szCs w:val="28"/>
        </w:rPr>
        <w:t xml:space="preserve">документов. </w:t>
      </w:r>
      <w:r w:rsidR="00F604F5" w:rsidRPr="00F604F5">
        <w:rPr>
          <w:szCs w:val="28"/>
        </w:rPr>
        <w:lastRenderedPageBreak/>
        <w:t>Если розыск документов не дает результата</w:t>
      </w:r>
      <w:r w:rsidR="006B5D33">
        <w:rPr>
          <w:szCs w:val="28"/>
        </w:rPr>
        <w:t>,</w:t>
      </w:r>
      <w:r w:rsidR="00F604F5" w:rsidRPr="00F604F5">
        <w:rPr>
          <w:szCs w:val="28"/>
        </w:rPr>
        <w:t xml:space="preserve"> составляется акт, в котором указываются данные утраченного документа, а также обстоятельства, </w:t>
      </w:r>
      <w:r w:rsidR="002712BA">
        <w:rPr>
          <w:szCs w:val="28"/>
        </w:rPr>
        <w:br/>
      </w:r>
      <w:r w:rsidR="00F604F5" w:rsidRPr="00F604F5">
        <w:rPr>
          <w:szCs w:val="28"/>
        </w:rPr>
        <w:t xml:space="preserve">при которых произошла утрата, после чего предпринимаются меры </w:t>
      </w:r>
      <w:r w:rsidR="002712BA">
        <w:rPr>
          <w:szCs w:val="28"/>
        </w:rPr>
        <w:br/>
      </w:r>
      <w:r w:rsidR="00F604F5" w:rsidRPr="00F604F5">
        <w:rPr>
          <w:szCs w:val="28"/>
        </w:rPr>
        <w:t xml:space="preserve">по </w:t>
      </w:r>
      <w:r w:rsidR="002712BA">
        <w:rPr>
          <w:szCs w:val="28"/>
        </w:rPr>
        <w:t>восстановлению</w:t>
      </w:r>
      <w:r w:rsidR="00F604F5" w:rsidRPr="00F604F5">
        <w:rPr>
          <w:szCs w:val="28"/>
        </w:rPr>
        <w:t xml:space="preserve"> данного документа</w:t>
      </w:r>
      <w:r w:rsidR="00F604F5">
        <w:rPr>
          <w:szCs w:val="28"/>
        </w:rPr>
        <w:t>.</w:t>
      </w:r>
    </w:p>
    <w:p w14:paraId="760934EF" w14:textId="77777777" w:rsidR="00F604F5" w:rsidRDefault="005374F9" w:rsidP="009C262F">
      <w:pPr>
        <w:spacing w:line="360" w:lineRule="auto"/>
        <w:ind w:firstLine="709"/>
        <w:jc w:val="both"/>
        <w:rPr>
          <w:szCs w:val="28"/>
        </w:rPr>
      </w:pPr>
      <w:r w:rsidRPr="005374F9">
        <w:rPr>
          <w:szCs w:val="28"/>
        </w:rPr>
        <w:t>4.8.</w:t>
      </w:r>
      <w:r w:rsidR="00A53A72">
        <w:rPr>
          <w:szCs w:val="28"/>
        </w:rPr>
        <w:t xml:space="preserve"> </w:t>
      </w:r>
      <w:r w:rsidR="00F604F5" w:rsidRPr="00F604F5">
        <w:rPr>
          <w:szCs w:val="28"/>
        </w:rPr>
        <w:t xml:space="preserve">Изменения в Инструкцию вносятся на основании приказа </w:t>
      </w:r>
      <w:r w:rsidR="00F604F5">
        <w:rPr>
          <w:szCs w:val="28"/>
        </w:rPr>
        <w:t>ди</w:t>
      </w:r>
      <w:r w:rsidR="00F604F5" w:rsidRPr="00F604F5">
        <w:rPr>
          <w:szCs w:val="28"/>
        </w:rPr>
        <w:t xml:space="preserve">ректора </w:t>
      </w:r>
      <w:r w:rsidR="00F604F5">
        <w:rPr>
          <w:szCs w:val="28"/>
        </w:rPr>
        <w:t>Филиала.</w:t>
      </w:r>
    </w:p>
    <w:p w14:paraId="5A40A7D6" w14:textId="77777777" w:rsidR="006F54FB" w:rsidRDefault="006F54FB" w:rsidP="009C262F">
      <w:pPr>
        <w:spacing w:line="360" w:lineRule="auto"/>
        <w:ind w:firstLine="709"/>
        <w:jc w:val="both"/>
        <w:rPr>
          <w:szCs w:val="28"/>
        </w:rPr>
      </w:pPr>
      <w:r w:rsidRPr="002712BA">
        <w:rPr>
          <w:szCs w:val="28"/>
        </w:rPr>
        <w:t>4.9.</w:t>
      </w:r>
      <w:r w:rsidRPr="002712BA">
        <w:t xml:space="preserve"> </w:t>
      </w:r>
      <w:r w:rsidRPr="002712BA">
        <w:rPr>
          <w:szCs w:val="28"/>
        </w:rPr>
        <w:t xml:space="preserve">Взаимодействие с Университетом </w:t>
      </w:r>
      <w:r w:rsidRPr="006B1088">
        <w:rPr>
          <w:szCs w:val="28"/>
        </w:rPr>
        <w:t xml:space="preserve">по вопросам делопроизводства осуществляется в порядке, установленном локальными </w:t>
      </w:r>
      <w:r w:rsidR="006B5D33" w:rsidRPr="006B1088">
        <w:rPr>
          <w:szCs w:val="28"/>
        </w:rPr>
        <w:t xml:space="preserve">нормативными </w:t>
      </w:r>
      <w:r w:rsidRPr="006B1088">
        <w:rPr>
          <w:szCs w:val="28"/>
        </w:rPr>
        <w:t>актами Универс</w:t>
      </w:r>
      <w:r w:rsidR="00074125" w:rsidRPr="006B1088">
        <w:rPr>
          <w:szCs w:val="28"/>
        </w:rPr>
        <w:t xml:space="preserve">итета и настоящей Инструкцией. Документы, требующие утверждения </w:t>
      </w:r>
      <w:r w:rsidR="002712BA" w:rsidRPr="006B1088">
        <w:rPr>
          <w:szCs w:val="28"/>
        </w:rPr>
        <w:br/>
      </w:r>
      <w:r w:rsidR="00074125" w:rsidRPr="006B1088">
        <w:rPr>
          <w:szCs w:val="28"/>
        </w:rPr>
        <w:t xml:space="preserve">или подписания ректором Университета, направляются в Университет </w:t>
      </w:r>
      <w:r w:rsidR="00074125" w:rsidRPr="006B1088">
        <w:rPr>
          <w:bCs/>
          <w:szCs w:val="28"/>
        </w:rPr>
        <w:t>через должностное лицо Филиала, ответственное за взаимодей</w:t>
      </w:r>
      <w:r w:rsidR="00074125" w:rsidRPr="002712BA">
        <w:rPr>
          <w:bCs/>
          <w:szCs w:val="28"/>
        </w:rPr>
        <w:t>ствие с головной организацией по данному направлению деятельности</w:t>
      </w:r>
      <w:r w:rsidR="0056018E" w:rsidRPr="002712BA">
        <w:rPr>
          <w:szCs w:val="28"/>
        </w:rPr>
        <w:t xml:space="preserve"> </w:t>
      </w:r>
      <w:r w:rsidR="00074125" w:rsidRPr="002712BA">
        <w:rPr>
          <w:szCs w:val="28"/>
        </w:rPr>
        <w:t xml:space="preserve">(как правило, </w:t>
      </w:r>
      <w:r w:rsidR="0056018E" w:rsidRPr="002712BA">
        <w:rPr>
          <w:szCs w:val="28"/>
        </w:rPr>
        <w:t xml:space="preserve">через </w:t>
      </w:r>
      <w:r w:rsidR="00074125" w:rsidRPr="002712BA">
        <w:rPr>
          <w:szCs w:val="28"/>
        </w:rPr>
        <w:t>заместител</w:t>
      </w:r>
      <w:r w:rsidR="0056018E" w:rsidRPr="002712BA">
        <w:rPr>
          <w:szCs w:val="28"/>
        </w:rPr>
        <w:t>ей</w:t>
      </w:r>
      <w:r w:rsidR="00074125" w:rsidRPr="002712BA">
        <w:rPr>
          <w:szCs w:val="28"/>
        </w:rPr>
        <w:t xml:space="preserve"> директора</w:t>
      </w:r>
      <w:r w:rsidR="0056018E" w:rsidRPr="002712BA">
        <w:rPr>
          <w:szCs w:val="28"/>
        </w:rPr>
        <w:t xml:space="preserve"> Филиала</w:t>
      </w:r>
      <w:r w:rsidR="00074125" w:rsidRPr="002712BA">
        <w:rPr>
          <w:szCs w:val="28"/>
        </w:rPr>
        <w:t>)</w:t>
      </w:r>
      <w:r w:rsidRPr="002712BA">
        <w:rPr>
          <w:szCs w:val="28"/>
        </w:rPr>
        <w:t>.</w:t>
      </w:r>
    </w:p>
    <w:p w14:paraId="7D73B60C" w14:textId="77777777" w:rsidR="00BE37EF" w:rsidRDefault="00BE37EF" w:rsidP="00677746">
      <w:pPr>
        <w:pStyle w:val="1"/>
        <w:jc w:val="center"/>
        <w:rPr>
          <w:rFonts w:ascii="Times New Roman" w:hAnsi="Times New Roman" w:cs="Times New Roman"/>
          <w:color w:val="auto"/>
          <w:sz w:val="28"/>
          <w:szCs w:val="28"/>
        </w:rPr>
      </w:pPr>
      <w:bookmarkStart w:id="16" w:name="_Toc227321632"/>
      <w:r w:rsidRPr="00BE37EF">
        <w:rPr>
          <w:rFonts w:ascii="Times New Roman" w:hAnsi="Times New Roman" w:cs="Times New Roman"/>
          <w:color w:val="auto"/>
          <w:sz w:val="28"/>
          <w:szCs w:val="28"/>
        </w:rPr>
        <w:t xml:space="preserve">5. </w:t>
      </w:r>
      <w:bookmarkStart w:id="17" w:name="_Toc346111944"/>
      <w:bookmarkStart w:id="18" w:name="_Toc346112090"/>
      <w:bookmarkStart w:id="19" w:name="_Toc346113064"/>
      <w:bookmarkStart w:id="20" w:name="_Toc536540008"/>
      <w:bookmarkStart w:id="21" w:name="_Toc536540128"/>
      <w:bookmarkStart w:id="22" w:name="_Toc78792094"/>
      <w:bookmarkStart w:id="23" w:name="_Toc156824157"/>
      <w:bookmarkStart w:id="24" w:name="_Toc168044012"/>
      <w:r w:rsidR="00F604F5" w:rsidRPr="00F604F5">
        <w:rPr>
          <w:rFonts w:ascii="Times New Roman" w:hAnsi="Times New Roman" w:cs="Times New Roman"/>
          <w:color w:val="auto"/>
          <w:sz w:val="28"/>
          <w:szCs w:val="28"/>
        </w:rPr>
        <w:t>Правила подготовки и оформления документов</w:t>
      </w:r>
      <w:bookmarkEnd w:id="16"/>
      <w:bookmarkEnd w:id="17"/>
      <w:bookmarkEnd w:id="18"/>
      <w:bookmarkEnd w:id="19"/>
      <w:bookmarkEnd w:id="20"/>
      <w:bookmarkEnd w:id="21"/>
      <w:bookmarkEnd w:id="22"/>
      <w:bookmarkEnd w:id="23"/>
      <w:bookmarkEnd w:id="24"/>
    </w:p>
    <w:p w14:paraId="5B1BED7C" w14:textId="77777777" w:rsidR="00F604F5" w:rsidRPr="00F604F5" w:rsidRDefault="00F604F5" w:rsidP="00677746">
      <w:pPr>
        <w:pStyle w:val="2"/>
        <w:ind w:firstLine="709"/>
        <w:rPr>
          <w:rFonts w:ascii="Times New Roman" w:hAnsi="Times New Roman" w:cs="Times New Roman"/>
          <w:color w:val="auto"/>
          <w:sz w:val="28"/>
          <w:szCs w:val="28"/>
        </w:rPr>
      </w:pPr>
      <w:bookmarkStart w:id="25" w:name="_Toc227321633"/>
      <w:r w:rsidRPr="00F604F5">
        <w:rPr>
          <w:rFonts w:ascii="Times New Roman" w:hAnsi="Times New Roman" w:cs="Times New Roman"/>
          <w:color w:val="auto"/>
          <w:sz w:val="28"/>
          <w:szCs w:val="28"/>
        </w:rPr>
        <w:t xml:space="preserve">5.1. </w:t>
      </w:r>
      <w:bookmarkStart w:id="26" w:name="_Toc346111945"/>
      <w:bookmarkStart w:id="27" w:name="_Toc346112091"/>
      <w:bookmarkStart w:id="28" w:name="_Toc346113065"/>
      <w:bookmarkStart w:id="29" w:name="_Toc536540009"/>
      <w:bookmarkStart w:id="30" w:name="_Toc536540129"/>
      <w:bookmarkStart w:id="31" w:name="_Toc78792095"/>
      <w:bookmarkStart w:id="32" w:name="_Toc156824158"/>
      <w:bookmarkStart w:id="33" w:name="_Toc168044013"/>
      <w:r w:rsidRPr="00F604F5">
        <w:rPr>
          <w:rFonts w:ascii="Times New Roman" w:hAnsi="Times New Roman" w:cs="Times New Roman"/>
          <w:color w:val="auto"/>
          <w:sz w:val="28"/>
          <w:szCs w:val="28"/>
        </w:rPr>
        <w:t>Общие правила подготовки и оформления документов</w:t>
      </w:r>
      <w:bookmarkEnd w:id="25"/>
      <w:bookmarkEnd w:id="26"/>
      <w:bookmarkEnd w:id="27"/>
      <w:bookmarkEnd w:id="28"/>
      <w:bookmarkEnd w:id="29"/>
      <w:bookmarkEnd w:id="30"/>
      <w:bookmarkEnd w:id="31"/>
      <w:bookmarkEnd w:id="32"/>
      <w:bookmarkEnd w:id="33"/>
    </w:p>
    <w:p w14:paraId="59728317" w14:textId="77777777" w:rsidR="004D5216" w:rsidRDefault="004D5216" w:rsidP="009C262F">
      <w:pPr>
        <w:spacing w:before="240" w:line="360" w:lineRule="auto"/>
        <w:ind w:firstLine="709"/>
        <w:jc w:val="both"/>
        <w:rPr>
          <w:szCs w:val="28"/>
        </w:rPr>
      </w:pPr>
      <w:r w:rsidRPr="004D5216">
        <w:rPr>
          <w:szCs w:val="28"/>
        </w:rPr>
        <w:t>5.1.</w:t>
      </w:r>
      <w:r w:rsidR="00F604F5">
        <w:rPr>
          <w:szCs w:val="28"/>
        </w:rPr>
        <w:t>1.</w:t>
      </w:r>
      <w:r>
        <w:rPr>
          <w:szCs w:val="28"/>
        </w:rPr>
        <w:t xml:space="preserve"> </w:t>
      </w:r>
      <w:r w:rsidR="00F604F5" w:rsidRPr="00F604F5">
        <w:rPr>
          <w:szCs w:val="28"/>
        </w:rPr>
        <w:t>Наименование вида документа</w:t>
      </w:r>
    </w:p>
    <w:p w14:paraId="191BE96B" w14:textId="15A6E071" w:rsidR="00AA6378" w:rsidRPr="004D5216" w:rsidRDefault="00AA6378" w:rsidP="009C262F">
      <w:pPr>
        <w:spacing w:line="360" w:lineRule="auto"/>
        <w:ind w:firstLine="709"/>
        <w:jc w:val="both"/>
        <w:rPr>
          <w:szCs w:val="28"/>
        </w:rPr>
      </w:pPr>
      <w:r w:rsidRPr="00AA6378">
        <w:rPr>
          <w:szCs w:val="28"/>
        </w:rPr>
        <w:t xml:space="preserve">Деятельность </w:t>
      </w:r>
      <w:r>
        <w:rPr>
          <w:szCs w:val="28"/>
        </w:rPr>
        <w:t>Филиала</w:t>
      </w:r>
      <w:r w:rsidRPr="00AA6378">
        <w:rPr>
          <w:szCs w:val="28"/>
        </w:rPr>
        <w:t xml:space="preserve"> обеспечивается системой взаимосвязанных управленческих (служебных) документов, составляющих ее документационную базу.</w:t>
      </w:r>
      <w:r>
        <w:rPr>
          <w:szCs w:val="28"/>
        </w:rPr>
        <w:t xml:space="preserve"> </w:t>
      </w:r>
      <w:r w:rsidRPr="00AA6378">
        <w:rPr>
          <w:szCs w:val="28"/>
        </w:rPr>
        <w:t xml:space="preserve">В </w:t>
      </w:r>
      <w:r>
        <w:rPr>
          <w:szCs w:val="28"/>
        </w:rPr>
        <w:t>Филиале</w:t>
      </w:r>
      <w:r w:rsidRPr="00AA6378">
        <w:rPr>
          <w:szCs w:val="28"/>
        </w:rPr>
        <w:t xml:space="preserve"> издаются основные виды документов: организационные документы (инструкция, должностная инструкция, положени</w:t>
      </w:r>
      <w:r w:rsidRPr="008B4CF7">
        <w:rPr>
          <w:szCs w:val="28"/>
        </w:rPr>
        <w:t>е</w:t>
      </w:r>
      <w:r w:rsidRPr="00AA6378">
        <w:rPr>
          <w:szCs w:val="28"/>
        </w:rPr>
        <w:t xml:space="preserve"> и иные документы); распорядительные документы (приказ, распоряжение); информационно-справочные документы (акт, протокол, служебная записка, докладная и объяснительная записк</w:t>
      </w:r>
      <w:r w:rsidR="00730765">
        <w:rPr>
          <w:szCs w:val="28"/>
        </w:rPr>
        <w:t>и</w:t>
      </w:r>
      <w:r w:rsidRPr="00AA6378">
        <w:rPr>
          <w:szCs w:val="28"/>
        </w:rPr>
        <w:t>, заявление, служебное письмо, справка, телефонограмма, телеграмма, факсограмма), план, отчет, заявление, письмо, договор (соглашение), доверенность.</w:t>
      </w:r>
    </w:p>
    <w:p w14:paraId="5ED65C1A" w14:textId="77777777" w:rsidR="004D5216" w:rsidRDefault="004D5216" w:rsidP="009C262F">
      <w:pPr>
        <w:spacing w:line="360" w:lineRule="auto"/>
        <w:ind w:firstLine="709"/>
        <w:jc w:val="both"/>
        <w:rPr>
          <w:szCs w:val="28"/>
        </w:rPr>
      </w:pPr>
      <w:r w:rsidRPr="004D5216">
        <w:rPr>
          <w:szCs w:val="28"/>
        </w:rPr>
        <w:t>5.</w:t>
      </w:r>
      <w:r w:rsidR="00AA6378">
        <w:rPr>
          <w:szCs w:val="28"/>
        </w:rPr>
        <w:t>1.</w:t>
      </w:r>
      <w:r w:rsidRPr="004D5216">
        <w:rPr>
          <w:szCs w:val="28"/>
        </w:rPr>
        <w:t>2.</w:t>
      </w:r>
      <w:r w:rsidR="00AA6378">
        <w:rPr>
          <w:szCs w:val="28"/>
        </w:rPr>
        <w:t xml:space="preserve"> </w:t>
      </w:r>
      <w:r w:rsidR="00AA6378" w:rsidRPr="00AA6378">
        <w:rPr>
          <w:szCs w:val="28"/>
        </w:rPr>
        <w:t>Дата документа</w:t>
      </w:r>
    </w:p>
    <w:p w14:paraId="60982E0E" w14:textId="77777777" w:rsidR="00AA6378" w:rsidRDefault="00AA6378" w:rsidP="009C262F">
      <w:pPr>
        <w:spacing w:line="360" w:lineRule="auto"/>
        <w:ind w:firstLine="709"/>
        <w:jc w:val="both"/>
        <w:rPr>
          <w:szCs w:val="28"/>
        </w:rPr>
      </w:pPr>
      <w:r w:rsidRPr="00AA6378">
        <w:rPr>
          <w:szCs w:val="28"/>
        </w:rPr>
        <w:t xml:space="preserve">Документ вступает в силу с даты подписания (или утверждения) </w:t>
      </w:r>
      <w:r>
        <w:rPr>
          <w:szCs w:val="28"/>
        </w:rPr>
        <w:br/>
      </w:r>
      <w:r w:rsidRPr="00AA6378">
        <w:rPr>
          <w:szCs w:val="28"/>
        </w:rPr>
        <w:t xml:space="preserve">за исключением случаев, когда в его тексте или в нормативных правовых актах содержится указание на иной порядок </w:t>
      </w:r>
      <w:r w:rsidR="002712BA">
        <w:rPr>
          <w:szCs w:val="28"/>
        </w:rPr>
        <w:t xml:space="preserve">(дату) </w:t>
      </w:r>
      <w:r w:rsidRPr="00AA6378">
        <w:rPr>
          <w:szCs w:val="28"/>
        </w:rPr>
        <w:t>вступления его в силу.</w:t>
      </w:r>
    </w:p>
    <w:p w14:paraId="492BBC68" w14:textId="77777777" w:rsidR="00AA6378" w:rsidRPr="00AA6378" w:rsidRDefault="00AA6378" w:rsidP="009C262F">
      <w:pPr>
        <w:spacing w:line="360" w:lineRule="auto"/>
        <w:ind w:firstLine="709"/>
        <w:jc w:val="both"/>
        <w:rPr>
          <w:szCs w:val="28"/>
        </w:rPr>
      </w:pPr>
      <w:r w:rsidRPr="00AA6378">
        <w:rPr>
          <w:szCs w:val="28"/>
        </w:rPr>
        <w:lastRenderedPageBreak/>
        <w:t>Этапы создания, оформления, исполнения документов (согласование, визирование, утверждение и т.д.) датируются.</w:t>
      </w:r>
    </w:p>
    <w:p w14:paraId="2DE7BC25" w14:textId="77777777" w:rsidR="00AA6378" w:rsidRPr="00AA6378" w:rsidRDefault="00AA6378" w:rsidP="009C262F">
      <w:pPr>
        <w:spacing w:line="360" w:lineRule="auto"/>
        <w:ind w:firstLine="709"/>
        <w:jc w:val="both"/>
        <w:rPr>
          <w:szCs w:val="28"/>
        </w:rPr>
      </w:pPr>
      <w:r w:rsidRPr="00AA6378">
        <w:rPr>
          <w:szCs w:val="28"/>
        </w:rPr>
        <w:t xml:space="preserve">Если документ подлежит принятию двумя и более организациями, </w:t>
      </w:r>
      <w:r>
        <w:rPr>
          <w:szCs w:val="28"/>
        </w:rPr>
        <w:br/>
      </w:r>
      <w:r w:rsidRPr="00AA6378">
        <w:rPr>
          <w:szCs w:val="28"/>
        </w:rPr>
        <w:t>то его датой является наиболее поздняя дата подписания.</w:t>
      </w:r>
    </w:p>
    <w:p w14:paraId="2E29B388" w14:textId="77777777" w:rsidR="00AA6378" w:rsidRPr="00AA6378" w:rsidRDefault="00AA6378" w:rsidP="009C262F">
      <w:pPr>
        <w:spacing w:line="360" w:lineRule="auto"/>
        <w:ind w:firstLine="709"/>
        <w:jc w:val="both"/>
        <w:rPr>
          <w:szCs w:val="28"/>
        </w:rPr>
      </w:pPr>
      <w:r w:rsidRPr="00AA6378">
        <w:rPr>
          <w:szCs w:val="28"/>
        </w:rPr>
        <w:t>Дата подписания, утверждения, согласования документа, а также даты, содержащиеся в тексте, оформляются арабскими цифрами в следующей последовательности: день, месяц, год. День и месяц оформляются словесно-цифровым способом, пример: 2</w:t>
      </w:r>
      <w:r>
        <w:rPr>
          <w:szCs w:val="28"/>
        </w:rPr>
        <w:t>2</w:t>
      </w:r>
      <w:r w:rsidRPr="00AA6378">
        <w:rPr>
          <w:szCs w:val="28"/>
        </w:rPr>
        <w:t xml:space="preserve"> декабря 202</w:t>
      </w:r>
      <w:r>
        <w:rPr>
          <w:szCs w:val="28"/>
        </w:rPr>
        <w:t>5</w:t>
      </w:r>
      <w:r w:rsidRPr="00AA6378">
        <w:rPr>
          <w:szCs w:val="28"/>
        </w:rPr>
        <w:t xml:space="preserve"> г. или цифровым способом (двумя парами арабских цифр, раздел</w:t>
      </w:r>
      <w:r w:rsidR="006B1088">
        <w:rPr>
          <w:szCs w:val="28"/>
        </w:rPr>
        <w:t>е</w:t>
      </w:r>
      <w:r w:rsidRPr="00AA6378">
        <w:rPr>
          <w:szCs w:val="28"/>
        </w:rPr>
        <w:t>нных точкой; год – четырьмя арабскими цифрами; например, 2</w:t>
      </w:r>
      <w:r>
        <w:rPr>
          <w:szCs w:val="28"/>
        </w:rPr>
        <w:t>2</w:t>
      </w:r>
      <w:r w:rsidRPr="00AA6378">
        <w:rPr>
          <w:szCs w:val="28"/>
        </w:rPr>
        <w:t>.12.202</w:t>
      </w:r>
      <w:r>
        <w:rPr>
          <w:szCs w:val="28"/>
        </w:rPr>
        <w:t>5</w:t>
      </w:r>
      <w:r w:rsidRPr="00AA6378">
        <w:rPr>
          <w:szCs w:val="28"/>
        </w:rPr>
        <w:t>). При ссылке в тексте</w:t>
      </w:r>
      <w:r>
        <w:rPr>
          <w:szCs w:val="28"/>
        </w:rPr>
        <w:t xml:space="preserve"> </w:t>
      </w:r>
      <w:r w:rsidRPr="00AA6378">
        <w:rPr>
          <w:szCs w:val="28"/>
        </w:rPr>
        <w:t xml:space="preserve">на нормативный правовой акт или иной документ дата оформляется следующим образом: «приказ </w:t>
      </w:r>
      <w:r>
        <w:rPr>
          <w:szCs w:val="28"/>
        </w:rPr>
        <w:br/>
      </w:r>
      <w:r w:rsidRPr="00AA6378">
        <w:rPr>
          <w:szCs w:val="28"/>
        </w:rPr>
        <w:t>от 2</w:t>
      </w:r>
      <w:r>
        <w:rPr>
          <w:szCs w:val="28"/>
        </w:rPr>
        <w:t>2</w:t>
      </w:r>
      <w:r w:rsidRPr="00AA6378">
        <w:rPr>
          <w:szCs w:val="28"/>
        </w:rPr>
        <w:t>.12.202</w:t>
      </w:r>
      <w:r>
        <w:rPr>
          <w:szCs w:val="28"/>
        </w:rPr>
        <w:t>5</w:t>
      </w:r>
      <w:r w:rsidRPr="00AA6378">
        <w:rPr>
          <w:szCs w:val="28"/>
        </w:rPr>
        <w:t xml:space="preserve"> № …</w:t>
      </w:r>
      <w:r>
        <w:rPr>
          <w:szCs w:val="28"/>
        </w:rPr>
        <w:t xml:space="preserve"> «наименование»</w:t>
      </w:r>
      <w:r w:rsidRPr="00AA6378">
        <w:rPr>
          <w:szCs w:val="28"/>
        </w:rPr>
        <w:t xml:space="preserve">, «письмо от </w:t>
      </w:r>
      <w:r>
        <w:rPr>
          <w:szCs w:val="28"/>
        </w:rPr>
        <w:t>01</w:t>
      </w:r>
      <w:r w:rsidRPr="00AA6378">
        <w:rPr>
          <w:szCs w:val="28"/>
        </w:rPr>
        <w:t>.</w:t>
      </w:r>
      <w:r>
        <w:rPr>
          <w:szCs w:val="28"/>
        </w:rPr>
        <w:t>12</w:t>
      </w:r>
      <w:r w:rsidRPr="00AA6378">
        <w:rPr>
          <w:szCs w:val="28"/>
        </w:rPr>
        <w:t>.202</w:t>
      </w:r>
      <w:r>
        <w:rPr>
          <w:szCs w:val="28"/>
        </w:rPr>
        <w:t>5</w:t>
      </w:r>
      <w:r w:rsidRPr="00AA6378">
        <w:rPr>
          <w:szCs w:val="28"/>
        </w:rPr>
        <w:t xml:space="preserve"> № …</w:t>
      </w:r>
      <w:r>
        <w:rPr>
          <w:szCs w:val="28"/>
        </w:rPr>
        <w:t xml:space="preserve"> «наименование</w:t>
      </w:r>
      <w:r w:rsidRPr="00AA6378">
        <w:rPr>
          <w:szCs w:val="28"/>
        </w:rPr>
        <w:t>».</w:t>
      </w:r>
    </w:p>
    <w:p w14:paraId="10D924F4" w14:textId="77777777" w:rsidR="00AA6378" w:rsidRPr="00AA6378" w:rsidRDefault="00AA6378" w:rsidP="009C262F">
      <w:pPr>
        <w:spacing w:line="360" w:lineRule="auto"/>
        <w:ind w:firstLine="709"/>
        <w:jc w:val="both"/>
        <w:rPr>
          <w:szCs w:val="28"/>
        </w:rPr>
      </w:pPr>
      <w:r w:rsidRPr="00AA6378">
        <w:rPr>
          <w:szCs w:val="28"/>
        </w:rPr>
        <w:t>При составлении письма на английском языке допускается оформление даты</w:t>
      </w:r>
      <w:r>
        <w:rPr>
          <w:szCs w:val="28"/>
        </w:rPr>
        <w:t xml:space="preserve"> </w:t>
      </w:r>
      <w:r w:rsidRPr="00AA6378">
        <w:rPr>
          <w:szCs w:val="28"/>
        </w:rPr>
        <w:t>в последовательности: год, месяц, день месяца. Пример: 202</w:t>
      </w:r>
      <w:r>
        <w:rPr>
          <w:szCs w:val="28"/>
        </w:rPr>
        <w:t>5</w:t>
      </w:r>
      <w:r w:rsidRPr="00AA6378">
        <w:rPr>
          <w:szCs w:val="28"/>
        </w:rPr>
        <w:t>, January 24.</w:t>
      </w:r>
    </w:p>
    <w:p w14:paraId="756B4F1F" w14:textId="77777777" w:rsidR="00AA6378" w:rsidRPr="00AA6378" w:rsidRDefault="00AA6378" w:rsidP="009C262F">
      <w:pPr>
        <w:spacing w:line="360" w:lineRule="auto"/>
        <w:ind w:firstLine="709"/>
        <w:jc w:val="both"/>
        <w:rPr>
          <w:szCs w:val="28"/>
        </w:rPr>
      </w:pPr>
      <w:r w:rsidRPr="00AA6378">
        <w:rPr>
          <w:szCs w:val="28"/>
        </w:rPr>
        <w:t xml:space="preserve">Если порядковый номер месяца или дня состоит из одной цифры, то перед ними проставляется 0. </w:t>
      </w:r>
    </w:p>
    <w:p w14:paraId="30C75817" w14:textId="77777777" w:rsidR="00AA6378" w:rsidRDefault="00AA6378" w:rsidP="009C262F">
      <w:pPr>
        <w:spacing w:line="360" w:lineRule="auto"/>
        <w:ind w:firstLine="709"/>
        <w:jc w:val="both"/>
        <w:rPr>
          <w:szCs w:val="28"/>
        </w:rPr>
      </w:pPr>
      <w:r w:rsidRPr="00AA6378">
        <w:rPr>
          <w:szCs w:val="28"/>
        </w:rPr>
        <w:t>Например, первое сентября 202</w:t>
      </w:r>
      <w:r>
        <w:rPr>
          <w:szCs w:val="28"/>
        </w:rPr>
        <w:t>5</w:t>
      </w:r>
      <w:r w:rsidRPr="00AA6378">
        <w:rPr>
          <w:szCs w:val="28"/>
        </w:rPr>
        <w:t xml:space="preserve"> года следует записать: 01.09.202</w:t>
      </w:r>
      <w:r>
        <w:rPr>
          <w:szCs w:val="28"/>
        </w:rPr>
        <w:t>5</w:t>
      </w:r>
      <w:r w:rsidRPr="00AA6378">
        <w:rPr>
          <w:szCs w:val="28"/>
        </w:rPr>
        <w:t xml:space="preserve">                                        или 01 сентября 202</w:t>
      </w:r>
      <w:r>
        <w:rPr>
          <w:szCs w:val="28"/>
        </w:rPr>
        <w:t>5</w:t>
      </w:r>
      <w:r w:rsidRPr="00AA6378">
        <w:rPr>
          <w:szCs w:val="28"/>
        </w:rPr>
        <w:t xml:space="preserve"> г.</w:t>
      </w:r>
    </w:p>
    <w:p w14:paraId="6A8B3FB2" w14:textId="77777777" w:rsidR="00AA6378" w:rsidRDefault="00AA6378" w:rsidP="009C262F">
      <w:pPr>
        <w:spacing w:line="360" w:lineRule="auto"/>
        <w:ind w:firstLine="709"/>
        <w:jc w:val="both"/>
        <w:rPr>
          <w:b/>
          <w:szCs w:val="28"/>
        </w:rPr>
      </w:pPr>
      <w:r w:rsidRPr="00AA6378">
        <w:rPr>
          <w:b/>
          <w:szCs w:val="28"/>
        </w:rPr>
        <w:t xml:space="preserve">Перенос (разрыв) даты с одной строки на другую строку </w:t>
      </w:r>
      <w:r w:rsidR="007247AB">
        <w:rPr>
          <w:b/>
          <w:szCs w:val="28"/>
        </w:rPr>
        <w:br/>
      </w:r>
      <w:r w:rsidRPr="00AA6378">
        <w:rPr>
          <w:b/>
          <w:szCs w:val="28"/>
          <w:u w:val="single"/>
        </w:rPr>
        <w:t>НЕ допускается</w:t>
      </w:r>
      <w:r w:rsidRPr="00AA6378">
        <w:rPr>
          <w:b/>
          <w:szCs w:val="28"/>
        </w:rPr>
        <w:t>.</w:t>
      </w:r>
    </w:p>
    <w:p w14:paraId="7B178B98" w14:textId="77777777" w:rsidR="00AA6378" w:rsidRPr="004D5216" w:rsidRDefault="00AA6378" w:rsidP="009C262F">
      <w:pPr>
        <w:spacing w:line="360" w:lineRule="auto"/>
        <w:ind w:firstLine="709"/>
        <w:jc w:val="both"/>
        <w:rPr>
          <w:szCs w:val="28"/>
        </w:rPr>
      </w:pPr>
      <w:r w:rsidRPr="00AA6378">
        <w:rPr>
          <w:szCs w:val="28"/>
        </w:rPr>
        <w:t xml:space="preserve">При обозначении в документах временного периода, например, план </w:t>
      </w:r>
      <w:r w:rsidR="007247AB">
        <w:rPr>
          <w:szCs w:val="28"/>
        </w:rPr>
        <w:br/>
      </w:r>
      <w:r w:rsidRPr="00AA6378">
        <w:rPr>
          <w:szCs w:val="28"/>
        </w:rPr>
        <w:t>на 20</w:t>
      </w:r>
      <w:r>
        <w:rPr>
          <w:szCs w:val="28"/>
        </w:rPr>
        <w:t>24</w:t>
      </w:r>
      <w:r w:rsidRPr="00AA6378">
        <w:rPr>
          <w:szCs w:val="28"/>
        </w:rPr>
        <w:t xml:space="preserve"> – 202</w:t>
      </w:r>
      <w:r>
        <w:rPr>
          <w:szCs w:val="28"/>
        </w:rPr>
        <w:t>5</w:t>
      </w:r>
      <w:r w:rsidRPr="00AA6378">
        <w:rPr>
          <w:szCs w:val="28"/>
        </w:rPr>
        <w:t xml:space="preserve"> г.г., второй год следует указывать полностью, а не двумя последними цифрами. Временной период может быть выражен с помощью предлогов «с», «до», «по» (без слова «включительно») или слов «по состоянию на …</w:t>
      </w:r>
      <w:r>
        <w:rPr>
          <w:szCs w:val="28"/>
        </w:rPr>
        <w:t>»</w:t>
      </w:r>
      <w:r w:rsidRPr="00AA6378">
        <w:rPr>
          <w:szCs w:val="28"/>
        </w:rPr>
        <w:t>, пример: «</w:t>
      </w:r>
      <w:r>
        <w:rPr>
          <w:szCs w:val="28"/>
        </w:rPr>
        <w:t>с 2024</w:t>
      </w:r>
      <w:r w:rsidRPr="00AA6378">
        <w:rPr>
          <w:szCs w:val="28"/>
        </w:rPr>
        <w:t xml:space="preserve"> по 202</w:t>
      </w:r>
      <w:r>
        <w:rPr>
          <w:szCs w:val="28"/>
        </w:rPr>
        <w:t>5</w:t>
      </w:r>
      <w:r w:rsidRPr="00AA6378">
        <w:rPr>
          <w:szCs w:val="28"/>
        </w:rPr>
        <w:t xml:space="preserve"> г.г.», «за период с 01.</w:t>
      </w:r>
      <w:r>
        <w:rPr>
          <w:szCs w:val="28"/>
        </w:rPr>
        <w:t>12.2025</w:t>
      </w:r>
      <w:r w:rsidRPr="00AA6378">
        <w:rPr>
          <w:szCs w:val="28"/>
        </w:rPr>
        <w:t xml:space="preserve"> по 31.12.202</w:t>
      </w:r>
      <w:r>
        <w:rPr>
          <w:szCs w:val="28"/>
        </w:rPr>
        <w:t>5</w:t>
      </w:r>
      <w:r w:rsidRPr="00AA6378">
        <w:rPr>
          <w:szCs w:val="28"/>
        </w:rPr>
        <w:t xml:space="preserve">», </w:t>
      </w:r>
      <w:r w:rsidR="007247AB">
        <w:rPr>
          <w:szCs w:val="28"/>
        </w:rPr>
        <w:br/>
      </w:r>
      <w:r w:rsidRPr="00AA6378">
        <w:rPr>
          <w:szCs w:val="28"/>
        </w:rPr>
        <w:t>«по состоянию на 01.12.202</w:t>
      </w:r>
      <w:r>
        <w:rPr>
          <w:szCs w:val="28"/>
        </w:rPr>
        <w:t>5</w:t>
      </w:r>
      <w:r w:rsidRPr="00AA6378">
        <w:rPr>
          <w:szCs w:val="28"/>
        </w:rPr>
        <w:t xml:space="preserve">». Слово «год» сокращается только в сочетании </w:t>
      </w:r>
      <w:r w:rsidR="007247AB">
        <w:rPr>
          <w:szCs w:val="28"/>
        </w:rPr>
        <w:br/>
      </w:r>
      <w:r w:rsidRPr="00AA6378">
        <w:rPr>
          <w:szCs w:val="28"/>
        </w:rPr>
        <w:t xml:space="preserve">с цифрами, </w:t>
      </w:r>
      <w:r w:rsidRPr="007247AB">
        <w:rPr>
          <w:b/>
          <w:szCs w:val="28"/>
        </w:rPr>
        <w:t>не допускаются сокращения «с.г.» и «т.г.»</w:t>
      </w:r>
      <w:r w:rsidRPr="00AA6378">
        <w:rPr>
          <w:szCs w:val="28"/>
        </w:rPr>
        <w:t xml:space="preserve">. При включении в дату конкретного месяца, слово «месяц» не указывается, пример: </w:t>
      </w:r>
      <w:r w:rsidRPr="00AA6378">
        <w:rPr>
          <w:szCs w:val="28"/>
        </w:rPr>
        <w:br/>
        <w:t xml:space="preserve">«в ноябре 2023 года», а не «в ноябре месяце 2023 года». Слово «квартал» в дате                            </w:t>
      </w:r>
      <w:r w:rsidRPr="00AA6378">
        <w:rPr>
          <w:szCs w:val="28"/>
        </w:rPr>
        <w:lastRenderedPageBreak/>
        <w:t xml:space="preserve">не сокращается, номер квартала обозначается римской цифрой, пример: </w:t>
      </w:r>
      <w:r w:rsidR="007247AB">
        <w:rPr>
          <w:szCs w:val="28"/>
        </w:rPr>
        <w:br/>
      </w:r>
      <w:r w:rsidRPr="00AA6378">
        <w:rPr>
          <w:szCs w:val="28"/>
        </w:rPr>
        <w:t xml:space="preserve">«в </w:t>
      </w:r>
      <w:r w:rsidRPr="00AA6378">
        <w:rPr>
          <w:szCs w:val="28"/>
          <w:lang w:val="en-US"/>
        </w:rPr>
        <w:t>I</w:t>
      </w:r>
      <w:r w:rsidRPr="00AA6378">
        <w:rPr>
          <w:szCs w:val="28"/>
        </w:rPr>
        <w:t xml:space="preserve"> квартале 202</w:t>
      </w:r>
      <w:r w:rsidR="007247AB">
        <w:rPr>
          <w:szCs w:val="28"/>
        </w:rPr>
        <w:t>5</w:t>
      </w:r>
      <w:r w:rsidRPr="00AA6378">
        <w:rPr>
          <w:szCs w:val="28"/>
        </w:rPr>
        <w:t xml:space="preserve"> года». Номер полугодия пишется словами «в первом полугодии 202</w:t>
      </w:r>
      <w:r w:rsidR="007247AB">
        <w:rPr>
          <w:szCs w:val="28"/>
        </w:rPr>
        <w:t>5</w:t>
      </w:r>
      <w:r w:rsidRPr="00AA6378">
        <w:rPr>
          <w:szCs w:val="28"/>
        </w:rPr>
        <w:t xml:space="preserve"> года».</w:t>
      </w:r>
    </w:p>
    <w:p w14:paraId="515330B1" w14:textId="77777777" w:rsidR="004D5216" w:rsidRDefault="004D5216" w:rsidP="009C262F">
      <w:pPr>
        <w:spacing w:line="360" w:lineRule="auto"/>
        <w:ind w:firstLine="709"/>
        <w:jc w:val="both"/>
        <w:rPr>
          <w:szCs w:val="28"/>
        </w:rPr>
      </w:pPr>
      <w:r w:rsidRPr="004D5216">
        <w:rPr>
          <w:szCs w:val="28"/>
        </w:rPr>
        <w:t>5.</w:t>
      </w:r>
      <w:r w:rsidR="007247AB">
        <w:rPr>
          <w:szCs w:val="28"/>
        </w:rPr>
        <w:t>1.3</w:t>
      </w:r>
      <w:r w:rsidRPr="004D5216">
        <w:rPr>
          <w:szCs w:val="28"/>
        </w:rPr>
        <w:t>.</w:t>
      </w:r>
      <w:r w:rsidR="007247AB" w:rsidRPr="007247AB">
        <w:t xml:space="preserve"> </w:t>
      </w:r>
      <w:r w:rsidR="007247AB">
        <w:rPr>
          <w:szCs w:val="28"/>
        </w:rPr>
        <w:t xml:space="preserve"> </w:t>
      </w:r>
      <w:r w:rsidR="002712BA">
        <w:rPr>
          <w:szCs w:val="28"/>
        </w:rPr>
        <w:t>Регистрационный номер документа</w:t>
      </w:r>
    </w:p>
    <w:p w14:paraId="7F7FD47B" w14:textId="77777777" w:rsidR="007247AB" w:rsidRPr="004D5216" w:rsidRDefault="007247AB" w:rsidP="009C262F">
      <w:pPr>
        <w:spacing w:line="360" w:lineRule="auto"/>
        <w:ind w:firstLine="709"/>
        <w:jc w:val="both"/>
        <w:rPr>
          <w:szCs w:val="28"/>
        </w:rPr>
      </w:pPr>
      <w:r w:rsidRPr="007247AB">
        <w:rPr>
          <w:szCs w:val="28"/>
        </w:rPr>
        <w:t xml:space="preserve">Регистрационный номер документа состоит из его порядкового номера, который можно дополнять индексом дела по номенклатуре дел, информацией </w:t>
      </w:r>
      <w:r>
        <w:rPr>
          <w:szCs w:val="28"/>
        </w:rPr>
        <w:br/>
      </w:r>
      <w:r w:rsidRPr="007247AB">
        <w:rPr>
          <w:szCs w:val="28"/>
        </w:rPr>
        <w:t xml:space="preserve">о корреспонденте – цифровым обозначением, присваиваемым документу </w:t>
      </w:r>
      <w:r>
        <w:rPr>
          <w:szCs w:val="28"/>
        </w:rPr>
        <w:br/>
      </w:r>
      <w:r w:rsidRPr="007247AB">
        <w:rPr>
          <w:szCs w:val="28"/>
        </w:rPr>
        <w:t>при его регистрации, и др. Регистрационный номер присваивается документу однократно после его подписания (утверждения).</w:t>
      </w:r>
    </w:p>
    <w:p w14:paraId="66077F3F" w14:textId="77777777" w:rsidR="004D5216" w:rsidRDefault="004D5216" w:rsidP="009C262F">
      <w:pPr>
        <w:spacing w:line="360" w:lineRule="auto"/>
        <w:ind w:firstLine="709"/>
        <w:jc w:val="both"/>
        <w:rPr>
          <w:szCs w:val="28"/>
        </w:rPr>
      </w:pPr>
      <w:r w:rsidRPr="004D5216">
        <w:rPr>
          <w:szCs w:val="28"/>
        </w:rPr>
        <w:t>5.</w:t>
      </w:r>
      <w:r w:rsidR="007247AB">
        <w:rPr>
          <w:szCs w:val="28"/>
        </w:rPr>
        <w:t>1.</w:t>
      </w:r>
      <w:r w:rsidRPr="004D5216">
        <w:rPr>
          <w:szCs w:val="28"/>
        </w:rPr>
        <w:t>4.</w:t>
      </w:r>
      <w:r w:rsidR="007247AB">
        <w:rPr>
          <w:szCs w:val="28"/>
        </w:rPr>
        <w:t xml:space="preserve"> </w:t>
      </w:r>
      <w:r w:rsidR="007247AB" w:rsidRPr="007247AB">
        <w:rPr>
          <w:szCs w:val="28"/>
        </w:rPr>
        <w:t>Ссылка на регистрационный номер и дату документа</w:t>
      </w:r>
    </w:p>
    <w:p w14:paraId="48A98ACC" w14:textId="77777777" w:rsidR="007247AB" w:rsidRPr="007247AB" w:rsidRDefault="007247AB" w:rsidP="009C262F">
      <w:pPr>
        <w:spacing w:line="360" w:lineRule="auto"/>
        <w:ind w:firstLine="709"/>
        <w:jc w:val="both"/>
        <w:rPr>
          <w:szCs w:val="28"/>
        </w:rPr>
      </w:pPr>
      <w:r w:rsidRPr="007247AB">
        <w:rPr>
          <w:szCs w:val="28"/>
        </w:rPr>
        <w:t xml:space="preserve">Реквизит «Ссылка на регистрационный номер и дату документа» используется только в тех видах документов, которые являются ответами </w:t>
      </w:r>
      <w:r>
        <w:rPr>
          <w:szCs w:val="28"/>
        </w:rPr>
        <w:br/>
      </w:r>
      <w:r w:rsidRPr="007247AB">
        <w:rPr>
          <w:szCs w:val="28"/>
        </w:rPr>
        <w:t xml:space="preserve">на запрос (письмо, справка, докладная записка, акт, заключение, обзор и т.д.). Ссылка на регистрационный номер и дату поступившего документа включает регистрационный номер и дату входящего инициативного документа, </w:t>
      </w:r>
      <w:r>
        <w:rPr>
          <w:szCs w:val="28"/>
        </w:rPr>
        <w:br/>
      </w:r>
      <w:r w:rsidRPr="007247AB">
        <w:rPr>
          <w:szCs w:val="28"/>
        </w:rPr>
        <w:t xml:space="preserve">на который дается ответ. </w:t>
      </w:r>
    </w:p>
    <w:p w14:paraId="2B3E9811" w14:textId="77777777" w:rsidR="007247AB" w:rsidRDefault="007247AB" w:rsidP="009C262F">
      <w:pPr>
        <w:spacing w:line="360" w:lineRule="auto"/>
        <w:ind w:firstLine="709"/>
        <w:jc w:val="both"/>
        <w:rPr>
          <w:szCs w:val="28"/>
        </w:rPr>
      </w:pPr>
      <w:r w:rsidRPr="007247AB">
        <w:rPr>
          <w:szCs w:val="28"/>
        </w:rPr>
        <w:t xml:space="preserve">Наличие этого реквизита исключает необходимость упоминания номера </w:t>
      </w:r>
      <w:r>
        <w:rPr>
          <w:szCs w:val="28"/>
        </w:rPr>
        <w:br/>
      </w:r>
      <w:r w:rsidRPr="007247AB">
        <w:rPr>
          <w:szCs w:val="28"/>
        </w:rPr>
        <w:t>и даты поступившего документа в тексте письма.</w:t>
      </w:r>
    </w:p>
    <w:p w14:paraId="1B5C837E" w14:textId="77777777" w:rsidR="007247AB" w:rsidRDefault="007247AB" w:rsidP="009C262F">
      <w:pPr>
        <w:spacing w:line="360" w:lineRule="auto"/>
        <w:ind w:firstLine="709"/>
        <w:jc w:val="both"/>
        <w:rPr>
          <w:szCs w:val="28"/>
        </w:rPr>
      </w:pPr>
      <w:r w:rsidRPr="007247AB">
        <w:rPr>
          <w:szCs w:val="28"/>
        </w:rPr>
        <w:t xml:space="preserve">Пример: </w:t>
      </w:r>
    </w:p>
    <w:tbl>
      <w:tblPr>
        <w:tblStyle w:val="ac"/>
        <w:tblW w:w="9497" w:type="dxa"/>
        <w:tblInd w:w="137" w:type="dxa"/>
        <w:tblLook w:val="04A0" w:firstRow="1" w:lastRow="0" w:firstColumn="1" w:lastColumn="0" w:noHBand="0" w:noVBand="1"/>
      </w:tblPr>
      <w:tblGrid>
        <w:gridCol w:w="9497"/>
      </w:tblGrid>
      <w:tr w:rsidR="00F93B69" w14:paraId="2DD324B9" w14:textId="77777777" w:rsidTr="00841577">
        <w:tc>
          <w:tcPr>
            <w:tcW w:w="9497" w:type="dxa"/>
          </w:tcPr>
          <w:p w14:paraId="472D3EE8" w14:textId="77777777" w:rsidR="00F93B69" w:rsidRDefault="00F93B69" w:rsidP="002712BA">
            <w:pPr>
              <w:spacing w:line="360" w:lineRule="auto"/>
              <w:jc w:val="both"/>
              <w:rPr>
                <w:szCs w:val="28"/>
              </w:rPr>
            </w:pPr>
            <w:r w:rsidRPr="007247AB">
              <w:rPr>
                <w:szCs w:val="28"/>
              </w:rPr>
              <w:t xml:space="preserve">на </w:t>
            </w:r>
            <w:r>
              <w:rPr>
                <w:szCs w:val="28"/>
              </w:rPr>
              <w:t>письмо/запрос от</w:t>
            </w:r>
            <w:r w:rsidRPr="007247AB">
              <w:rPr>
                <w:szCs w:val="28"/>
              </w:rPr>
              <w:t xml:space="preserve"> 07.02.2024 № 27ИСХ-6</w:t>
            </w:r>
            <w:r w:rsidR="002712BA">
              <w:rPr>
                <w:szCs w:val="28"/>
              </w:rPr>
              <w:t>58</w:t>
            </w:r>
            <w:r>
              <w:rPr>
                <w:szCs w:val="28"/>
              </w:rPr>
              <w:t xml:space="preserve"> «</w:t>
            </w:r>
            <w:r w:rsidR="002712BA">
              <w:rPr>
                <w:szCs w:val="28"/>
              </w:rPr>
              <w:t>О направлении информации</w:t>
            </w:r>
            <w:r>
              <w:rPr>
                <w:szCs w:val="28"/>
              </w:rPr>
              <w:t>»</w:t>
            </w:r>
          </w:p>
        </w:tc>
      </w:tr>
    </w:tbl>
    <w:p w14:paraId="183489E7" w14:textId="77777777" w:rsidR="00DB0A8B" w:rsidRDefault="004D5216" w:rsidP="002712BA">
      <w:pPr>
        <w:spacing w:before="240" w:line="360" w:lineRule="auto"/>
        <w:ind w:firstLine="709"/>
        <w:jc w:val="both"/>
        <w:rPr>
          <w:szCs w:val="28"/>
        </w:rPr>
      </w:pPr>
      <w:r w:rsidRPr="004D5216">
        <w:rPr>
          <w:szCs w:val="28"/>
        </w:rPr>
        <w:t>5.</w:t>
      </w:r>
      <w:r w:rsidR="007247AB">
        <w:rPr>
          <w:szCs w:val="28"/>
        </w:rPr>
        <w:t>1.</w:t>
      </w:r>
      <w:r w:rsidRPr="004D5216">
        <w:rPr>
          <w:szCs w:val="28"/>
        </w:rPr>
        <w:t>5.</w:t>
      </w:r>
      <w:r w:rsidR="007247AB">
        <w:rPr>
          <w:szCs w:val="28"/>
        </w:rPr>
        <w:t xml:space="preserve"> </w:t>
      </w:r>
      <w:r w:rsidR="007247AB" w:rsidRPr="007247AB">
        <w:rPr>
          <w:szCs w:val="28"/>
        </w:rPr>
        <w:t xml:space="preserve">Гриф ограничения доступа </w:t>
      </w:r>
    </w:p>
    <w:p w14:paraId="329B1B57" w14:textId="77777777" w:rsidR="004D5216" w:rsidRDefault="00DB0A8B" w:rsidP="00DB0A8B">
      <w:pPr>
        <w:spacing w:line="360" w:lineRule="auto"/>
        <w:ind w:firstLine="709"/>
        <w:jc w:val="both"/>
        <w:rPr>
          <w:szCs w:val="28"/>
        </w:rPr>
      </w:pPr>
      <w:r w:rsidRPr="007247AB">
        <w:rPr>
          <w:szCs w:val="28"/>
        </w:rPr>
        <w:t xml:space="preserve">Гриф ограничения доступа </w:t>
      </w:r>
      <w:r w:rsidR="007247AB" w:rsidRPr="007247AB">
        <w:rPr>
          <w:szCs w:val="28"/>
        </w:rPr>
        <w:t xml:space="preserve">к документу проставляется </w:t>
      </w:r>
      <w:r w:rsidR="007247AB" w:rsidRPr="00F93B69">
        <w:rPr>
          <w:b/>
          <w:szCs w:val="28"/>
        </w:rPr>
        <w:t>в правом верхнем углу первого листа документа</w:t>
      </w:r>
      <w:r w:rsidR="007247AB" w:rsidRPr="007247AB">
        <w:rPr>
          <w:szCs w:val="28"/>
        </w:rPr>
        <w:t xml:space="preserve"> (проекта документа, сопроводительного письма к документу) на границе верхнего поля при наличии в документе информации, доступ к которой ограничен в соответствии</w:t>
      </w:r>
      <w:r>
        <w:rPr>
          <w:szCs w:val="28"/>
        </w:rPr>
        <w:t xml:space="preserve"> </w:t>
      </w:r>
      <w:r w:rsidR="007247AB" w:rsidRPr="007247AB">
        <w:rPr>
          <w:szCs w:val="28"/>
        </w:rPr>
        <w:t>с законодательством Российской Федерации. В состав грифа ограничения доступа к документу входит ограничительная надпись («Для служебного пользования»), которая может дополняться номером экземпляра документа</w:t>
      </w:r>
      <w:r>
        <w:rPr>
          <w:szCs w:val="28"/>
        </w:rPr>
        <w:t xml:space="preserve"> </w:t>
      </w:r>
      <w:r w:rsidR="007247AB" w:rsidRPr="007247AB">
        <w:rPr>
          <w:szCs w:val="28"/>
        </w:rPr>
        <w:t xml:space="preserve">и другими сведениями </w:t>
      </w:r>
      <w:r>
        <w:rPr>
          <w:szCs w:val="28"/>
        </w:rPr>
        <w:br/>
      </w:r>
      <w:r w:rsidR="007247AB" w:rsidRPr="007247AB">
        <w:rPr>
          <w:szCs w:val="28"/>
        </w:rPr>
        <w:t>в соответствии с законодательством Российской Федерации.</w:t>
      </w:r>
    </w:p>
    <w:p w14:paraId="0374A9D5" w14:textId="77777777" w:rsidR="006B1088" w:rsidRDefault="006B1088" w:rsidP="00DB0A8B">
      <w:pPr>
        <w:spacing w:line="360" w:lineRule="auto"/>
        <w:ind w:firstLine="709"/>
        <w:jc w:val="both"/>
        <w:rPr>
          <w:szCs w:val="28"/>
        </w:rPr>
      </w:pPr>
    </w:p>
    <w:p w14:paraId="2DA3FFF6" w14:textId="77777777" w:rsidR="00E120A6" w:rsidRDefault="00E120A6" w:rsidP="009C262F">
      <w:pPr>
        <w:spacing w:line="360" w:lineRule="auto"/>
        <w:ind w:firstLine="709"/>
        <w:jc w:val="both"/>
        <w:rPr>
          <w:szCs w:val="28"/>
        </w:rPr>
      </w:pPr>
      <w:r>
        <w:rPr>
          <w:szCs w:val="28"/>
        </w:rPr>
        <w:t>Пример:</w:t>
      </w:r>
    </w:p>
    <w:tbl>
      <w:tblPr>
        <w:tblStyle w:val="ac"/>
        <w:tblW w:w="4253" w:type="dxa"/>
        <w:tblInd w:w="2547" w:type="dxa"/>
        <w:tblLook w:val="04A0" w:firstRow="1" w:lastRow="0" w:firstColumn="1" w:lastColumn="0" w:noHBand="0" w:noVBand="1"/>
      </w:tblPr>
      <w:tblGrid>
        <w:gridCol w:w="4253"/>
      </w:tblGrid>
      <w:tr w:rsidR="00F93B69" w14:paraId="23651C56" w14:textId="77777777" w:rsidTr="00FC55A5">
        <w:tc>
          <w:tcPr>
            <w:tcW w:w="4253" w:type="dxa"/>
            <w:vAlign w:val="center"/>
          </w:tcPr>
          <w:p w14:paraId="079F40F6" w14:textId="77777777" w:rsidR="00F93B69" w:rsidRPr="00F93B69" w:rsidRDefault="00F93B69" w:rsidP="009C262F">
            <w:pPr>
              <w:spacing w:line="360" w:lineRule="auto"/>
              <w:rPr>
                <w:sz w:val="24"/>
                <w:szCs w:val="28"/>
              </w:rPr>
            </w:pPr>
            <w:r w:rsidRPr="00F93B69">
              <w:rPr>
                <w:sz w:val="24"/>
                <w:szCs w:val="28"/>
              </w:rPr>
              <w:t>Для служебного пользования</w:t>
            </w:r>
          </w:p>
          <w:p w14:paraId="038BC083" w14:textId="77777777" w:rsidR="00F93B69" w:rsidRPr="00F93B69" w:rsidRDefault="00F93B69" w:rsidP="009C262F">
            <w:pPr>
              <w:spacing w:line="360" w:lineRule="auto"/>
              <w:rPr>
                <w:sz w:val="24"/>
                <w:szCs w:val="28"/>
              </w:rPr>
            </w:pPr>
            <w:r w:rsidRPr="00F93B69">
              <w:rPr>
                <w:sz w:val="24"/>
                <w:szCs w:val="28"/>
              </w:rPr>
              <w:t>Экз. № _____</w:t>
            </w:r>
          </w:p>
        </w:tc>
      </w:tr>
    </w:tbl>
    <w:p w14:paraId="78FCD24D" w14:textId="77777777" w:rsidR="007247AB" w:rsidRPr="007247AB" w:rsidRDefault="007247AB" w:rsidP="00841577">
      <w:pPr>
        <w:spacing w:before="240" w:line="360" w:lineRule="auto"/>
        <w:ind w:firstLine="709"/>
        <w:jc w:val="both"/>
        <w:rPr>
          <w:szCs w:val="28"/>
        </w:rPr>
      </w:pPr>
      <w:r w:rsidRPr="007247AB">
        <w:rPr>
          <w:szCs w:val="28"/>
        </w:rPr>
        <w:t xml:space="preserve">В документах, имеющих пометку «Для служебного пользования», </w:t>
      </w:r>
      <w:r>
        <w:rPr>
          <w:szCs w:val="28"/>
        </w:rPr>
        <w:br/>
      </w:r>
      <w:r w:rsidRPr="007247AB">
        <w:rPr>
          <w:szCs w:val="28"/>
        </w:rPr>
        <w:t>на обороте последнего листа каждого экземпляра документа размером шрифта №</w:t>
      </w:r>
      <w:r>
        <w:rPr>
          <w:szCs w:val="28"/>
        </w:rPr>
        <w:t xml:space="preserve"> </w:t>
      </w:r>
      <w:r w:rsidRPr="007247AB">
        <w:rPr>
          <w:szCs w:val="28"/>
        </w:rPr>
        <w:t>10-12 в левом нижнем углу указывается: количество отпечатанных экземпляров, фамилия, имя, отчество исполнителя, номер телефона и дата печати документа.</w:t>
      </w:r>
    </w:p>
    <w:p w14:paraId="161CC39E" w14:textId="77777777" w:rsidR="007247AB" w:rsidRDefault="007247AB" w:rsidP="009C262F">
      <w:pPr>
        <w:spacing w:line="360" w:lineRule="auto"/>
        <w:ind w:firstLine="709"/>
        <w:jc w:val="both"/>
        <w:rPr>
          <w:szCs w:val="28"/>
        </w:rPr>
      </w:pPr>
      <w:r w:rsidRPr="007247AB">
        <w:rPr>
          <w:szCs w:val="28"/>
        </w:rPr>
        <w:t>Пример:</w:t>
      </w:r>
    </w:p>
    <w:tbl>
      <w:tblPr>
        <w:tblStyle w:val="ac"/>
        <w:tblW w:w="4253" w:type="dxa"/>
        <w:tblInd w:w="2547" w:type="dxa"/>
        <w:tblLook w:val="04A0" w:firstRow="1" w:lastRow="0" w:firstColumn="1" w:lastColumn="0" w:noHBand="0" w:noVBand="1"/>
      </w:tblPr>
      <w:tblGrid>
        <w:gridCol w:w="4253"/>
      </w:tblGrid>
      <w:tr w:rsidR="007247AB" w14:paraId="0835009B" w14:textId="77777777" w:rsidTr="000D12EE">
        <w:trPr>
          <w:trHeight w:val="1840"/>
        </w:trPr>
        <w:tc>
          <w:tcPr>
            <w:tcW w:w="4253" w:type="dxa"/>
            <w:vAlign w:val="center"/>
          </w:tcPr>
          <w:p w14:paraId="688950C0" w14:textId="77777777" w:rsidR="007247AB" w:rsidRPr="007247AB" w:rsidRDefault="007247AB" w:rsidP="009C262F">
            <w:pPr>
              <w:spacing w:line="276" w:lineRule="auto"/>
              <w:rPr>
                <w:sz w:val="24"/>
                <w:szCs w:val="28"/>
              </w:rPr>
            </w:pPr>
            <w:r w:rsidRPr="007247AB">
              <w:rPr>
                <w:sz w:val="24"/>
                <w:szCs w:val="28"/>
              </w:rPr>
              <w:t>Отпечатано в 2 экз.:</w:t>
            </w:r>
          </w:p>
          <w:p w14:paraId="76EBB31C" w14:textId="77777777" w:rsidR="007247AB" w:rsidRPr="007247AB" w:rsidRDefault="007247AB" w:rsidP="009C262F">
            <w:pPr>
              <w:spacing w:line="276" w:lineRule="auto"/>
              <w:rPr>
                <w:sz w:val="24"/>
                <w:szCs w:val="28"/>
              </w:rPr>
            </w:pPr>
            <w:r w:rsidRPr="007247AB">
              <w:rPr>
                <w:sz w:val="24"/>
                <w:szCs w:val="28"/>
              </w:rPr>
              <w:t>1 экз. - в адрес</w:t>
            </w:r>
          </w:p>
          <w:p w14:paraId="4B431F73" w14:textId="77777777" w:rsidR="007247AB" w:rsidRPr="007247AB" w:rsidRDefault="007247AB" w:rsidP="009C262F">
            <w:pPr>
              <w:spacing w:line="276" w:lineRule="auto"/>
              <w:rPr>
                <w:sz w:val="24"/>
                <w:szCs w:val="28"/>
              </w:rPr>
            </w:pPr>
            <w:r w:rsidRPr="007247AB">
              <w:rPr>
                <w:sz w:val="24"/>
                <w:szCs w:val="28"/>
              </w:rPr>
              <w:t xml:space="preserve">2 экз. - в общий отдел </w:t>
            </w:r>
            <w:r>
              <w:rPr>
                <w:sz w:val="24"/>
                <w:szCs w:val="28"/>
              </w:rPr>
              <w:t>Филиала/в дело</w:t>
            </w:r>
          </w:p>
          <w:p w14:paraId="691A565E" w14:textId="77777777" w:rsidR="007247AB" w:rsidRPr="007247AB" w:rsidRDefault="007247AB" w:rsidP="009C262F">
            <w:pPr>
              <w:spacing w:line="276" w:lineRule="auto"/>
              <w:rPr>
                <w:sz w:val="24"/>
                <w:szCs w:val="28"/>
              </w:rPr>
            </w:pPr>
            <w:r w:rsidRPr="007247AB">
              <w:rPr>
                <w:sz w:val="24"/>
                <w:szCs w:val="28"/>
              </w:rPr>
              <w:t>Исп</w:t>
            </w:r>
            <w:r>
              <w:rPr>
                <w:sz w:val="24"/>
                <w:szCs w:val="28"/>
              </w:rPr>
              <w:t>олнитель:</w:t>
            </w:r>
            <w:r w:rsidRPr="007247AB">
              <w:rPr>
                <w:sz w:val="24"/>
                <w:szCs w:val="28"/>
              </w:rPr>
              <w:t xml:space="preserve"> Иванов И</w:t>
            </w:r>
            <w:r w:rsidR="00DB0A8B">
              <w:rPr>
                <w:sz w:val="24"/>
                <w:szCs w:val="28"/>
              </w:rPr>
              <w:t xml:space="preserve">ван </w:t>
            </w:r>
            <w:r w:rsidRPr="007247AB">
              <w:rPr>
                <w:sz w:val="24"/>
                <w:szCs w:val="28"/>
              </w:rPr>
              <w:t>И</w:t>
            </w:r>
            <w:r w:rsidR="00DB0A8B">
              <w:rPr>
                <w:sz w:val="24"/>
                <w:szCs w:val="28"/>
              </w:rPr>
              <w:t>ванович</w:t>
            </w:r>
          </w:p>
          <w:p w14:paraId="32703AF4" w14:textId="77777777" w:rsidR="007247AB" w:rsidRPr="007247AB" w:rsidRDefault="007247AB" w:rsidP="009C262F">
            <w:pPr>
              <w:spacing w:line="276" w:lineRule="auto"/>
              <w:rPr>
                <w:sz w:val="24"/>
                <w:szCs w:val="28"/>
              </w:rPr>
            </w:pPr>
            <w:r>
              <w:rPr>
                <w:sz w:val="24"/>
                <w:szCs w:val="28"/>
              </w:rPr>
              <w:t xml:space="preserve">Телефон: </w:t>
            </w:r>
            <w:r w:rsidRPr="007247AB">
              <w:rPr>
                <w:sz w:val="24"/>
                <w:szCs w:val="28"/>
              </w:rPr>
              <w:t>8 (495) 000-00-00 (доб. 0000)</w:t>
            </w:r>
          </w:p>
          <w:p w14:paraId="16925E36" w14:textId="77777777" w:rsidR="007247AB" w:rsidRDefault="007247AB" w:rsidP="009C262F">
            <w:pPr>
              <w:spacing w:line="360" w:lineRule="auto"/>
              <w:rPr>
                <w:szCs w:val="28"/>
              </w:rPr>
            </w:pPr>
            <w:r w:rsidRPr="007247AB">
              <w:rPr>
                <w:sz w:val="24"/>
                <w:szCs w:val="28"/>
              </w:rPr>
              <w:t>09.01.2024</w:t>
            </w:r>
          </w:p>
        </w:tc>
      </w:tr>
    </w:tbl>
    <w:p w14:paraId="7464FC9E" w14:textId="77777777" w:rsidR="007247AB" w:rsidRPr="007247AB" w:rsidRDefault="007247AB" w:rsidP="00841577">
      <w:pPr>
        <w:spacing w:before="240" w:line="360" w:lineRule="auto"/>
        <w:ind w:firstLine="709"/>
        <w:jc w:val="both"/>
        <w:rPr>
          <w:szCs w:val="28"/>
        </w:rPr>
      </w:pPr>
      <w:r w:rsidRPr="007247AB">
        <w:rPr>
          <w:szCs w:val="28"/>
        </w:rPr>
        <w:t>5.1.6.</w:t>
      </w:r>
      <w:r w:rsidRPr="007247AB">
        <w:rPr>
          <w:szCs w:val="28"/>
        </w:rPr>
        <w:tab/>
        <w:t xml:space="preserve">Гриф согласования документа состоит из слова </w:t>
      </w:r>
      <w:r w:rsidR="00DB0A8B">
        <w:rPr>
          <w:szCs w:val="28"/>
        </w:rPr>
        <w:t>«</w:t>
      </w:r>
      <w:r w:rsidRPr="007247AB">
        <w:rPr>
          <w:szCs w:val="28"/>
        </w:rPr>
        <w:t>СОГЛАСОВАНО</w:t>
      </w:r>
      <w:r w:rsidR="00DB0A8B">
        <w:rPr>
          <w:szCs w:val="28"/>
        </w:rPr>
        <w:t>»</w:t>
      </w:r>
      <w:r w:rsidRPr="007247AB">
        <w:rPr>
          <w:szCs w:val="28"/>
        </w:rPr>
        <w:t xml:space="preserve">, должности лица, которым согласован документ, его собственноручной подписи, инициалов, фамилии, даты согласования. </w:t>
      </w:r>
    </w:p>
    <w:p w14:paraId="613C3015" w14:textId="77777777" w:rsidR="007247AB" w:rsidRPr="007247AB" w:rsidRDefault="007247AB" w:rsidP="009C262F">
      <w:pPr>
        <w:spacing w:line="360" w:lineRule="auto"/>
        <w:ind w:firstLine="709"/>
        <w:jc w:val="both"/>
        <w:rPr>
          <w:szCs w:val="28"/>
        </w:rPr>
      </w:pPr>
      <w:r w:rsidRPr="007247AB">
        <w:rPr>
          <w:szCs w:val="28"/>
        </w:rPr>
        <w:t>Гриф согласования в зависимости от вида документа и особенностей                                 его оформления может проставляться:</w:t>
      </w:r>
    </w:p>
    <w:p w14:paraId="5D0D8B0A" w14:textId="77777777" w:rsidR="007247AB" w:rsidRPr="007247AB" w:rsidRDefault="007247AB" w:rsidP="009C262F">
      <w:pPr>
        <w:spacing w:line="360" w:lineRule="auto"/>
        <w:ind w:firstLine="709"/>
        <w:jc w:val="both"/>
        <w:rPr>
          <w:szCs w:val="28"/>
        </w:rPr>
      </w:pPr>
      <w:r w:rsidRPr="007247AB">
        <w:rPr>
          <w:szCs w:val="28"/>
        </w:rPr>
        <w:t xml:space="preserve">- на первом листе документа (если документ имеет титульный лист - </w:t>
      </w:r>
      <w:r w:rsidR="00FC55A5">
        <w:rPr>
          <w:szCs w:val="28"/>
        </w:rPr>
        <w:br/>
      </w:r>
      <w:r w:rsidRPr="007247AB">
        <w:rPr>
          <w:szCs w:val="28"/>
        </w:rPr>
        <w:t xml:space="preserve">на титульном листе) в левом верхнем углу на уровне грифа утверждения </w:t>
      </w:r>
      <w:r w:rsidR="00FC55A5">
        <w:rPr>
          <w:szCs w:val="28"/>
        </w:rPr>
        <w:br/>
      </w:r>
      <w:r w:rsidRPr="007247AB">
        <w:rPr>
          <w:szCs w:val="28"/>
        </w:rPr>
        <w:t>или под наименованием документа ближе к нижнему полю);</w:t>
      </w:r>
    </w:p>
    <w:p w14:paraId="6B9BF0AC" w14:textId="77777777" w:rsidR="007247AB" w:rsidRPr="007247AB" w:rsidRDefault="007247AB" w:rsidP="009C262F">
      <w:pPr>
        <w:spacing w:line="360" w:lineRule="auto"/>
        <w:ind w:firstLine="709"/>
        <w:jc w:val="both"/>
        <w:rPr>
          <w:szCs w:val="28"/>
        </w:rPr>
      </w:pPr>
      <w:r w:rsidRPr="007247AB">
        <w:rPr>
          <w:szCs w:val="28"/>
        </w:rPr>
        <w:t>- на последнем листе документа под текстом;</w:t>
      </w:r>
    </w:p>
    <w:p w14:paraId="586CE1DB" w14:textId="77777777" w:rsidR="007247AB" w:rsidRDefault="007247AB" w:rsidP="009C262F">
      <w:pPr>
        <w:spacing w:line="360" w:lineRule="auto"/>
        <w:ind w:firstLine="709"/>
        <w:jc w:val="both"/>
        <w:rPr>
          <w:szCs w:val="28"/>
        </w:rPr>
      </w:pPr>
      <w:r w:rsidRPr="007247AB">
        <w:rPr>
          <w:szCs w:val="28"/>
        </w:rPr>
        <w:t>- на листе согласования, являющемся неотъемлемой частью документа.</w:t>
      </w:r>
    </w:p>
    <w:p w14:paraId="642173A3" w14:textId="77777777" w:rsidR="00E120A6" w:rsidRDefault="00E120A6" w:rsidP="009C262F">
      <w:pPr>
        <w:spacing w:line="360" w:lineRule="auto"/>
        <w:ind w:firstLine="709"/>
        <w:jc w:val="both"/>
        <w:rPr>
          <w:szCs w:val="28"/>
        </w:rPr>
      </w:pPr>
      <w:r>
        <w:rPr>
          <w:szCs w:val="28"/>
        </w:rPr>
        <w:t>Пример:</w:t>
      </w:r>
    </w:p>
    <w:tbl>
      <w:tblPr>
        <w:tblStyle w:val="ac"/>
        <w:tblW w:w="4253" w:type="dxa"/>
        <w:tblInd w:w="2547" w:type="dxa"/>
        <w:tblLook w:val="04A0" w:firstRow="1" w:lastRow="0" w:firstColumn="1" w:lastColumn="0" w:noHBand="0" w:noVBand="1"/>
      </w:tblPr>
      <w:tblGrid>
        <w:gridCol w:w="4253"/>
      </w:tblGrid>
      <w:tr w:rsidR="00FC55A5" w14:paraId="4E7A214A" w14:textId="77777777" w:rsidTr="00841577">
        <w:trPr>
          <w:trHeight w:val="1216"/>
        </w:trPr>
        <w:tc>
          <w:tcPr>
            <w:tcW w:w="4253" w:type="dxa"/>
            <w:vAlign w:val="center"/>
          </w:tcPr>
          <w:p w14:paraId="725E0F53" w14:textId="77777777" w:rsidR="00FC55A5" w:rsidRPr="00FC55A5" w:rsidRDefault="00FC55A5" w:rsidP="009C262F">
            <w:pPr>
              <w:spacing w:line="276" w:lineRule="auto"/>
              <w:rPr>
                <w:sz w:val="24"/>
                <w:szCs w:val="28"/>
              </w:rPr>
            </w:pPr>
            <w:r w:rsidRPr="00FC55A5">
              <w:rPr>
                <w:sz w:val="24"/>
                <w:szCs w:val="28"/>
              </w:rPr>
              <w:t>СОГЛАСОВАНО</w:t>
            </w:r>
          </w:p>
          <w:p w14:paraId="1D7EDE90" w14:textId="77777777" w:rsidR="00FC55A5" w:rsidRPr="00FC55A5" w:rsidRDefault="00FC55A5" w:rsidP="009C262F">
            <w:pPr>
              <w:spacing w:line="276" w:lineRule="auto"/>
              <w:rPr>
                <w:sz w:val="24"/>
                <w:szCs w:val="28"/>
              </w:rPr>
            </w:pPr>
            <w:r>
              <w:rPr>
                <w:sz w:val="24"/>
                <w:szCs w:val="28"/>
              </w:rPr>
              <w:t>Заместитель директора филиала</w:t>
            </w:r>
          </w:p>
          <w:p w14:paraId="272CF416" w14:textId="77777777" w:rsidR="00FC55A5" w:rsidRPr="00FC55A5" w:rsidRDefault="00FC55A5" w:rsidP="009C262F">
            <w:pPr>
              <w:spacing w:line="276" w:lineRule="auto"/>
              <w:rPr>
                <w:sz w:val="24"/>
                <w:szCs w:val="28"/>
              </w:rPr>
            </w:pPr>
            <w:r w:rsidRPr="00FC55A5">
              <w:rPr>
                <w:sz w:val="24"/>
                <w:szCs w:val="28"/>
                <w:u w:val="single"/>
              </w:rPr>
              <w:t xml:space="preserve">Личная подпись          </w:t>
            </w:r>
            <w:r w:rsidRPr="00FC55A5">
              <w:rPr>
                <w:sz w:val="24"/>
                <w:szCs w:val="28"/>
              </w:rPr>
              <w:t xml:space="preserve"> И.О. Фамилия </w:t>
            </w:r>
          </w:p>
          <w:p w14:paraId="029CA532" w14:textId="77777777" w:rsidR="00FC55A5" w:rsidRPr="00FC55A5" w:rsidRDefault="00FC55A5" w:rsidP="009C262F">
            <w:pPr>
              <w:spacing w:after="240" w:line="276" w:lineRule="auto"/>
              <w:rPr>
                <w:sz w:val="24"/>
                <w:szCs w:val="28"/>
              </w:rPr>
            </w:pPr>
            <w:r w:rsidRPr="00FC55A5">
              <w:rPr>
                <w:sz w:val="24"/>
                <w:szCs w:val="28"/>
              </w:rPr>
              <w:t>«</w:t>
            </w:r>
            <w:r w:rsidRPr="00FC55A5">
              <w:rPr>
                <w:sz w:val="24"/>
                <w:szCs w:val="28"/>
                <w:u w:val="single"/>
              </w:rPr>
              <w:t xml:space="preserve">         </w:t>
            </w:r>
            <w:r w:rsidRPr="00FC55A5">
              <w:rPr>
                <w:sz w:val="24"/>
                <w:szCs w:val="28"/>
              </w:rPr>
              <w:t>»  _____________20__ г.</w:t>
            </w:r>
          </w:p>
        </w:tc>
      </w:tr>
    </w:tbl>
    <w:p w14:paraId="3E5C0195" w14:textId="77777777" w:rsidR="00841577" w:rsidRDefault="00841577" w:rsidP="00D935B9">
      <w:pPr>
        <w:spacing w:before="240" w:line="360" w:lineRule="auto"/>
        <w:jc w:val="both"/>
        <w:rPr>
          <w:szCs w:val="28"/>
        </w:rPr>
      </w:pPr>
    </w:p>
    <w:p w14:paraId="6AB5789C" w14:textId="77777777" w:rsidR="00DB0A8B" w:rsidRDefault="00FC55A5" w:rsidP="009C262F">
      <w:pPr>
        <w:spacing w:before="240" w:line="360" w:lineRule="auto"/>
        <w:ind w:firstLine="709"/>
        <w:jc w:val="both"/>
        <w:rPr>
          <w:szCs w:val="28"/>
        </w:rPr>
      </w:pPr>
      <w:r w:rsidRPr="007247AB">
        <w:rPr>
          <w:szCs w:val="28"/>
        </w:rPr>
        <w:t>5.1.</w:t>
      </w:r>
      <w:r>
        <w:rPr>
          <w:szCs w:val="28"/>
        </w:rPr>
        <w:t>7</w:t>
      </w:r>
      <w:r w:rsidRPr="007247AB">
        <w:rPr>
          <w:szCs w:val="28"/>
        </w:rPr>
        <w:t>.</w:t>
      </w:r>
      <w:r w:rsidRPr="007247AB">
        <w:rPr>
          <w:szCs w:val="28"/>
        </w:rPr>
        <w:tab/>
      </w:r>
      <w:r w:rsidR="00DB0A8B">
        <w:rPr>
          <w:szCs w:val="28"/>
        </w:rPr>
        <w:t>Визы согласования документов</w:t>
      </w:r>
      <w:r>
        <w:rPr>
          <w:szCs w:val="28"/>
        </w:rPr>
        <w:t xml:space="preserve"> </w:t>
      </w:r>
    </w:p>
    <w:p w14:paraId="4EE0DD73" w14:textId="77777777" w:rsidR="00E120A6" w:rsidRDefault="00FC55A5" w:rsidP="00DB0A8B">
      <w:pPr>
        <w:spacing w:line="360" w:lineRule="auto"/>
        <w:ind w:firstLine="709"/>
        <w:jc w:val="both"/>
        <w:rPr>
          <w:szCs w:val="28"/>
        </w:rPr>
      </w:pPr>
      <w:r w:rsidRPr="00FC55A5">
        <w:rPr>
          <w:szCs w:val="28"/>
        </w:rPr>
        <w:t xml:space="preserve">Согласование документа оформляется визой, включающей подпись </w:t>
      </w:r>
      <w:r w:rsidR="008F78F9">
        <w:rPr>
          <w:szCs w:val="28"/>
        </w:rPr>
        <w:br/>
      </w:r>
      <w:r w:rsidRPr="00FC55A5">
        <w:rPr>
          <w:szCs w:val="28"/>
        </w:rPr>
        <w:t xml:space="preserve">и должность лица, визирующего документ, расшифровку подписи (инициалы, фамилию). </w:t>
      </w:r>
    </w:p>
    <w:p w14:paraId="239C6A62" w14:textId="77777777" w:rsidR="007247AB" w:rsidRDefault="00FC55A5" w:rsidP="009C262F">
      <w:pPr>
        <w:spacing w:line="360" w:lineRule="auto"/>
        <w:ind w:firstLine="709"/>
        <w:jc w:val="both"/>
        <w:rPr>
          <w:szCs w:val="28"/>
        </w:rPr>
      </w:pPr>
      <w:r w:rsidRPr="00FC55A5">
        <w:rPr>
          <w:szCs w:val="28"/>
        </w:rPr>
        <w:t>Пример:</w:t>
      </w:r>
    </w:p>
    <w:tbl>
      <w:tblPr>
        <w:tblStyle w:val="ac"/>
        <w:tblW w:w="4253" w:type="dxa"/>
        <w:tblInd w:w="2547" w:type="dxa"/>
        <w:tblLook w:val="04A0" w:firstRow="1" w:lastRow="0" w:firstColumn="1" w:lastColumn="0" w:noHBand="0" w:noVBand="1"/>
      </w:tblPr>
      <w:tblGrid>
        <w:gridCol w:w="4253"/>
      </w:tblGrid>
      <w:tr w:rsidR="00FC55A5" w14:paraId="7EB69D96" w14:textId="77777777" w:rsidTr="00FC55A5">
        <w:tc>
          <w:tcPr>
            <w:tcW w:w="4253" w:type="dxa"/>
            <w:vAlign w:val="center"/>
          </w:tcPr>
          <w:p w14:paraId="42A9F0C4" w14:textId="77777777" w:rsidR="00FC55A5" w:rsidRPr="00FC55A5" w:rsidRDefault="00FC55A5" w:rsidP="009C262F">
            <w:pPr>
              <w:spacing w:line="276" w:lineRule="auto"/>
              <w:rPr>
                <w:sz w:val="24"/>
                <w:szCs w:val="28"/>
              </w:rPr>
            </w:pPr>
            <w:r w:rsidRPr="00FC55A5">
              <w:rPr>
                <w:sz w:val="24"/>
                <w:szCs w:val="28"/>
              </w:rPr>
              <w:t>СОГЛАСОВАНО</w:t>
            </w:r>
          </w:p>
          <w:p w14:paraId="0C866DC4" w14:textId="77777777" w:rsidR="00FC55A5" w:rsidRPr="00FC55A5" w:rsidRDefault="00FC55A5" w:rsidP="009C262F">
            <w:pPr>
              <w:spacing w:line="276" w:lineRule="auto"/>
              <w:rPr>
                <w:sz w:val="24"/>
                <w:szCs w:val="28"/>
              </w:rPr>
            </w:pPr>
            <w:r>
              <w:rPr>
                <w:sz w:val="24"/>
                <w:szCs w:val="28"/>
              </w:rPr>
              <w:t>Заместитель директора филиала</w:t>
            </w:r>
          </w:p>
          <w:p w14:paraId="1C2DB486" w14:textId="77777777" w:rsidR="00FC55A5" w:rsidRPr="00FC55A5" w:rsidRDefault="00FC55A5" w:rsidP="009C262F">
            <w:pPr>
              <w:spacing w:line="276" w:lineRule="auto"/>
              <w:rPr>
                <w:sz w:val="24"/>
                <w:szCs w:val="28"/>
              </w:rPr>
            </w:pPr>
            <w:r w:rsidRPr="00FC55A5">
              <w:rPr>
                <w:sz w:val="24"/>
                <w:szCs w:val="28"/>
                <w:u w:val="single"/>
              </w:rPr>
              <w:t xml:space="preserve">Личная подпись          </w:t>
            </w:r>
            <w:r w:rsidRPr="00FC55A5">
              <w:rPr>
                <w:sz w:val="24"/>
                <w:szCs w:val="28"/>
              </w:rPr>
              <w:t xml:space="preserve"> И.О. Фамилия </w:t>
            </w:r>
          </w:p>
          <w:p w14:paraId="207334A0" w14:textId="77777777" w:rsidR="00FC55A5" w:rsidRPr="00FC55A5" w:rsidRDefault="00FC55A5" w:rsidP="009C262F">
            <w:pPr>
              <w:spacing w:after="240" w:line="276" w:lineRule="auto"/>
              <w:rPr>
                <w:sz w:val="24"/>
                <w:szCs w:val="28"/>
              </w:rPr>
            </w:pPr>
            <w:r w:rsidRPr="00FC55A5">
              <w:rPr>
                <w:sz w:val="24"/>
                <w:szCs w:val="28"/>
              </w:rPr>
              <w:t>«</w:t>
            </w:r>
            <w:r w:rsidRPr="00FC55A5">
              <w:rPr>
                <w:sz w:val="24"/>
                <w:szCs w:val="28"/>
                <w:u w:val="single"/>
              </w:rPr>
              <w:t xml:space="preserve">         </w:t>
            </w:r>
            <w:r w:rsidRPr="00FC55A5">
              <w:rPr>
                <w:sz w:val="24"/>
                <w:szCs w:val="28"/>
              </w:rPr>
              <w:t>»  _____________20__ г.</w:t>
            </w:r>
          </w:p>
        </w:tc>
      </w:tr>
    </w:tbl>
    <w:p w14:paraId="3EC87DED" w14:textId="77777777" w:rsidR="00FC55A5" w:rsidRDefault="00FC55A5" w:rsidP="009C262F">
      <w:pPr>
        <w:spacing w:before="240" w:line="360" w:lineRule="auto"/>
        <w:ind w:firstLine="709"/>
        <w:jc w:val="both"/>
        <w:rPr>
          <w:szCs w:val="28"/>
        </w:rPr>
      </w:pPr>
      <w:r w:rsidRPr="00FC55A5">
        <w:rPr>
          <w:szCs w:val="28"/>
        </w:rPr>
        <w:t xml:space="preserve">Если имеются замечания, то они выражаются устно или излагаются </w:t>
      </w:r>
      <w:r>
        <w:rPr>
          <w:szCs w:val="28"/>
        </w:rPr>
        <w:br/>
      </w:r>
      <w:r w:rsidRPr="00FC55A5">
        <w:rPr>
          <w:szCs w:val="28"/>
        </w:rPr>
        <w:t xml:space="preserve">на отдельном листе, подписываются лицом, визирующим документ, </w:t>
      </w:r>
      <w:r>
        <w:rPr>
          <w:szCs w:val="28"/>
        </w:rPr>
        <w:br/>
      </w:r>
      <w:r w:rsidRPr="00FC55A5">
        <w:rPr>
          <w:szCs w:val="28"/>
        </w:rPr>
        <w:t>и прилагаются к документу</w:t>
      </w:r>
      <w:r>
        <w:rPr>
          <w:szCs w:val="28"/>
        </w:rPr>
        <w:t>.</w:t>
      </w:r>
    </w:p>
    <w:p w14:paraId="2C93BF72" w14:textId="77777777" w:rsidR="00DB0A8B" w:rsidRDefault="00FC55A5" w:rsidP="009C262F">
      <w:pPr>
        <w:spacing w:line="360" w:lineRule="auto"/>
        <w:ind w:firstLine="709"/>
        <w:jc w:val="both"/>
        <w:rPr>
          <w:szCs w:val="28"/>
        </w:rPr>
      </w:pPr>
      <w:r w:rsidRPr="007247AB">
        <w:rPr>
          <w:szCs w:val="28"/>
        </w:rPr>
        <w:t>5.1.</w:t>
      </w:r>
      <w:r>
        <w:rPr>
          <w:szCs w:val="28"/>
        </w:rPr>
        <w:t>8</w:t>
      </w:r>
      <w:r w:rsidRPr="007247AB">
        <w:rPr>
          <w:szCs w:val="28"/>
        </w:rPr>
        <w:t>.</w:t>
      </w:r>
      <w:r w:rsidRPr="007247AB">
        <w:rPr>
          <w:szCs w:val="28"/>
        </w:rPr>
        <w:tab/>
      </w:r>
      <w:r>
        <w:rPr>
          <w:szCs w:val="28"/>
        </w:rPr>
        <w:t xml:space="preserve">Адресат </w:t>
      </w:r>
    </w:p>
    <w:p w14:paraId="3B2443CB" w14:textId="77777777" w:rsidR="00FC55A5" w:rsidRPr="00FC55A5" w:rsidRDefault="00FC55A5" w:rsidP="009C262F">
      <w:pPr>
        <w:spacing w:line="360" w:lineRule="auto"/>
        <w:ind w:firstLine="709"/>
        <w:jc w:val="both"/>
        <w:rPr>
          <w:szCs w:val="28"/>
        </w:rPr>
      </w:pPr>
      <w:r w:rsidRPr="00FC55A5">
        <w:rPr>
          <w:szCs w:val="28"/>
        </w:rPr>
        <w:t xml:space="preserve">Реквизит «адресат» проставляется в верхней правой части документа </w:t>
      </w:r>
      <w:r w:rsidR="00DB0A8B">
        <w:rPr>
          <w:szCs w:val="28"/>
        </w:rPr>
        <w:br/>
      </w:r>
      <w:r w:rsidRPr="00FC55A5">
        <w:rPr>
          <w:szCs w:val="28"/>
        </w:rPr>
        <w:t>(на бланке</w:t>
      </w:r>
      <w:r>
        <w:rPr>
          <w:szCs w:val="28"/>
        </w:rPr>
        <w:t xml:space="preserve"> </w:t>
      </w:r>
      <w:r w:rsidRPr="00FC55A5">
        <w:rPr>
          <w:szCs w:val="28"/>
        </w:rPr>
        <w:t xml:space="preserve">с угловым расположением реквизитов) или справа </w:t>
      </w:r>
      <w:r>
        <w:rPr>
          <w:szCs w:val="28"/>
        </w:rPr>
        <w:br/>
      </w:r>
      <w:r w:rsidRPr="00FC55A5">
        <w:rPr>
          <w:szCs w:val="28"/>
        </w:rPr>
        <w:t>под реквизитами бланка</w:t>
      </w:r>
      <w:r>
        <w:rPr>
          <w:szCs w:val="28"/>
        </w:rPr>
        <w:t xml:space="preserve"> </w:t>
      </w:r>
      <w:r w:rsidRPr="00FC55A5">
        <w:rPr>
          <w:szCs w:val="28"/>
        </w:rPr>
        <w:t>(при продольном расположении реквизитов бланка). Строки реквизита «адресат» выравниваются по левому краю или центрируются относительно самой длинной строки.</w:t>
      </w:r>
    </w:p>
    <w:p w14:paraId="7949923E" w14:textId="77777777" w:rsidR="00FC55A5" w:rsidRPr="00FC55A5" w:rsidRDefault="00FC55A5" w:rsidP="009C262F">
      <w:pPr>
        <w:spacing w:line="360" w:lineRule="auto"/>
        <w:ind w:firstLine="709"/>
        <w:jc w:val="both"/>
        <w:rPr>
          <w:szCs w:val="28"/>
        </w:rPr>
      </w:pPr>
      <w:r w:rsidRPr="00FC55A5">
        <w:rPr>
          <w:szCs w:val="28"/>
        </w:rPr>
        <w:t>Адресатом документа могут быть организация, структурное подразделение организации, должностное или физическое лицо.</w:t>
      </w:r>
    </w:p>
    <w:p w14:paraId="167C4A04" w14:textId="77777777" w:rsidR="00FC55A5" w:rsidRPr="00FC55A5" w:rsidRDefault="00FC55A5" w:rsidP="009C262F">
      <w:pPr>
        <w:spacing w:line="360" w:lineRule="auto"/>
        <w:ind w:firstLine="709"/>
        <w:jc w:val="both"/>
        <w:rPr>
          <w:szCs w:val="28"/>
        </w:rPr>
      </w:pPr>
      <w:r w:rsidRPr="00FC55A5">
        <w:rPr>
          <w:szCs w:val="28"/>
        </w:rPr>
        <w:t>Наименование государственного органа, организации и их структурных подразделений указываются в именительном падеже.</w:t>
      </w:r>
    </w:p>
    <w:p w14:paraId="393027BD" w14:textId="77777777" w:rsidR="007247AB" w:rsidRDefault="00FC55A5" w:rsidP="009C262F">
      <w:pPr>
        <w:spacing w:line="360" w:lineRule="auto"/>
        <w:ind w:firstLine="709"/>
        <w:jc w:val="both"/>
        <w:rPr>
          <w:szCs w:val="28"/>
        </w:rPr>
      </w:pPr>
      <w:r w:rsidRPr="00FC55A5">
        <w:rPr>
          <w:szCs w:val="28"/>
        </w:rPr>
        <w:t xml:space="preserve"> Пример:</w:t>
      </w:r>
    </w:p>
    <w:tbl>
      <w:tblPr>
        <w:tblStyle w:val="ac"/>
        <w:tblW w:w="4961" w:type="dxa"/>
        <w:tblInd w:w="4815" w:type="dxa"/>
        <w:tblLook w:val="04A0" w:firstRow="1" w:lastRow="0" w:firstColumn="1" w:lastColumn="0" w:noHBand="0" w:noVBand="1"/>
      </w:tblPr>
      <w:tblGrid>
        <w:gridCol w:w="4961"/>
      </w:tblGrid>
      <w:tr w:rsidR="00FC55A5" w14:paraId="1E79663D" w14:textId="77777777" w:rsidTr="00E120A6">
        <w:tc>
          <w:tcPr>
            <w:tcW w:w="4961" w:type="dxa"/>
            <w:vAlign w:val="center"/>
          </w:tcPr>
          <w:p w14:paraId="07713E8D" w14:textId="77777777" w:rsidR="00FC55A5" w:rsidRPr="00FC55A5" w:rsidRDefault="00FC55A5" w:rsidP="009C262F">
            <w:pPr>
              <w:spacing w:line="276" w:lineRule="auto"/>
              <w:rPr>
                <w:sz w:val="24"/>
                <w:szCs w:val="28"/>
              </w:rPr>
            </w:pPr>
            <w:r w:rsidRPr="00FC55A5">
              <w:rPr>
                <w:sz w:val="24"/>
                <w:szCs w:val="28"/>
              </w:rPr>
              <w:t>Совет Бе</w:t>
            </w:r>
            <w:r>
              <w:rPr>
                <w:sz w:val="24"/>
                <w:szCs w:val="28"/>
              </w:rPr>
              <w:t>зопасности Российской Федерации</w:t>
            </w:r>
          </w:p>
        </w:tc>
      </w:tr>
      <w:tr w:rsidR="00FC55A5" w14:paraId="5BFB9D94" w14:textId="77777777" w:rsidTr="00E120A6">
        <w:tc>
          <w:tcPr>
            <w:tcW w:w="4961" w:type="dxa"/>
            <w:vAlign w:val="center"/>
          </w:tcPr>
          <w:p w14:paraId="325402C9" w14:textId="77777777" w:rsidR="00FC55A5" w:rsidRPr="00FC55A5" w:rsidRDefault="00FC55A5" w:rsidP="009C262F">
            <w:pPr>
              <w:spacing w:line="276" w:lineRule="auto"/>
              <w:rPr>
                <w:sz w:val="24"/>
                <w:szCs w:val="28"/>
              </w:rPr>
            </w:pPr>
            <w:r w:rsidRPr="00FC55A5">
              <w:rPr>
                <w:sz w:val="24"/>
                <w:szCs w:val="28"/>
              </w:rPr>
              <w:t>Пра</w:t>
            </w:r>
            <w:r>
              <w:rPr>
                <w:sz w:val="24"/>
                <w:szCs w:val="28"/>
              </w:rPr>
              <w:t>вительство Российской Федерации</w:t>
            </w:r>
          </w:p>
        </w:tc>
      </w:tr>
      <w:tr w:rsidR="00FC55A5" w14:paraId="4986EEA9" w14:textId="77777777" w:rsidTr="00E120A6">
        <w:tc>
          <w:tcPr>
            <w:tcW w:w="4961" w:type="dxa"/>
            <w:vAlign w:val="center"/>
          </w:tcPr>
          <w:p w14:paraId="5ED91852" w14:textId="77777777" w:rsidR="00FC55A5" w:rsidRPr="00FC55A5" w:rsidRDefault="00FC55A5" w:rsidP="009C262F">
            <w:pPr>
              <w:spacing w:line="276" w:lineRule="auto"/>
              <w:rPr>
                <w:sz w:val="24"/>
                <w:szCs w:val="28"/>
              </w:rPr>
            </w:pPr>
            <w:r>
              <w:rPr>
                <w:sz w:val="24"/>
                <w:szCs w:val="28"/>
              </w:rPr>
              <w:t>Минпросвещения России</w:t>
            </w:r>
          </w:p>
        </w:tc>
      </w:tr>
      <w:tr w:rsidR="00FC55A5" w14:paraId="0CD8EB84" w14:textId="77777777" w:rsidTr="00E120A6">
        <w:tc>
          <w:tcPr>
            <w:tcW w:w="4961" w:type="dxa"/>
            <w:vAlign w:val="center"/>
          </w:tcPr>
          <w:p w14:paraId="587EA04F" w14:textId="77777777" w:rsidR="00FC55A5" w:rsidRPr="00FC55A5" w:rsidRDefault="00FC55A5" w:rsidP="009C262F">
            <w:pPr>
              <w:spacing w:line="276" w:lineRule="auto"/>
              <w:rPr>
                <w:sz w:val="24"/>
                <w:szCs w:val="28"/>
              </w:rPr>
            </w:pPr>
            <w:r w:rsidRPr="00FC55A5">
              <w:rPr>
                <w:sz w:val="24"/>
                <w:szCs w:val="28"/>
              </w:rPr>
              <w:t xml:space="preserve">ФГБОУ ВО «Российский экономический </w:t>
            </w:r>
            <w:r>
              <w:rPr>
                <w:sz w:val="24"/>
                <w:szCs w:val="28"/>
              </w:rPr>
              <w:t>у</w:t>
            </w:r>
            <w:r w:rsidRPr="00FC55A5">
              <w:rPr>
                <w:sz w:val="24"/>
                <w:szCs w:val="28"/>
              </w:rPr>
              <w:t>н</w:t>
            </w:r>
            <w:r>
              <w:rPr>
                <w:sz w:val="24"/>
                <w:szCs w:val="28"/>
              </w:rPr>
              <w:t>иверситет имени Г.В. Плеханова»</w:t>
            </w:r>
          </w:p>
        </w:tc>
      </w:tr>
      <w:tr w:rsidR="00FC55A5" w14:paraId="5A0113DD" w14:textId="77777777" w:rsidTr="00E120A6">
        <w:tc>
          <w:tcPr>
            <w:tcW w:w="4961" w:type="dxa"/>
            <w:vAlign w:val="center"/>
          </w:tcPr>
          <w:p w14:paraId="78CFE13F" w14:textId="77777777" w:rsidR="00FC55A5" w:rsidRPr="00FC55A5" w:rsidRDefault="00FC55A5" w:rsidP="009C262F">
            <w:pPr>
              <w:spacing w:line="276" w:lineRule="auto"/>
              <w:rPr>
                <w:sz w:val="24"/>
                <w:szCs w:val="28"/>
              </w:rPr>
            </w:pPr>
            <w:r>
              <w:rPr>
                <w:sz w:val="24"/>
                <w:szCs w:val="28"/>
              </w:rPr>
              <w:t>Федеральное архивное агентство</w:t>
            </w:r>
          </w:p>
        </w:tc>
      </w:tr>
      <w:tr w:rsidR="00FC55A5" w14:paraId="71AFD211" w14:textId="77777777" w:rsidTr="00E120A6">
        <w:tc>
          <w:tcPr>
            <w:tcW w:w="4961" w:type="dxa"/>
            <w:vAlign w:val="center"/>
          </w:tcPr>
          <w:p w14:paraId="7663E75D" w14:textId="77777777" w:rsidR="00FC55A5" w:rsidRPr="00FC55A5" w:rsidRDefault="00FC55A5" w:rsidP="009C262F">
            <w:pPr>
              <w:spacing w:line="276" w:lineRule="auto"/>
              <w:rPr>
                <w:sz w:val="24"/>
                <w:szCs w:val="28"/>
              </w:rPr>
            </w:pPr>
            <w:r w:rsidRPr="00FC55A5">
              <w:rPr>
                <w:sz w:val="24"/>
                <w:szCs w:val="28"/>
              </w:rPr>
              <w:t>Росархив</w:t>
            </w:r>
          </w:p>
        </w:tc>
      </w:tr>
    </w:tbl>
    <w:p w14:paraId="011ADCFA" w14:textId="77777777" w:rsidR="00FC55A5" w:rsidRPr="00FC55A5" w:rsidRDefault="00DB0A8B" w:rsidP="009C262F">
      <w:pPr>
        <w:spacing w:before="240" w:line="360" w:lineRule="auto"/>
        <w:ind w:firstLine="709"/>
        <w:jc w:val="both"/>
        <w:rPr>
          <w:szCs w:val="28"/>
        </w:rPr>
      </w:pPr>
      <w:r w:rsidRPr="00DB0A8B">
        <w:rPr>
          <w:szCs w:val="28"/>
        </w:rPr>
        <w:lastRenderedPageBreak/>
        <w:t>При направлении документа конкретному должностному лицу наименование организации и подразделения указывается в именительном падеже, а должность и фамилия - в дательном.</w:t>
      </w:r>
      <w:r w:rsidR="00FC55A5" w:rsidRPr="00FC55A5">
        <w:rPr>
          <w:szCs w:val="28"/>
        </w:rPr>
        <w:t xml:space="preserve"> </w:t>
      </w:r>
    </w:p>
    <w:p w14:paraId="7E9C0D9A" w14:textId="77777777" w:rsidR="00FC55A5" w:rsidRDefault="00FC55A5" w:rsidP="009C262F">
      <w:pPr>
        <w:spacing w:line="360" w:lineRule="auto"/>
        <w:ind w:firstLine="709"/>
        <w:jc w:val="both"/>
        <w:rPr>
          <w:szCs w:val="28"/>
        </w:rPr>
      </w:pPr>
      <w:r w:rsidRPr="00FC55A5">
        <w:rPr>
          <w:szCs w:val="28"/>
        </w:rPr>
        <w:t>Пример:</w:t>
      </w:r>
    </w:p>
    <w:tbl>
      <w:tblPr>
        <w:tblStyle w:val="ac"/>
        <w:tblW w:w="4819" w:type="dxa"/>
        <w:tblInd w:w="4815" w:type="dxa"/>
        <w:tblLook w:val="04A0" w:firstRow="1" w:lastRow="0" w:firstColumn="1" w:lastColumn="0" w:noHBand="0" w:noVBand="1"/>
      </w:tblPr>
      <w:tblGrid>
        <w:gridCol w:w="4819"/>
      </w:tblGrid>
      <w:tr w:rsidR="00FC55A5" w14:paraId="55765771" w14:textId="77777777" w:rsidTr="00FC55A5">
        <w:tc>
          <w:tcPr>
            <w:tcW w:w="4819" w:type="dxa"/>
            <w:vAlign w:val="center"/>
          </w:tcPr>
          <w:p w14:paraId="43C2C249" w14:textId="77777777" w:rsidR="00DB0A8B" w:rsidRDefault="00DB0A8B" w:rsidP="00DB0A8B">
            <w:pPr>
              <w:spacing w:line="276" w:lineRule="auto"/>
              <w:rPr>
                <w:sz w:val="24"/>
                <w:szCs w:val="28"/>
              </w:rPr>
            </w:pPr>
            <w:r w:rsidRPr="00DB0A8B">
              <w:rPr>
                <w:sz w:val="24"/>
                <w:szCs w:val="28"/>
              </w:rPr>
              <w:t>М</w:t>
            </w:r>
            <w:r>
              <w:rPr>
                <w:sz w:val="24"/>
                <w:szCs w:val="28"/>
              </w:rPr>
              <w:t xml:space="preserve">инистерство образования и науки Российской Федерации </w:t>
            </w:r>
          </w:p>
          <w:p w14:paraId="21A43AC5" w14:textId="77777777" w:rsidR="00DB0A8B" w:rsidRPr="00DB0A8B" w:rsidRDefault="00DB0A8B" w:rsidP="00DB0A8B">
            <w:pPr>
              <w:spacing w:line="276" w:lineRule="auto"/>
              <w:rPr>
                <w:sz w:val="24"/>
                <w:szCs w:val="28"/>
              </w:rPr>
            </w:pPr>
            <w:r w:rsidRPr="00DB0A8B">
              <w:rPr>
                <w:sz w:val="24"/>
                <w:szCs w:val="28"/>
              </w:rPr>
              <w:t>Департамент управления делами</w:t>
            </w:r>
          </w:p>
          <w:p w14:paraId="346F5FA6" w14:textId="77777777" w:rsidR="00662798" w:rsidRPr="00662798" w:rsidRDefault="00DB0A8B" w:rsidP="00DB0A8B">
            <w:pPr>
              <w:spacing w:line="276" w:lineRule="auto"/>
              <w:rPr>
                <w:sz w:val="24"/>
                <w:szCs w:val="28"/>
              </w:rPr>
            </w:pPr>
            <w:r w:rsidRPr="00DB0A8B">
              <w:rPr>
                <w:sz w:val="24"/>
                <w:szCs w:val="28"/>
              </w:rPr>
              <w:t>Ведущему специалисту</w:t>
            </w:r>
            <w:r w:rsidR="00662798" w:rsidRPr="00662798">
              <w:rPr>
                <w:sz w:val="24"/>
                <w:szCs w:val="28"/>
              </w:rPr>
              <w:t xml:space="preserve"> </w:t>
            </w:r>
          </w:p>
          <w:p w14:paraId="2FB5331B" w14:textId="739A8B62" w:rsidR="00FC55A5" w:rsidRPr="00FC55A5" w:rsidRDefault="004C7950" w:rsidP="004C7950">
            <w:pPr>
              <w:spacing w:line="276" w:lineRule="auto"/>
              <w:rPr>
                <w:sz w:val="24"/>
                <w:szCs w:val="28"/>
              </w:rPr>
            </w:pPr>
            <w:r>
              <w:rPr>
                <w:sz w:val="24"/>
                <w:szCs w:val="28"/>
              </w:rPr>
              <w:t>Петрову</w:t>
            </w:r>
            <w:r w:rsidRPr="00662798">
              <w:rPr>
                <w:sz w:val="24"/>
                <w:szCs w:val="28"/>
              </w:rPr>
              <w:t xml:space="preserve"> </w:t>
            </w:r>
            <w:r w:rsidR="00DB0A8B" w:rsidRPr="00662798">
              <w:rPr>
                <w:sz w:val="24"/>
                <w:szCs w:val="28"/>
              </w:rPr>
              <w:t>И.О.</w:t>
            </w:r>
            <w:r w:rsidR="00DB0A8B">
              <w:rPr>
                <w:sz w:val="24"/>
                <w:szCs w:val="28"/>
              </w:rPr>
              <w:t xml:space="preserve"> </w:t>
            </w:r>
          </w:p>
        </w:tc>
      </w:tr>
    </w:tbl>
    <w:p w14:paraId="38057294" w14:textId="77777777" w:rsidR="00662798" w:rsidRDefault="00DB0A8B" w:rsidP="009C262F">
      <w:pPr>
        <w:spacing w:before="240" w:line="360" w:lineRule="auto"/>
        <w:ind w:firstLine="709"/>
        <w:jc w:val="both"/>
        <w:rPr>
          <w:szCs w:val="28"/>
        </w:rPr>
      </w:pPr>
      <w:r w:rsidRPr="00DB0A8B">
        <w:rPr>
          <w:szCs w:val="28"/>
        </w:rPr>
        <w:t>При адресовании документа руководителю организации ее наименование входит в состав наименования должности адресата.</w:t>
      </w:r>
      <w:r w:rsidR="00662798" w:rsidRPr="00662798">
        <w:rPr>
          <w:szCs w:val="28"/>
        </w:rPr>
        <w:t xml:space="preserve"> </w:t>
      </w:r>
    </w:p>
    <w:p w14:paraId="44095A27" w14:textId="77777777" w:rsidR="00FC55A5" w:rsidRDefault="00662798" w:rsidP="009C262F">
      <w:pPr>
        <w:spacing w:line="360" w:lineRule="auto"/>
        <w:ind w:firstLine="709"/>
        <w:jc w:val="both"/>
        <w:rPr>
          <w:szCs w:val="28"/>
        </w:rPr>
      </w:pPr>
      <w:r w:rsidRPr="00662798">
        <w:rPr>
          <w:szCs w:val="28"/>
        </w:rPr>
        <w:t>Пример:</w:t>
      </w:r>
    </w:p>
    <w:tbl>
      <w:tblPr>
        <w:tblStyle w:val="ac"/>
        <w:tblW w:w="4819" w:type="dxa"/>
        <w:tblInd w:w="4815" w:type="dxa"/>
        <w:tblLook w:val="04A0" w:firstRow="1" w:lastRow="0" w:firstColumn="1" w:lastColumn="0" w:noHBand="0" w:noVBand="1"/>
      </w:tblPr>
      <w:tblGrid>
        <w:gridCol w:w="4819"/>
      </w:tblGrid>
      <w:tr w:rsidR="00662798" w14:paraId="69907C29" w14:textId="77777777" w:rsidTr="000F6CE1">
        <w:tc>
          <w:tcPr>
            <w:tcW w:w="4819" w:type="dxa"/>
            <w:vAlign w:val="center"/>
          </w:tcPr>
          <w:p w14:paraId="35D46176" w14:textId="77777777" w:rsidR="00662798" w:rsidRPr="00662798" w:rsidRDefault="00662798" w:rsidP="009C262F">
            <w:pPr>
              <w:spacing w:line="276" w:lineRule="auto"/>
              <w:rPr>
                <w:sz w:val="24"/>
                <w:szCs w:val="28"/>
              </w:rPr>
            </w:pPr>
            <w:r w:rsidRPr="00662798">
              <w:rPr>
                <w:sz w:val="24"/>
                <w:szCs w:val="28"/>
              </w:rPr>
              <w:t>Главе городского округа Корол</w:t>
            </w:r>
            <w:r w:rsidR="006B1088">
              <w:rPr>
                <w:sz w:val="24"/>
                <w:szCs w:val="28"/>
              </w:rPr>
              <w:t>е</w:t>
            </w:r>
            <w:r w:rsidRPr="00662798">
              <w:rPr>
                <w:sz w:val="24"/>
                <w:szCs w:val="28"/>
              </w:rPr>
              <w:t>в</w:t>
            </w:r>
          </w:p>
          <w:p w14:paraId="2FABB6CC" w14:textId="63E296AB" w:rsidR="00662798" w:rsidRPr="00FC55A5" w:rsidRDefault="00E704AB">
            <w:pPr>
              <w:spacing w:line="276" w:lineRule="auto"/>
              <w:rPr>
                <w:sz w:val="24"/>
                <w:szCs w:val="28"/>
              </w:rPr>
            </w:pPr>
            <w:r>
              <w:rPr>
                <w:sz w:val="24"/>
                <w:szCs w:val="28"/>
              </w:rPr>
              <w:t>Трифонову</w:t>
            </w:r>
            <w:r w:rsidR="004C7950">
              <w:rPr>
                <w:sz w:val="24"/>
                <w:szCs w:val="28"/>
              </w:rPr>
              <w:t xml:space="preserve"> И.В.</w:t>
            </w:r>
          </w:p>
        </w:tc>
      </w:tr>
    </w:tbl>
    <w:p w14:paraId="66F818BE" w14:textId="77777777" w:rsidR="00FC55A5" w:rsidRDefault="00662798" w:rsidP="009C262F">
      <w:pPr>
        <w:spacing w:line="276" w:lineRule="auto"/>
        <w:ind w:firstLine="709"/>
        <w:jc w:val="center"/>
        <w:rPr>
          <w:szCs w:val="28"/>
        </w:rPr>
      </w:pPr>
      <w:r>
        <w:rPr>
          <w:szCs w:val="28"/>
        </w:rPr>
        <w:t>или</w:t>
      </w:r>
    </w:p>
    <w:tbl>
      <w:tblPr>
        <w:tblStyle w:val="ac"/>
        <w:tblW w:w="4819" w:type="dxa"/>
        <w:tblInd w:w="4815" w:type="dxa"/>
        <w:tblLook w:val="04A0" w:firstRow="1" w:lastRow="0" w:firstColumn="1" w:lastColumn="0" w:noHBand="0" w:noVBand="1"/>
      </w:tblPr>
      <w:tblGrid>
        <w:gridCol w:w="4819"/>
      </w:tblGrid>
      <w:tr w:rsidR="00662798" w14:paraId="331AE731" w14:textId="77777777" w:rsidTr="000F6CE1">
        <w:tc>
          <w:tcPr>
            <w:tcW w:w="4819" w:type="dxa"/>
            <w:vAlign w:val="center"/>
          </w:tcPr>
          <w:p w14:paraId="56DA27C9" w14:textId="77777777" w:rsidR="00DB0A8B" w:rsidRDefault="00DB0A8B" w:rsidP="009C262F">
            <w:pPr>
              <w:spacing w:line="276" w:lineRule="auto"/>
              <w:rPr>
                <w:sz w:val="24"/>
                <w:szCs w:val="28"/>
              </w:rPr>
            </w:pPr>
            <w:r w:rsidRPr="00DB0A8B">
              <w:rPr>
                <w:sz w:val="24"/>
                <w:szCs w:val="28"/>
              </w:rPr>
              <w:t>Генеральному директору</w:t>
            </w:r>
            <w:r>
              <w:rPr>
                <w:sz w:val="24"/>
                <w:szCs w:val="28"/>
              </w:rPr>
              <w:t xml:space="preserve"> ООО «Центр»</w:t>
            </w:r>
          </w:p>
          <w:p w14:paraId="0A35200A" w14:textId="4F1250A2" w:rsidR="00662798" w:rsidRPr="00FC55A5" w:rsidRDefault="004C7950" w:rsidP="004C7950">
            <w:pPr>
              <w:spacing w:line="276" w:lineRule="auto"/>
              <w:rPr>
                <w:sz w:val="24"/>
                <w:szCs w:val="28"/>
              </w:rPr>
            </w:pPr>
            <w:r>
              <w:rPr>
                <w:sz w:val="24"/>
                <w:szCs w:val="28"/>
              </w:rPr>
              <w:t xml:space="preserve">Иванову </w:t>
            </w:r>
            <w:r w:rsidR="00DB0A8B">
              <w:rPr>
                <w:sz w:val="24"/>
                <w:szCs w:val="28"/>
              </w:rPr>
              <w:t xml:space="preserve">И.О. </w:t>
            </w:r>
          </w:p>
        </w:tc>
      </w:tr>
    </w:tbl>
    <w:p w14:paraId="2A240830" w14:textId="77777777" w:rsidR="00662798" w:rsidRDefault="00662798" w:rsidP="009C262F">
      <w:pPr>
        <w:spacing w:line="360" w:lineRule="auto"/>
        <w:ind w:firstLine="709"/>
        <w:jc w:val="both"/>
        <w:rPr>
          <w:szCs w:val="28"/>
        </w:rPr>
      </w:pPr>
      <w:r w:rsidRPr="00662798">
        <w:rPr>
          <w:szCs w:val="28"/>
        </w:rPr>
        <w:t>Если документ отправляется в несколько однородных государственных органов</w:t>
      </w:r>
      <w:r>
        <w:rPr>
          <w:szCs w:val="28"/>
        </w:rPr>
        <w:t xml:space="preserve"> </w:t>
      </w:r>
      <w:r w:rsidRPr="00662798">
        <w:rPr>
          <w:szCs w:val="28"/>
        </w:rPr>
        <w:t>или организаций, их наименования указываются обобщенно</w:t>
      </w:r>
      <w:r w:rsidR="00E120A6">
        <w:rPr>
          <w:szCs w:val="28"/>
        </w:rPr>
        <w:t>.</w:t>
      </w:r>
      <w:r w:rsidRPr="00662798">
        <w:rPr>
          <w:szCs w:val="28"/>
        </w:rPr>
        <w:t xml:space="preserve"> </w:t>
      </w:r>
    </w:p>
    <w:p w14:paraId="435AD48E" w14:textId="77777777" w:rsidR="00662798" w:rsidRPr="00662798" w:rsidRDefault="00662798" w:rsidP="009C262F">
      <w:pPr>
        <w:spacing w:line="360" w:lineRule="auto"/>
        <w:ind w:firstLine="709"/>
        <w:rPr>
          <w:szCs w:val="28"/>
        </w:rPr>
      </w:pPr>
      <w:r w:rsidRPr="00662798">
        <w:rPr>
          <w:szCs w:val="28"/>
        </w:rPr>
        <w:t>Пример:</w:t>
      </w:r>
    </w:p>
    <w:tbl>
      <w:tblPr>
        <w:tblStyle w:val="ac"/>
        <w:tblW w:w="4819" w:type="dxa"/>
        <w:tblInd w:w="4815" w:type="dxa"/>
        <w:tblLook w:val="04A0" w:firstRow="1" w:lastRow="0" w:firstColumn="1" w:lastColumn="0" w:noHBand="0" w:noVBand="1"/>
      </w:tblPr>
      <w:tblGrid>
        <w:gridCol w:w="4819"/>
      </w:tblGrid>
      <w:tr w:rsidR="00662798" w14:paraId="445000DA" w14:textId="77777777" w:rsidTr="000F6CE1">
        <w:tc>
          <w:tcPr>
            <w:tcW w:w="4819" w:type="dxa"/>
            <w:vAlign w:val="center"/>
          </w:tcPr>
          <w:p w14:paraId="0E99317E" w14:textId="77777777" w:rsidR="00662798" w:rsidRPr="00662798" w:rsidRDefault="00662798" w:rsidP="009C262F">
            <w:pPr>
              <w:spacing w:line="276" w:lineRule="auto"/>
              <w:rPr>
                <w:sz w:val="24"/>
                <w:szCs w:val="28"/>
              </w:rPr>
            </w:pPr>
            <w:r w:rsidRPr="00662798">
              <w:rPr>
                <w:sz w:val="24"/>
                <w:szCs w:val="28"/>
              </w:rPr>
              <w:t>Руководителям организаций, подведомственных</w:t>
            </w:r>
          </w:p>
          <w:p w14:paraId="260C6373" w14:textId="77777777" w:rsidR="00662798" w:rsidRPr="00FC55A5" w:rsidRDefault="00662798" w:rsidP="009C262F">
            <w:pPr>
              <w:spacing w:line="276" w:lineRule="auto"/>
              <w:rPr>
                <w:sz w:val="24"/>
                <w:szCs w:val="28"/>
              </w:rPr>
            </w:pPr>
            <w:r w:rsidRPr="00662798">
              <w:rPr>
                <w:sz w:val="24"/>
                <w:szCs w:val="28"/>
              </w:rPr>
              <w:t>Минобрнауки России</w:t>
            </w:r>
          </w:p>
        </w:tc>
      </w:tr>
      <w:tr w:rsidR="00662798" w14:paraId="7E05BAD9" w14:textId="77777777" w:rsidTr="000F6CE1">
        <w:tc>
          <w:tcPr>
            <w:tcW w:w="4819" w:type="dxa"/>
            <w:vAlign w:val="center"/>
          </w:tcPr>
          <w:p w14:paraId="4C3D8F60" w14:textId="77777777" w:rsidR="00662798" w:rsidRPr="00662798" w:rsidRDefault="00662798" w:rsidP="009C262F">
            <w:pPr>
              <w:spacing w:line="276" w:lineRule="auto"/>
              <w:rPr>
                <w:sz w:val="24"/>
                <w:szCs w:val="28"/>
              </w:rPr>
            </w:pPr>
            <w:r w:rsidRPr="00662798">
              <w:rPr>
                <w:sz w:val="24"/>
                <w:szCs w:val="28"/>
              </w:rPr>
              <w:t>Руководителям структурных подразделений</w:t>
            </w:r>
          </w:p>
          <w:p w14:paraId="70B22A17" w14:textId="77777777" w:rsidR="00662798" w:rsidRPr="00662798" w:rsidRDefault="00662798" w:rsidP="009C262F">
            <w:pPr>
              <w:spacing w:line="276" w:lineRule="auto"/>
              <w:rPr>
                <w:sz w:val="24"/>
                <w:szCs w:val="28"/>
              </w:rPr>
            </w:pPr>
            <w:r w:rsidRPr="00662798">
              <w:rPr>
                <w:sz w:val="24"/>
                <w:szCs w:val="28"/>
              </w:rPr>
              <w:t>Минобрнауки России</w:t>
            </w:r>
          </w:p>
        </w:tc>
      </w:tr>
    </w:tbl>
    <w:p w14:paraId="3CDE18D5" w14:textId="77777777" w:rsidR="00662798" w:rsidRDefault="00662798" w:rsidP="009C262F">
      <w:pPr>
        <w:spacing w:before="240" w:line="360" w:lineRule="auto"/>
        <w:ind w:firstLine="709"/>
        <w:jc w:val="both"/>
        <w:rPr>
          <w:szCs w:val="28"/>
        </w:rPr>
      </w:pPr>
      <w:r w:rsidRPr="00662798">
        <w:rPr>
          <w:szCs w:val="28"/>
        </w:rPr>
        <w:t xml:space="preserve">При рассылке документа в отдельные органы государственной власти, организации или структурные подразделения Минобрнауки России </w:t>
      </w:r>
      <w:r>
        <w:rPr>
          <w:szCs w:val="28"/>
        </w:rPr>
        <w:br/>
      </w:r>
      <w:r w:rsidRPr="00662798">
        <w:rPr>
          <w:szCs w:val="28"/>
        </w:rPr>
        <w:t>под реквизитом «адресат» в скобках указывается: «(по списку)»</w:t>
      </w:r>
      <w:r w:rsidR="00E120A6">
        <w:rPr>
          <w:szCs w:val="28"/>
        </w:rPr>
        <w:t>.</w:t>
      </w:r>
    </w:p>
    <w:p w14:paraId="2F6B82EA" w14:textId="77777777" w:rsidR="00662798" w:rsidRDefault="00662798" w:rsidP="009C262F">
      <w:pPr>
        <w:spacing w:line="360" w:lineRule="auto"/>
        <w:ind w:firstLine="709"/>
        <w:jc w:val="both"/>
        <w:rPr>
          <w:szCs w:val="28"/>
        </w:rPr>
      </w:pPr>
      <w:r>
        <w:rPr>
          <w:szCs w:val="28"/>
        </w:rPr>
        <w:t xml:space="preserve">Пример: </w:t>
      </w:r>
    </w:p>
    <w:tbl>
      <w:tblPr>
        <w:tblStyle w:val="ac"/>
        <w:tblW w:w="4819" w:type="dxa"/>
        <w:tblInd w:w="4815" w:type="dxa"/>
        <w:tblLook w:val="04A0" w:firstRow="1" w:lastRow="0" w:firstColumn="1" w:lastColumn="0" w:noHBand="0" w:noVBand="1"/>
      </w:tblPr>
      <w:tblGrid>
        <w:gridCol w:w="4819"/>
      </w:tblGrid>
      <w:tr w:rsidR="00662798" w14:paraId="11370177" w14:textId="77777777" w:rsidTr="000F6CE1">
        <w:tc>
          <w:tcPr>
            <w:tcW w:w="4819" w:type="dxa"/>
            <w:vAlign w:val="center"/>
          </w:tcPr>
          <w:p w14:paraId="4A8A1530" w14:textId="77777777" w:rsidR="00662798" w:rsidRPr="00662798" w:rsidRDefault="00662798" w:rsidP="009C262F">
            <w:pPr>
              <w:spacing w:line="276" w:lineRule="auto"/>
              <w:rPr>
                <w:sz w:val="24"/>
                <w:szCs w:val="28"/>
              </w:rPr>
            </w:pPr>
            <w:r w:rsidRPr="00662798">
              <w:rPr>
                <w:sz w:val="24"/>
                <w:szCs w:val="28"/>
              </w:rPr>
              <w:t>Руководителям структурных подразделений</w:t>
            </w:r>
          </w:p>
          <w:p w14:paraId="2E5BA589" w14:textId="77777777" w:rsidR="00662798" w:rsidRPr="00662798" w:rsidRDefault="00662798" w:rsidP="009C262F">
            <w:pPr>
              <w:spacing w:line="276" w:lineRule="auto"/>
              <w:rPr>
                <w:sz w:val="24"/>
                <w:szCs w:val="28"/>
              </w:rPr>
            </w:pPr>
            <w:r w:rsidRPr="00662798">
              <w:rPr>
                <w:sz w:val="24"/>
                <w:szCs w:val="28"/>
              </w:rPr>
              <w:t>Минобрнауки России</w:t>
            </w:r>
          </w:p>
          <w:p w14:paraId="0CEA3D1C" w14:textId="77777777" w:rsidR="00662798" w:rsidRPr="00FC55A5" w:rsidRDefault="00662798" w:rsidP="009C262F">
            <w:pPr>
              <w:spacing w:line="276" w:lineRule="auto"/>
              <w:rPr>
                <w:sz w:val="24"/>
                <w:szCs w:val="28"/>
              </w:rPr>
            </w:pPr>
            <w:r w:rsidRPr="00662798">
              <w:rPr>
                <w:sz w:val="24"/>
                <w:szCs w:val="28"/>
              </w:rPr>
              <w:t>(по списку)</w:t>
            </w:r>
          </w:p>
        </w:tc>
      </w:tr>
    </w:tbl>
    <w:p w14:paraId="063FDEBE" w14:textId="77777777" w:rsidR="00662798" w:rsidRDefault="00662798" w:rsidP="009C262F">
      <w:pPr>
        <w:spacing w:before="240" w:line="360" w:lineRule="auto"/>
        <w:ind w:firstLine="709"/>
        <w:jc w:val="both"/>
        <w:rPr>
          <w:szCs w:val="28"/>
        </w:rPr>
      </w:pPr>
      <w:r w:rsidRPr="00662798">
        <w:rPr>
          <w:szCs w:val="28"/>
        </w:rPr>
        <w:lastRenderedPageBreak/>
        <w:t>В одном документе в реквизите «адресат» не должно быть более четырех адресатов. При направлении документа более чем в четыре адреса составляется список рассылки документа.</w:t>
      </w:r>
    </w:p>
    <w:p w14:paraId="5B50CE74" w14:textId="77777777" w:rsidR="00E120A6" w:rsidRDefault="00E120A6" w:rsidP="009C262F">
      <w:pPr>
        <w:spacing w:line="360" w:lineRule="auto"/>
        <w:ind w:firstLine="709"/>
        <w:jc w:val="both"/>
        <w:rPr>
          <w:szCs w:val="28"/>
        </w:rPr>
      </w:pPr>
      <w:r w:rsidRPr="00E120A6">
        <w:rPr>
          <w:szCs w:val="28"/>
        </w:rPr>
        <w:t>В состав реквизита «</w:t>
      </w:r>
      <w:r w:rsidR="00D935B9">
        <w:rPr>
          <w:szCs w:val="28"/>
        </w:rPr>
        <w:t>а</w:t>
      </w:r>
      <w:r w:rsidRPr="00E120A6">
        <w:rPr>
          <w:szCs w:val="28"/>
        </w:rPr>
        <w:t>дресат» может входить почтовый адрес. Элементы почтового адреса указываются в последовательности, установленной Правилами оказания услуг почтовой связи, утвержденными приказом Министерства цифрового развития, связи</w:t>
      </w:r>
      <w:r>
        <w:rPr>
          <w:szCs w:val="28"/>
        </w:rPr>
        <w:t xml:space="preserve"> </w:t>
      </w:r>
      <w:r w:rsidRPr="00E120A6">
        <w:rPr>
          <w:szCs w:val="28"/>
        </w:rPr>
        <w:t xml:space="preserve">и массовых коммуникаций Российской Федерации </w:t>
      </w:r>
      <w:r w:rsidR="008F78F9">
        <w:rPr>
          <w:szCs w:val="28"/>
        </w:rPr>
        <w:br/>
      </w:r>
      <w:r w:rsidRPr="00E120A6">
        <w:rPr>
          <w:szCs w:val="28"/>
        </w:rPr>
        <w:t>от 17 апреля 2023 г. № 382</w:t>
      </w:r>
      <w:r>
        <w:rPr>
          <w:szCs w:val="28"/>
        </w:rPr>
        <w:t xml:space="preserve"> «Об утверждении правил оказания услуг почтовой связи» </w:t>
      </w:r>
      <w:r w:rsidRPr="00E120A6">
        <w:rPr>
          <w:szCs w:val="28"/>
        </w:rPr>
        <w:t xml:space="preserve">в формате: </w:t>
      </w:r>
      <w:r w:rsidR="00DB0A8B" w:rsidRPr="00DB0A8B">
        <w:rPr>
          <w:b/>
          <w:szCs w:val="28"/>
          <w:u w:val="single"/>
        </w:rPr>
        <w:t xml:space="preserve">название </w:t>
      </w:r>
      <w:r w:rsidRPr="00E120A6">
        <w:rPr>
          <w:b/>
          <w:szCs w:val="28"/>
          <w:u w:val="single"/>
        </w:rPr>
        <w:t>улиц</w:t>
      </w:r>
      <w:r w:rsidR="00DB0A8B">
        <w:rPr>
          <w:b/>
          <w:szCs w:val="28"/>
          <w:u w:val="single"/>
        </w:rPr>
        <w:t>ы</w:t>
      </w:r>
      <w:r w:rsidRPr="00E120A6">
        <w:rPr>
          <w:b/>
          <w:szCs w:val="28"/>
          <w:u w:val="single"/>
        </w:rPr>
        <w:t xml:space="preserve">, </w:t>
      </w:r>
      <w:r w:rsidR="00DB0A8B">
        <w:rPr>
          <w:b/>
          <w:szCs w:val="28"/>
          <w:u w:val="single"/>
        </w:rPr>
        <w:t xml:space="preserve">номер </w:t>
      </w:r>
      <w:r w:rsidRPr="00E120A6">
        <w:rPr>
          <w:b/>
          <w:szCs w:val="28"/>
          <w:u w:val="single"/>
        </w:rPr>
        <w:t>дом</w:t>
      </w:r>
      <w:r w:rsidR="00DB0A8B">
        <w:rPr>
          <w:b/>
          <w:szCs w:val="28"/>
          <w:u w:val="single"/>
        </w:rPr>
        <w:t>а</w:t>
      </w:r>
      <w:r w:rsidRPr="00E120A6">
        <w:rPr>
          <w:b/>
          <w:szCs w:val="28"/>
          <w:u w:val="single"/>
        </w:rPr>
        <w:t xml:space="preserve">, </w:t>
      </w:r>
      <w:r w:rsidR="00DB0A8B">
        <w:rPr>
          <w:b/>
          <w:szCs w:val="28"/>
          <w:u w:val="single"/>
        </w:rPr>
        <w:t xml:space="preserve">номер </w:t>
      </w:r>
      <w:r w:rsidRPr="00E120A6">
        <w:rPr>
          <w:b/>
          <w:szCs w:val="28"/>
          <w:u w:val="single"/>
        </w:rPr>
        <w:t>квартир</w:t>
      </w:r>
      <w:r w:rsidR="00DB0A8B">
        <w:rPr>
          <w:b/>
          <w:szCs w:val="28"/>
          <w:u w:val="single"/>
        </w:rPr>
        <w:t>ы</w:t>
      </w:r>
      <w:r w:rsidRPr="00E120A6">
        <w:rPr>
          <w:b/>
          <w:szCs w:val="28"/>
          <w:u w:val="single"/>
        </w:rPr>
        <w:t xml:space="preserve">, </w:t>
      </w:r>
      <w:r w:rsidR="00DB0A8B">
        <w:rPr>
          <w:b/>
          <w:szCs w:val="28"/>
          <w:u w:val="single"/>
        </w:rPr>
        <w:t>название населенного пункта</w:t>
      </w:r>
      <w:r w:rsidRPr="00E120A6">
        <w:rPr>
          <w:b/>
          <w:szCs w:val="28"/>
          <w:u w:val="single"/>
        </w:rPr>
        <w:t xml:space="preserve">, </w:t>
      </w:r>
      <w:r w:rsidR="00DB0A8B">
        <w:rPr>
          <w:b/>
          <w:szCs w:val="28"/>
          <w:u w:val="single"/>
        </w:rPr>
        <w:t xml:space="preserve">название </w:t>
      </w:r>
      <w:r w:rsidRPr="00E120A6">
        <w:rPr>
          <w:b/>
          <w:szCs w:val="28"/>
          <w:u w:val="single"/>
        </w:rPr>
        <w:t>район</w:t>
      </w:r>
      <w:r w:rsidR="00DB0A8B">
        <w:rPr>
          <w:b/>
          <w:szCs w:val="28"/>
          <w:u w:val="single"/>
        </w:rPr>
        <w:t>а</w:t>
      </w:r>
      <w:r w:rsidRPr="00E120A6">
        <w:rPr>
          <w:b/>
          <w:szCs w:val="28"/>
          <w:u w:val="single"/>
        </w:rPr>
        <w:t xml:space="preserve">, </w:t>
      </w:r>
      <w:r w:rsidR="00DB0A8B">
        <w:rPr>
          <w:b/>
          <w:szCs w:val="28"/>
          <w:u w:val="single"/>
        </w:rPr>
        <w:t>название республики (края, области и т.д.), почтовый</w:t>
      </w:r>
      <w:r w:rsidRPr="00E120A6">
        <w:rPr>
          <w:b/>
          <w:szCs w:val="28"/>
          <w:u w:val="single"/>
        </w:rPr>
        <w:t xml:space="preserve"> индекс.</w:t>
      </w:r>
    </w:p>
    <w:p w14:paraId="460D1128" w14:textId="77777777" w:rsidR="00E120A6" w:rsidRDefault="00E120A6" w:rsidP="009C262F">
      <w:pPr>
        <w:spacing w:line="360" w:lineRule="auto"/>
        <w:ind w:firstLine="709"/>
        <w:jc w:val="both"/>
        <w:rPr>
          <w:szCs w:val="28"/>
        </w:rPr>
      </w:pPr>
      <w:r w:rsidRPr="00E120A6">
        <w:rPr>
          <w:szCs w:val="28"/>
        </w:rPr>
        <w:t>Если письмо адресуется организации, указывают ее наименование, затем почтовый адрес в формате</w:t>
      </w:r>
      <w:r>
        <w:rPr>
          <w:szCs w:val="28"/>
        </w:rPr>
        <w:t>.</w:t>
      </w:r>
      <w:r w:rsidRPr="00E120A6">
        <w:rPr>
          <w:szCs w:val="28"/>
        </w:rPr>
        <w:t xml:space="preserve"> </w:t>
      </w:r>
    </w:p>
    <w:p w14:paraId="7E57FD46" w14:textId="77777777" w:rsidR="00E120A6" w:rsidRPr="00E120A6" w:rsidRDefault="00E120A6" w:rsidP="009C262F">
      <w:pPr>
        <w:spacing w:line="360" w:lineRule="auto"/>
        <w:ind w:firstLine="709"/>
        <w:jc w:val="both"/>
        <w:rPr>
          <w:szCs w:val="28"/>
        </w:rPr>
      </w:pPr>
      <w:r w:rsidRPr="00E120A6">
        <w:rPr>
          <w:szCs w:val="28"/>
        </w:rPr>
        <w:t>Пример:</w:t>
      </w:r>
    </w:p>
    <w:tbl>
      <w:tblPr>
        <w:tblStyle w:val="ac"/>
        <w:tblW w:w="4819" w:type="dxa"/>
        <w:tblInd w:w="4815" w:type="dxa"/>
        <w:tblLook w:val="04A0" w:firstRow="1" w:lastRow="0" w:firstColumn="1" w:lastColumn="0" w:noHBand="0" w:noVBand="1"/>
      </w:tblPr>
      <w:tblGrid>
        <w:gridCol w:w="4819"/>
      </w:tblGrid>
      <w:tr w:rsidR="00E120A6" w14:paraId="0F38784D" w14:textId="77777777" w:rsidTr="000F6CE1">
        <w:tc>
          <w:tcPr>
            <w:tcW w:w="4819" w:type="dxa"/>
            <w:vAlign w:val="center"/>
          </w:tcPr>
          <w:p w14:paraId="109C6D27" w14:textId="77777777" w:rsidR="00E120A6" w:rsidRDefault="00E120A6" w:rsidP="009C262F">
            <w:pPr>
              <w:spacing w:line="276" w:lineRule="auto"/>
              <w:rPr>
                <w:sz w:val="24"/>
                <w:szCs w:val="28"/>
              </w:rPr>
            </w:pPr>
            <w:r w:rsidRPr="00E120A6">
              <w:rPr>
                <w:sz w:val="24"/>
                <w:szCs w:val="28"/>
              </w:rPr>
              <w:t>Всероссийский научно-исследовательский институт документоведения и архивного дела</w:t>
            </w:r>
          </w:p>
          <w:p w14:paraId="5C143B6C" w14:textId="77777777" w:rsidR="00E120A6" w:rsidRPr="00FC55A5" w:rsidRDefault="00E120A6" w:rsidP="009C262F">
            <w:pPr>
              <w:spacing w:line="276" w:lineRule="auto"/>
              <w:rPr>
                <w:sz w:val="24"/>
                <w:szCs w:val="28"/>
              </w:rPr>
            </w:pPr>
            <w:r w:rsidRPr="00E120A6">
              <w:rPr>
                <w:sz w:val="24"/>
                <w:szCs w:val="28"/>
              </w:rPr>
              <w:t>Профсоюзная ул., д. 82,</w:t>
            </w:r>
            <w:r w:rsidR="002A3AE3">
              <w:rPr>
                <w:sz w:val="24"/>
                <w:szCs w:val="28"/>
              </w:rPr>
              <w:t xml:space="preserve"> </w:t>
            </w:r>
            <w:r w:rsidRPr="00E120A6">
              <w:rPr>
                <w:sz w:val="24"/>
                <w:szCs w:val="28"/>
              </w:rPr>
              <w:t>Москва, 117393</w:t>
            </w:r>
          </w:p>
        </w:tc>
      </w:tr>
    </w:tbl>
    <w:p w14:paraId="046BE231" w14:textId="77777777" w:rsidR="00E120A6" w:rsidRDefault="00E120A6" w:rsidP="009C262F">
      <w:pPr>
        <w:spacing w:before="240" w:line="360" w:lineRule="auto"/>
        <w:ind w:firstLine="709"/>
        <w:jc w:val="both"/>
        <w:rPr>
          <w:szCs w:val="28"/>
        </w:rPr>
      </w:pPr>
      <w:r w:rsidRPr="00E120A6">
        <w:rPr>
          <w:szCs w:val="28"/>
        </w:rPr>
        <w:t>При адресации документа физическому лицу указывают фамилию, имя</w:t>
      </w:r>
      <w:r w:rsidR="007001AB">
        <w:rPr>
          <w:szCs w:val="28"/>
        </w:rPr>
        <w:t xml:space="preserve"> </w:t>
      </w:r>
      <w:r w:rsidR="007001AB">
        <w:rPr>
          <w:szCs w:val="28"/>
        </w:rPr>
        <w:br/>
      </w:r>
      <w:r w:rsidRPr="00E120A6">
        <w:rPr>
          <w:szCs w:val="28"/>
        </w:rPr>
        <w:t>и отчество получателя в дательном падеже, затем полный почтовый адрес</w:t>
      </w:r>
      <w:r>
        <w:rPr>
          <w:szCs w:val="28"/>
        </w:rPr>
        <w:t>.</w:t>
      </w:r>
      <w:r w:rsidRPr="00E120A6">
        <w:rPr>
          <w:szCs w:val="28"/>
        </w:rPr>
        <w:t xml:space="preserve"> </w:t>
      </w:r>
      <w:r w:rsidR="007001AB">
        <w:rPr>
          <w:szCs w:val="28"/>
        </w:rPr>
        <w:br/>
      </w:r>
      <w:r w:rsidR="007001AB" w:rsidRPr="007001AB">
        <w:rPr>
          <w:szCs w:val="28"/>
        </w:rPr>
        <w:t>В реквизите «адресат» допускается указание адреса электронной почты.</w:t>
      </w:r>
    </w:p>
    <w:p w14:paraId="39D11877" w14:textId="77777777" w:rsidR="00662798" w:rsidRDefault="00E120A6" w:rsidP="009C262F">
      <w:pPr>
        <w:spacing w:line="360" w:lineRule="auto"/>
        <w:ind w:firstLine="709"/>
        <w:jc w:val="both"/>
        <w:rPr>
          <w:szCs w:val="28"/>
        </w:rPr>
      </w:pPr>
      <w:r w:rsidRPr="00E120A6">
        <w:rPr>
          <w:szCs w:val="28"/>
        </w:rPr>
        <w:t>Пример:</w:t>
      </w:r>
    </w:p>
    <w:tbl>
      <w:tblPr>
        <w:tblStyle w:val="ac"/>
        <w:tblW w:w="4819" w:type="dxa"/>
        <w:tblInd w:w="4815" w:type="dxa"/>
        <w:tblLook w:val="04A0" w:firstRow="1" w:lastRow="0" w:firstColumn="1" w:lastColumn="0" w:noHBand="0" w:noVBand="1"/>
      </w:tblPr>
      <w:tblGrid>
        <w:gridCol w:w="4819"/>
      </w:tblGrid>
      <w:tr w:rsidR="00E120A6" w14:paraId="01037292" w14:textId="77777777" w:rsidTr="000F6CE1">
        <w:tc>
          <w:tcPr>
            <w:tcW w:w="4819" w:type="dxa"/>
            <w:vAlign w:val="center"/>
          </w:tcPr>
          <w:p w14:paraId="25A45C95" w14:textId="77777777" w:rsidR="00E120A6" w:rsidRDefault="00E120A6" w:rsidP="009C262F">
            <w:pPr>
              <w:spacing w:line="276" w:lineRule="auto"/>
              <w:rPr>
                <w:sz w:val="24"/>
                <w:szCs w:val="28"/>
              </w:rPr>
            </w:pPr>
            <w:r w:rsidRPr="00E120A6">
              <w:rPr>
                <w:sz w:val="24"/>
                <w:szCs w:val="28"/>
              </w:rPr>
              <w:t>Иванову И</w:t>
            </w:r>
            <w:r w:rsidR="007001AB">
              <w:rPr>
                <w:sz w:val="24"/>
                <w:szCs w:val="28"/>
              </w:rPr>
              <w:t xml:space="preserve">вану </w:t>
            </w:r>
            <w:r w:rsidRPr="00E120A6">
              <w:rPr>
                <w:sz w:val="24"/>
                <w:szCs w:val="28"/>
              </w:rPr>
              <w:t>И</w:t>
            </w:r>
            <w:r w:rsidR="007001AB">
              <w:rPr>
                <w:sz w:val="24"/>
                <w:szCs w:val="28"/>
              </w:rPr>
              <w:t>вановичу</w:t>
            </w:r>
          </w:p>
          <w:p w14:paraId="2D808151" w14:textId="77777777" w:rsidR="00E120A6" w:rsidRDefault="00E120A6" w:rsidP="009C262F">
            <w:pPr>
              <w:spacing w:line="276" w:lineRule="auto"/>
              <w:rPr>
                <w:sz w:val="24"/>
                <w:szCs w:val="28"/>
              </w:rPr>
            </w:pPr>
            <w:r w:rsidRPr="00E120A6">
              <w:rPr>
                <w:sz w:val="24"/>
                <w:szCs w:val="28"/>
              </w:rPr>
              <w:t>Садовая ул., д. 5, кв. 12, г. Люберцы, Московская обл., 301264</w:t>
            </w:r>
          </w:p>
          <w:p w14:paraId="35EDDB51" w14:textId="77777777" w:rsidR="007001AB" w:rsidRPr="00FC55A5" w:rsidRDefault="007001AB" w:rsidP="009C262F">
            <w:pPr>
              <w:spacing w:line="276" w:lineRule="auto"/>
              <w:rPr>
                <w:sz w:val="24"/>
                <w:szCs w:val="28"/>
              </w:rPr>
            </w:pPr>
            <w:r w:rsidRPr="007001AB">
              <w:rPr>
                <w:sz w:val="24"/>
                <w:szCs w:val="28"/>
              </w:rPr>
              <w:t>ivanov@mail.ru</w:t>
            </w:r>
          </w:p>
        </w:tc>
      </w:tr>
    </w:tbl>
    <w:p w14:paraId="7C4EEABB" w14:textId="77777777" w:rsidR="00E120A6" w:rsidRPr="00E120A6" w:rsidRDefault="00E120A6" w:rsidP="009C262F">
      <w:pPr>
        <w:spacing w:line="360" w:lineRule="auto"/>
        <w:ind w:firstLine="709"/>
        <w:jc w:val="both"/>
        <w:rPr>
          <w:bCs/>
          <w:szCs w:val="28"/>
        </w:rPr>
      </w:pPr>
      <w:r w:rsidRPr="00E120A6">
        <w:rPr>
          <w:szCs w:val="28"/>
        </w:rPr>
        <w:t>При отправке письма по электронной почте или по факсимильной связи                           (без</w:t>
      </w:r>
      <w:r>
        <w:rPr>
          <w:szCs w:val="28"/>
        </w:rPr>
        <w:t xml:space="preserve"> </w:t>
      </w:r>
      <w:r w:rsidRPr="00E120A6">
        <w:rPr>
          <w:szCs w:val="28"/>
        </w:rPr>
        <w:t xml:space="preserve">досылки документа по Почте России) почтовый адрес организации </w:t>
      </w:r>
      <w:r>
        <w:rPr>
          <w:szCs w:val="28"/>
        </w:rPr>
        <w:br/>
      </w:r>
      <w:r w:rsidRPr="00E120A6">
        <w:rPr>
          <w:szCs w:val="28"/>
        </w:rPr>
        <w:t>не указывается.</w:t>
      </w:r>
    </w:p>
    <w:p w14:paraId="7A9001C4" w14:textId="77777777" w:rsidR="00662798" w:rsidRDefault="00E120A6" w:rsidP="009C262F">
      <w:pPr>
        <w:spacing w:line="360" w:lineRule="auto"/>
        <w:ind w:firstLine="709"/>
        <w:jc w:val="both"/>
        <w:rPr>
          <w:bCs/>
          <w:szCs w:val="28"/>
        </w:rPr>
      </w:pPr>
      <w:r w:rsidRPr="00E120A6">
        <w:rPr>
          <w:bCs/>
          <w:szCs w:val="28"/>
        </w:rPr>
        <w:t xml:space="preserve">В случае адресования документа гражданину, предоставившему </w:t>
      </w:r>
      <w:r>
        <w:rPr>
          <w:bCs/>
          <w:szCs w:val="28"/>
        </w:rPr>
        <w:br/>
      </w:r>
      <w:r w:rsidRPr="00E120A6">
        <w:rPr>
          <w:bCs/>
          <w:szCs w:val="28"/>
        </w:rPr>
        <w:t xml:space="preserve">в обращении, направленном в электронном виде, в качестве персональных </w:t>
      </w:r>
      <w:r w:rsidRPr="00E120A6">
        <w:rPr>
          <w:bCs/>
          <w:szCs w:val="28"/>
        </w:rPr>
        <w:lastRenderedPageBreak/>
        <w:t>данных сведения только</w:t>
      </w:r>
      <w:r>
        <w:rPr>
          <w:bCs/>
          <w:szCs w:val="28"/>
        </w:rPr>
        <w:t xml:space="preserve"> </w:t>
      </w:r>
      <w:r w:rsidRPr="00E120A6">
        <w:rPr>
          <w:bCs/>
          <w:szCs w:val="28"/>
        </w:rPr>
        <w:t xml:space="preserve">об имени и (или) фамилии, в реквизите </w:t>
      </w:r>
      <w:r w:rsidRPr="00E120A6">
        <w:rPr>
          <w:szCs w:val="28"/>
        </w:rPr>
        <w:t>«</w:t>
      </w:r>
      <w:r w:rsidRPr="00E120A6">
        <w:rPr>
          <w:bCs/>
          <w:szCs w:val="28"/>
        </w:rPr>
        <w:t>адресат</w:t>
      </w:r>
      <w:r w:rsidRPr="00E120A6">
        <w:rPr>
          <w:szCs w:val="28"/>
        </w:rPr>
        <w:t>»</w:t>
      </w:r>
      <w:r w:rsidRPr="00E120A6">
        <w:rPr>
          <w:bCs/>
          <w:szCs w:val="28"/>
        </w:rPr>
        <w:t xml:space="preserve"> указываются эти имя и (или) фамилия</w:t>
      </w:r>
      <w:r>
        <w:rPr>
          <w:bCs/>
          <w:szCs w:val="28"/>
        </w:rPr>
        <w:t>.</w:t>
      </w:r>
    </w:p>
    <w:p w14:paraId="01A0AEEC" w14:textId="77777777" w:rsidR="00E120A6" w:rsidRDefault="00E120A6" w:rsidP="009C262F">
      <w:pPr>
        <w:spacing w:line="360" w:lineRule="auto"/>
        <w:ind w:firstLine="709"/>
        <w:jc w:val="both"/>
        <w:rPr>
          <w:bCs/>
          <w:szCs w:val="28"/>
        </w:rPr>
      </w:pPr>
      <w:r>
        <w:rPr>
          <w:bCs/>
          <w:szCs w:val="28"/>
        </w:rPr>
        <w:t>Пример:</w:t>
      </w:r>
    </w:p>
    <w:tbl>
      <w:tblPr>
        <w:tblStyle w:val="ac"/>
        <w:tblW w:w="4819" w:type="dxa"/>
        <w:tblInd w:w="4815" w:type="dxa"/>
        <w:tblLook w:val="04A0" w:firstRow="1" w:lastRow="0" w:firstColumn="1" w:lastColumn="0" w:noHBand="0" w:noVBand="1"/>
      </w:tblPr>
      <w:tblGrid>
        <w:gridCol w:w="4819"/>
      </w:tblGrid>
      <w:tr w:rsidR="00E120A6" w14:paraId="37D83A87" w14:textId="77777777" w:rsidTr="000F6CE1">
        <w:tc>
          <w:tcPr>
            <w:tcW w:w="4819" w:type="dxa"/>
            <w:vAlign w:val="center"/>
          </w:tcPr>
          <w:p w14:paraId="0C634ACF" w14:textId="77777777" w:rsidR="00E120A6" w:rsidRPr="00E120A6" w:rsidRDefault="00E120A6" w:rsidP="009C262F">
            <w:pPr>
              <w:spacing w:line="276" w:lineRule="auto"/>
              <w:rPr>
                <w:bCs/>
                <w:sz w:val="24"/>
                <w:szCs w:val="28"/>
              </w:rPr>
            </w:pPr>
            <w:r w:rsidRPr="00E120A6">
              <w:rPr>
                <w:bCs/>
                <w:sz w:val="24"/>
                <w:szCs w:val="28"/>
              </w:rPr>
              <w:t>Иванову И</w:t>
            </w:r>
            <w:r w:rsidR="007001AB">
              <w:rPr>
                <w:bCs/>
                <w:sz w:val="24"/>
                <w:szCs w:val="28"/>
              </w:rPr>
              <w:t>вану</w:t>
            </w:r>
          </w:p>
          <w:p w14:paraId="5839AE15" w14:textId="77777777" w:rsidR="00E120A6" w:rsidRPr="00FC55A5" w:rsidRDefault="00E120A6" w:rsidP="009C262F">
            <w:pPr>
              <w:spacing w:line="276" w:lineRule="auto"/>
              <w:rPr>
                <w:sz w:val="24"/>
                <w:szCs w:val="28"/>
              </w:rPr>
            </w:pPr>
            <w:r w:rsidRPr="00E120A6">
              <w:rPr>
                <w:bCs/>
                <w:sz w:val="24"/>
                <w:szCs w:val="28"/>
              </w:rPr>
              <w:t>ivanov@mail.ru</w:t>
            </w:r>
          </w:p>
        </w:tc>
      </w:tr>
      <w:tr w:rsidR="00E120A6" w14:paraId="5ED661A6" w14:textId="77777777" w:rsidTr="000F6CE1">
        <w:tc>
          <w:tcPr>
            <w:tcW w:w="4819" w:type="dxa"/>
            <w:vAlign w:val="center"/>
          </w:tcPr>
          <w:p w14:paraId="7D4A1592" w14:textId="77777777" w:rsidR="00E120A6" w:rsidRPr="00E120A6" w:rsidRDefault="00E120A6" w:rsidP="009C262F">
            <w:pPr>
              <w:spacing w:line="276" w:lineRule="auto"/>
              <w:rPr>
                <w:bCs/>
                <w:sz w:val="24"/>
                <w:szCs w:val="28"/>
              </w:rPr>
            </w:pPr>
            <w:r w:rsidRPr="00E120A6">
              <w:rPr>
                <w:bCs/>
                <w:sz w:val="24"/>
                <w:szCs w:val="28"/>
              </w:rPr>
              <w:t>Иванову</w:t>
            </w:r>
          </w:p>
          <w:p w14:paraId="1E2A7BA6" w14:textId="77777777" w:rsidR="00E120A6" w:rsidRPr="00E120A6" w:rsidRDefault="00E120A6" w:rsidP="009C262F">
            <w:pPr>
              <w:spacing w:line="276" w:lineRule="auto"/>
              <w:rPr>
                <w:bCs/>
                <w:sz w:val="24"/>
                <w:szCs w:val="28"/>
              </w:rPr>
            </w:pPr>
            <w:r w:rsidRPr="00E120A6">
              <w:rPr>
                <w:bCs/>
                <w:sz w:val="24"/>
                <w:szCs w:val="28"/>
              </w:rPr>
              <w:t>ivanov@mail.ru</w:t>
            </w:r>
          </w:p>
        </w:tc>
      </w:tr>
      <w:tr w:rsidR="00E120A6" w14:paraId="4E31DD0C" w14:textId="77777777" w:rsidTr="000F6CE1">
        <w:tc>
          <w:tcPr>
            <w:tcW w:w="4819" w:type="dxa"/>
            <w:vAlign w:val="center"/>
          </w:tcPr>
          <w:p w14:paraId="616D0F0B" w14:textId="77777777" w:rsidR="00E120A6" w:rsidRPr="00E120A6" w:rsidRDefault="00E120A6" w:rsidP="009C262F">
            <w:pPr>
              <w:spacing w:line="276" w:lineRule="auto"/>
              <w:rPr>
                <w:bCs/>
                <w:sz w:val="24"/>
                <w:szCs w:val="28"/>
              </w:rPr>
            </w:pPr>
            <w:r w:rsidRPr="00E120A6">
              <w:rPr>
                <w:bCs/>
                <w:sz w:val="24"/>
                <w:szCs w:val="28"/>
              </w:rPr>
              <w:t>Ивану</w:t>
            </w:r>
          </w:p>
          <w:p w14:paraId="2FE70EDC" w14:textId="77777777" w:rsidR="00E120A6" w:rsidRPr="00E120A6" w:rsidRDefault="00E120A6" w:rsidP="009C262F">
            <w:pPr>
              <w:spacing w:line="276" w:lineRule="auto"/>
              <w:rPr>
                <w:bCs/>
                <w:sz w:val="24"/>
                <w:szCs w:val="28"/>
              </w:rPr>
            </w:pPr>
            <w:r w:rsidRPr="00E120A6">
              <w:rPr>
                <w:bCs/>
                <w:sz w:val="24"/>
                <w:szCs w:val="28"/>
              </w:rPr>
              <w:t>ivanov@mail.ru</w:t>
            </w:r>
          </w:p>
        </w:tc>
      </w:tr>
    </w:tbl>
    <w:p w14:paraId="69F9E801" w14:textId="77777777" w:rsidR="00E120A6" w:rsidRPr="00E120A6" w:rsidRDefault="00E120A6" w:rsidP="009C262F">
      <w:pPr>
        <w:spacing w:before="240" w:line="360" w:lineRule="auto"/>
        <w:ind w:firstLine="709"/>
        <w:jc w:val="both"/>
        <w:rPr>
          <w:bCs/>
          <w:szCs w:val="28"/>
        </w:rPr>
      </w:pPr>
      <w:r w:rsidRPr="00E120A6">
        <w:rPr>
          <w:bCs/>
          <w:szCs w:val="28"/>
        </w:rPr>
        <w:t xml:space="preserve">В случае если в обращении гражданина, направленном в электронном виде, указан только электронный адрес, в реквизите </w:t>
      </w:r>
      <w:r w:rsidRPr="00E120A6">
        <w:rPr>
          <w:szCs w:val="28"/>
        </w:rPr>
        <w:t>«</w:t>
      </w:r>
      <w:r w:rsidRPr="00E120A6">
        <w:rPr>
          <w:bCs/>
          <w:szCs w:val="28"/>
        </w:rPr>
        <w:t>адресат</w:t>
      </w:r>
      <w:r w:rsidRPr="00E120A6">
        <w:rPr>
          <w:szCs w:val="28"/>
        </w:rPr>
        <w:t>»</w:t>
      </w:r>
      <w:r w:rsidRPr="00E120A6">
        <w:rPr>
          <w:bCs/>
          <w:szCs w:val="28"/>
        </w:rPr>
        <w:t xml:space="preserve"> указывается только данный электронный адрес. При этом вступительное обращение в тексте документа не используется.</w:t>
      </w:r>
    </w:p>
    <w:p w14:paraId="3346559E" w14:textId="77777777" w:rsidR="00E120A6" w:rsidRPr="00E120A6" w:rsidRDefault="00E120A6" w:rsidP="009C262F">
      <w:pPr>
        <w:spacing w:line="360" w:lineRule="auto"/>
        <w:ind w:firstLine="709"/>
        <w:jc w:val="both"/>
        <w:rPr>
          <w:bCs/>
          <w:szCs w:val="28"/>
        </w:rPr>
      </w:pPr>
      <w:r w:rsidRPr="00E120A6">
        <w:rPr>
          <w:bCs/>
          <w:szCs w:val="28"/>
        </w:rPr>
        <w:t>Пример:</w:t>
      </w:r>
    </w:p>
    <w:tbl>
      <w:tblPr>
        <w:tblStyle w:val="ac"/>
        <w:tblW w:w="4819" w:type="dxa"/>
        <w:tblInd w:w="4815" w:type="dxa"/>
        <w:tblLook w:val="04A0" w:firstRow="1" w:lastRow="0" w:firstColumn="1" w:lastColumn="0" w:noHBand="0" w:noVBand="1"/>
      </w:tblPr>
      <w:tblGrid>
        <w:gridCol w:w="4819"/>
      </w:tblGrid>
      <w:tr w:rsidR="00E120A6" w14:paraId="7959AC21" w14:textId="77777777" w:rsidTr="000F6CE1">
        <w:tc>
          <w:tcPr>
            <w:tcW w:w="4819" w:type="dxa"/>
            <w:vAlign w:val="center"/>
          </w:tcPr>
          <w:p w14:paraId="2C4F4D6A" w14:textId="77777777" w:rsidR="00E120A6" w:rsidRPr="007001AB" w:rsidRDefault="00A84DED" w:rsidP="009C262F">
            <w:pPr>
              <w:spacing w:line="276" w:lineRule="auto"/>
              <w:rPr>
                <w:sz w:val="24"/>
                <w:szCs w:val="28"/>
              </w:rPr>
            </w:pPr>
            <w:hyperlink r:id="rId8" w:history="1">
              <w:r w:rsidR="00E120A6" w:rsidRPr="007001AB">
                <w:rPr>
                  <w:rStyle w:val="a9"/>
                  <w:bCs/>
                  <w:color w:val="auto"/>
                  <w:sz w:val="24"/>
                  <w:szCs w:val="28"/>
                  <w:u w:val="none"/>
                </w:rPr>
                <w:t>ivanov@mail.ru</w:t>
              </w:r>
            </w:hyperlink>
          </w:p>
        </w:tc>
      </w:tr>
    </w:tbl>
    <w:p w14:paraId="002D58EA" w14:textId="77777777" w:rsidR="00E120A6" w:rsidRPr="00E120A6" w:rsidRDefault="00E120A6" w:rsidP="009C262F">
      <w:pPr>
        <w:spacing w:before="240" w:line="360" w:lineRule="auto"/>
        <w:ind w:firstLine="709"/>
        <w:jc w:val="both"/>
        <w:rPr>
          <w:szCs w:val="28"/>
        </w:rPr>
      </w:pPr>
      <w:r w:rsidRPr="00E120A6">
        <w:rPr>
          <w:szCs w:val="28"/>
        </w:rPr>
        <w:t xml:space="preserve">При отправке письма по электронной почте или по факсимильной связи </w:t>
      </w:r>
      <w:r>
        <w:rPr>
          <w:szCs w:val="28"/>
        </w:rPr>
        <w:br/>
      </w:r>
      <w:r w:rsidRPr="00E120A6">
        <w:rPr>
          <w:szCs w:val="28"/>
        </w:rPr>
        <w:t>(без досылки по почте) должен быть указан электронный адрес (номер телефона/факса), почтовый адрес не указывается.</w:t>
      </w:r>
    </w:p>
    <w:p w14:paraId="66B8C446" w14:textId="77777777" w:rsidR="00E120A6" w:rsidRDefault="00E120A6" w:rsidP="009C262F">
      <w:pPr>
        <w:spacing w:line="360" w:lineRule="auto"/>
        <w:ind w:firstLine="709"/>
        <w:jc w:val="both"/>
        <w:rPr>
          <w:szCs w:val="28"/>
        </w:rPr>
      </w:pPr>
      <w:r w:rsidRPr="00E120A6">
        <w:rPr>
          <w:bCs/>
          <w:szCs w:val="28"/>
        </w:rPr>
        <w:t>Пример:</w:t>
      </w:r>
    </w:p>
    <w:tbl>
      <w:tblPr>
        <w:tblStyle w:val="ac"/>
        <w:tblW w:w="4819" w:type="dxa"/>
        <w:tblInd w:w="4815" w:type="dxa"/>
        <w:tblLook w:val="04A0" w:firstRow="1" w:lastRow="0" w:firstColumn="1" w:lastColumn="0" w:noHBand="0" w:noVBand="1"/>
      </w:tblPr>
      <w:tblGrid>
        <w:gridCol w:w="4819"/>
      </w:tblGrid>
      <w:tr w:rsidR="00E120A6" w14:paraId="2E664648" w14:textId="77777777" w:rsidTr="000F6CE1">
        <w:tc>
          <w:tcPr>
            <w:tcW w:w="4819" w:type="dxa"/>
            <w:vAlign w:val="center"/>
          </w:tcPr>
          <w:p w14:paraId="594EA545" w14:textId="77777777" w:rsidR="00E120A6" w:rsidRDefault="00E120A6" w:rsidP="009C262F">
            <w:pPr>
              <w:jc w:val="both"/>
              <w:rPr>
                <w:bCs/>
                <w:sz w:val="24"/>
                <w:szCs w:val="28"/>
              </w:rPr>
            </w:pPr>
            <w:r>
              <w:rPr>
                <w:bCs/>
                <w:sz w:val="24"/>
                <w:szCs w:val="28"/>
              </w:rPr>
              <w:t xml:space="preserve">Всероссийский </w:t>
            </w:r>
            <w:r w:rsidRPr="00E120A6">
              <w:rPr>
                <w:bCs/>
                <w:sz w:val="24"/>
                <w:szCs w:val="28"/>
              </w:rPr>
              <w:t>научно-исследовательский институт</w:t>
            </w:r>
            <w:r>
              <w:rPr>
                <w:bCs/>
                <w:sz w:val="24"/>
                <w:szCs w:val="28"/>
              </w:rPr>
              <w:t xml:space="preserve"> </w:t>
            </w:r>
            <w:r w:rsidRPr="00E120A6">
              <w:rPr>
                <w:bCs/>
                <w:sz w:val="24"/>
                <w:szCs w:val="28"/>
              </w:rPr>
              <w:t>документоведения и архивного дела</w:t>
            </w:r>
          </w:p>
          <w:p w14:paraId="39272940" w14:textId="77777777" w:rsidR="00E120A6" w:rsidRPr="007001AB" w:rsidRDefault="00A84DED" w:rsidP="009C262F">
            <w:pPr>
              <w:jc w:val="both"/>
              <w:rPr>
                <w:sz w:val="24"/>
                <w:szCs w:val="28"/>
              </w:rPr>
            </w:pPr>
            <w:hyperlink r:id="rId9" w:history="1">
              <w:r w:rsidR="00E120A6" w:rsidRPr="007001AB">
                <w:rPr>
                  <w:rStyle w:val="a9"/>
                  <w:color w:val="auto"/>
                  <w:sz w:val="24"/>
                  <w:szCs w:val="28"/>
                  <w:u w:val="none"/>
                </w:rPr>
                <w:t>mail@vniidad.ru</w:t>
              </w:r>
            </w:hyperlink>
            <w:r w:rsidR="00E120A6" w:rsidRPr="007001AB">
              <w:rPr>
                <w:sz w:val="24"/>
                <w:szCs w:val="28"/>
              </w:rPr>
              <w:t xml:space="preserve"> </w:t>
            </w:r>
          </w:p>
        </w:tc>
      </w:tr>
    </w:tbl>
    <w:p w14:paraId="24A2FD51" w14:textId="77777777" w:rsidR="00A85027" w:rsidRDefault="00EF724F" w:rsidP="00A85027">
      <w:pPr>
        <w:spacing w:before="240" w:line="360" w:lineRule="auto"/>
        <w:ind w:firstLine="709"/>
        <w:jc w:val="both"/>
        <w:rPr>
          <w:szCs w:val="28"/>
        </w:rPr>
      </w:pPr>
      <w:r w:rsidRPr="007247AB">
        <w:rPr>
          <w:szCs w:val="28"/>
        </w:rPr>
        <w:t>5.1.</w:t>
      </w:r>
      <w:r w:rsidR="00A32E03" w:rsidRPr="000F6CE1">
        <w:rPr>
          <w:szCs w:val="28"/>
        </w:rPr>
        <w:t>9</w:t>
      </w:r>
      <w:r w:rsidRPr="007247AB">
        <w:rPr>
          <w:szCs w:val="28"/>
        </w:rPr>
        <w:t>.</w:t>
      </w:r>
      <w:r w:rsidRPr="007247AB">
        <w:rPr>
          <w:szCs w:val="28"/>
        </w:rPr>
        <w:tab/>
      </w:r>
      <w:r w:rsidR="00A32E03">
        <w:rPr>
          <w:szCs w:val="28"/>
        </w:rPr>
        <w:t xml:space="preserve">Гриф утверждения документа </w:t>
      </w:r>
    </w:p>
    <w:p w14:paraId="1BDCD901" w14:textId="77777777" w:rsidR="00E120A6" w:rsidRPr="00EF724F" w:rsidRDefault="00A32E03" w:rsidP="00A85027">
      <w:pPr>
        <w:spacing w:line="360" w:lineRule="auto"/>
        <w:ind w:firstLine="709"/>
        <w:jc w:val="both"/>
        <w:rPr>
          <w:szCs w:val="28"/>
        </w:rPr>
      </w:pPr>
      <w:r w:rsidRPr="00A32E03">
        <w:rPr>
          <w:szCs w:val="28"/>
        </w:rPr>
        <w:t>Гриф проставляется на документе в случае его утверждения должностным лицом или распорядительным документом (постановлением, решением, приказом, распоряжением)</w:t>
      </w:r>
      <w:r w:rsidR="00A85027">
        <w:rPr>
          <w:szCs w:val="28"/>
        </w:rPr>
        <w:t xml:space="preserve"> </w:t>
      </w:r>
      <w:r w:rsidRPr="00A32E03">
        <w:rPr>
          <w:szCs w:val="28"/>
        </w:rPr>
        <w:t>или решением коллегиального органа.</w:t>
      </w:r>
      <w:r>
        <w:rPr>
          <w:szCs w:val="28"/>
        </w:rPr>
        <w:t xml:space="preserve"> </w:t>
      </w:r>
    </w:p>
    <w:p w14:paraId="027DC745" w14:textId="77777777" w:rsidR="00A32E03" w:rsidRPr="00A32E03" w:rsidRDefault="00A32E03" w:rsidP="009C262F">
      <w:pPr>
        <w:spacing w:line="360" w:lineRule="auto"/>
        <w:ind w:firstLine="709"/>
        <w:jc w:val="both"/>
        <w:rPr>
          <w:szCs w:val="28"/>
        </w:rPr>
      </w:pPr>
      <w:r w:rsidRPr="00A32E03">
        <w:rPr>
          <w:szCs w:val="28"/>
        </w:rPr>
        <w:t>Строки реквизита размещаются в правом верхнем углу первого листа документа. Строки выравниваются по правому краю или центрируются относительно самой длинной строки.</w:t>
      </w:r>
    </w:p>
    <w:p w14:paraId="2E52559E" w14:textId="77777777" w:rsidR="00A32E03" w:rsidRPr="00A32E03" w:rsidRDefault="00A32E03" w:rsidP="009C262F">
      <w:pPr>
        <w:spacing w:line="360" w:lineRule="auto"/>
        <w:ind w:firstLine="709"/>
        <w:jc w:val="both"/>
        <w:rPr>
          <w:szCs w:val="28"/>
        </w:rPr>
      </w:pPr>
      <w:r w:rsidRPr="00A32E03">
        <w:rPr>
          <w:szCs w:val="28"/>
        </w:rPr>
        <w:t xml:space="preserve">При утверждении документа несколькими должностными лицами </w:t>
      </w:r>
      <w:r>
        <w:rPr>
          <w:szCs w:val="28"/>
        </w:rPr>
        <w:br/>
      </w:r>
      <w:r w:rsidRPr="00A32E03">
        <w:rPr>
          <w:szCs w:val="28"/>
        </w:rPr>
        <w:t>их подписи располагают на одном уровне.</w:t>
      </w:r>
    </w:p>
    <w:p w14:paraId="27AB670B" w14:textId="77777777" w:rsidR="00E120A6" w:rsidRDefault="00A32E03" w:rsidP="009C262F">
      <w:pPr>
        <w:spacing w:line="360" w:lineRule="auto"/>
        <w:ind w:firstLine="709"/>
        <w:jc w:val="both"/>
        <w:rPr>
          <w:szCs w:val="28"/>
        </w:rPr>
      </w:pPr>
      <w:r w:rsidRPr="00A32E03">
        <w:rPr>
          <w:szCs w:val="28"/>
        </w:rPr>
        <w:lastRenderedPageBreak/>
        <w:t>При утверждении документа постановлением, решением, приказом, протоколом гриф утверждения состоит из слова УТВЕРЖДЕН (УТВЕРЖДЕНА, УТВЕРЖДЕНЫ</w:t>
      </w:r>
      <w:r>
        <w:rPr>
          <w:szCs w:val="28"/>
        </w:rPr>
        <w:t xml:space="preserve"> </w:t>
      </w:r>
      <w:r w:rsidRPr="00A32E03">
        <w:rPr>
          <w:szCs w:val="28"/>
        </w:rPr>
        <w:t>или УТВЕРЖДЕНО), наименования утверждающего документа в творительном падеже, его даты, номера.</w:t>
      </w:r>
    </w:p>
    <w:p w14:paraId="759CD6E7" w14:textId="77777777" w:rsidR="009C262F" w:rsidRDefault="009C262F" w:rsidP="009C262F">
      <w:pPr>
        <w:spacing w:line="360" w:lineRule="auto"/>
        <w:ind w:firstLine="709"/>
        <w:jc w:val="both"/>
        <w:rPr>
          <w:szCs w:val="28"/>
        </w:rPr>
      </w:pPr>
      <w:r w:rsidRPr="007247AB">
        <w:rPr>
          <w:szCs w:val="28"/>
        </w:rPr>
        <w:t>Пример:</w:t>
      </w:r>
    </w:p>
    <w:tbl>
      <w:tblPr>
        <w:tblStyle w:val="ac"/>
        <w:tblW w:w="4819" w:type="dxa"/>
        <w:tblInd w:w="4815" w:type="dxa"/>
        <w:tblLook w:val="04A0" w:firstRow="1" w:lastRow="0" w:firstColumn="1" w:lastColumn="0" w:noHBand="0" w:noVBand="1"/>
      </w:tblPr>
      <w:tblGrid>
        <w:gridCol w:w="4819"/>
      </w:tblGrid>
      <w:tr w:rsidR="00A32E03" w14:paraId="35490002" w14:textId="77777777" w:rsidTr="000F6CE1">
        <w:tc>
          <w:tcPr>
            <w:tcW w:w="4819" w:type="dxa"/>
            <w:vAlign w:val="center"/>
          </w:tcPr>
          <w:p w14:paraId="1CED47D1" w14:textId="77777777" w:rsidR="00A32E03" w:rsidRPr="00A32E03" w:rsidRDefault="00A32E03" w:rsidP="009C262F">
            <w:pPr>
              <w:jc w:val="both"/>
              <w:rPr>
                <w:bCs/>
                <w:sz w:val="24"/>
                <w:szCs w:val="28"/>
              </w:rPr>
            </w:pPr>
            <w:r w:rsidRPr="00A32E03">
              <w:rPr>
                <w:b/>
                <w:bCs/>
                <w:sz w:val="24"/>
                <w:szCs w:val="28"/>
              </w:rPr>
              <w:t>УТВЕРЖДАЮ</w:t>
            </w:r>
            <w:r w:rsidRPr="00A32E03">
              <w:rPr>
                <w:bCs/>
                <w:sz w:val="24"/>
                <w:szCs w:val="28"/>
              </w:rPr>
              <w:t xml:space="preserve">    </w:t>
            </w:r>
          </w:p>
          <w:p w14:paraId="55E8E5FB" w14:textId="77777777" w:rsidR="00A32E03" w:rsidRPr="00A32E03" w:rsidRDefault="00A32E03" w:rsidP="009C262F">
            <w:pPr>
              <w:jc w:val="both"/>
              <w:rPr>
                <w:b/>
                <w:bCs/>
                <w:sz w:val="24"/>
                <w:szCs w:val="28"/>
              </w:rPr>
            </w:pPr>
            <w:r>
              <w:rPr>
                <w:bCs/>
                <w:sz w:val="24"/>
                <w:szCs w:val="28"/>
              </w:rPr>
              <w:t>директор</w:t>
            </w:r>
            <w:r w:rsidRPr="00A32E03">
              <w:rPr>
                <w:bCs/>
                <w:sz w:val="24"/>
                <w:szCs w:val="28"/>
              </w:rPr>
              <w:t xml:space="preserve"> </w:t>
            </w:r>
          </w:p>
          <w:p w14:paraId="62CBABD8" w14:textId="77777777" w:rsidR="00A32E03" w:rsidRPr="00A32E03" w:rsidRDefault="00A32E03" w:rsidP="009C262F">
            <w:pPr>
              <w:jc w:val="both"/>
              <w:rPr>
                <w:bCs/>
                <w:sz w:val="24"/>
                <w:szCs w:val="28"/>
              </w:rPr>
            </w:pPr>
            <w:r>
              <w:rPr>
                <w:bCs/>
                <w:sz w:val="24"/>
                <w:szCs w:val="28"/>
              </w:rPr>
              <w:t>ТУ им. А.А. Леонова (филиал</w:t>
            </w:r>
            <w:r w:rsidR="007001AB">
              <w:rPr>
                <w:bCs/>
                <w:sz w:val="24"/>
                <w:szCs w:val="28"/>
              </w:rPr>
              <w:t>а</w:t>
            </w:r>
            <w:r>
              <w:rPr>
                <w:bCs/>
                <w:sz w:val="24"/>
                <w:szCs w:val="28"/>
              </w:rPr>
              <w:t>) МИИГАиК</w:t>
            </w:r>
            <w:r w:rsidRPr="00A32E03">
              <w:rPr>
                <w:bCs/>
                <w:sz w:val="24"/>
                <w:szCs w:val="28"/>
              </w:rPr>
              <w:t xml:space="preserve"> </w:t>
            </w:r>
            <w:r>
              <w:rPr>
                <w:bCs/>
                <w:sz w:val="24"/>
                <w:szCs w:val="28"/>
              </w:rPr>
              <w:t xml:space="preserve">            </w:t>
            </w:r>
            <w:r w:rsidRPr="00A32E03">
              <w:rPr>
                <w:bCs/>
                <w:color w:val="FFFFFF" w:themeColor="background1"/>
                <w:sz w:val="24"/>
                <w:szCs w:val="28"/>
                <w:u w:val="single"/>
              </w:rPr>
              <w:t>(</w:t>
            </w:r>
            <w:r w:rsidRPr="00A32E03">
              <w:rPr>
                <w:bCs/>
                <w:sz w:val="24"/>
                <w:szCs w:val="28"/>
                <w:u w:val="single"/>
              </w:rPr>
              <w:t xml:space="preserve">    </w:t>
            </w:r>
            <w:r>
              <w:rPr>
                <w:bCs/>
                <w:sz w:val="24"/>
                <w:szCs w:val="28"/>
                <w:u w:val="single"/>
              </w:rPr>
              <w:t xml:space="preserve">   </w:t>
            </w:r>
            <w:r w:rsidRPr="00A32E03">
              <w:rPr>
                <w:bCs/>
                <w:sz w:val="24"/>
                <w:szCs w:val="28"/>
                <w:u w:val="single"/>
              </w:rPr>
              <w:t xml:space="preserve">  (подпись)</w:t>
            </w:r>
            <w:r>
              <w:rPr>
                <w:bCs/>
                <w:sz w:val="24"/>
                <w:szCs w:val="28"/>
                <w:u w:val="single"/>
              </w:rPr>
              <w:t xml:space="preserve">                /</w:t>
            </w:r>
            <w:r w:rsidRPr="00A32E03">
              <w:rPr>
                <w:bCs/>
                <w:sz w:val="24"/>
                <w:szCs w:val="28"/>
              </w:rPr>
              <w:t xml:space="preserve"> И.О. Фамилия                                                                                 </w:t>
            </w:r>
          </w:p>
          <w:p w14:paraId="3A8C5942" w14:textId="77777777" w:rsidR="00A32E03" w:rsidRPr="00FC55A5" w:rsidRDefault="00A32E03" w:rsidP="009C262F">
            <w:pPr>
              <w:spacing w:after="240"/>
              <w:jc w:val="both"/>
              <w:rPr>
                <w:sz w:val="24"/>
                <w:szCs w:val="28"/>
              </w:rPr>
            </w:pPr>
            <w:r w:rsidRPr="00A32E03">
              <w:rPr>
                <w:bCs/>
                <w:sz w:val="24"/>
                <w:szCs w:val="28"/>
              </w:rPr>
              <w:t>«</w:t>
            </w:r>
            <w:r w:rsidRPr="00A32E03">
              <w:rPr>
                <w:bCs/>
                <w:sz w:val="24"/>
                <w:szCs w:val="28"/>
                <w:u w:val="single"/>
              </w:rPr>
              <w:t xml:space="preserve">         </w:t>
            </w:r>
            <w:r w:rsidRPr="00A32E03">
              <w:rPr>
                <w:bCs/>
                <w:sz w:val="24"/>
                <w:szCs w:val="28"/>
              </w:rPr>
              <w:t>»  _____________20__ г.</w:t>
            </w:r>
          </w:p>
        </w:tc>
      </w:tr>
    </w:tbl>
    <w:p w14:paraId="4C922E0F" w14:textId="77777777" w:rsidR="00E120A6" w:rsidRDefault="00A32E03" w:rsidP="009C262F">
      <w:pPr>
        <w:spacing w:line="360" w:lineRule="auto"/>
        <w:ind w:firstLine="709"/>
        <w:jc w:val="center"/>
        <w:rPr>
          <w:szCs w:val="28"/>
        </w:rPr>
      </w:pPr>
      <w:r>
        <w:rPr>
          <w:szCs w:val="28"/>
        </w:rPr>
        <w:t>или</w:t>
      </w:r>
    </w:p>
    <w:tbl>
      <w:tblPr>
        <w:tblStyle w:val="ac"/>
        <w:tblW w:w="4819" w:type="dxa"/>
        <w:tblInd w:w="4815" w:type="dxa"/>
        <w:tblLook w:val="04A0" w:firstRow="1" w:lastRow="0" w:firstColumn="1" w:lastColumn="0" w:noHBand="0" w:noVBand="1"/>
      </w:tblPr>
      <w:tblGrid>
        <w:gridCol w:w="4819"/>
      </w:tblGrid>
      <w:tr w:rsidR="00A32E03" w14:paraId="647C47E3" w14:textId="77777777" w:rsidTr="000F6CE1">
        <w:tc>
          <w:tcPr>
            <w:tcW w:w="4819" w:type="dxa"/>
            <w:vAlign w:val="center"/>
          </w:tcPr>
          <w:p w14:paraId="1EFDCD6B" w14:textId="77777777" w:rsidR="00A32E03" w:rsidRPr="00A32E03" w:rsidRDefault="00A32E03" w:rsidP="009C262F">
            <w:pPr>
              <w:jc w:val="both"/>
              <w:rPr>
                <w:bCs/>
                <w:sz w:val="24"/>
                <w:szCs w:val="28"/>
              </w:rPr>
            </w:pPr>
            <w:r w:rsidRPr="00A32E03">
              <w:rPr>
                <w:b/>
                <w:bCs/>
                <w:sz w:val="24"/>
                <w:szCs w:val="28"/>
              </w:rPr>
              <w:t>УТВЕРЖДЕНО</w:t>
            </w:r>
            <w:r w:rsidRPr="00A32E03">
              <w:rPr>
                <w:bCs/>
                <w:sz w:val="24"/>
                <w:szCs w:val="28"/>
              </w:rPr>
              <w:t xml:space="preserve">    </w:t>
            </w:r>
          </w:p>
          <w:p w14:paraId="09BE3ECB" w14:textId="77777777" w:rsidR="00A32E03" w:rsidRPr="00A32E03" w:rsidRDefault="00A32E03" w:rsidP="009C262F">
            <w:pPr>
              <w:jc w:val="both"/>
              <w:rPr>
                <w:b/>
                <w:bCs/>
                <w:sz w:val="24"/>
                <w:szCs w:val="28"/>
              </w:rPr>
            </w:pPr>
            <w:r>
              <w:rPr>
                <w:bCs/>
                <w:sz w:val="24"/>
                <w:szCs w:val="28"/>
              </w:rPr>
              <w:t>приказом директора</w:t>
            </w:r>
            <w:r w:rsidRPr="00A32E03">
              <w:rPr>
                <w:bCs/>
                <w:sz w:val="24"/>
                <w:szCs w:val="28"/>
              </w:rPr>
              <w:t xml:space="preserve"> </w:t>
            </w:r>
          </w:p>
          <w:p w14:paraId="627B98B5" w14:textId="77777777" w:rsidR="00A32E03" w:rsidRDefault="00A32E03" w:rsidP="009C262F">
            <w:pPr>
              <w:jc w:val="both"/>
              <w:rPr>
                <w:bCs/>
                <w:sz w:val="24"/>
                <w:szCs w:val="28"/>
              </w:rPr>
            </w:pPr>
            <w:r>
              <w:rPr>
                <w:bCs/>
                <w:sz w:val="24"/>
                <w:szCs w:val="28"/>
              </w:rPr>
              <w:t>ТУ им. А.А. Леонова (филиал</w:t>
            </w:r>
            <w:r w:rsidR="007001AB">
              <w:rPr>
                <w:bCs/>
                <w:sz w:val="24"/>
                <w:szCs w:val="28"/>
              </w:rPr>
              <w:t>а</w:t>
            </w:r>
            <w:r>
              <w:rPr>
                <w:bCs/>
                <w:sz w:val="24"/>
                <w:szCs w:val="28"/>
              </w:rPr>
              <w:t>) МИИГАиК</w:t>
            </w:r>
          </w:p>
          <w:p w14:paraId="3A9E42FA" w14:textId="77777777" w:rsidR="00A32E03" w:rsidRPr="00A32E03" w:rsidRDefault="00A32E03" w:rsidP="009C262F">
            <w:pPr>
              <w:spacing w:after="240"/>
              <w:jc w:val="both"/>
              <w:rPr>
                <w:bCs/>
                <w:color w:val="FFFFFF" w:themeColor="background1"/>
                <w:sz w:val="24"/>
                <w:szCs w:val="28"/>
                <w:u w:val="single"/>
              </w:rPr>
            </w:pPr>
            <w:r>
              <w:rPr>
                <w:bCs/>
                <w:sz w:val="24"/>
                <w:szCs w:val="28"/>
              </w:rPr>
              <w:t>от 01 декабря 2025 года № 01-01/563</w:t>
            </w:r>
            <w:r w:rsidRPr="00A32E03">
              <w:rPr>
                <w:bCs/>
                <w:sz w:val="24"/>
                <w:szCs w:val="28"/>
              </w:rPr>
              <w:t xml:space="preserve"> </w:t>
            </w:r>
            <w:r>
              <w:rPr>
                <w:bCs/>
                <w:sz w:val="24"/>
                <w:szCs w:val="28"/>
              </w:rPr>
              <w:t xml:space="preserve">            </w:t>
            </w:r>
          </w:p>
        </w:tc>
      </w:tr>
    </w:tbl>
    <w:p w14:paraId="0EDEABDB" w14:textId="77777777" w:rsidR="00A85027" w:rsidRDefault="00A32E03" w:rsidP="00A85027">
      <w:pPr>
        <w:tabs>
          <w:tab w:val="left" w:pos="1560"/>
        </w:tabs>
        <w:spacing w:before="240" w:line="360" w:lineRule="auto"/>
        <w:ind w:firstLine="709"/>
        <w:jc w:val="both"/>
        <w:rPr>
          <w:szCs w:val="28"/>
        </w:rPr>
      </w:pPr>
      <w:r w:rsidRPr="00A32E03">
        <w:rPr>
          <w:szCs w:val="28"/>
        </w:rPr>
        <w:t>5.1.</w:t>
      </w:r>
      <w:r w:rsidR="000F6CE1">
        <w:rPr>
          <w:szCs w:val="28"/>
        </w:rPr>
        <w:t>10</w:t>
      </w:r>
      <w:r w:rsidRPr="00A32E03">
        <w:rPr>
          <w:szCs w:val="28"/>
        </w:rPr>
        <w:t>.</w:t>
      </w:r>
      <w:r w:rsidRPr="00A32E03">
        <w:rPr>
          <w:szCs w:val="28"/>
        </w:rPr>
        <w:tab/>
      </w:r>
      <w:r>
        <w:rPr>
          <w:szCs w:val="28"/>
        </w:rPr>
        <w:t>Резолюция.</w:t>
      </w:r>
      <w:r w:rsidRPr="00A32E03">
        <w:rPr>
          <w:szCs w:val="28"/>
        </w:rPr>
        <w:t xml:space="preserve"> </w:t>
      </w:r>
    </w:p>
    <w:p w14:paraId="0F73A29D" w14:textId="77777777" w:rsidR="00A32E03" w:rsidRDefault="00A32E03" w:rsidP="00A85027">
      <w:pPr>
        <w:spacing w:line="360" w:lineRule="auto"/>
        <w:ind w:firstLine="709"/>
        <w:jc w:val="both"/>
        <w:rPr>
          <w:szCs w:val="28"/>
        </w:rPr>
      </w:pPr>
      <w:r w:rsidRPr="00A32E03">
        <w:rPr>
          <w:szCs w:val="28"/>
        </w:rPr>
        <w:t>Резолюция (поручение) содержит указание</w:t>
      </w:r>
      <w:r w:rsidR="00A85027">
        <w:rPr>
          <w:szCs w:val="28"/>
        </w:rPr>
        <w:t xml:space="preserve"> </w:t>
      </w:r>
      <w:r w:rsidRPr="00A32E03">
        <w:rPr>
          <w:szCs w:val="28"/>
        </w:rPr>
        <w:t>по исполнению документа. Резолюция (поручение) оформляется на свободном месте рабочего поля документа</w:t>
      </w:r>
      <w:r w:rsidR="00A85027">
        <w:rPr>
          <w:szCs w:val="28"/>
        </w:rPr>
        <w:t>.</w:t>
      </w:r>
    </w:p>
    <w:p w14:paraId="62322166" w14:textId="77777777" w:rsidR="00A32E03" w:rsidRDefault="00A32E03" w:rsidP="009C262F">
      <w:pPr>
        <w:spacing w:line="360" w:lineRule="auto"/>
        <w:ind w:firstLine="709"/>
        <w:jc w:val="both"/>
        <w:rPr>
          <w:szCs w:val="28"/>
        </w:rPr>
      </w:pPr>
      <w:r w:rsidRPr="00A32E03">
        <w:rPr>
          <w:szCs w:val="28"/>
        </w:rPr>
        <w:t xml:space="preserve">Резолюция (поручение) включает: фамилию, инициалы исполнителя (исполнителей), поручение по документу, при необходимости - срок исполнения, подпись лица, вынесшего резолюцию (поручение), дату резолюции. Дата </w:t>
      </w:r>
      <w:r>
        <w:rPr>
          <w:szCs w:val="28"/>
        </w:rPr>
        <w:br/>
      </w:r>
      <w:r w:rsidRPr="00A32E03">
        <w:rPr>
          <w:szCs w:val="28"/>
        </w:rPr>
        <w:t>в резолюции (поручения) может оформляться в цифровой форме.</w:t>
      </w:r>
    </w:p>
    <w:p w14:paraId="38382105" w14:textId="77777777" w:rsidR="009C262F" w:rsidRPr="00A32E03" w:rsidRDefault="009C262F" w:rsidP="009C262F">
      <w:pPr>
        <w:spacing w:line="360" w:lineRule="auto"/>
        <w:ind w:firstLine="709"/>
        <w:jc w:val="both"/>
        <w:rPr>
          <w:szCs w:val="28"/>
        </w:rPr>
      </w:pPr>
      <w:r w:rsidRPr="007247AB">
        <w:rPr>
          <w:szCs w:val="28"/>
        </w:rPr>
        <w:t>Пример:</w:t>
      </w:r>
    </w:p>
    <w:tbl>
      <w:tblPr>
        <w:tblStyle w:val="ac"/>
        <w:tblW w:w="4819" w:type="dxa"/>
        <w:tblInd w:w="2405" w:type="dxa"/>
        <w:tblLook w:val="04A0" w:firstRow="1" w:lastRow="0" w:firstColumn="1" w:lastColumn="0" w:noHBand="0" w:noVBand="1"/>
      </w:tblPr>
      <w:tblGrid>
        <w:gridCol w:w="4819"/>
      </w:tblGrid>
      <w:tr w:rsidR="008E2F42" w14:paraId="076E37AC" w14:textId="77777777" w:rsidTr="008E2F42">
        <w:tc>
          <w:tcPr>
            <w:tcW w:w="4819" w:type="dxa"/>
            <w:vAlign w:val="center"/>
          </w:tcPr>
          <w:p w14:paraId="5C5783EC" w14:textId="77777777" w:rsidR="008E2F42" w:rsidRPr="008E2F42" w:rsidRDefault="008E2F42" w:rsidP="009C262F">
            <w:pPr>
              <w:jc w:val="both"/>
              <w:rPr>
                <w:bCs/>
                <w:sz w:val="24"/>
                <w:szCs w:val="28"/>
              </w:rPr>
            </w:pPr>
            <w:r w:rsidRPr="008E2F42">
              <w:rPr>
                <w:bCs/>
                <w:sz w:val="24"/>
                <w:szCs w:val="28"/>
              </w:rPr>
              <w:t>Фамилия И.О.</w:t>
            </w:r>
          </w:p>
          <w:p w14:paraId="246CDD09" w14:textId="77777777" w:rsidR="008E2F42" w:rsidRPr="008E2F42" w:rsidRDefault="008E2F42" w:rsidP="009C262F">
            <w:pPr>
              <w:jc w:val="both"/>
              <w:rPr>
                <w:bCs/>
                <w:sz w:val="24"/>
                <w:szCs w:val="28"/>
              </w:rPr>
            </w:pPr>
            <w:r w:rsidRPr="008E2F42">
              <w:rPr>
                <w:bCs/>
                <w:sz w:val="24"/>
                <w:szCs w:val="28"/>
              </w:rPr>
              <w:t>Прошу принять срочные меры.</w:t>
            </w:r>
          </w:p>
          <w:p w14:paraId="7F68761C" w14:textId="77777777" w:rsidR="008E2F42" w:rsidRPr="008E2F42" w:rsidRDefault="008E2F42" w:rsidP="009C262F">
            <w:pPr>
              <w:jc w:val="both"/>
              <w:rPr>
                <w:bCs/>
                <w:sz w:val="24"/>
                <w:szCs w:val="28"/>
              </w:rPr>
            </w:pPr>
            <w:r w:rsidRPr="008E2F42">
              <w:rPr>
                <w:bCs/>
                <w:sz w:val="24"/>
                <w:szCs w:val="28"/>
              </w:rPr>
              <w:t>Доложить к 01.03.202</w:t>
            </w:r>
            <w:r>
              <w:rPr>
                <w:bCs/>
                <w:sz w:val="24"/>
                <w:szCs w:val="28"/>
              </w:rPr>
              <w:t>6</w:t>
            </w:r>
          </w:p>
          <w:p w14:paraId="65881A30" w14:textId="77777777" w:rsidR="008E2F42" w:rsidRPr="008E2F42" w:rsidRDefault="008E2F42" w:rsidP="009C262F">
            <w:pPr>
              <w:jc w:val="both"/>
              <w:rPr>
                <w:bCs/>
                <w:sz w:val="24"/>
                <w:szCs w:val="28"/>
              </w:rPr>
            </w:pPr>
            <w:r w:rsidRPr="008E2F42">
              <w:rPr>
                <w:bCs/>
                <w:sz w:val="24"/>
                <w:szCs w:val="28"/>
              </w:rPr>
              <w:t>Личная подпись</w:t>
            </w:r>
          </w:p>
          <w:p w14:paraId="316193C2" w14:textId="77777777" w:rsidR="008E2F42" w:rsidRPr="00A32E03" w:rsidRDefault="008E2F42" w:rsidP="009C262F">
            <w:pPr>
              <w:jc w:val="both"/>
              <w:rPr>
                <w:bCs/>
                <w:color w:val="FFFFFF" w:themeColor="background1"/>
                <w:sz w:val="24"/>
                <w:szCs w:val="28"/>
                <w:u w:val="single"/>
              </w:rPr>
            </w:pPr>
            <w:r w:rsidRPr="008E2F42">
              <w:rPr>
                <w:bCs/>
                <w:sz w:val="24"/>
                <w:szCs w:val="28"/>
              </w:rPr>
              <w:t xml:space="preserve">Дата     </w:t>
            </w:r>
          </w:p>
        </w:tc>
      </w:tr>
    </w:tbl>
    <w:p w14:paraId="2A5A6BD2" w14:textId="77777777" w:rsidR="008E2F42" w:rsidRDefault="008E2F42" w:rsidP="009C262F">
      <w:pPr>
        <w:spacing w:before="240" w:line="360" w:lineRule="auto"/>
        <w:ind w:firstLine="709"/>
        <w:jc w:val="both"/>
        <w:rPr>
          <w:szCs w:val="28"/>
        </w:rPr>
      </w:pPr>
      <w:r w:rsidRPr="008E2F42">
        <w:rPr>
          <w:b/>
          <w:szCs w:val="28"/>
        </w:rPr>
        <w:t xml:space="preserve">При наличии нескольких исполнителей и </w:t>
      </w:r>
      <w:r w:rsidR="00A85027">
        <w:rPr>
          <w:b/>
          <w:szCs w:val="28"/>
        </w:rPr>
        <w:t xml:space="preserve">при отсутствии </w:t>
      </w:r>
      <w:r w:rsidRPr="00A85027">
        <w:rPr>
          <w:b/>
          <w:szCs w:val="28"/>
        </w:rPr>
        <w:t>поручения конкретному исполнителю, ответственным за исполнение считается первый в резолюции</w:t>
      </w:r>
      <w:r w:rsidRPr="00A85027">
        <w:rPr>
          <w:szCs w:val="28"/>
        </w:rPr>
        <w:t>.</w:t>
      </w:r>
      <w:r>
        <w:rPr>
          <w:szCs w:val="28"/>
        </w:rPr>
        <w:t xml:space="preserve"> </w:t>
      </w:r>
      <w:r w:rsidRPr="008E2F42">
        <w:rPr>
          <w:szCs w:val="28"/>
        </w:rPr>
        <w:t xml:space="preserve">Ему предоставляется право созыва соисполнителей </w:t>
      </w:r>
      <w:r>
        <w:rPr>
          <w:szCs w:val="28"/>
        </w:rPr>
        <w:br/>
      </w:r>
      <w:r w:rsidRPr="008E2F42">
        <w:rPr>
          <w:szCs w:val="28"/>
        </w:rPr>
        <w:t>и координации их работы.</w:t>
      </w:r>
    </w:p>
    <w:p w14:paraId="69E722D1" w14:textId="77777777" w:rsidR="008E2F42" w:rsidRDefault="008E2F42" w:rsidP="009C262F">
      <w:pPr>
        <w:spacing w:line="360" w:lineRule="auto"/>
        <w:ind w:firstLine="709"/>
        <w:jc w:val="both"/>
        <w:rPr>
          <w:szCs w:val="28"/>
        </w:rPr>
      </w:pPr>
      <w:r w:rsidRPr="008E2F42">
        <w:rPr>
          <w:szCs w:val="28"/>
        </w:rPr>
        <w:lastRenderedPageBreak/>
        <w:t xml:space="preserve">На документах, не требующих дополнительных указаний по исполнению </w:t>
      </w:r>
      <w:r>
        <w:rPr>
          <w:szCs w:val="28"/>
        </w:rPr>
        <w:br/>
      </w:r>
      <w:r w:rsidRPr="008E2F42">
        <w:rPr>
          <w:szCs w:val="28"/>
        </w:rPr>
        <w:t>и имеющих типовые сроки исполнения, в резолюции указываются исполнитель, подпись автора резолюции, дата.</w:t>
      </w:r>
    </w:p>
    <w:p w14:paraId="632F895C" w14:textId="77777777" w:rsidR="000F6CE1" w:rsidRPr="000F6CE1" w:rsidRDefault="000F6CE1" w:rsidP="009C262F">
      <w:pPr>
        <w:spacing w:line="360" w:lineRule="auto"/>
        <w:ind w:firstLine="709"/>
        <w:jc w:val="both"/>
        <w:rPr>
          <w:szCs w:val="28"/>
        </w:rPr>
      </w:pPr>
      <w:r w:rsidRPr="00A32E03">
        <w:rPr>
          <w:szCs w:val="28"/>
        </w:rPr>
        <w:t>5.1.</w:t>
      </w:r>
      <w:r>
        <w:rPr>
          <w:szCs w:val="28"/>
        </w:rPr>
        <w:t>11</w:t>
      </w:r>
      <w:r w:rsidRPr="00A32E03">
        <w:rPr>
          <w:szCs w:val="28"/>
        </w:rPr>
        <w:t>.</w:t>
      </w:r>
      <w:r w:rsidRPr="00A32E03">
        <w:rPr>
          <w:szCs w:val="28"/>
        </w:rPr>
        <w:tab/>
      </w:r>
      <w:r w:rsidRPr="000F6CE1">
        <w:rPr>
          <w:szCs w:val="28"/>
        </w:rPr>
        <w:t>Заголовок к тексту</w:t>
      </w:r>
      <w:r>
        <w:rPr>
          <w:szCs w:val="28"/>
        </w:rPr>
        <w:t xml:space="preserve"> – </w:t>
      </w:r>
      <w:r w:rsidRPr="000F6CE1">
        <w:rPr>
          <w:szCs w:val="28"/>
        </w:rPr>
        <w:t>реквизит документа, выражающий предмет, которому посвящен документ. Заголовок должен быть кратким и может отвечать на вопросы: «о ч</w:t>
      </w:r>
      <w:r w:rsidR="006B1088">
        <w:rPr>
          <w:szCs w:val="28"/>
        </w:rPr>
        <w:t>е</w:t>
      </w:r>
      <w:r w:rsidRPr="000F6CE1">
        <w:rPr>
          <w:szCs w:val="28"/>
        </w:rPr>
        <w:t>м (о ком)?», «чего (кого?)».  Наличие заголовка сокращает время прохождения документа при регистрации и исполнении.</w:t>
      </w:r>
    </w:p>
    <w:p w14:paraId="31B57BAB" w14:textId="77777777" w:rsidR="000F6CE1" w:rsidRDefault="000F6CE1" w:rsidP="009C262F">
      <w:pPr>
        <w:spacing w:line="360" w:lineRule="auto"/>
        <w:ind w:firstLine="709"/>
        <w:jc w:val="both"/>
        <w:rPr>
          <w:szCs w:val="28"/>
        </w:rPr>
      </w:pPr>
      <w:r w:rsidRPr="000F6CE1">
        <w:rPr>
          <w:szCs w:val="28"/>
        </w:rPr>
        <w:t>Заголовок согласуется с наименованием вида документа</w:t>
      </w:r>
      <w:r>
        <w:rPr>
          <w:szCs w:val="28"/>
        </w:rPr>
        <w:t>.</w:t>
      </w:r>
    </w:p>
    <w:p w14:paraId="1A562285" w14:textId="77777777" w:rsidR="000F6CE1" w:rsidRDefault="000F6CE1" w:rsidP="009C262F">
      <w:pPr>
        <w:spacing w:line="360" w:lineRule="auto"/>
        <w:ind w:firstLine="709"/>
        <w:jc w:val="both"/>
        <w:rPr>
          <w:szCs w:val="28"/>
        </w:rPr>
      </w:pPr>
      <w:r>
        <w:rPr>
          <w:szCs w:val="28"/>
        </w:rPr>
        <w:t>П</w:t>
      </w:r>
      <w:r w:rsidRPr="000F6CE1">
        <w:rPr>
          <w:szCs w:val="28"/>
        </w:rPr>
        <w:t xml:space="preserve">ример: </w:t>
      </w:r>
    </w:p>
    <w:tbl>
      <w:tblPr>
        <w:tblStyle w:val="ac"/>
        <w:tblW w:w="0" w:type="auto"/>
        <w:tblInd w:w="1980" w:type="dxa"/>
        <w:tblLook w:val="04A0" w:firstRow="1" w:lastRow="0" w:firstColumn="1" w:lastColumn="0" w:noHBand="0" w:noVBand="1"/>
      </w:tblPr>
      <w:tblGrid>
        <w:gridCol w:w="6520"/>
      </w:tblGrid>
      <w:tr w:rsidR="000F6CE1" w14:paraId="719AC16C" w14:textId="77777777" w:rsidTr="000F6CE1">
        <w:tc>
          <w:tcPr>
            <w:tcW w:w="6520" w:type="dxa"/>
          </w:tcPr>
          <w:p w14:paraId="75770228" w14:textId="77777777" w:rsidR="000F6CE1" w:rsidRDefault="000F6CE1" w:rsidP="006B1088">
            <w:pPr>
              <w:spacing w:line="360" w:lineRule="auto"/>
              <w:jc w:val="both"/>
              <w:rPr>
                <w:szCs w:val="28"/>
              </w:rPr>
            </w:pPr>
            <w:r w:rsidRPr="000F6CE1">
              <w:rPr>
                <w:szCs w:val="28"/>
              </w:rPr>
              <w:t>приказ (о ч</w:t>
            </w:r>
            <w:r w:rsidR="006B1088">
              <w:rPr>
                <w:szCs w:val="28"/>
              </w:rPr>
              <w:t>е</w:t>
            </w:r>
            <w:r w:rsidRPr="000F6CE1">
              <w:rPr>
                <w:szCs w:val="28"/>
              </w:rPr>
              <w:t>м?)</w:t>
            </w:r>
            <w:r>
              <w:rPr>
                <w:szCs w:val="28"/>
              </w:rPr>
              <w:t xml:space="preserve"> </w:t>
            </w:r>
            <w:r w:rsidRPr="000F6CE1">
              <w:rPr>
                <w:szCs w:val="28"/>
              </w:rPr>
              <w:t>о создании аттестационной комиссии</w:t>
            </w:r>
          </w:p>
        </w:tc>
      </w:tr>
      <w:tr w:rsidR="000F6CE1" w14:paraId="3AE13FBF" w14:textId="77777777" w:rsidTr="000F6CE1">
        <w:tc>
          <w:tcPr>
            <w:tcW w:w="6520" w:type="dxa"/>
          </w:tcPr>
          <w:p w14:paraId="58FB470A" w14:textId="77777777" w:rsidR="000F6CE1" w:rsidRPr="000F6CE1" w:rsidRDefault="000F6CE1" w:rsidP="006B1088">
            <w:pPr>
              <w:spacing w:line="360" w:lineRule="auto"/>
              <w:jc w:val="both"/>
              <w:rPr>
                <w:szCs w:val="28"/>
              </w:rPr>
            </w:pPr>
            <w:r w:rsidRPr="000F6CE1">
              <w:rPr>
                <w:szCs w:val="28"/>
              </w:rPr>
              <w:t>карточка (чего?) уч</w:t>
            </w:r>
            <w:r w:rsidR="006B1088">
              <w:rPr>
                <w:szCs w:val="28"/>
              </w:rPr>
              <w:t>е</w:t>
            </w:r>
            <w:r w:rsidRPr="000F6CE1">
              <w:rPr>
                <w:szCs w:val="28"/>
              </w:rPr>
              <w:t>та движения основных средств</w:t>
            </w:r>
          </w:p>
        </w:tc>
      </w:tr>
    </w:tbl>
    <w:p w14:paraId="6E57588D" w14:textId="77777777" w:rsidR="000F6CE1" w:rsidRPr="000F6CE1" w:rsidRDefault="000F6CE1" w:rsidP="009C262F">
      <w:pPr>
        <w:spacing w:before="240" w:line="360" w:lineRule="auto"/>
        <w:ind w:firstLine="709"/>
        <w:jc w:val="both"/>
        <w:rPr>
          <w:szCs w:val="28"/>
        </w:rPr>
      </w:pPr>
      <w:r w:rsidRPr="000F6CE1">
        <w:rPr>
          <w:szCs w:val="28"/>
        </w:rPr>
        <w:t xml:space="preserve">Заголовок к тексту оформляется под реквизитами бланка слева, от границы левого поля. </w:t>
      </w:r>
    </w:p>
    <w:p w14:paraId="27ED1515" w14:textId="77777777" w:rsidR="000F6CE1" w:rsidRDefault="000F6CE1" w:rsidP="009C262F">
      <w:pPr>
        <w:spacing w:line="360" w:lineRule="auto"/>
        <w:ind w:firstLine="709"/>
        <w:jc w:val="both"/>
        <w:rPr>
          <w:szCs w:val="28"/>
        </w:rPr>
      </w:pPr>
      <w:r w:rsidRPr="000F6CE1">
        <w:rPr>
          <w:szCs w:val="28"/>
        </w:rPr>
        <w:t>Заголовок к тексту ответного письма оформляется под реквизитами бланка размером шрифта № 12 и может занимать 4 - 5 строк по 28 - 30 знаков в строке. Точка в конце заголовка не ставится.</w:t>
      </w:r>
      <w:r>
        <w:rPr>
          <w:szCs w:val="28"/>
        </w:rPr>
        <w:t xml:space="preserve"> </w:t>
      </w:r>
      <w:r w:rsidRPr="000F6CE1">
        <w:rPr>
          <w:szCs w:val="28"/>
        </w:rPr>
        <w:t>Абзацный</w:t>
      </w:r>
      <w:r>
        <w:rPr>
          <w:szCs w:val="28"/>
        </w:rPr>
        <w:t xml:space="preserve"> </w:t>
      </w:r>
      <w:r w:rsidRPr="000F6CE1">
        <w:rPr>
          <w:szCs w:val="28"/>
        </w:rPr>
        <w:t>отступ не делается</w:t>
      </w:r>
      <w:r w:rsidRPr="00A32E03">
        <w:rPr>
          <w:szCs w:val="28"/>
        </w:rPr>
        <w:t xml:space="preserve"> </w:t>
      </w:r>
    </w:p>
    <w:p w14:paraId="4D4E83D8" w14:textId="77777777" w:rsidR="000F6CE1" w:rsidRDefault="000F6CE1" w:rsidP="009C262F">
      <w:pPr>
        <w:spacing w:line="360" w:lineRule="auto"/>
        <w:ind w:firstLine="709"/>
        <w:jc w:val="both"/>
        <w:rPr>
          <w:szCs w:val="28"/>
        </w:rPr>
      </w:pPr>
      <w:r w:rsidRPr="000F6CE1">
        <w:rPr>
          <w:szCs w:val="28"/>
        </w:rPr>
        <w:t>Пример 1:</w:t>
      </w:r>
    </w:p>
    <w:tbl>
      <w:tblPr>
        <w:tblStyle w:val="ac"/>
        <w:tblW w:w="0" w:type="auto"/>
        <w:tblInd w:w="1980" w:type="dxa"/>
        <w:tblLook w:val="04A0" w:firstRow="1" w:lastRow="0" w:firstColumn="1" w:lastColumn="0" w:noHBand="0" w:noVBand="1"/>
      </w:tblPr>
      <w:tblGrid>
        <w:gridCol w:w="5953"/>
      </w:tblGrid>
      <w:tr w:rsidR="000F6CE1" w14:paraId="197F20DD" w14:textId="77777777" w:rsidTr="00D3257C">
        <w:tc>
          <w:tcPr>
            <w:tcW w:w="5953" w:type="dxa"/>
          </w:tcPr>
          <w:p w14:paraId="5824DEAB" w14:textId="77777777" w:rsidR="000F6CE1" w:rsidRDefault="000F6CE1" w:rsidP="009C262F">
            <w:pPr>
              <w:spacing w:line="360" w:lineRule="auto"/>
              <w:jc w:val="both"/>
              <w:rPr>
                <w:szCs w:val="28"/>
              </w:rPr>
            </w:pPr>
            <w:r w:rsidRPr="000F6CE1">
              <w:rPr>
                <w:sz w:val="24"/>
                <w:szCs w:val="28"/>
              </w:rPr>
              <w:t>О ходе исполнения поручения</w:t>
            </w:r>
          </w:p>
        </w:tc>
      </w:tr>
    </w:tbl>
    <w:p w14:paraId="3D1C707D" w14:textId="77777777" w:rsidR="000F6CE1" w:rsidRDefault="000F6CE1" w:rsidP="009C262F">
      <w:pPr>
        <w:spacing w:line="360" w:lineRule="auto"/>
        <w:ind w:firstLine="709"/>
        <w:jc w:val="both"/>
        <w:rPr>
          <w:szCs w:val="28"/>
        </w:rPr>
      </w:pPr>
      <w:r w:rsidRPr="000F6CE1">
        <w:rPr>
          <w:szCs w:val="28"/>
        </w:rPr>
        <w:t xml:space="preserve">Пример </w:t>
      </w:r>
      <w:r>
        <w:rPr>
          <w:szCs w:val="28"/>
        </w:rPr>
        <w:t>2</w:t>
      </w:r>
      <w:r w:rsidRPr="000F6CE1">
        <w:rPr>
          <w:szCs w:val="28"/>
        </w:rPr>
        <w:t>:</w:t>
      </w:r>
    </w:p>
    <w:tbl>
      <w:tblPr>
        <w:tblStyle w:val="ac"/>
        <w:tblW w:w="0" w:type="auto"/>
        <w:tblInd w:w="1980" w:type="dxa"/>
        <w:tblLook w:val="04A0" w:firstRow="1" w:lastRow="0" w:firstColumn="1" w:lastColumn="0" w:noHBand="0" w:noVBand="1"/>
      </w:tblPr>
      <w:tblGrid>
        <w:gridCol w:w="5953"/>
      </w:tblGrid>
      <w:tr w:rsidR="000F6CE1" w14:paraId="2DF6CDD7" w14:textId="77777777" w:rsidTr="00D3257C">
        <w:tc>
          <w:tcPr>
            <w:tcW w:w="5953" w:type="dxa"/>
          </w:tcPr>
          <w:p w14:paraId="071439B7" w14:textId="77777777" w:rsidR="000F6CE1" w:rsidRDefault="000F6CE1" w:rsidP="009C262F">
            <w:pPr>
              <w:spacing w:line="360" w:lineRule="auto"/>
              <w:jc w:val="both"/>
              <w:rPr>
                <w:szCs w:val="28"/>
              </w:rPr>
            </w:pPr>
            <w:r w:rsidRPr="000F6CE1">
              <w:rPr>
                <w:sz w:val="24"/>
                <w:szCs w:val="28"/>
              </w:rPr>
              <w:t>О направлении информации по поручению Президента</w:t>
            </w:r>
          </w:p>
        </w:tc>
      </w:tr>
    </w:tbl>
    <w:p w14:paraId="704378F6" w14:textId="77777777" w:rsidR="000F6CE1" w:rsidRDefault="000F6CE1" w:rsidP="009C262F">
      <w:pPr>
        <w:spacing w:before="240" w:line="360" w:lineRule="auto"/>
        <w:ind w:firstLine="709"/>
        <w:jc w:val="both"/>
        <w:rPr>
          <w:szCs w:val="28"/>
        </w:rPr>
      </w:pPr>
      <w:r w:rsidRPr="00A32E03">
        <w:rPr>
          <w:szCs w:val="28"/>
        </w:rPr>
        <w:t>5.1.</w:t>
      </w:r>
      <w:r>
        <w:rPr>
          <w:szCs w:val="28"/>
        </w:rPr>
        <w:t>12</w:t>
      </w:r>
      <w:r w:rsidRPr="00A32E03">
        <w:rPr>
          <w:szCs w:val="28"/>
        </w:rPr>
        <w:t>.</w:t>
      </w:r>
      <w:r w:rsidRPr="00A32E03">
        <w:rPr>
          <w:szCs w:val="28"/>
        </w:rPr>
        <w:tab/>
      </w:r>
      <w:r w:rsidR="00D3257C" w:rsidRPr="00D3257C">
        <w:rPr>
          <w:szCs w:val="28"/>
        </w:rPr>
        <w:t xml:space="preserve">Текст документа составляют на государственном языке Российской Федерации. Текст документа должен быть составлен грамотно, ясно, понятно и по возможности кратко, а также содержать достоверную и актуальную информацию, достаточную для принятия решений или их исполнения, не должен допускать различных толкований. </w:t>
      </w:r>
    </w:p>
    <w:p w14:paraId="6784569F" w14:textId="77777777" w:rsidR="00D3257C" w:rsidRPr="00D3257C" w:rsidRDefault="00D3257C" w:rsidP="009C262F">
      <w:pPr>
        <w:spacing w:line="360" w:lineRule="auto"/>
        <w:ind w:firstLine="709"/>
        <w:jc w:val="both"/>
        <w:rPr>
          <w:szCs w:val="28"/>
        </w:rPr>
      </w:pPr>
      <w:r w:rsidRPr="00D3257C">
        <w:rPr>
          <w:szCs w:val="28"/>
        </w:rPr>
        <w:t>При употреблении в тексте фамилий лиц инициалы ставятся после фамилии.</w:t>
      </w:r>
    </w:p>
    <w:p w14:paraId="5AFC0945" w14:textId="77777777" w:rsidR="00D3257C" w:rsidRPr="00D3257C" w:rsidRDefault="00D3257C" w:rsidP="009C262F">
      <w:pPr>
        <w:spacing w:line="360" w:lineRule="auto"/>
        <w:ind w:firstLine="709"/>
        <w:jc w:val="both"/>
        <w:rPr>
          <w:szCs w:val="28"/>
        </w:rPr>
      </w:pPr>
      <w:r w:rsidRPr="00D3257C">
        <w:rPr>
          <w:szCs w:val="28"/>
        </w:rPr>
        <w:t xml:space="preserve">В обращении по должности наименование должности пишется </w:t>
      </w:r>
      <w:r w:rsidR="007001AB">
        <w:rPr>
          <w:szCs w:val="28"/>
        </w:rPr>
        <w:br/>
      </w:r>
      <w:r w:rsidRPr="00D3257C">
        <w:rPr>
          <w:szCs w:val="28"/>
        </w:rPr>
        <w:t>с прописной буквы; в обращении по фамилии инициалы лица не указываются.</w:t>
      </w:r>
    </w:p>
    <w:p w14:paraId="11FC9168" w14:textId="77777777" w:rsidR="00D3257C" w:rsidRDefault="00D3257C" w:rsidP="009C262F">
      <w:pPr>
        <w:spacing w:line="360" w:lineRule="auto"/>
        <w:ind w:firstLine="709"/>
        <w:jc w:val="both"/>
        <w:rPr>
          <w:szCs w:val="28"/>
        </w:rPr>
      </w:pPr>
      <w:r w:rsidRPr="00D3257C">
        <w:rPr>
          <w:szCs w:val="28"/>
        </w:rPr>
        <w:lastRenderedPageBreak/>
        <w:t>В деловых письмах может использоваться вступительное обращение:</w:t>
      </w:r>
    </w:p>
    <w:p w14:paraId="2163077E" w14:textId="77777777" w:rsidR="009C262F" w:rsidRDefault="009C262F" w:rsidP="009C262F">
      <w:pPr>
        <w:spacing w:line="360" w:lineRule="auto"/>
        <w:ind w:firstLine="709"/>
        <w:jc w:val="both"/>
        <w:rPr>
          <w:szCs w:val="28"/>
        </w:rPr>
      </w:pPr>
      <w:r w:rsidRPr="007247AB">
        <w:rPr>
          <w:szCs w:val="28"/>
        </w:rPr>
        <w:t>Пример:</w:t>
      </w:r>
    </w:p>
    <w:tbl>
      <w:tblPr>
        <w:tblStyle w:val="ac"/>
        <w:tblW w:w="0" w:type="auto"/>
        <w:jc w:val="center"/>
        <w:tblLook w:val="04A0" w:firstRow="1" w:lastRow="0" w:firstColumn="1" w:lastColumn="0" w:noHBand="0" w:noVBand="1"/>
      </w:tblPr>
      <w:tblGrid>
        <w:gridCol w:w="4106"/>
      </w:tblGrid>
      <w:tr w:rsidR="00D3257C" w14:paraId="34D7C38C" w14:textId="77777777" w:rsidTr="00D3257C">
        <w:trPr>
          <w:jc w:val="center"/>
        </w:trPr>
        <w:tc>
          <w:tcPr>
            <w:tcW w:w="4106" w:type="dxa"/>
            <w:vAlign w:val="center"/>
          </w:tcPr>
          <w:p w14:paraId="6F2335E7" w14:textId="77777777" w:rsidR="00D3257C" w:rsidRDefault="00D3257C" w:rsidP="009C262F">
            <w:pPr>
              <w:spacing w:line="360" w:lineRule="auto"/>
              <w:jc w:val="center"/>
              <w:rPr>
                <w:szCs w:val="28"/>
              </w:rPr>
            </w:pPr>
            <w:r w:rsidRPr="00D3257C">
              <w:rPr>
                <w:szCs w:val="28"/>
              </w:rPr>
              <w:t>Уважаемая Анна Николаевна!</w:t>
            </w:r>
          </w:p>
        </w:tc>
      </w:tr>
      <w:tr w:rsidR="00D3257C" w14:paraId="40F84752" w14:textId="77777777" w:rsidTr="00D3257C">
        <w:trPr>
          <w:jc w:val="center"/>
        </w:trPr>
        <w:tc>
          <w:tcPr>
            <w:tcW w:w="4106" w:type="dxa"/>
            <w:vAlign w:val="center"/>
          </w:tcPr>
          <w:p w14:paraId="5475A999" w14:textId="77777777" w:rsidR="00D3257C" w:rsidRPr="000F6CE1" w:rsidRDefault="00D3257C" w:rsidP="009C262F">
            <w:pPr>
              <w:spacing w:line="360" w:lineRule="auto"/>
              <w:jc w:val="center"/>
              <w:rPr>
                <w:szCs w:val="28"/>
              </w:rPr>
            </w:pPr>
            <w:r w:rsidRPr="00D3257C">
              <w:rPr>
                <w:szCs w:val="28"/>
              </w:rPr>
              <w:t>Уважаемый Илья Михайлович!</w:t>
            </w:r>
          </w:p>
        </w:tc>
      </w:tr>
      <w:tr w:rsidR="00D3257C" w14:paraId="76CDA86A" w14:textId="77777777" w:rsidTr="00D3257C">
        <w:trPr>
          <w:jc w:val="center"/>
        </w:trPr>
        <w:tc>
          <w:tcPr>
            <w:tcW w:w="4106" w:type="dxa"/>
            <w:vAlign w:val="center"/>
          </w:tcPr>
          <w:p w14:paraId="0FD4EE7B" w14:textId="77777777" w:rsidR="00D3257C" w:rsidRPr="00D3257C" w:rsidRDefault="00D3257C" w:rsidP="009C262F">
            <w:pPr>
              <w:spacing w:line="360" w:lineRule="auto"/>
              <w:jc w:val="center"/>
              <w:rPr>
                <w:szCs w:val="28"/>
              </w:rPr>
            </w:pPr>
            <w:r w:rsidRPr="00D3257C">
              <w:rPr>
                <w:szCs w:val="28"/>
              </w:rPr>
              <w:t>Уважаемые господа!</w:t>
            </w:r>
          </w:p>
        </w:tc>
      </w:tr>
    </w:tbl>
    <w:p w14:paraId="4AC2F281" w14:textId="77777777" w:rsidR="00295B15" w:rsidRPr="00295B15" w:rsidRDefault="00295B15" w:rsidP="009C262F">
      <w:pPr>
        <w:spacing w:line="360" w:lineRule="auto"/>
        <w:ind w:firstLine="709"/>
        <w:jc w:val="both"/>
        <w:rPr>
          <w:szCs w:val="28"/>
        </w:rPr>
      </w:pPr>
      <w:r w:rsidRPr="00295B15">
        <w:rPr>
          <w:szCs w:val="28"/>
        </w:rPr>
        <w:t xml:space="preserve">В тексте документа, подготовленном на основании законодательных </w:t>
      </w:r>
      <w:r>
        <w:rPr>
          <w:szCs w:val="28"/>
        </w:rPr>
        <w:br/>
      </w:r>
      <w:r w:rsidRPr="00295B15">
        <w:rPr>
          <w:szCs w:val="28"/>
        </w:rPr>
        <w:t>или иных нормативных правовых актов, ранее изданных распорядительных документов, указываются реквизиты:</w:t>
      </w:r>
    </w:p>
    <w:p w14:paraId="33DE0C6A" w14:textId="77777777" w:rsidR="00295B15" w:rsidRPr="00295B15" w:rsidRDefault="00295B15" w:rsidP="00A841DB">
      <w:pPr>
        <w:pStyle w:val="a7"/>
        <w:numPr>
          <w:ilvl w:val="0"/>
          <w:numId w:val="4"/>
        </w:numPr>
        <w:tabs>
          <w:tab w:val="left" w:pos="851"/>
        </w:tabs>
        <w:spacing w:line="360" w:lineRule="auto"/>
        <w:ind w:left="0" w:firstLine="709"/>
        <w:jc w:val="both"/>
        <w:rPr>
          <w:szCs w:val="28"/>
        </w:rPr>
      </w:pPr>
      <w:r w:rsidRPr="00295B15">
        <w:rPr>
          <w:szCs w:val="28"/>
        </w:rPr>
        <w:t>наименование организации - автора документа, дата документа, регистрационный номер документа, заголовок к тексту или наименование вида документа;</w:t>
      </w:r>
    </w:p>
    <w:p w14:paraId="688F1845" w14:textId="77777777" w:rsidR="00D3257C" w:rsidRPr="00295B15" w:rsidRDefault="00295B15" w:rsidP="00A841DB">
      <w:pPr>
        <w:pStyle w:val="a7"/>
        <w:numPr>
          <w:ilvl w:val="0"/>
          <w:numId w:val="4"/>
        </w:numPr>
        <w:tabs>
          <w:tab w:val="left" w:pos="851"/>
        </w:tabs>
        <w:spacing w:line="360" w:lineRule="auto"/>
        <w:ind w:left="0" w:firstLine="709"/>
        <w:jc w:val="both"/>
        <w:rPr>
          <w:szCs w:val="28"/>
        </w:rPr>
      </w:pPr>
      <w:r w:rsidRPr="00295B15">
        <w:rPr>
          <w:szCs w:val="28"/>
        </w:rPr>
        <w:t>наименование организации или должностного лица, утвердившего документ, дату утверждения документа.</w:t>
      </w:r>
    </w:p>
    <w:p w14:paraId="54A30022" w14:textId="77777777" w:rsidR="00295B15" w:rsidRPr="00295B15" w:rsidRDefault="00295B15" w:rsidP="009C262F">
      <w:pPr>
        <w:spacing w:line="360" w:lineRule="auto"/>
        <w:ind w:firstLine="709"/>
        <w:jc w:val="both"/>
        <w:rPr>
          <w:szCs w:val="28"/>
        </w:rPr>
      </w:pPr>
      <w:r w:rsidRPr="00295B15">
        <w:rPr>
          <w:szCs w:val="28"/>
        </w:rPr>
        <w:t xml:space="preserve">В приказах текст излагается от первого лица единственного числа («приказываю»). </w:t>
      </w:r>
    </w:p>
    <w:p w14:paraId="0C48F5DE" w14:textId="77777777" w:rsidR="00295B15" w:rsidRPr="00295B15" w:rsidRDefault="00295B15" w:rsidP="009C262F">
      <w:pPr>
        <w:spacing w:line="360" w:lineRule="auto"/>
        <w:ind w:firstLine="709"/>
        <w:jc w:val="both"/>
        <w:rPr>
          <w:szCs w:val="28"/>
        </w:rPr>
      </w:pPr>
      <w:r w:rsidRPr="00295B15">
        <w:rPr>
          <w:szCs w:val="28"/>
        </w:rPr>
        <w:t xml:space="preserve">В документах коллегиальных и совещательных органов текст излагается </w:t>
      </w:r>
      <w:r w:rsidR="00186655">
        <w:rPr>
          <w:szCs w:val="28"/>
        </w:rPr>
        <w:br/>
      </w:r>
      <w:r w:rsidRPr="00295B15">
        <w:rPr>
          <w:szCs w:val="28"/>
        </w:rPr>
        <w:t xml:space="preserve">от третьего лица единственного числа («коллегия... постановляет», </w:t>
      </w:r>
      <w:r w:rsidR="00186655">
        <w:rPr>
          <w:szCs w:val="28"/>
        </w:rPr>
        <w:br/>
      </w:r>
      <w:r w:rsidRPr="00295B15">
        <w:rPr>
          <w:szCs w:val="28"/>
        </w:rPr>
        <w:t xml:space="preserve">«собрание... решило»). </w:t>
      </w:r>
    </w:p>
    <w:p w14:paraId="660CED22" w14:textId="77777777" w:rsidR="00295B15" w:rsidRPr="00295B15" w:rsidRDefault="00295B15" w:rsidP="009C262F">
      <w:pPr>
        <w:spacing w:line="360" w:lineRule="auto"/>
        <w:ind w:firstLine="709"/>
        <w:jc w:val="both"/>
        <w:rPr>
          <w:szCs w:val="28"/>
        </w:rPr>
      </w:pPr>
      <w:r w:rsidRPr="00295B15">
        <w:rPr>
          <w:szCs w:val="28"/>
        </w:rPr>
        <w:t>В документах, устанавливающих права и обязанности структурных подразделений (положение, инструкция), а также содержащих описание ситуаций, анализ фактов</w:t>
      </w:r>
      <w:r w:rsidR="00186655">
        <w:rPr>
          <w:szCs w:val="28"/>
        </w:rPr>
        <w:t xml:space="preserve"> </w:t>
      </w:r>
      <w:r w:rsidRPr="00295B15">
        <w:rPr>
          <w:szCs w:val="28"/>
        </w:rPr>
        <w:t xml:space="preserve">или выводы (акт, справка), используется форма изложения текста от третьего лица единственного или множественного числа («отдел осуществляет функции...», «в состав управления входят...», «комиссия провела проверку...»). </w:t>
      </w:r>
    </w:p>
    <w:p w14:paraId="18F226FE" w14:textId="77777777" w:rsidR="00295B15" w:rsidRPr="00295B15" w:rsidRDefault="00295B15" w:rsidP="009C262F">
      <w:pPr>
        <w:spacing w:line="360" w:lineRule="auto"/>
        <w:ind w:firstLine="709"/>
        <w:jc w:val="both"/>
        <w:rPr>
          <w:szCs w:val="28"/>
        </w:rPr>
      </w:pPr>
      <w:r w:rsidRPr="00295B15">
        <w:rPr>
          <w:szCs w:val="28"/>
        </w:rPr>
        <w:t xml:space="preserve">В совместных документах текст излагается от первого лица множественного числа («приказываем», «решили»). </w:t>
      </w:r>
    </w:p>
    <w:p w14:paraId="1CCE987F" w14:textId="77777777" w:rsidR="00295B15" w:rsidRPr="00295B15" w:rsidRDefault="00295B15" w:rsidP="009C262F">
      <w:pPr>
        <w:spacing w:line="360" w:lineRule="auto"/>
        <w:ind w:firstLine="709"/>
        <w:jc w:val="both"/>
        <w:rPr>
          <w:szCs w:val="28"/>
        </w:rPr>
      </w:pPr>
      <w:r w:rsidRPr="00295B15">
        <w:rPr>
          <w:szCs w:val="28"/>
        </w:rPr>
        <w:t>В деловых (служебных) письмах используются формы изложения:</w:t>
      </w:r>
    </w:p>
    <w:p w14:paraId="3CBCF8C8" w14:textId="77777777" w:rsidR="00186655" w:rsidRDefault="00295B15" w:rsidP="00A841DB">
      <w:pPr>
        <w:pStyle w:val="a7"/>
        <w:numPr>
          <w:ilvl w:val="0"/>
          <w:numId w:val="5"/>
        </w:numPr>
        <w:tabs>
          <w:tab w:val="left" w:pos="993"/>
        </w:tabs>
        <w:spacing w:line="360" w:lineRule="auto"/>
        <w:ind w:left="0" w:firstLine="709"/>
        <w:jc w:val="both"/>
        <w:rPr>
          <w:szCs w:val="28"/>
        </w:rPr>
      </w:pPr>
      <w:r w:rsidRPr="00186655">
        <w:rPr>
          <w:szCs w:val="28"/>
        </w:rPr>
        <w:t xml:space="preserve">от первого лица множественного числа («просим направить...», «представляем на рассмотрение...»); </w:t>
      </w:r>
    </w:p>
    <w:p w14:paraId="38A0F6C9" w14:textId="77777777" w:rsidR="00186655" w:rsidRDefault="00295B15" w:rsidP="00A841DB">
      <w:pPr>
        <w:pStyle w:val="a7"/>
        <w:numPr>
          <w:ilvl w:val="0"/>
          <w:numId w:val="5"/>
        </w:numPr>
        <w:tabs>
          <w:tab w:val="left" w:pos="993"/>
        </w:tabs>
        <w:spacing w:line="360" w:lineRule="auto"/>
        <w:ind w:left="0" w:firstLine="709"/>
        <w:jc w:val="both"/>
        <w:rPr>
          <w:szCs w:val="28"/>
        </w:rPr>
      </w:pPr>
      <w:r w:rsidRPr="00186655">
        <w:rPr>
          <w:szCs w:val="28"/>
        </w:rPr>
        <w:lastRenderedPageBreak/>
        <w:t>от третьего лица единственного числа («</w:t>
      </w:r>
      <w:r w:rsidR="00186655">
        <w:rPr>
          <w:szCs w:val="28"/>
        </w:rPr>
        <w:t>Филиал</w:t>
      </w:r>
      <w:r w:rsidRPr="00186655">
        <w:rPr>
          <w:szCs w:val="28"/>
        </w:rPr>
        <w:t xml:space="preserve"> не возражает...», «</w:t>
      </w:r>
      <w:r w:rsidR="00186655">
        <w:rPr>
          <w:szCs w:val="28"/>
        </w:rPr>
        <w:t>Филиал</w:t>
      </w:r>
      <w:r w:rsidRPr="00186655">
        <w:rPr>
          <w:szCs w:val="28"/>
        </w:rPr>
        <w:t xml:space="preserve"> считает возможным...»); </w:t>
      </w:r>
    </w:p>
    <w:p w14:paraId="1228469A" w14:textId="77777777" w:rsidR="00295B15" w:rsidRPr="00186655" w:rsidRDefault="00295B15" w:rsidP="00A841DB">
      <w:pPr>
        <w:pStyle w:val="a7"/>
        <w:numPr>
          <w:ilvl w:val="0"/>
          <w:numId w:val="5"/>
        </w:numPr>
        <w:tabs>
          <w:tab w:val="left" w:pos="993"/>
        </w:tabs>
        <w:spacing w:line="360" w:lineRule="auto"/>
        <w:ind w:left="0" w:firstLine="709"/>
        <w:jc w:val="both"/>
        <w:rPr>
          <w:szCs w:val="28"/>
        </w:rPr>
      </w:pPr>
      <w:r w:rsidRPr="00186655">
        <w:rPr>
          <w:szCs w:val="28"/>
        </w:rPr>
        <w:t>от первого лица единственного числа («считаю необходимым...», «предлагаю рассмотреть...»).</w:t>
      </w:r>
    </w:p>
    <w:p w14:paraId="2E2943A9" w14:textId="77777777" w:rsidR="00295B15" w:rsidRPr="00295B15" w:rsidRDefault="00295B15" w:rsidP="009C262F">
      <w:pPr>
        <w:spacing w:line="360" w:lineRule="auto"/>
        <w:ind w:firstLine="709"/>
        <w:jc w:val="both"/>
        <w:rPr>
          <w:szCs w:val="28"/>
        </w:rPr>
      </w:pPr>
      <w:r w:rsidRPr="00295B15">
        <w:rPr>
          <w:szCs w:val="28"/>
        </w:rPr>
        <w:t>Тексты документов оформляются в виде анкеты, таблицы, связного текста или в виде соединения этих структур.</w:t>
      </w:r>
    </w:p>
    <w:p w14:paraId="00156957" w14:textId="77777777" w:rsidR="00295B15" w:rsidRPr="00295B15" w:rsidRDefault="00295B15" w:rsidP="009C262F">
      <w:pPr>
        <w:spacing w:line="360" w:lineRule="auto"/>
        <w:ind w:firstLine="709"/>
        <w:jc w:val="both"/>
        <w:rPr>
          <w:szCs w:val="28"/>
        </w:rPr>
      </w:pPr>
      <w:r w:rsidRPr="00295B15">
        <w:rPr>
          <w:szCs w:val="28"/>
        </w:rPr>
        <w:t xml:space="preserve">Сплошной связный текст документа содержит грамматически и логически согласованную информацию об управленческих действиях и применяется </w:t>
      </w:r>
      <w:r w:rsidR="00B17CA4">
        <w:rPr>
          <w:szCs w:val="28"/>
        </w:rPr>
        <w:br/>
      </w:r>
      <w:r w:rsidRPr="00295B15">
        <w:rPr>
          <w:szCs w:val="28"/>
        </w:rPr>
        <w:t>при подготовке положений, инструкций, правил, распоряжений, приказов, протоколов, актов, договоров, контрактов, соглашений, докладных записок, писем, справок и т.д.</w:t>
      </w:r>
    </w:p>
    <w:p w14:paraId="5076D1E5" w14:textId="77777777" w:rsidR="00295B15" w:rsidRPr="00295B15" w:rsidRDefault="00295B15" w:rsidP="009C262F">
      <w:pPr>
        <w:spacing w:line="360" w:lineRule="auto"/>
        <w:ind w:firstLine="709"/>
        <w:jc w:val="both"/>
        <w:rPr>
          <w:szCs w:val="28"/>
        </w:rPr>
      </w:pPr>
      <w:r w:rsidRPr="00295B15">
        <w:rPr>
          <w:szCs w:val="28"/>
        </w:rPr>
        <w:t xml:space="preserve">Связный текст состоит из двух частей. В первой констатирующей части указываются причины, основания, цели составления документа. В этой части </w:t>
      </w:r>
      <w:r w:rsidR="002A3AE3">
        <w:rPr>
          <w:szCs w:val="28"/>
        </w:rPr>
        <w:br/>
      </w:r>
      <w:r w:rsidRPr="00295B15">
        <w:rPr>
          <w:szCs w:val="28"/>
        </w:rPr>
        <w:t xml:space="preserve">при необходимости должна быть установлена взаимосвязь с ранее изданными документами по данному вопросу. В тексте документов, подготовленных </w:t>
      </w:r>
      <w:r w:rsidR="002A3AE3">
        <w:rPr>
          <w:szCs w:val="28"/>
        </w:rPr>
        <w:br/>
      </w:r>
      <w:r w:rsidRPr="00295B15">
        <w:rPr>
          <w:szCs w:val="28"/>
        </w:rPr>
        <w:t xml:space="preserve">на основании или во исполнение ранее изданных документов, указываются </w:t>
      </w:r>
      <w:r w:rsidR="002A3AE3">
        <w:rPr>
          <w:szCs w:val="28"/>
        </w:rPr>
        <w:br/>
      </w:r>
      <w:r w:rsidRPr="00295B15">
        <w:rPr>
          <w:szCs w:val="28"/>
        </w:rPr>
        <w:t xml:space="preserve">их реквизиты: </w:t>
      </w:r>
      <w:r w:rsidR="002A3AE3">
        <w:rPr>
          <w:szCs w:val="28"/>
        </w:rPr>
        <w:t>наименование документа, государственный орган (автор), дата, регистрационный номер</w:t>
      </w:r>
      <w:r w:rsidRPr="00295B15">
        <w:rPr>
          <w:szCs w:val="28"/>
        </w:rPr>
        <w:t>, заголовок</w:t>
      </w:r>
      <w:r w:rsidR="002A3AE3">
        <w:rPr>
          <w:szCs w:val="28"/>
        </w:rPr>
        <w:t xml:space="preserve"> </w:t>
      </w:r>
      <w:r w:rsidRPr="00295B15">
        <w:rPr>
          <w:szCs w:val="28"/>
        </w:rPr>
        <w:t>к тексту.</w:t>
      </w:r>
    </w:p>
    <w:p w14:paraId="795F2D3C" w14:textId="77777777" w:rsidR="00295B15" w:rsidRPr="00295B15" w:rsidRDefault="00295B15" w:rsidP="009C262F">
      <w:pPr>
        <w:spacing w:line="360" w:lineRule="auto"/>
        <w:ind w:firstLine="709"/>
        <w:jc w:val="both"/>
        <w:rPr>
          <w:szCs w:val="28"/>
        </w:rPr>
      </w:pPr>
      <w:r w:rsidRPr="00295B15">
        <w:rPr>
          <w:szCs w:val="28"/>
        </w:rPr>
        <w:t>Во второй заключительной части излагаются решения, выводы, просьбы, предложения, рекомендации.</w:t>
      </w:r>
    </w:p>
    <w:p w14:paraId="5357459D" w14:textId="77777777" w:rsidR="00295B15" w:rsidRPr="00295B15" w:rsidRDefault="00295B15" w:rsidP="009C262F">
      <w:pPr>
        <w:spacing w:line="360" w:lineRule="auto"/>
        <w:ind w:firstLine="709"/>
        <w:jc w:val="both"/>
        <w:rPr>
          <w:szCs w:val="28"/>
        </w:rPr>
      </w:pPr>
      <w:r w:rsidRPr="00295B15">
        <w:rPr>
          <w:szCs w:val="28"/>
        </w:rPr>
        <w:t xml:space="preserve">Если содержание документа не нуждается в пояснении или обосновании, </w:t>
      </w:r>
      <w:r w:rsidR="002A3AE3">
        <w:rPr>
          <w:szCs w:val="28"/>
        </w:rPr>
        <w:br/>
      </w:r>
      <w:r w:rsidRPr="00295B15">
        <w:rPr>
          <w:szCs w:val="28"/>
        </w:rPr>
        <w:t>то текст может содержать только заключительную часть, пример: приказы – распорядительную часть без констатирующей; письма – просьбу без пояснения; справки, докладные записки – оценку фактов, выводы.</w:t>
      </w:r>
    </w:p>
    <w:p w14:paraId="56168AC0" w14:textId="77777777" w:rsidR="00295B15" w:rsidRPr="00295B15" w:rsidRDefault="00295B15" w:rsidP="009C262F">
      <w:pPr>
        <w:spacing w:line="360" w:lineRule="auto"/>
        <w:ind w:firstLine="709"/>
        <w:jc w:val="both"/>
        <w:rPr>
          <w:szCs w:val="28"/>
        </w:rPr>
      </w:pPr>
      <w:r w:rsidRPr="00295B15">
        <w:rPr>
          <w:szCs w:val="28"/>
        </w:rPr>
        <w:t>Если текст содержит несколько решений, выводов и т.д., то его можно разбивать</w:t>
      </w:r>
      <w:r w:rsidR="002A3AE3">
        <w:rPr>
          <w:szCs w:val="28"/>
        </w:rPr>
        <w:t xml:space="preserve"> </w:t>
      </w:r>
      <w:r w:rsidRPr="00295B15">
        <w:rPr>
          <w:szCs w:val="28"/>
        </w:rPr>
        <w:t xml:space="preserve">на разделы, подразделы, пункты и подпункты, которые нумеруются арабскими цифрами, разделенными точками. Разделы и подразделы могут иметь заголовки (подзаголовки), которые пишутся с заглавной буквы. Точка в конце </w:t>
      </w:r>
      <w:r w:rsidRPr="00295B15">
        <w:rPr>
          <w:szCs w:val="28"/>
        </w:rPr>
        <w:lastRenderedPageBreak/>
        <w:t>заголовка или подзаголовка</w:t>
      </w:r>
      <w:r w:rsidR="002A3AE3">
        <w:rPr>
          <w:szCs w:val="28"/>
        </w:rPr>
        <w:t xml:space="preserve"> </w:t>
      </w:r>
      <w:r w:rsidRPr="00295B15">
        <w:rPr>
          <w:szCs w:val="28"/>
        </w:rPr>
        <w:t>не проставляется. Текст пунктов и подпунктов пишется с прописной буквы</w:t>
      </w:r>
      <w:r w:rsidR="002A3AE3">
        <w:rPr>
          <w:szCs w:val="28"/>
        </w:rPr>
        <w:t xml:space="preserve"> </w:t>
      </w:r>
      <w:r w:rsidRPr="00295B15">
        <w:rPr>
          <w:szCs w:val="28"/>
        </w:rPr>
        <w:t xml:space="preserve">и заканчивается точкой. </w:t>
      </w:r>
    </w:p>
    <w:p w14:paraId="39D5C51D" w14:textId="77777777" w:rsidR="00295B15" w:rsidRPr="00295B15" w:rsidRDefault="00295B15" w:rsidP="009C262F">
      <w:pPr>
        <w:spacing w:line="360" w:lineRule="auto"/>
        <w:ind w:firstLine="709"/>
        <w:jc w:val="both"/>
        <w:rPr>
          <w:szCs w:val="28"/>
        </w:rPr>
      </w:pPr>
      <w:r w:rsidRPr="00295B15">
        <w:rPr>
          <w:szCs w:val="28"/>
        </w:rPr>
        <w:t>При подготовке документов, составленных по однотипным, повторяющимся ситуациям (приказов по личному составу, договоров, контрактов, актов, сопроводительных и гарантийных писем, претензий, заявок, заключений и т.д.), используются унифицированные формы документов (шаблоны документов).</w:t>
      </w:r>
    </w:p>
    <w:p w14:paraId="58F7A973" w14:textId="77777777" w:rsidR="00295B15" w:rsidRPr="00295B15" w:rsidRDefault="00295B15" w:rsidP="009C262F">
      <w:pPr>
        <w:spacing w:line="360" w:lineRule="auto"/>
        <w:ind w:firstLine="709"/>
        <w:jc w:val="both"/>
        <w:rPr>
          <w:szCs w:val="28"/>
        </w:rPr>
      </w:pPr>
      <w:r w:rsidRPr="00295B15">
        <w:rPr>
          <w:szCs w:val="28"/>
        </w:rPr>
        <w:t xml:space="preserve">Для создания, редактирования и оформления документов в </w:t>
      </w:r>
      <w:r w:rsidR="00B17CA4">
        <w:rPr>
          <w:szCs w:val="28"/>
        </w:rPr>
        <w:t>Филиале</w:t>
      </w:r>
      <w:r w:rsidRPr="00295B15">
        <w:rPr>
          <w:szCs w:val="28"/>
        </w:rPr>
        <w:t xml:space="preserve"> необходимо использовать свободно распространяемые бесплатные шрифты, размером</w:t>
      </w:r>
      <w:r w:rsidR="00B17CA4">
        <w:rPr>
          <w:szCs w:val="28"/>
        </w:rPr>
        <w:t xml:space="preserve"> </w:t>
      </w:r>
      <w:r w:rsidRPr="00295B15">
        <w:rPr>
          <w:szCs w:val="28"/>
        </w:rPr>
        <w:t>№ 12,13, 14.</w:t>
      </w:r>
    </w:p>
    <w:p w14:paraId="302C784B" w14:textId="77777777" w:rsidR="00295B15" w:rsidRPr="00295B15" w:rsidRDefault="00295B15" w:rsidP="009C262F">
      <w:pPr>
        <w:spacing w:line="360" w:lineRule="auto"/>
        <w:ind w:firstLine="709"/>
        <w:jc w:val="both"/>
        <w:rPr>
          <w:szCs w:val="28"/>
        </w:rPr>
      </w:pPr>
      <w:r w:rsidRPr="00295B15">
        <w:rPr>
          <w:szCs w:val="28"/>
        </w:rPr>
        <w:t>При составлении таблиц допускается использование шрифтов меньших значений -</w:t>
      </w:r>
      <w:r w:rsidR="00B17CA4">
        <w:rPr>
          <w:szCs w:val="28"/>
        </w:rPr>
        <w:t xml:space="preserve"> </w:t>
      </w:r>
      <w:r w:rsidRPr="00295B15">
        <w:rPr>
          <w:szCs w:val="28"/>
        </w:rPr>
        <w:t>№ 10, № 11.</w:t>
      </w:r>
    </w:p>
    <w:p w14:paraId="350FB515" w14:textId="77777777" w:rsidR="00295B15" w:rsidRPr="00295B15" w:rsidRDefault="00295B15" w:rsidP="009C262F">
      <w:pPr>
        <w:spacing w:line="360" w:lineRule="auto"/>
        <w:ind w:firstLine="709"/>
        <w:jc w:val="both"/>
        <w:rPr>
          <w:szCs w:val="28"/>
        </w:rPr>
      </w:pPr>
      <w:r w:rsidRPr="00295B15">
        <w:rPr>
          <w:szCs w:val="28"/>
        </w:rPr>
        <w:t>Многострочные реквизиты печатаются через один межстрочный интервал, составные части реквизитов отделяются дополнительным интервалом. Текст документа печатается через 1-1,5 межстрочных интервала. Если документ готовится для издания</w:t>
      </w:r>
      <w:r w:rsidR="00B17CA4">
        <w:rPr>
          <w:szCs w:val="28"/>
        </w:rPr>
        <w:t xml:space="preserve"> </w:t>
      </w:r>
      <w:r w:rsidRPr="00295B15">
        <w:rPr>
          <w:szCs w:val="28"/>
        </w:rPr>
        <w:t xml:space="preserve">с уменьшением масштаба, текст печатается через </w:t>
      </w:r>
      <w:r w:rsidR="00B17CA4">
        <w:rPr>
          <w:szCs w:val="28"/>
        </w:rPr>
        <w:br/>
      </w:r>
      <w:r w:rsidRPr="00295B15">
        <w:rPr>
          <w:szCs w:val="28"/>
        </w:rPr>
        <w:t>два интервала.</w:t>
      </w:r>
    </w:p>
    <w:p w14:paraId="36A2A652" w14:textId="77777777" w:rsidR="00B17CA4" w:rsidRDefault="00295B15" w:rsidP="009C262F">
      <w:pPr>
        <w:spacing w:line="360" w:lineRule="auto"/>
        <w:ind w:firstLine="709"/>
        <w:jc w:val="both"/>
        <w:rPr>
          <w:szCs w:val="28"/>
        </w:rPr>
      </w:pPr>
      <w:r w:rsidRPr="00295B15">
        <w:rPr>
          <w:szCs w:val="28"/>
        </w:rPr>
        <w:t xml:space="preserve">Интервал между буквами в словах - </w:t>
      </w:r>
      <w:r w:rsidRPr="00B17CA4">
        <w:rPr>
          <w:b/>
          <w:szCs w:val="28"/>
        </w:rPr>
        <w:t>обычный</w:t>
      </w:r>
      <w:r w:rsidRPr="00295B15">
        <w:rPr>
          <w:szCs w:val="28"/>
        </w:rPr>
        <w:t xml:space="preserve">. </w:t>
      </w:r>
    </w:p>
    <w:p w14:paraId="18D35A67" w14:textId="77777777" w:rsidR="00295B15" w:rsidRPr="00295B15" w:rsidRDefault="00295B15" w:rsidP="009C262F">
      <w:pPr>
        <w:spacing w:line="360" w:lineRule="auto"/>
        <w:ind w:firstLine="709"/>
        <w:jc w:val="both"/>
        <w:rPr>
          <w:szCs w:val="28"/>
        </w:rPr>
      </w:pPr>
      <w:r w:rsidRPr="00295B15">
        <w:rPr>
          <w:szCs w:val="28"/>
        </w:rPr>
        <w:t xml:space="preserve">Интервал между словами - </w:t>
      </w:r>
      <w:r w:rsidRPr="00B17CA4">
        <w:rPr>
          <w:b/>
          <w:szCs w:val="28"/>
        </w:rPr>
        <w:t>один пробел</w:t>
      </w:r>
      <w:r w:rsidRPr="00295B15">
        <w:rPr>
          <w:szCs w:val="28"/>
        </w:rPr>
        <w:t>.</w:t>
      </w:r>
    </w:p>
    <w:p w14:paraId="7F3FE73F" w14:textId="77777777" w:rsidR="00B17CA4" w:rsidRDefault="00295B15" w:rsidP="009C262F">
      <w:pPr>
        <w:spacing w:line="360" w:lineRule="auto"/>
        <w:ind w:firstLine="709"/>
        <w:jc w:val="both"/>
        <w:rPr>
          <w:szCs w:val="28"/>
        </w:rPr>
      </w:pPr>
      <w:r w:rsidRPr="00295B15">
        <w:rPr>
          <w:szCs w:val="28"/>
        </w:rPr>
        <w:t xml:space="preserve">Выравнивание текста - </w:t>
      </w:r>
      <w:r w:rsidRPr="00B17CA4">
        <w:rPr>
          <w:b/>
          <w:szCs w:val="28"/>
        </w:rPr>
        <w:t>по ширине</w:t>
      </w:r>
      <w:r w:rsidRPr="00295B15">
        <w:rPr>
          <w:szCs w:val="28"/>
        </w:rPr>
        <w:t xml:space="preserve">. </w:t>
      </w:r>
    </w:p>
    <w:p w14:paraId="5197672D" w14:textId="77777777" w:rsidR="00295B15" w:rsidRPr="00295B15" w:rsidRDefault="00295B15" w:rsidP="009C262F">
      <w:pPr>
        <w:spacing w:line="360" w:lineRule="auto"/>
        <w:ind w:firstLine="709"/>
        <w:jc w:val="both"/>
        <w:rPr>
          <w:szCs w:val="28"/>
        </w:rPr>
      </w:pPr>
      <w:r w:rsidRPr="00295B15">
        <w:rPr>
          <w:szCs w:val="28"/>
        </w:rPr>
        <w:t xml:space="preserve">Абзацный отступ текста документа </w:t>
      </w:r>
      <w:r w:rsidR="00B17CA4" w:rsidRPr="00295B15">
        <w:rPr>
          <w:szCs w:val="28"/>
        </w:rPr>
        <w:t>-</w:t>
      </w:r>
      <w:r w:rsidR="00B17CA4">
        <w:rPr>
          <w:szCs w:val="28"/>
        </w:rPr>
        <w:t xml:space="preserve"> </w:t>
      </w:r>
      <w:r w:rsidRPr="00B17CA4">
        <w:rPr>
          <w:b/>
          <w:szCs w:val="28"/>
        </w:rPr>
        <w:t>1,25 см</w:t>
      </w:r>
      <w:r w:rsidRPr="00295B15">
        <w:rPr>
          <w:szCs w:val="28"/>
        </w:rPr>
        <w:t xml:space="preserve">. </w:t>
      </w:r>
    </w:p>
    <w:p w14:paraId="385E1CF6" w14:textId="77777777" w:rsidR="00295B15" w:rsidRPr="00295B15" w:rsidRDefault="00295B15" w:rsidP="009C262F">
      <w:pPr>
        <w:spacing w:line="360" w:lineRule="auto"/>
        <w:ind w:firstLine="709"/>
        <w:jc w:val="both"/>
        <w:rPr>
          <w:szCs w:val="28"/>
        </w:rPr>
      </w:pPr>
      <w:r w:rsidRPr="00295B15">
        <w:rPr>
          <w:szCs w:val="28"/>
        </w:rPr>
        <w:t xml:space="preserve">Заголовки разделов и подразделов печатаются с абзацным отступом </w:t>
      </w:r>
      <w:r w:rsidR="00B17CA4">
        <w:rPr>
          <w:szCs w:val="28"/>
        </w:rPr>
        <w:br/>
      </w:r>
      <w:r w:rsidRPr="00295B15">
        <w:rPr>
          <w:szCs w:val="28"/>
        </w:rPr>
        <w:t>и</w:t>
      </w:r>
      <w:r w:rsidR="00B17CA4">
        <w:rPr>
          <w:szCs w:val="28"/>
        </w:rPr>
        <w:t>ли</w:t>
      </w:r>
      <w:r w:rsidRPr="00295B15">
        <w:rPr>
          <w:szCs w:val="28"/>
        </w:rPr>
        <w:t xml:space="preserve"> центрируются по ширине текста.</w:t>
      </w:r>
    </w:p>
    <w:p w14:paraId="0D89EDA0" w14:textId="77777777" w:rsidR="00295B15" w:rsidRPr="00295B15" w:rsidRDefault="00295B15" w:rsidP="009C262F">
      <w:pPr>
        <w:spacing w:line="360" w:lineRule="auto"/>
        <w:ind w:firstLine="709"/>
        <w:jc w:val="both"/>
        <w:rPr>
          <w:szCs w:val="28"/>
        </w:rPr>
      </w:pPr>
      <w:r w:rsidRPr="00295B15">
        <w:rPr>
          <w:szCs w:val="28"/>
        </w:rPr>
        <w:t xml:space="preserve"> Длина самой длинной строки реквизита при угловом расположении реквизитов</w:t>
      </w:r>
      <w:r w:rsidR="00B17CA4">
        <w:rPr>
          <w:szCs w:val="28"/>
        </w:rPr>
        <w:t xml:space="preserve"> </w:t>
      </w:r>
      <w:r w:rsidRPr="00295B15">
        <w:rPr>
          <w:szCs w:val="28"/>
        </w:rPr>
        <w:t>не более 7,5 см.</w:t>
      </w:r>
    </w:p>
    <w:p w14:paraId="7F6DC7F2" w14:textId="77777777" w:rsidR="000F6CE1" w:rsidRPr="009C262F" w:rsidRDefault="00295B15" w:rsidP="009C262F">
      <w:pPr>
        <w:spacing w:line="360" w:lineRule="auto"/>
        <w:ind w:firstLine="709"/>
        <w:jc w:val="both"/>
        <w:rPr>
          <w:szCs w:val="28"/>
        </w:rPr>
      </w:pPr>
      <w:r w:rsidRPr="00295B15">
        <w:rPr>
          <w:szCs w:val="28"/>
        </w:rPr>
        <w:t xml:space="preserve"> Длина самой длинной строки реквизита при продольном расположении реквизитов не более 12 см.</w:t>
      </w:r>
    </w:p>
    <w:p w14:paraId="319C914A" w14:textId="77777777" w:rsidR="00B17CA4" w:rsidRPr="00B17CA4" w:rsidRDefault="00B17CA4" w:rsidP="009C262F">
      <w:pPr>
        <w:spacing w:line="360" w:lineRule="auto"/>
        <w:ind w:firstLine="709"/>
        <w:jc w:val="both"/>
        <w:rPr>
          <w:szCs w:val="28"/>
        </w:rPr>
      </w:pPr>
      <w:r w:rsidRPr="00A32E03">
        <w:rPr>
          <w:szCs w:val="28"/>
        </w:rPr>
        <w:t>5.1.</w:t>
      </w:r>
      <w:r>
        <w:rPr>
          <w:szCs w:val="28"/>
        </w:rPr>
        <w:t>13</w:t>
      </w:r>
      <w:r w:rsidRPr="00A32E03">
        <w:rPr>
          <w:szCs w:val="28"/>
        </w:rPr>
        <w:t>.</w:t>
      </w:r>
      <w:r w:rsidRPr="00A32E03">
        <w:rPr>
          <w:szCs w:val="28"/>
        </w:rPr>
        <w:tab/>
      </w:r>
      <w:r w:rsidRPr="00B17CA4">
        <w:rPr>
          <w:szCs w:val="28"/>
        </w:rPr>
        <w:t>Оформление приложений к документу.</w:t>
      </w:r>
      <w:r w:rsidRPr="00B17CA4">
        <w:rPr>
          <w:sz w:val="26"/>
          <w:szCs w:val="26"/>
        </w:rPr>
        <w:t xml:space="preserve"> </w:t>
      </w:r>
      <w:r w:rsidRPr="00B17CA4">
        <w:rPr>
          <w:szCs w:val="28"/>
        </w:rPr>
        <w:t xml:space="preserve">Отметка о наличии приложения содержит сведения о документе (документах), прилагаемом </w:t>
      </w:r>
      <w:r>
        <w:rPr>
          <w:szCs w:val="28"/>
        </w:rPr>
        <w:br/>
      </w:r>
      <w:r w:rsidRPr="00B17CA4">
        <w:rPr>
          <w:szCs w:val="28"/>
        </w:rPr>
        <w:lastRenderedPageBreak/>
        <w:t>к основному документу или о том, что документ является приложением</w:t>
      </w:r>
      <w:r>
        <w:rPr>
          <w:szCs w:val="28"/>
        </w:rPr>
        <w:t xml:space="preserve"> </w:t>
      </w:r>
      <w:r>
        <w:rPr>
          <w:szCs w:val="28"/>
        </w:rPr>
        <w:br/>
      </w:r>
      <w:r w:rsidRPr="00B17CA4">
        <w:rPr>
          <w:szCs w:val="28"/>
        </w:rPr>
        <w:t xml:space="preserve">к основному документу. </w:t>
      </w:r>
    </w:p>
    <w:p w14:paraId="5E7E9FD1" w14:textId="77777777" w:rsidR="00B17CA4" w:rsidRPr="00B17CA4" w:rsidRDefault="00B17CA4" w:rsidP="009C262F">
      <w:pPr>
        <w:spacing w:line="360" w:lineRule="auto"/>
        <w:ind w:firstLine="709"/>
        <w:jc w:val="both"/>
        <w:rPr>
          <w:szCs w:val="28"/>
        </w:rPr>
      </w:pPr>
      <w:r w:rsidRPr="00B17CA4">
        <w:rPr>
          <w:szCs w:val="28"/>
        </w:rPr>
        <w:t>В сопроводительных письмах и других информационно-справочных документах отметка о наличии приложения оформляется под текстом от границы левого поля следующим образом:</w:t>
      </w:r>
    </w:p>
    <w:p w14:paraId="3AC61042" w14:textId="77777777" w:rsidR="00B17CA4" w:rsidRDefault="00B17CA4" w:rsidP="00A841DB">
      <w:pPr>
        <w:numPr>
          <w:ilvl w:val="0"/>
          <w:numId w:val="6"/>
        </w:numPr>
        <w:spacing w:line="360" w:lineRule="auto"/>
        <w:ind w:left="0" w:firstLine="709"/>
        <w:jc w:val="both"/>
        <w:rPr>
          <w:szCs w:val="28"/>
        </w:rPr>
      </w:pPr>
      <w:r w:rsidRPr="00B17CA4">
        <w:rPr>
          <w:szCs w:val="28"/>
        </w:rPr>
        <w:t>если приложение названо в тексте:</w:t>
      </w:r>
    </w:p>
    <w:tbl>
      <w:tblPr>
        <w:tblStyle w:val="ac"/>
        <w:tblW w:w="9639" w:type="dxa"/>
        <w:tblInd w:w="-5" w:type="dxa"/>
        <w:tblLook w:val="04A0" w:firstRow="1" w:lastRow="0" w:firstColumn="1" w:lastColumn="0" w:noHBand="0" w:noVBand="1"/>
      </w:tblPr>
      <w:tblGrid>
        <w:gridCol w:w="9639"/>
      </w:tblGrid>
      <w:tr w:rsidR="00B17CA4" w14:paraId="21B29DE5" w14:textId="77777777" w:rsidTr="00316F86">
        <w:tc>
          <w:tcPr>
            <w:tcW w:w="9639" w:type="dxa"/>
          </w:tcPr>
          <w:p w14:paraId="5B6A8D11" w14:textId="77777777" w:rsidR="00B17CA4" w:rsidRDefault="00B17CA4" w:rsidP="009C262F">
            <w:pPr>
              <w:spacing w:line="360" w:lineRule="auto"/>
              <w:ind w:firstLine="709"/>
              <w:jc w:val="both"/>
              <w:rPr>
                <w:szCs w:val="28"/>
              </w:rPr>
            </w:pPr>
            <w:r w:rsidRPr="00B17CA4">
              <w:rPr>
                <w:szCs w:val="28"/>
              </w:rPr>
              <w:t>Приложение: на 5 л. в 1 экз.</w:t>
            </w:r>
          </w:p>
        </w:tc>
      </w:tr>
    </w:tbl>
    <w:p w14:paraId="5C601010" w14:textId="77777777" w:rsidR="00316F86" w:rsidRDefault="00B17CA4" w:rsidP="00A841DB">
      <w:pPr>
        <w:numPr>
          <w:ilvl w:val="0"/>
          <w:numId w:val="6"/>
        </w:numPr>
        <w:spacing w:line="360" w:lineRule="auto"/>
        <w:ind w:left="0" w:firstLine="709"/>
        <w:jc w:val="both"/>
        <w:rPr>
          <w:szCs w:val="28"/>
        </w:rPr>
      </w:pPr>
      <w:r w:rsidRPr="00B17CA4">
        <w:rPr>
          <w:szCs w:val="28"/>
        </w:rPr>
        <w:t xml:space="preserve">если документ имеет приложение, не названное в тексте, </w:t>
      </w:r>
      <w:r w:rsidR="00316F86">
        <w:rPr>
          <w:szCs w:val="28"/>
        </w:rPr>
        <w:br/>
      </w:r>
      <w:r w:rsidRPr="00B17CA4">
        <w:rPr>
          <w:szCs w:val="28"/>
        </w:rPr>
        <w:t xml:space="preserve">то указываются его наименование, количество листов и экземпляров; </w:t>
      </w:r>
      <w:r w:rsidR="00316F86">
        <w:rPr>
          <w:szCs w:val="28"/>
        </w:rPr>
        <w:br/>
      </w:r>
      <w:r w:rsidRPr="00B17CA4">
        <w:rPr>
          <w:szCs w:val="28"/>
        </w:rPr>
        <w:t>при наличии нескольких приложений их нумеруют</w:t>
      </w:r>
      <w:r w:rsidR="00316F86">
        <w:rPr>
          <w:szCs w:val="28"/>
        </w:rPr>
        <w:t>.</w:t>
      </w:r>
    </w:p>
    <w:tbl>
      <w:tblPr>
        <w:tblStyle w:val="ac"/>
        <w:tblW w:w="9639" w:type="dxa"/>
        <w:tblInd w:w="-5" w:type="dxa"/>
        <w:tblLook w:val="04A0" w:firstRow="1" w:lastRow="0" w:firstColumn="1" w:lastColumn="0" w:noHBand="0" w:noVBand="1"/>
      </w:tblPr>
      <w:tblGrid>
        <w:gridCol w:w="9639"/>
      </w:tblGrid>
      <w:tr w:rsidR="00316F86" w14:paraId="60361E80" w14:textId="77777777" w:rsidTr="00316F86">
        <w:tc>
          <w:tcPr>
            <w:tcW w:w="9639" w:type="dxa"/>
          </w:tcPr>
          <w:p w14:paraId="6C5526A7" w14:textId="77777777" w:rsidR="00316F86" w:rsidRPr="00316F86" w:rsidRDefault="00316F86" w:rsidP="009C262F">
            <w:pPr>
              <w:spacing w:line="360" w:lineRule="auto"/>
              <w:ind w:firstLine="709"/>
              <w:jc w:val="both"/>
              <w:rPr>
                <w:szCs w:val="28"/>
              </w:rPr>
            </w:pPr>
            <w:r w:rsidRPr="00316F86">
              <w:rPr>
                <w:szCs w:val="28"/>
              </w:rPr>
              <w:t>Приложение: 1. Штатное расписание… на 4 л. в 3 экз.</w:t>
            </w:r>
          </w:p>
          <w:p w14:paraId="19B8C3A4" w14:textId="77777777" w:rsidR="00316F86" w:rsidRDefault="00316F86" w:rsidP="009C262F">
            <w:pPr>
              <w:spacing w:line="360" w:lineRule="auto"/>
              <w:ind w:firstLine="709"/>
              <w:jc w:val="both"/>
              <w:rPr>
                <w:szCs w:val="28"/>
              </w:rPr>
            </w:pPr>
            <w:r w:rsidRPr="00316F86">
              <w:rPr>
                <w:szCs w:val="28"/>
              </w:rPr>
              <w:t xml:space="preserve"> </w:t>
            </w:r>
            <w:r w:rsidR="00DA3CA2">
              <w:rPr>
                <w:szCs w:val="28"/>
              </w:rPr>
              <w:t xml:space="preserve">                       </w:t>
            </w:r>
            <w:r w:rsidRPr="00316F86">
              <w:rPr>
                <w:szCs w:val="28"/>
              </w:rPr>
              <w:t>2. Смета расходов… на 3 л. в 3 экз.</w:t>
            </w:r>
          </w:p>
        </w:tc>
      </w:tr>
    </w:tbl>
    <w:p w14:paraId="173D0FFC" w14:textId="77777777" w:rsidR="00B17CA4" w:rsidRDefault="00B17CA4" w:rsidP="009C262F">
      <w:pPr>
        <w:spacing w:line="360" w:lineRule="auto"/>
        <w:ind w:firstLine="709"/>
        <w:jc w:val="both"/>
        <w:rPr>
          <w:szCs w:val="28"/>
        </w:rPr>
      </w:pPr>
      <w:r w:rsidRPr="00B17CA4">
        <w:rPr>
          <w:szCs w:val="28"/>
        </w:rPr>
        <w:t>Если к документу прилагается другой документ, также имеющий приложение, то отметка о наличии приложения оформляется следующим образом:</w:t>
      </w:r>
    </w:p>
    <w:tbl>
      <w:tblPr>
        <w:tblStyle w:val="ac"/>
        <w:tblW w:w="9639" w:type="dxa"/>
        <w:tblInd w:w="-5" w:type="dxa"/>
        <w:tblLook w:val="04A0" w:firstRow="1" w:lastRow="0" w:firstColumn="1" w:lastColumn="0" w:noHBand="0" w:noVBand="1"/>
      </w:tblPr>
      <w:tblGrid>
        <w:gridCol w:w="9639"/>
      </w:tblGrid>
      <w:tr w:rsidR="00316F86" w14:paraId="000AA318" w14:textId="77777777" w:rsidTr="00316F86">
        <w:tc>
          <w:tcPr>
            <w:tcW w:w="9639" w:type="dxa"/>
          </w:tcPr>
          <w:p w14:paraId="1C9AF736" w14:textId="77777777" w:rsidR="00316F86" w:rsidRDefault="00316F86" w:rsidP="003960A4">
            <w:pPr>
              <w:spacing w:line="360" w:lineRule="auto"/>
              <w:ind w:firstLine="709"/>
              <w:jc w:val="both"/>
              <w:rPr>
                <w:szCs w:val="28"/>
              </w:rPr>
            </w:pPr>
            <w:r w:rsidRPr="00316F86">
              <w:rPr>
                <w:szCs w:val="28"/>
              </w:rPr>
              <w:t xml:space="preserve">Приложение: письмо Министерства </w:t>
            </w:r>
            <w:r>
              <w:rPr>
                <w:szCs w:val="28"/>
              </w:rPr>
              <w:t xml:space="preserve">науки и высшего образования </w:t>
            </w:r>
            <w:r w:rsidRPr="00316F86">
              <w:rPr>
                <w:szCs w:val="28"/>
              </w:rPr>
              <w:t xml:space="preserve">Российской Федерации от </w:t>
            </w:r>
            <w:r>
              <w:rPr>
                <w:szCs w:val="28"/>
              </w:rPr>
              <w:t>13</w:t>
            </w:r>
            <w:r w:rsidRPr="00316F86">
              <w:rPr>
                <w:szCs w:val="28"/>
              </w:rPr>
              <w:t>.</w:t>
            </w:r>
            <w:r>
              <w:rPr>
                <w:szCs w:val="28"/>
              </w:rPr>
              <w:t>10</w:t>
            </w:r>
            <w:r w:rsidRPr="00316F86">
              <w:rPr>
                <w:szCs w:val="28"/>
              </w:rPr>
              <w:t>.202</w:t>
            </w:r>
            <w:r>
              <w:rPr>
                <w:szCs w:val="28"/>
              </w:rPr>
              <w:t xml:space="preserve">5 </w:t>
            </w:r>
            <w:r w:rsidRPr="00316F86">
              <w:rPr>
                <w:szCs w:val="28"/>
              </w:rPr>
              <w:t>№ МН-</w:t>
            </w:r>
            <w:r>
              <w:rPr>
                <w:szCs w:val="28"/>
              </w:rPr>
              <w:t>8</w:t>
            </w:r>
            <w:r w:rsidRPr="00316F86">
              <w:rPr>
                <w:szCs w:val="28"/>
              </w:rPr>
              <w:t>/</w:t>
            </w:r>
            <w:r w:rsidR="00DF5F42">
              <w:rPr>
                <w:szCs w:val="28"/>
              </w:rPr>
              <w:t>1431</w:t>
            </w:r>
            <w:r w:rsidRPr="00316F86">
              <w:rPr>
                <w:szCs w:val="28"/>
              </w:rPr>
              <w:t xml:space="preserve"> </w:t>
            </w:r>
            <w:r>
              <w:rPr>
                <w:szCs w:val="28"/>
              </w:rPr>
              <w:t>«О</w:t>
            </w:r>
            <w:r w:rsidR="00DF5F42">
              <w:rPr>
                <w:szCs w:val="28"/>
              </w:rPr>
              <w:t xml:space="preserve"> предоставлении информации</w:t>
            </w:r>
            <w:r>
              <w:rPr>
                <w:szCs w:val="28"/>
              </w:rPr>
              <w:t xml:space="preserve">» </w:t>
            </w:r>
            <w:r w:rsidRPr="00316F86">
              <w:rPr>
                <w:szCs w:val="28"/>
              </w:rPr>
              <w:t xml:space="preserve">и приложение к нему, всего на </w:t>
            </w:r>
            <w:r w:rsidR="00DF5F42">
              <w:rPr>
                <w:szCs w:val="28"/>
              </w:rPr>
              <w:t xml:space="preserve">12 </w:t>
            </w:r>
            <w:r w:rsidRPr="00316F86">
              <w:rPr>
                <w:szCs w:val="28"/>
              </w:rPr>
              <w:t>л.</w:t>
            </w:r>
          </w:p>
        </w:tc>
      </w:tr>
    </w:tbl>
    <w:p w14:paraId="331F8658" w14:textId="77777777" w:rsidR="00B17CA4" w:rsidRDefault="00B17CA4" w:rsidP="009C262F">
      <w:pPr>
        <w:spacing w:line="360" w:lineRule="auto"/>
        <w:ind w:firstLine="709"/>
        <w:jc w:val="both"/>
        <w:rPr>
          <w:szCs w:val="28"/>
        </w:rPr>
      </w:pPr>
      <w:r w:rsidRPr="00B17CA4">
        <w:rPr>
          <w:szCs w:val="28"/>
        </w:rPr>
        <w:t xml:space="preserve">Если приложение направляется не во все указанные в документе адреса, </w:t>
      </w:r>
      <w:r w:rsidR="009C262F">
        <w:rPr>
          <w:szCs w:val="28"/>
        </w:rPr>
        <w:br/>
      </w:r>
      <w:r w:rsidRPr="00B17CA4">
        <w:rPr>
          <w:szCs w:val="28"/>
        </w:rPr>
        <w:t>то отметка о его наличии оформляется следующим образом:</w:t>
      </w:r>
    </w:p>
    <w:tbl>
      <w:tblPr>
        <w:tblStyle w:val="ac"/>
        <w:tblW w:w="9639" w:type="dxa"/>
        <w:tblInd w:w="-5" w:type="dxa"/>
        <w:tblLook w:val="04A0" w:firstRow="1" w:lastRow="0" w:firstColumn="1" w:lastColumn="0" w:noHBand="0" w:noVBand="1"/>
      </w:tblPr>
      <w:tblGrid>
        <w:gridCol w:w="9639"/>
      </w:tblGrid>
      <w:tr w:rsidR="009C262F" w14:paraId="3149E62D" w14:textId="77777777" w:rsidTr="009C262F">
        <w:tc>
          <w:tcPr>
            <w:tcW w:w="9639" w:type="dxa"/>
          </w:tcPr>
          <w:p w14:paraId="5B71A167" w14:textId="77777777" w:rsidR="009C262F" w:rsidRDefault="009C262F" w:rsidP="009C262F">
            <w:pPr>
              <w:spacing w:line="360" w:lineRule="auto"/>
              <w:ind w:firstLine="709"/>
              <w:jc w:val="both"/>
              <w:rPr>
                <w:szCs w:val="28"/>
              </w:rPr>
            </w:pPr>
            <w:r w:rsidRPr="00316F86">
              <w:rPr>
                <w:szCs w:val="28"/>
              </w:rPr>
              <w:t xml:space="preserve">Приложение: </w:t>
            </w:r>
            <w:r w:rsidRPr="009C262F">
              <w:rPr>
                <w:szCs w:val="28"/>
              </w:rPr>
              <w:t>на 3 л. в 5 экз. в первый адрес</w:t>
            </w:r>
            <w:r w:rsidRPr="00316F86">
              <w:rPr>
                <w:szCs w:val="28"/>
              </w:rPr>
              <w:t>.</w:t>
            </w:r>
          </w:p>
        </w:tc>
      </w:tr>
    </w:tbl>
    <w:p w14:paraId="7B102C8D" w14:textId="77777777" w:rsidR="009C262F" w:rsidRDefault="00B17CA4" w:rsidP="009C262F">
      <w:pPr>
        <w:spacing w:line="360" w:lineRule="auto"/>
        <w:ind w:firstLine="709"/>
        <w:jc w:val="both"/>
        <w:rPr>
          <w:szCs w:val="28"/>
        </w:rPr>
      </w:pPr>
      <w:r w:rsidRPr="00B17CA4">
        <w:rPr>
          <w:szCs w:val="28"/>
        </w:rPr>
        <w:t>Если приложения сброшюрованы, количество листов не указывается</w:t>
      </w:r>
      <w:r w:rsidR="009C262F">
        <w:rPr>
          <w:szCs w:val="28"/>
        </w:rPr>
        <w:t>.</w:t>
      </w:r>
    </w:p>
    <w:tbl>
      <w:tblPr>
        <w:tblStyle w:val="ac"/>
        <w:tblW w:w="9639" w:type="dxa"/>
        <w:tblInd w:w="-5" w:type="dxa"/>
        <w:tblLook w:val="04A0" w:firstRow="1" w:lastRow="0" w:firstColumn="1" w:lastColumn="0" w:noHBand="0" w:noVBand="1"/>
      </w:tblPr>
      <w:tblGrid>
        <w:gridCol w:w="9639"/>
      </w:tblGrid>
      <w:tr w:rsidR="009C262F" w14:paraId="6CE52157" w14:textId="77777777" w:rsidTr="009C262F">
        <w:tc>
          <w:tcPr>
            <w:tcW w:w="9639" w:type="dxa"/>
          </w:tcPr>
          <w:p w14:paraId="368A261E" w14:textId="77777777" w:rsidR="009C262F" w:rsidRDefault="009C262F" w:rsidP="009C262F">
            <w:pPr>
              <w:spacing w:line="360" w:lineRule="auto"/>
              <w:ind w:firstLine="709"/>
              <w:jc w:val="both"/>
              <w:rPr>
                <w:szCs w:val="28"/>
              </w:rPr>
            </w:pPr>
            <w:r w:rsidRPr="00316F86">
              <w:rPr>
                <w:szCs w:val="28"/>
              </w:rPr>
              <w:t xml:space="preserve">Приложение: </w:t>
            </w:r>
            <w:r w:rsidRPr="009C262F">
              <w:rPr>
                <w:szCs w:val="28"/>
              </w:rPr>
              <w:t>техническое задание на разработку системы «Электронная почта» в 2 экз</w:t>
            </w:r>
            <w:r w:rsidRPr="00316F86">
              <w:rPr>
                <w:szCs w:val="28"/>
              </w:rPr>
              <w:t>.</w:t>
            </w:r>
          </w:p>
        </w:tc>
      </w:tr>
    </w:tbl>
    <w:p w14:paraId="2D3CFBA5" w14:textId="77777777" w:rsidR="00B17CA4" w:rsidRDefault="00B17CA4" w:rsidP="009C262F">
      <w:pPr>
        <w:spacing w:line="360" w:lineRule="auto"/>
        <w:ind w:firstLine="709"/>
        <w:jc w:val="both"/>
        <w:rPr>
          <w:szCs w:val="28"/>
        </w:rPr>
      </w:pPr>
      <w:r w:rsidRPr="00B17CA4">
        <w:rPr>
          <w:szCs w:val="28"/>
        </w:rPr>
        <w:t>При большом количестве приложений на них составляется отдельная опись, а в документе после текста указывается:</w:t>
      </w:r>
    </w:p>
    <w:tbl>
      <w:tblPr>
        <w:tblStyle w:val="ac"/>
        <w:tblW w:w="9639" w:type="dxa"/>
        <w:tblInd w:w="-5" w:type="dxa"/>
        <w:tblLook w:val="04A0" w:firstRow="1" w:lastRow="0" w:firstColumn="1" w:lastColumn="0" w:noHBand="0" w:noVBand="1"/>
      </w:tblPr>
      <w:tblGrid>
        <w:gridCol w:w="9639"/>
      </w:tblGrid>
      <w:tr w:rsidR="009C262F" w14:paraId="5940D66F" w14:textId="77777777" w:rsidTr="009C262F">
        <w:tc>
          <w:tcPr>
            <w:tcW w:w="9639" w:type="dxa"/>
          </w:tcPr>
          <w:p w14:paraId="178EB84B" w14:textId="77777777" w:rsidR="009C262F" w:rsidRDefault="009C262F" w:rsidP="009C262F">
            <w:pPr>
              <w:spacing w:line="360" w:lineRule="auto"/>
              <w:ind w:firstLine="709"/>
              <w:jc w:val="both"/>
              <w:rPr>
                <w:szCs w:val="28"/>
              </w:rPr>
            </w:pPr>
            <w:r w:rsidRPr="00316F86">
              <w:rPr>
                <w:szCs w:val="28"/>
              </w:rPr>
              <w:t xml:space="preserve">Приложение: </w:t>
            </w:r>
            <w:r w:rsidRPr="009C262F">
              <w:rPr>
                <w:szCs w:val="28"/>
              </w:rPr>
              <w:t>согласно описи на 3 л.</w:t>
            </w:r>
          </w:p>
        </w:tc>
      </w:tr>
    </w:tbl>
    <w:p w14:paraId="276F3B37" w14:textId="77777777" w:rsidR="00B17CA4" w:rsidRDefault="00B17CA4" w:rsidP="009C262F">
      <w:pPr>
        <w:spacing w:line="360" w:lineRule="auto"/>
        <w:ind w:firstLine="709"/>
        <w:jc w:val="both"/>
        <w:rPr>
          <w:szCs w:val="28"/>
        </w:rPr>
      </w:pPr>
      <w:r w:rsidRPr="00B17CA4">
        <w:rPr>
          <w:szCs w:val="28"/>
        </w:rPr>
        <w:t xml:space="preserve">Если приложением является обособленный электронный носитель (компакт-диск, </w:t>
      </w:r>
      <w:r w:rsidRPr="00B17CA4">
        <w:rPr>
          <w:szCs w:val="28"/>
          <w:lang w:val="en-US"/>
        </w:rPr>
        <w:t>usb</w:t>
      </w:r>
      <w:r w:rsidRPr="00B17CA4">
        <w:rPr>
          <w:szCs w:val="28"/>
        </w:rPr>
        <w:t>-флеш- накопитель и др.):</w:t>
      </w:r>
    </w:p>
    <w:tbl>
      <w:tblPr>
        <w:tblStyle w:val="ac"/>
        <w:tblW w:w="9639" w:type="dxa"/>
        <w:tblInd w:w="-5" w:type="dxa"/>
        <w:tblLook w:val="04A0" w:firstRow="1" w:lastRow="0" w:firstColumn="1" w:lastColumn="0" w:noHBand="0" w:noVBand="1"/>
      </w:tblPr>
      <w:tblGrid>
        <w:gridCol w:w="9639"/>
      </w:tblGrid>
      <w:tr w:rsidR="009C262F" w14:paraId="294A0452" w14:textId="77777777" w:rsidTr="009C262F">
        <w:tc>
          <w:tcPr>
            <w:tcW w:w="9639" w:type="dxa"/>
          </w:tcPr>
          <w:p w14:paraId="713F6D1E" w14:textId="77777777" w:rsidR="009C262F" w:rsidRDefault="009C262F" w:rsidP="009C262F">
            <w:pPr>
              <w:spacing w:line="360" w:lineRule="auto"/>
              <w:ind w:firstLine="709"/>
              <w:jc w:val="both"/>
              <w:rPr>
                <w:szCs w:val="28"/>
              </w:rPr>
            </w:pPr>
            <w:r w:rsidRPr="00316F86">
              <w:rPr>
                <w:szCs w:val="28"/>
              </w:rPr>
              <w:lastRenderedPageBreak/>
              <w:t xml:space="preserve">Приложение: </w:t>
            </w:r>
            <w:r w:rsidRPr="009C262F">
              <w:rPr>
                <w:szCs w:val="28"/>
              </w:rPr>
              <w:t>CD в 1 экз.</w:t>
            </w:r>
          </w:p>
        </w:tc>
      </w:tr>
      <w:tr w:rsidR="009C262F" w14:paraId="39985806" w14:textId="77777777" w:rsidTr="009C262F">
        <w:tc>
          <w:tcPr>
            <w:tcW w:w="9639" w:type="dxa"/>
          </w:tcPr>
          <w:p w14:paraId="17949156" w14:textId="77777777" w:rsidR="009C262F" w:rsidRPr="00316F86" w:rsidRDefault="009C262F" w:rsidP="009C262F">
            <w:pPr>
              <w:spacing w:line="360" w:lineRule="auto"/>
              <w:ind w:firstLine="709"/>
              <w:jc w:val="both"/>
              <w:rPr>
                <w:szCs w:val="28"/>
              </w:rPr>
            </w:pPr>
            <w:r w:rsidRPr="009C262F">
              <w:rPr>
                <w:szCs w:val="28"/>
              </w:rPr>
              <w:t>Приложение: флеш-накопитель</w:t>
            </w:r>
            <w:r>
              <w:rPr>
                <w:szCs w:val="28"/>
              </w:rPr>
              <w:t>.</w:t>
            </w:r>
          </w:p>
        </w:tc>
      </w:tr>
    </w:tbl>
    <w:p w14:paraId="2475B878" w14:textId="77777777" w:rsidR="000F6CE1" w:rsidRDefault="00B17CA4" w:rsidP="009C262F">
      <w:pPr>
        <w:spacing w:line="360" w:lineRule="auto"/>
        <w:ind w:firstLine="709"/>
        <w:jc w:val="both"/>
        <w:rPr>
          <w:szCs w:val="28"/>
        </w:rPr>
      </w:pPr>
      <w:r w:rsidRPr="00B17CA4">
        <w:rPr>
          <w:szCs w:val="28"/>
        </w:rPr>
        <w:t>При этом на конверте (вкладыше), в который помещается носитель, указывается наименование документов, записанных на носитель, имена файлов.</w:t>
      </w:r>
    </w:p>
    <w:p w14:paraId="5332A8B6" w14:textId="77777777" w:rsidR="000F6CE1" w:rsidRDefault="00DA3CA2" w:rsidP="008231AF">
      <w:pPr>
        <w:spacing w:line="360" w:lineRule="auto"/>
        <w:ind w:firstLine="709"/>
        <w:jc w:val="both"/>
        <w:rPr>
          <w:szCs w:val="28"/>
        </w:rPr>
      </w:pPr>
      <w:r w:rsidRPr="00A32E03">
        <w:rPr>
          <w:szCs w:val="28"/>
        </w:rPr>
        <w:t>5.1.</w:t>
      </w:r>
      <w:r>
        <w:rPr>
          <w:szCs w:val="28"/>
        </w:rPr>
        <w:t>14</w:t>
      </w:r>
      <w:r w:rsidRPr="00A32E03">
        <w:rPr>
          <w:szCs w:val="28"/>
        </w:rPr>
        <w:t>.</w:t>
      </w:r>
      <w:r w:rsidRPr="00A32E03">
        <w:rPr>
          <w:szCs w:val="28"/>
        </w:rPr>
        <w:tab/>
      </w:r>
      <w:r w:rsidRPr="00DA3CA2">
        <w:rPr>
          <w:szCs w:val="28"/>
        </w:rPr>
        <w:t>Подпись документа</w:t>
      </w:r>
      <w:r>
        <w:rPr>
          <w:szCs w:val="28"/>
        </w:rPr>
        <w:t xml:space="preserve">. </w:t>
      </w:r>
      <w:r w:rsidRPr="00DA3CA2">
        <w:rPr>
          <w:szCs w:val="28"/>
        </w:rPr>
        <w:t>Подпись -  обязательный реквизит документа.</w:t>
      </w:r>
    </w:p>
    <w:p w14:paraId="597F3524" w14:textId="77777777" w:rsidR="00DA3CA2" w:rsidRDefault="00DA3CA2" w:rsidP="008231AF">
      <w:pPr>
        <w:spacing w:line="360" w:lineRule="auto"/>
        <w:ind w:firstLine="709"/>
        <w:jc w:val="both"/>
        <w:rPr>
          <w:szCs w:val="28"/>
        </w:rPr>
      </w:pPr>
      <w:r w:rsidRPr="00DA3CA2">
        <w:rPr>
          <w:szCs w:val="28"/>
        </w:rPr>
        <w:t xml:space="preserve">В состав реквизита «Подпись» входят: наименование должности лица, подписавшего документ (полное, если документ оформлен не на бланке, </w:t>
      </w:r>
      <w:r>
        <w:rPr>
          <w:szCs w:val="28"/>
        </w:rPr>
        <w:br/>
      </w:r>
      <w:r w:rsidRPr="00DA3CA2">
        <w:rPr>
          <w:szCs w:val="28"/>
        </w:rPr>
        <w:t>и сокращ</w:t>
      </w:r>
      <w:r w:rsidR="006B1088">
        <w:rPr>
          <w:szCs w:val="28"/>
        </w:rPr>
        <w:t>е</w:t>
      </w:r>
      <w:r w:rsidRPr="00DA3CA2">
        <w:rPr>
          <w:szCs w:val="28"/>
        </w:rPr>
        <w:t xml:space="preserve">нное на документе, оформленном на бланке); личная подпись </w:t>
      </w:r>
      <w:r>
        <w:rPr>
          <w:szCs w:val="28"/>
        </w:rPr>
        <w:br/>
      </w:r>
      <w:r w:rsidRPr="00DA3CA2">
        <w:rPr>
          <w:szCs w:val="28"/>
        </w:rPr>
        <w:t>и расшифровка (сначала инициалы, потом фамилия).</w:t>
      </w:r>
    </w:p>
    <w:p w14:paraId="00269CEB" w14:textId="77777777" w:rsidR="00DA3CA2" w:rsidRPr="00D915CC" w:rsidRDefault="00DA3CA2" w:rsidP="008231AF">
      <w:pPr>
        <w:tabs>
          <w:tab w:val="left" w:pos="3900"/>
        </w:tabs>
        <w:spacing w:after="240"/>
        <w:ind w:firstLine="709"/>
        <w:jc w:val="both"/>
        <w:rPr>
          <w:szCs w:val="26"/>
        </w:rPr>
      </w:pPr>
      <w:r w:rsidRPr="00D915CC">
        <w:rPr>
          <w:szCs w:val="26"/>
        </w:rPr>
        <w:t xml:space="preserve">Пример: </w:t>
      </w:r>
    </w:p>
    <w:tbl>
      <w:tblPr>
        <w:tblStyle w:val="ac"/>
        <w:tblW w:w="9639" w:type="dxa"/>
        <w:tblInd w:w="-5" w:type="dxa"/>
        <w:tblBorders>
          <w:insideH w:val="none" w:sz="0" w:space="0" w:color="auto"/>
          <w:insideV w:val="none" w:sz="0" w:space="0" w:color="auto"/>
        </w:tblBorders>
        <w:tblLook w:val="04A0" w:firstRow="1" w:lastRow="0" w:firstColumn="1" w:lastColumn="0" w:noHBand="0" w:noVBand="1"/>
      </w:tblPr>
      <w:tblGrid>
        <w:gridCol w:w="3213"/>
        <w:gridCol w:w="3213"/>
        <w:gridCol w:w="3213"/>
      </w:tblGrid>
      <w:tr w:rsidR="00DA3CA2" w:rsidRPr="00D915CC" w14:paraId="3F67C586" w14:textId="77777777" w:rsidTr="00765121">
        <w:tc>
          <w:tcPr>
            <w:tcW w:w="3213" w:type="dxa"/>
            <w:vAlign w:val="center"/>
          </w:tcPr>
          <w:p w14:paraId="645E99FE" w14:textId="77777777" w:rsidR="00DA3CA2" w:rsidRPr="00D915CC" w:rsidRDefault="00DA3CA2" w:rsidP="008231AF">
            <w:pPr>
              <w:spacing w:line="360" w:lineRule="auto"/>
              <w:rPr>
                <w:szCs w:val="26"/>
              </w:rPr>
            </w:pPr>
            <w:r w:rsidRPr="00D915CC">
              <w:rPr>
                <w:szCs w:val="26"/>
              </w:rPr>
              <w:t>Директор</w:t>
            </w:r>
          </w:p>
        </w:tc>
        <w:tc>
          <w:tcPr>
            <w:tcW w:w="3213" w:type="dxa"/>
            <w:vAlign w:val="center"/>
          </w:tcPr>
          <w:p w14:paraId="1C468F13" w14:textId="77777777" w:rsidR="00DA3CA2" w:rsidRPr="00D915CC" w:rsidRDefault="00DA3CA2" w:rsidP="00DA3CA2">
            <w:pPr>
              <w:spacing w:line="360" w:lineRule="auto"/>
              <w:jc w:val="center"/>
              <w:rPr>
                <w:szCs w:val="28"/>
              </w:rPr>
            </w:pPr>
            <w:r w:rsidRPr="00D915CC">
              <w:rPr>
                <w:szCs w:val="26"/>
              </w:rPr>
              <w:t>(подпись)</w:t>
            </w:r>
          </w:p>
        </w:tc>
        <w:tc>
          <w:tcPr>
            <w:tcW w:w="3213" w:type="dxa"/>
            <w:vAlign w:val="center"/>
          </w:tcPr>
          <w:p w14:paraId="59EBA00C" w14:textId="77777777" w:rsidR="00DA3CA2" w:rsidRPr="00D915CC" w:rsidRDefault="00DA3CA2" w:rsidP="00765121">
            <w:pPr>
              <w:spacing w:line="360" w:lineRule="auto"/>
              <w:jc w:val="center"/>
              <w:rPr>
                <w:szCs w:val="28"/>
              </w:rPr>
            </w:pPr>
            <w:r w:rsidRPr="00D915CC">
              <w:rPr>
                <w:szCs w:val="26"/>
              </w:rPr>
              <w:t>И.О. Фамилия</w:t>
            </w:r>
          </w:p>
        </w:tc>
      </w:tr>
    </w:tbl>
    <w:p w14:paraId="0B11855E" w14:textId="77777777" w:rsidR="00794634" w:rsidRDefault="00794634" w:rsidP="008231AF">
      <w:pPr>
        <w:spacing w:line="360" w:lineRule="auto"/>
        <w:ind w:firstLine="709"/>
        <w:jc w:val="both"/>
        <w:rPr>
          <w:szCs w:val="28"/>
        </w:rPr>
      </w:pPr>
      <w:r w:rsidRPr="00794634">
        <w:rPr>
          <w:szCs w:val="28"/>
        </w:rPr>
        <w:t xml:space="preserve">Если должностное лицо, на подпись которому представляется проект документа, отсутствует, то документ подписывает лицо, исполняющее </w:t>
      </w:r>
      <w:r w:rsidR="00765121">
        <w:rPr>
          <w:szCs w:val="28"/>
        </w:rPr>
        <w:br/>
      </w:r>
      <w:r w:rsidRPr="00794634">
        <w:rPr>
          <w:szCs w:val="28"/>
        </w:rPr>
        <w:t xml:space="preserve">его обязанности, или его заместитель. При этом обязательно указывается фактическая должность лица, подписавшего документ, и его фамилия. </w:t>
      </w:r>
    </w:p>
    <w:p w14:paraId="3A3618E7" w14:textId="77777777" w:rsidR="00794634" w:rsidRPr="00794634" w:rsidRDefault="00794634" w:rsidP="008231AF">
      <w:pPr>
        <w:spacing w:line="360" w:lineRule="auto"/>
        <w:ind w:firstLine="709"/>
        <w:jc w:val="both"/>
        <w:rPr>
          <w:szCs w:val="28"/>
          <w:u w:val="single"/>
        </w:rPr>
      </w:pPr>
      <w:r w:rsidRPr="00794634">
        <w:rPr>
          <w:b/>
          <w:szCs w:val="28"/>
          <w:u w:val="single"/>
        </w:rPr>
        <w:t xml:space="preserve">Не допускается подписывать документы с предлогом «за» </w:t>
      </w:r>
      <w:r w:rsidR="00765121">
        <w:rPr>
          <w:b/>
          <w:szCs w:val="28"/>
          <w:u w:val="single"/>
        </w:rPr>
        <w:br/>
      </w:r>
      <w:r w:rsidRPr="00794634">
        <w:rPr>
          <w:b/>
          <w:szCs w:val="28"/>
          <w:u w:val="single"/>
        </w:rPr>
        <w:t>или проставлением косой черты перед наименованием должности.</w:t>
      </w:r>
    </w:p>
    <w:p w14:paraId="486620C5" w14:textId="77777777" w:rsidR="00643677" w:rsidRDefault="00794634" w:rsidP="008231AF">
      <w:pPr>
        <w:spacing w:line="360" w:lineRule="auto"/>
        <w:ind w:firstLine="709"/>
        <w:jc w:val="both"/>
        <w:rPr>
          <w:b/>
          <w:szCs w:val="28"/>
          <w:u w:val="single"/>
        </w:rPr>
      </w:pPr>
      <w:r w:rsidRPr="00794634">
        <w:rPr>
          <w:b/>
          <w:szCs w:val="28"/>
          <w:u w:val="single"/>
        </w:rPr>
        <w:t xml:space="preserve">В период длительного отсутствия </w:t>
      </w:r>
      <w:r w:rsidR="00765121">
        <w:rPr>
          <w:b/>
          <w:szCs w:val="28"/>
          <w:u w:val="single"/>
        </w:rPr>
        <w:t>ди</w:t>
      </w:r>
      <w:r w:rsidRPr="00794634">
        <w:rPr>
          <w:b/>
          <w:szCs w:val="28"/>
          <w:u w:val="single"/>
        </w:rPr>
        <w:t xml:space="preserve">ректора </w:t>
      </w:r>
      <w:r w:rsidR="00765121">
        <w:rPr>
          <w:b/>
          <w:szCs w:val="28"/>
          <w:u w:val="single"/>
        </w:rPr>
        <w:t>Филиала</w:t>
      </w:r>
      <w:r w:rsidRPr="00794634">
        <w:rPr>
          <w:b/>
          <w:szCs w:val="28"/>
          <w:u w:val="single"/>
        </w:rPr>
        <w:t xml:space="preserve"> документы </w:t>
      </w:r>
      <w:r w:rsidR="00885ADD">
        <w:rPr>
          <w:b/>
          <w:szCs w:val="28"/>
          <w:u w:val="single"/>
        </w:rPr>
        <w:t>Филиала</w:t>
      </w:r>
      <w:r w:rsidR="00885ADD" w:rsidRPr="00794634">
        <w:rPr>
          <w:b/>
          <w:szCs w:val="28"/>
          <w:u w:val="single"/>
        </w:rPr>
        <w:t xml:space="preserve"> </w:t>
      </w:r>
      <w:r w:rsidRPr="00794634">
        <w:rPr>
          <w:b/>
          <w:szCs w:val="28"/>
          <w:u w:val="single"/>
        </w:rPr>
        <w:t xml:space="preserve">подписываются </w:t>
      </w:r>
      <w:r w:rsidRPr="007001AB">
        <w:rPr>
          <w:b/>
          <w:szCs w:val="28"/>
          <w:u w:val="single"/>
        </w:rPr>
        <w:t>исполняющим обязанности</w:t>
      </w:r>
      <w:r w:rsidR="00317A08" w:rsidRPr="007001AB">
        <w:rPr>
          <w:b/>
          <w:szCs w:val="28"/>
          <w:u w:val="single"/>
        </w:rPr>
        <w:t xml:space="preserve"> (временно исполняющим обязанности)</w:t>
      </w:r>
      <w:r w:rsidRPr="007001AB">
        <w:rPr>
          <w:b/>
          <w:szCs w:val="28"/>
          <w:u w:val="single"/>
        </w:rPr>
        <w:t xml:space="preserve"> </w:t>
      </w:r>
      <w:r w:rsidR="00885ADD" w:rsidRPr="007001AB">
        <w:rPr>
          <w:b/>
          <w:szCs w:val="28"/>
          <w:u w:val="single"/>
        </w:rPr>
        <w:t>д</w:t>
      </w:r>
      <w:r w:rsidR="00885ADD">
        <w:rPr>
          <w:b/>
          <w:szCs w:val="28"/>
          <w:u w:val="single"/>
        </w:rPr>
        <w:t>и</w:t>
      </w:r>
      <w:r w:rsidRPr="00794634">
        <w:rPr>
          <w:b/>
          <w:szCs w:val="28"/>
          <w:u w:val="single"/>
        </w:rPr>
        <w:t xml:space="preserve">ректора </w:t>
      </w:r>
      <w:r w:rsidR="00885ADD">
        <w:rPr>
          <w:b/>
          <w:szCs w:val="28"/>
          <w:u w:val="single"/>
        </w:rPr>
        <w:t>Филиала</w:t>
      </w:r>
      <w:r w:rsidR="00317A08">
        <w:rPr>
          <w:b/>
          <w:szCs w:val="28"/>
          <w:u w:val="single"/>
        </w:rPr>
        <w:t xml:space="preserve"> </w:t>
      </w:r>
      <w:r w:rsidRPr="00794634">
        <w:rPr>
          <w:b/>
          <w:szCs w:val="28"/>
          <w:u w:val="single"/>
        </w:rPr>
        <w:t>в соответствии с приказом (распоряжением)</w:t>
      </w:r>
      <w:r w:rsidR="00643677">
        <w:rPr>
          <w:b/>
          <w:szCs w:val="28"/>
          <w:u w:val="single"/>
        </w:rPr>
        <w:t xml:space="preserve"> ректора Университета.</w:t>
      </w:r>
    </w:p>
    <w:p w14:paraId="11041104" w14:textId="77777777" w:rsidR="00DA3CA2" w:rsidRDefault="00794634" w:rsidP="008231AF">
      <w:pPr>
        <w:spacing w:line="360" w:lineRule="auto"/>
        <w:ind w:firstLine="709"/>
        <w:jc w:val="both"/>
        <w:rPr>
          <w:szCs w:val="28"/>
        </w:rPr>
      </w:pPr>
      <w:r w:rsidRPr="00643677">
        <w:rPr>
          <w:szCs w:val="28"/>
        </w:rPr>
        <w:t>Пример:</w:t>
      </w:r>
    </w:p>
    <w:tbl>
      <w:tblPr>
        <w:tblStyle w:val="ac"/>
        <w:tblW w:w="9639" w:type="dxa"/>
        <w:tblInd w:w="-5" w:type="dxa"/>
        <w:tblBorders>
          <w:insideH w:val="none" w:sz="0" w:space="0" w:color="auto"/>
          <w:insideV w:val="none" w:sz="0" w:space="0" w:color="auto"/>
        </w:tblBorders>
        <w:tblLook w:val="04A0" w:firstRow="1" w:lastRow="0" w:firstColumn="1" w:lastColumn="0" w:noHBand="0" w:noVBand="1"/>
      </w:tblPr>
      <w:tblGrid>
        <w:gridCol w:w="3213"/>
        <w:gridCol w:w="3213"/>
        <w:gridCol w:w="3213"/>
      </w:tblGrid>
      <w:tr w:rsidR="00643677" w:rsidRPr="00643677" w14:paraId="17005E65" w14:textId="77777777" w:rsidTr="00D915CC">
        <w:tc>
          <w:tcPr>
            <w:tcW w:w="3213" w:type="dxa"/>
            <w:vAlign w:val="center"/>
          </w:tcPr>
          <w:p w14:paraId="640D8C0F" w14:textId="77777777" w:rsidR="00643677" w:rsidRPr="00643677" w:rsidRDefault="00643677" w:rsidP="008231AF">
            <w:pPr>
              <w:spacing w:line="360" w:lineRule="auto"/>
              <w:jc w:val="both"/>
              <w:rPr>
                <w:szCs w:val="28"/>
              </w:rPr>
            </w:pPr>
            <w:r>
              <w:rPr>
                <w:szCs w:val="28"/>
              </w:rPr>
              <w:t>И.о. д</w:t>
            </w:r>
            <w:r w:rsidRPr="00643677">
              <w:rPr>
                <w:szCs w:val="28"/>
              </w:rPr>
              <w:t>иректор</w:t>
            </w:r>
            <w:r>
              <w:rPr>
                <w:szCs w:val="28"/>
              </w:rPr>
              <w:t>а</w:t>
            </w:r>
          </w:p>
        </w:tc>
        <w:tc>
          <w:tcPr>
            <w:tcW w:w="3213" w:type="dxa"/>
            <w:vAlign w:val="center"/>
          </w:tcPr>
          <w:p w14:paraId="76C311D5" w14:textId="77777777" w:rsidR="00643677" w:rsidRPr="00643677" w:rsidRDefault="00643677" w:rsidP="00643677">
            <w:pPr>
              <w:spacing w:line="360" w:lineRule="auto"/>
              <w:ind w:firstLine="567"/>
              <w:jc w:val="both"/>
              <w:rPr>
                <w:szCs w:val="28"/>
              </w:rPr>
            </w:pPr>
            <w:r w:rsidRPr="00643677">
              <w:rPr>
                <w:szCs w:val="28"/>
              </w:rPr>
              <w:t>(подпись)</w:t>
            </w:r>
          </w:p>
        </w:tc>
        <w:tc>
          <w:tcPr>
            <w:tcW w:w="3213" w:type="dxa"/>
            <w:vAlign w:val="center"/>
          </w:tcPr>
          <w:p w14:paraId="34901848" w14:textId="77777777" w:rsidR="00643677" w:rsidRPr="00643677" w:rsidRDefault="00643677" w:rsidP="00643677">
            <w:pPr>
              <w:spacing w:line="360" w:lineRule="auto"/>
              <w:ind w:firstLine="567"/>
              <w:jc w:val="both"/>
              <w:rPr>
                <w:szCs w:val="28"/>
              </w:rPr>
            </w:pPr>
            <w:r w:rsidRPr="00643677">
              <w:rPr>
                <w:szCs w:val="28"/>
              </w:rPr>
              <w:t>И.О. Фамилия</w:t>
            </w:r>
          </w:p>
        </w:tc>
      </w:tr>
    </w:tbl>
    <w:p w14:paraId="0432132D" w14:textId="77777777" w:rsidR="00841577" w:rsidRDefault="00643677" w:rsidP="00793999">
      <w:pPr>
        <w:spacing w:line="360" w:lineRule="auto"/>
        <w:ind w:firstLine="709"/>
        <w:jc w:val="both"/>
        <w:rPr>
          <w:szCs w:val="28"/>
        </w:rPr>
      </w:pPr>
      <w:r w:rsidRPr="00643677">
        <w:rPr>
          <w:szCs w:val="28"/>
        </w:rPr>
        <w:t xml:space="preserve">При подписании документа несколькими должностными лицами, занимающими разное положение, их подписи располагаются одна под другой </w:t>
      </w:r>
      <w:r>
        <w:rPr>
          <w:szCs w:val="28"/>
        </w:rPr>
        <w:br/>
      </w:r>
      <w:r w:rsidRPr="00643677">
        <w:rPr>
          <w:szCs w:val="28"/>
        </w:rPr>
        <w:t>в последовательности, соответствующей иерархии занимаемых должностей.</w:t>
      </w:r>
    </w:p>
    <w:p w14:paraId="10164798" w14:textId="77777777" w:rsidR="006B1088" w:rsidRDefault="006B1088" w:rsidP="00793999">
      <w:pPr>
        <w:spacing w:line="360" w:lineRule="auto"/>
        <w:ind w:firstLine="709"/>
        <w:jc w:val="both"/>
        <w:rPr>
          <w:szCs w:val="28"/>
        </w:rPr>
      </w:pPr>
    </w:p>
    <w:p w14:paraId="41C54612" w14:textId="77777777" w:rsidR="006B1088" w:rsidRDefault="006B1088" w:rsidP="00793999">
      <w:pPr>
        <w:spacing w:line="360" w:lineRule="auto"/>
        <w:ind w:firstLine="709"/>
        <w:jc w:val="both"/>
        <w:rPr>
          <w:szCs w:val="28"/>
        </w:rPr>
      </w:pPr>
    </w:p>
    <w:p w14:paraId="481DEEB0" w14:textId="77777777" w:rsidR="00643677" w:rsidRPr="00643677" w:rsidRDefault="00643677" w:rsidP="008231AF">
      <w:pPr>
        <w:spacing w:line="360" w:lineRule="auto"/>
        <w:ind w:firstLine="709"/>
        <w:jc w:val="both"/>
        <w:rPr>
          <w:szCs w:val="28"/>
        </w:rPr>
      </w:pPr>
      <w:r w:rsidRPr="00643677">
        <w:rPr>
          <w:szCs w:val="28"/>
        </w:rPr>
        <w:lastRenderedPageBreak/>
        <w:t>Пример:</w:t>
      </w:r>
    </w:p>
    <w:tbl>
      <w:tblPr>
        <w:tblStyle w:val="ac"/>
        <w:tblW w:w="9639" w:type="dxa"/>
        <w:tblInd w:w="-5" w:type="dxa"/>
        <w:tblBorders>
          <w:insideH w:val="none" w:sz="0" w:space="0" w:color="auto"/>
          <w:insideV w:val="none" w:sz="0" w:space="0" w:color="auto"/>
        </w:tblBorders>
        <w:tblLook w:val="04A0" w:firstRow="1" w:lastRow="0" w:firstColumn="1" w:lastColumn="0" w:noHBand="0" w:noVBand="1"/>
      </w:tblPr>
      <w:tblGrid>
        <w:gridCol w:w="4395"/>
        <w:gridCol w:w="141"/>
        <w:gridCol w:w="567"/>
        <w:gridCol w:w="1701"/>
        <w:gridCol w:w="142"/>
        <w:gridCol w:w="2693"/>
      </w:tblGrid>
      <w:tr w:rsidR="00643677" w:rsidRPr="00643677" w14:paraId="1B278154" w14:textId="77777777" w:rsidTr="00D915CC">
        <w:trPr>
          <w:trHeight w:val="634"/>
        </w:trPr>
        <w:tc>
          <w:tcPr>
            <w:tcW w:w="4395" w:type="dxa"/>
            <w:tcBorders>
              <w:bottom w:val="single" w:sz="4" w:space="0" w:color="FFFFFF" w:themeColor="background1"/>
              <w:right w:val="single" w:sz="4" w:space="0" w:color="FFFFFF"/>
            </w:tcBorders>
            <w:vAlign w:val="center"/>
          </w:tcPr>
          <w:p w14:paraId="3F5AC116" w14:textId="77777777" w:rsidR="00643677" w:rsidRPr="00643677" w:rsidRDefault="00643677" w:rsidP="008231AF">
            <w:pPr>
              <w:spacing w:line="360" w:lineRule="auto"/>
              <w:jc w:val="both"/>
              <w:rPr>
                <w:szCs w:val="28"/>
              </w:rPr>
            </w:pPr>
            <w:r>
              <w:rPr>
                <w:szCs w:val="28"/>
              </w:rPr>
              <w:t>Д</w:t>
            </w:r>
            <w:r w:rsidRPr="00643677">
              <w:rPr>
                <w:szCs w:val="28"/>
              </w:rPr>
              <w:t>иректор</w:t>
            </w:r>
          </w:p>
        </w:tc>
        <w:tc>
          <w:tcPr>
            <w:tcW w:w="2409" w:type="dxa"/>
            <w:gridSpan w:val="3"/>
            <w:tcBorders>
              <w:left w:val="single" w:sz="4" w:space="0" w:color="FFFFFF"/>
              <w:bottom w:val="single" w:sz="4" w:space="0" w:color="FFFFFF"/>
              <w:right w:val="single" w:sz="4" w:space="0" w:color="FFFFFF"/>
            </w:tcBorders>
            <w:vAlign w:val="center"/>
          </w:tcPr>
          <w:p w14:paraId="17AE3918" w14:textId="77777777" w:rsidR="00643677" w:rsidRPr="00643677" w:rsidRDefault="00643677" w:rsidP="00643677">
            <w:pPr>
              <w:spacing w:line="360" w:lineRule="auto"/>
              <w:ind w:firstLine="567"/>
              <w:jc w:val="both"/>
              <w:rPr>
                <w:szCs w:val="28"/>
              </w:rPr>
            </w:pPr>
            <w:r>
              <w:rPr>
                <w:szCs w:val="28"/>
              </w:rPr>
              <w:t xml:space="preserve">  </w:t>
            </w:r>
            <w:r w:rsidRPr="00643677">
              <w:rPr>
                <w:szCs w:val="28"/>
              </w:rPr>
              <w:t>(подпись)</w:t>
            </w:r>
          </w:p>
        </w:tc>
        <w:tc>
          <w:tcPr>
            <w:tcW w:w="2835" w:type="dxa"/>
            <w:gridSpan w:val="2"/>
            <w:tcBorders>
              <w:left w:val="single" w:sz="4" w:space="0" w:color="FFFFFF"/>
              <w:bottom w:val="single" w:sz="4" w:space="0" w:color="FFFFFF"/>
              <w:right w:val="single" w:sz="4" w:space="0" w:color="auto"/>
            </w:tcBorders>
            <w:vAlign w:val="center"/>
          </w:tcPr>
          <w:p w14:paraId="11D107DE" w14:textId="77777777" w:rsidR="00643677" w:rsidRPr="00643677" w:rsidRDefault="00643677" w:rsidP="00643677">
            <w:pPr>
              <w:spacing w:line="360" w:lineRule="auto"/>
              <w:jc w:val="both"/>
              <w:rPr>
                <w:szCs w:val="28"/>
              </w:rPr>
            </w:pPr>
            <w:r>
              <w:rPr>
                <w:szCs w:val="28"/>
              </w:rPr>
              <w:t xml:space="preserve">  </w:t>
            </w:r>
            <w:r w:rsidRPr="00643677">
              <w:rPr>
                <w:szCs w:val="28"/>
              </w:rPr>
              <w:t>И.О. Фамилия</w:t>
            </w:r>
          </w:p>
        </w:tc>
      </w:tr>
      <w:tr w:rsidR="00643677" w:rsidRPr="00643677" w14:paraId="06440AF9" w14:textId="77777777" w:rsidTr="00D915CC">
        <w:trPr>
          <w:trHeight w:val="570"/>
        </w:trPr>
        <w:tc>
          <w:tcPr>
            <w:tcW w:w="5103" w:type="dxa"/>
            <w:gridSpan w:val="3"/>
            <w:tcBorders>
              <w:bottom w:val="single" w:sz="4" w:space="0" w:color="FFFFFF"/>
              <w:right w:val="single" w:sz="4" w:space="0" w:color="FFFFFF"/>
            </w:tcBorders>
            <w:vAlign w:val="center"/>
          </w:tcPr>
          <w:p w14:paraId="55993766" w14:textId="77777777" w:rsidR="00643677" w:rsidRPr="00643677" w:rsidRDefault="00643677" w:rsidP="008231AF">
            <w:pPr>
              <w:spacing w:line="360" w:lineRule="auto"/>
              <w:jc w:val="both"/>
              <w:rPr>
                <w:szCs w:val="28"/>
              </w:rPr>
            </w:pPr>
            <w:r>
              <w:rPr>
                <w:szCs w:val="28"/>
              </w:rPr>
              <w:t xml:space="preserve">Первый заместитель директора </w:t>
            </w:r>
          </w:p>
        </w:tc>
        <w:tc>
          <w:tcPr>
            <w:tcW w:w="1843" w:type="dxa"/>
            <w:gridSpan w:val="2"/>
            <w:tcBorders>
              <w:top w:val="single" w:sz="4" w:space="0" w:color="FFFFFF"/>
              <w:left w:val="single" w:sz="4" w:space="0" w:color="FFFFFF"/>
              <w:bottom w:val="single" w:sz="4" w:space="0" w:color="FFFFFF"/>
              <w:right w:val="single" w:sz="4" w:space="0" w:color="FFFFFF"/>
            </w:tcBorders>
            <w:vAlign w:val="center"/>
          </w:tcPr>
          <w:p w14:paraId="71EF339F" w14:textId="77777777" w:rsidR="00643677" w:rsidRPr="00643677" w:rsidRDefault="00643677" w:rsidP="00643677">
            <w:pPr>
              <w:spacing w:line="360" w:lineRule="auto"/>
              <w:jc w:val="both"/>
              <w:rPr>
                <w:szCs w:val="28"/>
              </w:rPr>
            </w:pPr>
            <w:r w:rsidRPr="00643677">
              <w:rPr>
                <w:szCs w:val="28"/>
              </w:rPr>
              <w:t>(подпись)</w:t>
            </w:r>
          </w:p>
        </w:tc>
        <w:tc>
          <w:tcPr>
            <w:tcW w:w="2693" w:type="dxa"/>
            <w:tcBorders>
              <w:top w:val="single" w:sz="4" w:space="0" w:color="FFFFFF"/>
              <w:left w:val="single" w:sz="4" w:space="0" w:color="FFFFFF"/>
              <w:bottom w:val="single" w:sz="4" w:space="0" w:color="FFFFFF"/>
              <w:right w:val="single" w:sz="4" w:space="0" w:color="auto"/>
            </w:tcBorders>
            <w:vAlign w:val="center"/>
          </w:tcPr>
          <w:p w14:paraId="009C465D" w14:textId="77777777" w:rsidR="00643677" w:rsidRPr="00643677" w:rsidRDefault="00643677" w:rsidP="00643677">
            <w:pPr>
              <w:spacing w:line="360" w:lineRule="auto"/>
              <w:jc w:val="both"/>
              <w:rPr>
                <w:szCs w:val="28"/>
              </w:rPr>
            </w:pPr>
            <w:r w:rsidRPr="00643677">
              <w:rPr>
                <w:szCs w:val="28"/>
              </w:rPr>
              <w:t>И.О. Фамилия</w:t>
            </w:r>
          </w:p>
        </w:tc>
      </w:tr>
      <w:tr w:rsidR="00643677" w:rsidRPr="00643677" w14:paraId="1E498DD6" w14:textId="77777777" w:rsidTr="00D915CC">
        <w:tc>
          <w:tcPr>
            <w:tcW w:w="4536" w:type="dxa"/>
            <w:gridSpan w:val="2"/>
            <w:tcBorders>
              <w:top w:val="single" w:sz="4" w:space="0" w:color="FFFFFF"/>
              <w:bottom w:val="single" w:sz="4" w:space="0" w:color="auto"/>
              <w:right w:val="single" w:sz="4" w:space="0" w:color="FFFFFF"/>
            </w:tcBorders>
            <w:vAlign w:val="center"/>
          </w:tcPr>
          <w:p w14:paraId="7B6593DF" w14:textId="77777777" w:rsidR="00643677" w:rsidRDefault="00643677" w:rsidP="008231AF">
            <w:pPr>
              <w:spacing w:line="360" w:lineRule="auto"/>
              <w:jc w:val="both"/>
              <w:rPr>
                <w:szCs w:val="28"/>
              </w:rPr>
            </w:pPr>
            <w:r>
              <w:rPr>
                <w:szCs w:val="28"/>
              </w:rPr>
              <w:t>Заместитель директора</w:t>
            </w:r>
          </w:p>
        </w:tc>
        <w:tc>
          <w:tcPr>
            <w:tcW w:w="2268" w:type="dxa"/>
            <w:gridSpan w:val="2"/>
            <w:tcBorders>
              <w:top w:val="single" w:sz="4" w:space="0" w:color="FFFFFF"/>
              <w:left w:val="single" w:sz="4" w:space="0" w:color="FFFFFF"/>
              <w:bottom w:val="single" w:sz="4" w:space="0" w:color="auto"/>
              <w:right w:val="single" w:sz="4" w:space="0" w:color="FFFFFF"/>
            </w:tcBorders>
            <w:vAlign w:val="center"/>
          </w:tcPr>
          <w:p w14:paraId="02E6DE2A" w14:textId="77777777" w:rsidR="00643677" w:rsidRPr="00643677" w:rsidRDefault="00643677" w:rsidP="00643677">
            <w:pPr>
              <w:spacing w:line="360" w:lineRule="auto"/>
              <w:ind w:firstLine="567"/>
              <w:jc w:val="both"/>
              <w:rPr>
                <w:szCs w:val="28"/>
              </w:rPr>
            </w:pPr>
            <w:r w:rsidRPr="00643677">
              <w:rPr>
                <w:szCs w:val="28"/>
              </w:rPr>
              <w:t>(подпись)</w:t>
            </w:r>
          </w:p>
        </w:tc>
        <w:tc>
          <w:tcPr>
            <w:tcW w:w="2835" w:type="dxa"/>
            <w:gridSpan w:val="2"/>
            <w:tcBorders>
              <w:top w:val="single" w:sz="4" w:space="0" w:color="FFFFFF"/>
              <w:left w:val="single" w:sz="4" w:space="0" w:color="FFFFFF"/>
              <w:bottom w:val="single" w:sz="4" w:space="0" w:color="auto"/>
              <w:right w:val="single" w:sz="4" w:space="0" w:color="auto"/>
            </w:tcBorders>
            <w:vAlign w:val="center"/>
          </w:tcPr>
          <w:p w14:paraId="6DE5A721" w14:textId="77777777" w:rsidR="00643677" w:rsidRPr="00643677" w:rsidRDefault="00643677" w:rsidP="00643677">
            <w:pPr>
              <w:spacing w:line="360" w:lineRule="auto"/>
              <w:jc w:val="both"/>
              <w:rPr>
                <w:szCs w:val="28"/>
              </w:rPr>
            </w:pPr>
            <w:r>
              <w:rPr>
                <w:szCs w:val="28"/>
              </w:rPr>
              <w:t xml:space="preserve">  </w:t>
            </w:r>
            <w:r w:rsidRPr="00643677">
              <w:rPr>
                <w:szCs w:val="28"/>
              </w:rPr>
              <w:t>И.О. Фамилия</w:t>
            </w:r>
          </w:p>
        </w:tc>
      </w:tr>
    </w:tbl>
    <w:p w14:paraId="06D30411" w14:textId="77777777" w:rsidR="00643677" w:rsidRPr="00643677" w:rsidRDefault="00643677" w:rsidP="008231AF">
      <w:pPr>
        <w:spacing w:before="240" w:line="360" w:lineRule="auto"/>
        <w:ind w:firstLine="709"/>
        <w:jc w:val="both"/>
        <w:rPr>
          <w:szCs w:val="28"/>
        </w:rPr>
      </w:pPr>
      <w:r w:rsidRPr="00643677">
        <w:rPr>
          <w:szCs w:val="28"/>
        </w:rPr>
        <w:t xml:space="preserve">Документы коллегиальных органов (коллегии, совета и др.) подписываются председательствующим на заседании коллегиального органа </w:t>
      </w:r>
      <w:r w:rsidR="008231AF">
        <w:rPr>
          <w:szCs w:val="28"/>
        </w:rPr>
        <w:br/>
      </w:r>
      <w:r w:rsidRPr="00643677">
        <w:rPr>
          <w:szCs w:val="28"/>
        </w:rPr>
        <w:t>и секретарем.</w:t>
      </w:r>
    </w:p>
    <w:p w14:paraId="684FB1ED" w14:textId="77777777" w:rsidR="0068497B" w:rsidRDefault="00643677" w:rsidP="008231AF">
      <w:pPr>
        <w:spacing w:line="360" w:lineRule="auto"/>
        <w:ind w:firstLine="709"/>
        <w:jc w:val="both"/>
        <w:rPr>
          <w:szCs w:val="28"/>
        </w:rPr>
      </w:pPr>
      <w:r w:rsidRPr="00643677">
        <w:rPr>
          <w:szCs w:val="28"/>
        </w:rPr>
        <w:t>В документах, составленных комиссией, указываются не должности лиц, подписывающих документ, а их обязанности в составе комиссии в соответствии                                        с распределением</w:t>
      </w:r>
      <w:r w:rsidR="0068497B">
        <w:rPr>
          <w:szCs w:val="28"/>
        </w:rPr>
        <w:t>.</w:t>
      </w:r>
      <w:r w:rsidRPr="00643677">
        <w:rPr>
          <w:szCs w:val="28"/>
        </w:rPr>
        <w:t xml:space="preserve"> </w:t>
      </w:r>
    </w:p>
    <w:p w14:paraId="5469C250" w14:textId="77777777" w:rsidR="00643677" w:rsidRPr="00643677" w:rsidRDefault="00643677" w:rsidP="008231AF">
      <w:pPr>
        <w:spacing w:line="360" w:lineRule="auto"/>
        <w:ind w:firstLine="709"/>
        <w:jc w:val="both"/>
        <w:rPr>
          <w:szCs w:val="28"/>
        </w:rPr>
      </w:pPr>
      <w:r w:rsidRPr="00643677">
        <w:rPr>
          <w:szCs w:val="28"/>
        </w:rPr>
        <w:t>Пример:</w:t>
      </w:r>
    </w:p>
    <w:tbl>
      <w:tblPr>
        <w:tblStyle w:val="ac"/>
        <w:tblW w:w="9639" w:type="dxa"/>
        <w:tblInd w:w="-5" w:type="dxa"/>
        <w:tblBorders>
          <w:insideH w:val="none" w:sz="0" w:space="0" w:color="auto"/>
          <w:insideV w:val="none" w:sz="0" w:space="0" w:color="auto"/>
        </w:tblBorders>
        <w:tblLook w:val="04A0" w:firstRow="1" w:lastRow="0" w:firstColumn="1" w:lastColumn="0" w:noHBand="0" w:noVBand="1"/>
      </w:tblPr>
      <w:tblGrid>
        <w:gridCol w:w="4313"/>
        <w:gridCol w:w="141"/>
        <w:gridCol w:w="2407"/>
        <w:gridCol w:w="141"/>
        <w:gridCol w:w="2637"/>
      </w:tblGrid>
      <w:tr w:rsidR="00D915CC" w:rsidRPr="00D915CC" w14:paraId="7868C7A1" w14:textId="77777777" w:rsidTr="00D915CC">
        <w:trPr>
          <w:trHeight w:val="634"/>
        </w:trPr>
        <w:tc>
          <w:tcPr>
            <w:tcW w:w="4313" w:type="dxa"/>
            <w:tcBorders>
              <w:bottom w:val="single" w:sz="4" w:space="0" w:color="FFFFFF" w:themeColor="background1"/>
              <w:right w:val="single" w:sz="4" w:space="0" w:color="FFFFFF"/>
            </w:tcBorders>
            <w:vAlign w:val="center"/>
          </w:tcPr>
          <w:p w14:paraId="78506282" w14:textId="77777777" w:rsidR="00D915CC" w:rsidRPr="00D915CC" w:rsidRDefault="00D915CC" w:rsidP="008231AF">
            <w:pPr>
              <w:spacing w:line="360" w:lineRule="auto"/>
              <w:jc w:val="both"/>
              <w:rPr>
                <w:szCs w:val="28"/>
              </w:rPr>
            </w:pPr>
            <w:r w:rsidRPr="00D915CC">
              <w:rPr>
                <w:szCs w:val="28"/>
              </w:rPr>
              <w:t>Председатель комиссии</w:t>
            </w:r>
          </w:p>
        </w:tc>
        <w:tc>
          <w:tcPr>
            <w:tcW w:w="2548" w:type="dxa"/>
            <w:gridSpan w:val="2"/>
            <w:tcBorders>
              <w:left w:val="single" w:sz="4" w:space="0" w:color="FFFFFF"/>
              <w:bottom w:val="single" w:sz="4" w:space="0" w:color="FFFFFF"/>
              <w:right w:val="single" w:sz="4" w:space="0" w:color="FFFFFF"/>
            </w:tcBorders>
            <w:vAlign w:val="center"/>
          </w:tcPr>
          <w:p w14:paraId="3EE00133" w14:textId="77777777" w:rsidR="00D915CC" w:rsidRPr="00D915CC" w:rsidRDefault="00D915CC" w:rsidP="00D915CC">
            <w:pPr>
              <w:spacing w:line="360" w:lineRule="auto"/>
              <w:ind w:firstLine="567"/>
              <w:jc w:val="both"/>
              <w:rPr>
                <w:szCs w:val="28"/>
              </w:rPr>
            </w:pPr>
            <w:r w:rsidRPr="00D915CC">
              <w:rPr>
                <w:szCs w:val="28"/>
              </w:rPr>
              <w:t xml:space="preserve">  (подпись)</w:t>
            </w:r>
          </w:p>
        </w:tc>
        <w:tc>
          <w:tcPr>
            <w:tcW w:w="2778" w:type="dxa"/>
            <w:gridSpan w:val="2"/>
            <w:tcBorders>
              <w:left w:val="single" w:sz="4" w:space="0" w:color="FFFFFF"/>
              <w:bottom w:val="single" w:sz="4" w:space="0" w:color="FFFFFF"/>
              <w:right w:val="single" w:sz="4" w:space="0" w:color="auto"/>
            </w:tcBorders>
            <w:vAlign w:val="center"/>
          </w:tcPr>
          <w:p w14:paraId="329AD1A0" w14:textId="77777777" w:rsidR="00D915CC" w:rsidRPr="00D915CC" w:rsidRDefault="00D915CC" w:rsidP="00D915CC">
            <w:pPr>
              <w:spacing w:line="360" w:lineRule="auto"/>
              <w:ind w:firstLine="567"/>
              <w:jc w:val="both"/>
              <w:rPr>
                <w:szCs w:val="28"/>
              </w:rPr>
            </w:pPr>
            <w:r w:rsidRPr="00D915CC">
              <w:rPr>
                <w:szCs w:val="28"/>
              </w:rPr>
              <w:t xml:space="preserve">  И.О. Фамилия</w:t>
            </w:r>
          </w:p>
        </w:tc>
      </w:tr>
      <w:tr w:rsidR="00D915CC" w:rsidRPr="00D915CC" w14:paraId="120E8316" w14:textId="77777777" w:rsidTr="00D915CC">
        <w:trPr>
          <w:trHeight w:val="570"/>
        </w:trPr>
        <w:tc>
          <w:tcPr>
            <w:tcW w:w="4454" w:type="dxa"/>
            <w:gridSpan w:val="2"/>
            <w:tcBorders>
              <w:top w:val="single" w:sz="4" w:space="0" w:color="FFFFFF"/>
              <w:bottom w:val="single" w:sz="4" w:space="0" w:color="FFFFFF" w:themeColor="background1"/>
              <w:right w:val="single" w:sz="4" w:space="0" w:color="FFFFFF"/>
            </w:tcBorders>
            <w:vAlign w:val="center"/>
          </w:tcPr>
          <w:p w14:paraId="66BF69E4" w14:textId="77777777" w:rsidR="00D915CC" w:rsidRPr="00D915CC" w:rsidRDefault="00D915CC" w:rsidP="008231AF">
            <w:pPr>
              <w:spacing w:line="360" w:lineRule="auto"/>
              <w:jc w:val="both"/>
              <w:rPr>
                <w:szCs w:val="28"/>
              </w:rPr>
            </w:pPr>
            <w:r w:rsidRPr="00D915CC">
              <w:rPr>
                <w:szCs w:val="28"/>
              </w:rPr>
              <w:t xml:space="preserve">Члены комиссии </w:t>
            </w:r>
          </w:p>
        </w:tc>
        <w:tc>
          <w:tcPr>
            <w:tcW w:w="2548" w:type="dxa"/>
            <w:gridSpan w:val="2"/>
            <w:tcBorders>
              <w:top w:val="single" w:sz="4" w:space="0" w:color="FFFFFF"/>
              <w:left w:val="single" w:sz="4" w:space="0" w:color="FFFFFF"/>
              <w:bottom w:val="single" w:sz="4" w:space="0" w:color="FFFFFF"/>
              <w:right w:val="single" w:sz="4" w:space="0" w:color="FFFFFF"/>
            </w:tcBorders>
            <w:vAlign w:val="center"/>
          </w:tcPr>
          <w:p w14:paraId="584E3A26" w14:textId="77777777" w:rsidR="00D915CC" w:rsidRPr="00D915CC" w:rsidRDefault="00D915CC" w:rsidP="00D915CC">
            <w:pPr>
              <w:spacing w:line="360" w:lineRule="auto"/>
              <w:ind w:firstLine="567"/>
              <w:jc w:val="both"/>
              <w:rPr>
                <w:szCs w:val="28"/>
              </w:rPr>
            </w:pPr>
            <w:r w:rsidRPr="00D915CC">
              <w:rPr>
                <w:szCs w:val="28"/>
              </w:rPr>
              <w:t>(подпись)</w:t>
            </w:r>
          </w:p>
        </w:tc>
        <w:tc>
          <w:tcPr>
            <w:tcW w:w="2637" w:type="dxa"/>
            <w:tcBorders>
              <w:top w:val="single" w:sz="4" w:space="0" w:color="FFFFFF"/>
              <w:left w:val="single" w:sz="4" w:space="0" w:color="FFFFFF"/>
              <w:bottom w:val="single" w:sz="4" w:space="0" w:color="FFFFFF" w:themeColor="background1"/>
              <w:right w:val="single" w:sz="4" w:space="0" w:color="auto"/>
            </w:tcBorders>
            <w:vAlign w:val="center"/>
          </w:tcPr>
          <w:p w14:paraId="4C19BA57" w14:textId="77777777" w:rsidR="00D915CC" w:rsidRPr="00D915CC" w:rsidRDefault="00D915CC" w:rsidP="00D915CC">
            <w:pPr>
              <w:spacing w:line="360" w:lineRule="auto"/>
              <w:ind w:firstLine="567"/>
              <w:jc w:val="both"/>
              <w:rPr>
                <w:szCs w:val="28"/>
              </w:rPr>
            </w:pPr>
            <w:r w:rsidRPr="00D915CC">
              <w:rPr>
                <w:szCs w:val="28"/>
              </w:rPr>
              <w:t>И.О. Фамилия</w:t>
            </w:r>
          </w:p>
        </w:tc>
      </w:tr>
      <w:tr w:rsidR="00D915CC" w:rsidRPr="00D915CC" w14:paraId="7CFC2C12" w14:textId="77777777" w:rsidTr="00D915CC">
        <w:trPr>
          <w:trHeight w:val="570"/>
        </w:trPr>
        <w:tc>
          <w:tcPr>
            <w:tcW w:w="4454" w:type="dxa"/>
            <w:gridSpan w:val="2"/>
            <w:tcBorders>
              <w:top w:val="single" w:sz="4" w:space="0" w:color="FFFFFF" w:themeColor="background1"/>
              <w:bottom w:val="single" w:sz="4" w:space="0" w:color="FFFFFF" w:themeColor="background1"/>
              <w:right w:val="single" w:sz="4" w:space="0" w:color="FFFFFF"/>
            </w:tcBorders>
            <w:vAlign w:val="center"/>
          </w:tcPr>
          <w:p w14:paraId="51C7908C" w14:textId="77777777" w:rsidR="00D915CC" w:rsidRPr="00D915CC" w:rsidRDefault="00D915CC" w:rsidP="00D915CC">
            <w:pPr>
              <w:spacing w:line="360" w:lineRule="auto"/>
              <w:ind w:firstLine="567"/>
              <w:jc w:val="both"/>
              <w:rPr>
                <w:szCs w:val="28"/>
              </w:rPr>
            </w:pPr>
          </w:p>
        </w:tc>
        <w:tc>
          <w:tcPr>
            <w:tcW w:w="2548" w:type="dxa"/>
            <w:gridSpan w:val="2"/>
            <w:tcBorders>
              <w:top w:val="single" w:sz="4" w:space="0" w:color="FFFFFF" w:themeColor="background1"/>
              <w:left w:val="single" w:sz="4" w:space="0" w:color="FFFFFF"/>
              <w:bottom w:val="single" w:sz="4" w:space="0" w:color="FFFFFF"/>
              <w:right w:val="single" w:sz="4" w:space="0" w:color="FFFFFF"/>
            </w:tcBorders>
            <w:vAlign w:val="center"/>
          </w:tcPr>
          <w:p w14:paraId="7001357B" w14:textId="77777777" w:rsidR="00D915CC" w:rsidRPr="00D915CC" w:rsidRDefault="00D915CC" w:rsidP="00D915CC">
            <w:pPr>
              <w:spacing w:line="360" w:lineRule="auto"/>
              <w:ind w:firstLine="567"/>
              <w:jc w:val="both"/>
              <w:rPr>
                <w:szCs w:val="28"/>
              </w:rPr>
            </w:pPr>
            <w:r w:rsidRPr="00D915CC">
              <w:rPr>
                <w:szCs w:val="28"/>
              </w:rPr>
              <w:t>(подпись)</w:t>
            </w:r>
          </w:p>
        </w:tc>
        <w:tc>
          <w:tcPr>
            <w:tcW w:w="2637" w:type="dxa"/>
            <w:tcBorders>
              <w:top w:val="single" w:sz="4" w:space="0" w:color="FFFFFF" w:themeColor="background1"/>
              <w:left w:val="single" w:sz="4" w:space="0" w:color="FFFFFF"/>
              <w:bottom w:val="single" w:sz="4" w:space="0" w:color="FFFFFF"/>
              <w:right w:val="single" w:sz="4" w:space="0" w:color="auto"/>
            </w:tcBorders>
            <w:vAlign w:val="center"/>
          </w:tcPr>
          <w:p w14:paraId="796D9BBA" w14:textId="77777777" w:rsidR="00D915CC" w:rsidRPr="00D915CC" w:rsidRDefault="00D915CC" w:rsidP="00D915CC">
            <w:pPr>
              <w:spacing w:line="360" w:lineRule="auto"/>
              <w:ind w:firstLine="567"/>
              <w:jc w:val="both"/>
              <w:rPr>
                <w:szCs w:val="28"/>
              </w:rPr>
            </w:pPr>
            <w:r w:rsidRPr="00D915CC">
              <w:rPr>
                <w:szCs w:val="28"/>
              </w:rPr>
              <w:t>И.О. Фамилия</w:t>
            </w:r>
          </w:p>
        </w:tc>
      </w:tr>
      <w:tr w:rsidR="00D915CC" w:rsidRPr="00D915CC" w14:paraId="6FBF7906" w14:textId="77777777" w:rsidTr="00D915CC">
        <w:tc>
          <w:tcPr>
            <w:tcW w:w="4454" w:type="dxa"/>
            <w:gridSpan w:val="2"/>
            <w:tcBorders>
              <w:top w:val="single" w:sz="4" w:space="0" w:color="FFFFFF" w:themeColor="background1"/>
              <w:bottom w:val="single" w:sz="4" w:space="0" w:color="auto"/>
              <w:right w:val="single" w:sz="4" w:space="0" w:color="FFFFFF"/>
            </w:tcBorders>
            <w:vAlign w:val="center"/>
          </w:tcPr>
          <w:p w14:paraId="7133B854" w14:textId="77777777" w:rsidR="00D915CC" w:rsidRPr="00D915CC" w:rsidRDefault="00D915CC" w:rsidP="00D915CC">
            <w:pPr>
              <w:spacing w:line="360" w:lineRule="auto"/>
              <w:ind w:firstLine="567"/>
              <w:jc w:val="both"/>
              <w:rPr>
                <w:szCs w:val="28"/>
              </w:rPr>
            </w:pPr>
          </w:p>
        </w:tc>
        <w:tc>
          <w:tcPr>
            <w:tcW w:w="2407" w:type="dxa"/>
            <w:tcBorders>
              <w:top w:val="single" w:sz="4" w:space="0" w:color="FFFFFF"/>
              <w:left w:val="single" w:sz="4" w:space="0" w:color="FFFFFF"/>
              <w:bottom w:val="single" w:sz="4" w:space="0" w:color="auto"/>
              <w:right w:val="single" w:sz="4" w:space="0" w:color="FFFFFF"/>
            </w:tcBorders>
            <w:vAlign w:val="center"/>
          </w:tcPr>
          <w:p w14:paraId="68337037" w14:textId="77777777" w:rsidR="00D915CC" w:rsidRPr="00D915CC" w:rsidRDefault="00D915CC" w:rsidP="00D915CC">
            <w:pPr>
              <w:spacing w:line="360" w:lineRule="auto"/>
              <w:ind w:firstLine="567"/>
              <w:jc w:val="both"/>
              <w:rPr>
                <w:szCs w:val="28"/>
              </w:rPr>
            </w:pPr>
            <w:r w:rsidRPr="00D915CC">
              <w:rPr>
                <w:szCs w:val="28"/>
              </w:rPr>
              <w:t>(подпись)</w:t>
            </w:r>
          </w:p>
        </w:tc>
        <w:tc>
          <w:tcPr>
            <w:tcW w:w="2778" w:type="dxa"/>
            <w:gridSpan w:val="2"/>
            <w:tcBorders>
              <w:top w:val="single" w:sz="4" w:space="0" w:color="FFFFFF"/>
              <w:left w:val="single" w:sz="4" w:space="0" w:color="FFFFFF"/>
              <w:bottom w:val="single" w:sz="4" w:space="0" w:color="auto"/>
            </w:tcBorders>
            <w:vAlign w:val="center"/>
          </w:tcPr>
          <w:p w14:paraId="1864D802" w14:textId="77777777" w:rsidR="00D915CC" w:rsidRPr="00D915CC" w:rsidRDefault="00D915CC" w:rsidP="00D915CC">
            <w:pPr>
              <w:spacing w:line="360" w:lineRule="auto"/>
              <w:ind w:firstLine="567"/>
              <w:jc w:val="both"/>
              <w:rPr>
                <w:szCs w:val="28"/>
              </w:rPr>
            </w:pPr>
            <w:r w:rsidRPr="00D915CC">
              <w:rPr>
                <w:szCs w:val="28"/>
              </w:rPr>
              <w:t xml:space="preserve">  И.О. Фамилия</w:t>
            </w:r>
          </w:p>
        </w:tc>
      </w:tr>
    </w:tbl>
    <w:p w14:paraId="1F92D324" w14:textId="77777777" w:rsidR="00D915CC" w:rsidRPr="00D915CC" w:rsidRDefault="00D915CC" w:rsidP="008231AF">
      <w:pPr>
        <w:spacing w:line="360" w:lineRule="auto"/>
        <w:ind w:firstLine="709"/>
        <w:jc w:val="both"/>
        <w:rPr>
          <w:szCs w:val="28"/>
        </w:rPr>
      </w:pPr>
      <w:r w:rsidRPr="00D915CC">
        <w:rPr>
          <w:szCs w:val="28"/>
        </w:rPr>
        <w:t>Наименование должности печатается от левой границы текстового поля через</w:t>
      </w:r>
      <w:r>
        <w:rPr>
          <w:szCs w:val="28"/>
        </w:rPr>
        <w:t xml:space="preserve"> </w:t>
      </w:r>
      <w:r w:rsidRPr="00D915CC">
        <w:rPr>
          <w:szCs w:val="28"/>
        </w:rPr>
        <w:t>1 межстрочный интервал и выравнивается по левому краю.</w:t>
      </w:r>
    </w:p>
    <w:p w14:paraId="5EBADE93" w14:textId="77777777" w:rsidR="00A32E03" w:rsidRPr="008231AF" w:rsidRDefault="00D915CC" w:rsidP="008231AF">
      <w:pPr>
        <w:spacing w:line="360" w:lineRule="auto"/>
        <w:ind w:firstLine="709"/>
        <w:jc w:val="both"/>
        <w:rPr>
          <w:szCs w:val="28"/>
        </w:rPr>
      </w:pPr>
      <w:r w:rsidRPr="00D915CC">
        <w:rPr>
          <w:szCs w:val="28"/>
        </w:rPr>
        <w:t xml:space="preserve">Расшифровка подписи печатается на уровне последней строки наименования должности с пробелом между инициалами и фамилией. </w:t>
      </w:r>
      <w:r w:rsidR="008F78F9">
        <w:rPr>
          <w:szCs w:val="28"/>
        </w:rPr>
        <w:br/>
      </w:r>
      <w:r w:rsidRPr="00D915CC">
        <w:rPr>
          <w:szCs w:val="28"/>
        </w:rPr>
        <w:t xml:space="preserve">При оформлении расшифровки подписи, включающей только инициал имени </w:t>
      </w:r>
      <w:r w:rsidR="008231AF">
        <w:rPr>
          <w:szCs w:val="28"/>
        </w:rPr>
        <w:br/>
      </w:r>
      <w:r w:rsidRPr="00D915CC">
        <w:rPr>
          <w:szCs w:val="28"/>
        </w:rPr>
        <w:t xml:space="preserve">и фамилию, пробел между точкой после инициала имени и фамилией </w:t>
      </w:r>
      <w:r w:rsidR="008231AF">
        <w:rPr>
          <w:szCs w:val="28"/>
        </w:rPr>
        <w:br/>
      </w:r>
      <w:r w:rsidRPr="00D915CC">
        <w:rPr>
          <w:szCs w:val="28"/>
        </w:rPr>
        <w:t>не ставится. Последняя буква в расшифровке подписи ограничивается границей правого поля</w:t>
      </w:r>
      <w:r w:rsidR="008231AF">
        <w:rPr>
          <w:szCs w:val="28"/>
        </w:rPr>
        <w:t>.</w:t>
      </w:r>
    </w:p>
    <w:p w14:paraId="41F986B8" w14:textId="77777777" w:rsidR="008231AF" w:rsidRPr="008231AF" w:rsidRDefault="008231AF" w:rsidP="008231AF">
      <w:pPr>
        <w:tabs>
          <w:tab w:val="left" w:pos="1560"/>
        </w:tabs>
        <w:spacing w:line="360" w:lineRule="auto"/>
        <w:ind w:firstLine="709"/>
        <w:jc w:val="both"/>
        <w:rPr>
          <w:szCs w:val="28"/>
        </w:rPr>
      </w:pPr>
      <w:r w:rsidRPr="00A32E03">
        <w:rPr>
          <w:szCs w:val="28"/>
        </w:rPr>
        <w:t>5.1.</w:t>
      </w:r>
      <w:r>
        <w:rPr>
          <w:szCs w:val="28"/>
        </w:rPr>
        <w:t>15</w:t>
      </w:r>
      <w:r w:rsidRPr="00A32E03">
        <w:rPr>
          <w:szCs w:val="28"/>
        </w:rPr>
        <w:t>.</w:t>
      </w:r>
      <w:r w:rsidRPr="00A32E03">
        <w:rPr>
          <w:szCs w:val="28"/>
        </w:rPr>
        <w:tab/>
      </w:r>
      <w:r w:rsidRPr="008231AF">
        <w:rPr>
          <w:szCs w:val="28"/>
        </w:rPr>
        <w:t>Отметка об электронной подписи.</w:t>
      </w:r>
      <w:r>
        <w:rPr>
          <w:szCs w:val="28"/>
        </w:rPr>
        <w:t xml:space="preserve"> </w:t>
      </w:r>
      <w:r w:rsidRPr="008231AF">
        <w:rPr>
          <w:szCs w:val="28"/>
        </w:rPr>
        <w:t>Отметка об электронной подписи используется при визуализации электронного документа, подписанного электронной подписью, с соблюдением следующих требований:</w:t>
      </w:r>
    </w:p>
    <w:p w14:paraId="1CB2081A" w14:textId="77777777" w:rsidR="008231AF" w:rsidRPr="008231AF" w:rsidRDefault="008231AF" w:rsidP="00A841DB">
      <w:pPr>
        <w:numPr>
          <w:ilvl w:val="0"/>
          <w:numId w:val="6"/>
        </w:numPr>
        <w:tabs>
          <w:tab w:val="left" w:pos="1134"/>
        </w:tabs>
        <w:spacing w:line="360" w:lineRule="auto"/>
        <w:ind w:left="0" w:firstLine="709"/>
        <w:jc w:val="both"/>
        <w:rPr>
          <w:szCs w:val="28"/>
        </w:rPr>
      </w:pPr>
      <w:r w:rsidRPr="008231AF">
        <w:rPr>
          <w:szCs w:val="28"/>
        </w:rPr>
        <w:lastRenderedPageBreak/>
        <w:t>место размещения отметки об электронной подписи должн</w:t>
      </w:r>
      <w:r w:rsidR="002B0709" w:rsidRPr="00FC3050">
        <w:rPr>
          <w:szCs w:val="28"/>
        </w:rPr>
        <w:t>о</w:t>
      </w:r>
      <w:r w:rsidRPr="008231AF">
        <w:rPr>
          <w:szCs w:val="28"/>
        </w:rPr>
        <w:t xml:space="preserve"> соответствовать месту размещения собственноручной подписи в аналогичном документе на бумажном носителе; </w:t>
      </w:r>
    </w:p>
    <w:p w14:paraId="74ED9D51" w14:textId="77777777" w:rsidR="008231AF" w:rsidRPr="008231AF" w:rsidRDefault="008231AF" w:rsidP="00A841DB">
      <w:pPr>
        <w:numPr>
          <w:ilvl w:val="0"/>
          <w:numId w:val="6"/>
        </w:numPr>
        <w:tabs>
          <w:tab w:val="left" w:pos="1134"/>
        </w:tabs>
        <w:spacing w:line="360" w:lineRule="auto"/>
        <w:ind w:left="0" w:firstLine="709"/>
        <w:jc w:val="both"/>
        <w:rPr>
          <w:szCs w:val="28"/>
        </w:rPr>
      </w:pPr>
      <w:r w:rsidRPr="008231AF">
        <w:rPr>
          <w:szCs w:val="28"/>
        </w:rPr>
        <w:t>элементы отметки об электронной подписи должны быть видимыми                                  и читаемыми при отображении документа в натуральном размере;</w:t>
      </w:r>
    </w:p>
    <w:p w14:paraId="5AB91E64" w14:textId="77777777" w:rsidR="008231AF" w:rsidRPr="008231AF" w:rsidRDefault="008231AF" w:rsidP="00A841DB">
      <w:pPr>
        <w:numPr>
          <w:ilvl w:val="0"/>
          <w:numId w:val="6"/>
        </w:numPr>
        <w:tabs>
          <w:tab w:val="left" w:pos="1134"/>
        </w:tabs>
        <w:spacing w:line="360" w:lineRule="auto"/>
        <w:ind w:left="0" w:firstLine="709"/>
        <w:jc w:val="both"/>
        <w:rPr>
          <w:szCs w:val="28"/>
        </w:rPr>
      </w:pPr>
      <w:r w:rsidRPr="008231AF">
        <w:rPr>
          <w:szCs w:val="28"/>
        </w:rPr>
        <w:t xml:space="preserve"> элементы отметки об электронной подписи не должны перекрываться                        или накладываться друг на друга; </w:t>
      </w:r>
    </w:p>
    <w:p w14:paraId="0ACFC6CF" w14:textId="77777777" w:rsidR="008231AF" w:rsidRPr="008231AF" w:rsidRDefault="008231AF" w:rsidP="00A841DB">
      <w:pPr>
        <w:numPr>
          <w:ilvl w:val="0"/>
          <w:numId w:val="6"/>
        </w:numPr>
        <w:tabs>
          <w:tab w:val="left" w:pos="1134"/>
        </w:tabs>
        <w:spacing w:line="360" w:lineRule="auto"/>
        <w:ind w:left="0" w:firstLine="709"/>
        <w:jc w:val="both"/>
        <w:rPr>
          <w:szCs w:val="28"/>
        </w:rPr>
      </w:pPr>
      <w:r w:rsidRPr="008231AF">
        <w:rPr>
          <w:szCs w:val="28"/>
        </w:rPr>
        <w:t xml:space="preserve">элементы отметки об электронной подписи не должны перекрывать элементы текста документа и другие отметки об электронной подписи </w:t>
      </w:r>
      <w:r w:rsidR="00C52117">
        <w:rPr>
          <w:szCs w:val="28"/>
        </w:rPr>
        <w:br/>
      </w:r>
      <w:r w:rsidRPr="008231AF">
        <w:rPr>
          <w:szCs w:val="28"/>
        </w:rPr>
        <w:t xml:space="preserve">(при наличии). </w:t>
      </w:r>
    </w:p>
    <w:p w14:paraId="600ABCED" w14:textId="77777777" w:rsidR="00C52117" w:rsidRDefault="008231AF" w:rsidP="008231AF">
      <w:pPr>
        <w:spacing w:line="360" w:lineRule="auto"/>
        <w:ind w:firstLine="709"/>
        <w:jc w:val="both"/>
        <w:rPr>
          <w:szCs w:val="28"/>
        </w:rPr>
      </w:pPr>
      <w:r w:rsidRPr="008231AF">
        <w:rPr>
          <w:szCs w:val="28"/>
        </w:rPr>
        <w:t>Отметка об электронной подписи в соответствии с законодательством Российской Федерации включает фразу «Документ подписан электронной подписью», номер сертификата ключа электронной подписи, фамилию, имя, отчество владельца сертификата, срок действия сертификата ключа электронной подписи. Отметка об электронной подписи может включать изображение герба, эмблемы органа власти (организации), товарного знака (знака обслуживания) организации в соответствии с действующим законодательством</w:t>
      </w:r>
      <w:r w:rsidR="00C52117">
        <w:rPr>
          <w:szCs w:val="28"/>
        </w:rPr>
        <w:t>.</w:t>
      </w:r>
      <w:r w:rsidRPr="008231AF">
        <w:rPr>
          <w:szCs w:val="28"/>
        </w:rPr>
        <w:t xml:space="preserve"> </w:t>
      </w:r>
    </w:p>
    <w:p w14:paraId="16FEC61D" w14:textId="77777777" w:rsidR="008231AF" w:rsidRDefault="00C52117" w:rsidP="008231AF">
      <w:pPr>
        <w:spacing w:line="360" w:lineRule="auto"/>
        <w:ind w:firstLine="709"/>
        <w:jc w:val="both"/>
        <w:rPr>
          <w:szCs w:val="28"/>
        </w:rPr>
      </w:pPr>
      <w:r>
        <w:rPr>
          <w:noProof/>
          <w:szCs w:val="28"/>
        </w:rPr>
        <mc:AlternateContent>
          <mc:Choice Requires="wps">
            <w:drawing>
              <wp:anchor distT="0" distB="0" distL="114300" distR="114300" simplePos="0" relativeHeight="251659264" behindDoc="0" locked="0" layoutInCell="1" allowOverlap="1" wp14:anchorId="75C2A398" wp14:editId="470AF654">
                <wp:simplePos x="0" y="0"/>
                <wp:positionH relativeFrom="column">
                  <wp:posOffset>1405890</wp:posOffset>
                </wp:positionH>
                <wp:positionV relativeFrom="paragraph">
                  <wp:posOffset>302895</wp:posOffset>
                </wp:positionV>
                <wp:extent cx="3133725" cy="1038225"/>
                <wp:effectExtent l="0" t="0" r="28575" b="28575"/>
                <wp:wrapNone/>
                <wp:docPr id="5" name="Надпись 5"/>
                <wp:cNvGraphicFramePr/>
                <a:graphic xmlns:a="http://schemas.openxmlformats.org/drawingml/2006/main">
                  <a:graphicData uri="http://schemas.microsoft.com/office/word/2010/wordprocessingShape">
                    <wps:wsp>
                      <wps:cNvSpPr txBox="1"/>
                      <wps:spPr>
                        <a:xfrm>
                          <a:off x="0" y="0"/>
                          <a:ext cx="3133725" cy="1038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D7902F0" w14:textId="77777777" w:rsidR="00A84DED" w:rsidRPr="00C52117" w:rsidRDefault="00A84DED" w:rsidP="00C52117">
                            <w:pPr>
                              <w:spacing w:before="60"/>
                              <w:rPr>
                                <w:sz w:val="20"/>
                              </w:rPr>
                            </w:pPr>
                            <w:r w:rsidRPr="00C52117">
                              <w:rPr>
                                <w:sz w:val="20"/>
                              </w:rPr>
                              <w:t xml:space="preserve">Эмблема органа                         Документ подписан                           </w:t>
                            </w:r>
                          </w:p>
                          <w:p w14:paraId="66727FDC" w14:textId="77777777" w:rsidR="00A84DED" w:rsidRPr="00C52117" w:rsidRDefault="00A84DED" w:rsidP="00C52117">
                            <w:pPr>
                              <w:spacing w:before="60"/>
                              <w:rPr>
                                <w:sz w:val="20"/>
                              </w:rPr>
                            </w:pPr>
                            <w:r w:rsidRPr="00C52117">
                              <w:rPr>
                                <w:sz w:val="20"/>
                              </w:rPr>
                              <w:t xml:space="preserve">         власти                              электронной подписью</w:t>
                            </w:r>
                          </w:p>
                          <w:p w14:paraId="51A0107C" w14:textId="77777777" w:rsidR="00A84DED" w:rsidRPr="00C52117" w:rsidRDefault="00A84DED" w:rsidP="00C52117">
                            <w:pPr>
                              <w:spacing w:before="60"/>
                              <w:rPr>
                                <w:sz w:val="20"/>
                              </w:rPr>
                            </w:pPr>
                            <w:r w:rsidRPr="00C52117">
                              <w:rPr>
                                <w:sz w:val="20"/>
                              </w:rPr>
                              <w:t>Сертификат 1а111024а</w:t>
                            </w:r>
                            <w:r w:rsidRPr="00C52117">
                              <w:rPr>
                                <w:sz w:val="20"/>
                                <w:lang w:val="en-US"/>
                              </w:rPr>
                              <w:t>ta</w:t>
                            </w:r>
                            <w:r w:rsidRPr="00C52117">
                              <w:rPr>
                                <w:sz w:val="20"/>
                              </w:rPr>
                              <w:t>589</w:t>
                            </w:r>
                            <w:r w:rsidRPr="00C52117">
                              <w:rPr>
                                <w:sz w:val="20"/>
                                <w:lang w:val="en-US"/>
                              </w:rPr>
                              <w:t>d</w:t>
                            </w:r>
                            <w:r w:rsidRPr="00C52117">
                              <w:rPr>
                                <w:sz w:val="20"/>
                              </w:rPr>
                              <w:t>585</w:t>
                            </w:r>
                            <w:r w:rsidRPr="00C52117">
                              <w:rPr>
                                <w:sz w:val="20"/>
                                <w:lang w:val="en-US"/>
                              </w:rPr>
                              <w:t>s</w:t>
                            </w:r>
                          </w:p>
                          <w:p w14:paraId="04A53EAA" w14:textId="77777777" w:rsidR="00A84DED" w:rsidRPr="00C52117" w:rsidRDefault="00A84DED" w:rsidP="00C52117">
                            <w:pPr>
                              <w:spacing w:before="60"/>
                              <w:rPr>
                                <w:sz w:val="20"/>
                              </w:rPr>
                            </w:pPr>
                            <w:r w:rsidRPr="00C52117">
                              <w:rPr>
                                <w:sz w:val="20"/>
                              </w:rPr>
                              <w:t>Владелец Фамилия Имя Отчество</w:t>
                            </w:r>
                          </w:p>
                          <w:p w14:paraId="5261BC86" w14:textId="77777777" w:rsidR="00A84DED" w:rsidRPr="00C52117" w:rsidRDefault="00A84DED" w:rsidP="00C52117">
                            <w:pPr>
                              <w:spacing w:before="60"/>
                              <w:rPr>
                                <w:sz w:val="20"/>
                              </w:rPr>
                            </w:pPr>
                            <w:r w:rsidRPr="00C52117">
                              <w:rPr>
                                <w:sz w:val="20"/>
                              </w:rPr>
                              <w:t>Действителен с 01.09.2025 по 01.12.2026</w:t>
                            </w:r>
                          </w:p>
                          <w:p w14:paraId="0A8A4670" w14:textId="77777777" w:rsidR="00A84DED" w:rsidRDefault="00A84D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C2A398" id="_x0000_t202" coordsize="21600,21600" o:spt="202" path="m,l,21600r21600,l21600,xe">
                <v:stroke joinstyle="miter"/>
                <v:path gradientshapeok="t" o:connecttype="rect"/>
              </v:shapetype>
              <v:shape id="Надпись 5" o:spid="_x0000_s1026" type="#_x0000_t202" style="position:absolute;left:0;text-align:left;margin-left:110.7pt;margin-top:23.85pt;width:246.75pt;height:8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" fillcolor="white [3201]" strokeweight=".5pt">
                <v:textbox>
                  <w:txbxContent>
                    <w:p w14:paraId="3D7902F0" w14:textId="77777777" w:rsidR="00A84DED" w:rsidRPr="00C52117" w:rsidRDefault="00A84DED" w:rsidP="00C52117">
                      <w:pPr>
                        <w:spacing w:before="60"/>
                        <w:rPr>
                          <w:sz w:val="20"/>
                        </w:rPr>
                      </w:pPr>
                      <w:r w:rsidRPr="00C52117">
                        <w:rPr>
                          <w:sz w:val="20"/>
                        </w:rPr>
                        <w:t xml:space="preserve">Эмблема органа                         Документ подписан                           </w:t>
                      </w:r>
                    </w:p>
                    <w:p w14:paraId="66727FDC" w14:textId="77777777" w:rsidR="00A84DED" w:rsidRPr="00C52117" w:rsidRDefault="00A84DED" w:rsidP="00C52117">
                      <w:pPr>
                        <w:spacing w:before="60"/>
                        <w:rPr>
                          <w:sz w:val="20"/>
                        </w:rPr>
                      </w:pPr>
                      <w:r w:rsidRPr="00C52117">
                        <w:rPr>
                          <w:sz w:val="20"/>
                        </w:rPr>
                        <w:t xml:space="preserve">         власти                              электронной подписью</w:t>
                      </w:r>
                    </w:p>
                    <w:p w14:paraId="51A0107C" w14:textId="77777777" w:rsidR="00A84DED" w:rsidRPr="00C52117" w:rsidRDefault="00A84DED" w:rsidP="00C52117">
                      <w:pPr>
                        <w:spacing w:before="60"/>
                        <w:rPr>
                          <w:sz w:val="20"/>
                        </w:rPr>
                      </w:pPr>
                      <w:r w:rsidRPr="00C52117">
                        <w:rPr>
                          <w:sz w:val="20"/>
                        </w:rPr>
                        <w:t>Сертификат 1а111024а</w:t>
                      </w:r>
                      <w:r w:rsidRPr="00C52117">
                        <w:rPr>
                          <w:sz w:val="20"/>
                          <w:lang w:val="en-US"/>
                        </w:rPr>
                        <w:t>ta</w:t>
                      </w:r>
                      <w:r w:rsidRPr="00C52117">
                        <w:rPr>
                          <w:sz w:val="20"/>
                        </w:rPr>
                        <w:t>589</w:t>
                      </w:r>
                      <w:r w:rsidRPr="00C52117">
                        <w:rPr>
                          <w:sz w:val="20"/>
                          <w:lang w:val="en-US"/>
                        </w:rPr>
                        <w:t>d</w:t>
                      </w:r>
                      <w:r w:rsidRPr="00C52117">
                        <w:rPr>
                          <w:sz w:val="20"/>
                        </w:rPr>
                        <w:t>585</w:t>
                      </w:r>
                      <w:r w:rsidRPr="00C52117">
                        <w:rPr>
                          <w:sz w:val="20"/>
                          <w:lang w:val="en-US"/>
                        </w:rPr>
                        <w:t>s</w:t>
                      </w:r>
                    </w:p>
                    <w:p w14:paraId="04A53EAA" w14:textId="77777777" w:rsidR="00A84DED" w:rsidRPr="00C52117" w:rsidRDefault="00A84DED" w:rsidP="00C52117">
                      <w:pPr>
                        <w:spacing w:before="60"/>
                        <w:rPr>
                          <w:sz w:val="20"/>
                        </w:rPr>
                      </w:pPr>
                      <w:r w:rsidRPr="00C52117">
                        <w:rPr>
                          <w:sz w:val="20"/>
                        </w:rPr>
                        <w:t>Владелец Фамилия Имя Отчество</w:t>
                      </w:r>
                    </w:p>
                    <w:p w14:paraId="5261BC86" w14:textId="77777777" w:rsidR="00A84DED" w:rsidRPr="00C52117" w:rsidRDefault="00A84DED" w:rsidP="00C52117">
                      <w:pPr>
                        <w:spacing w:before="60"/>
                        <w:rPr>
                          <w:sz w:val="20"/>
                        </w:rPr>
                      </w:pPr>
                      <w:r w:rsidRPr="00C52117">
                        <w:rPr>
                          <w:sz w:val="20"/>
                        </w:rPr>
                        <w:t>Действителен с 01.09.2025 по 01.12.2026</w:t>
                      </w:r>
                    </w:p>
                    <w:p w14:paraId="0A8A4670" w14:textId="77777777" w:rsidR="00A84DED" w:rsidRDefault="00A84DED"/>
                  </w:txbxContent>
                </v:textbox>
              </v:shape>
            </w:pict>
          </mc:Fallback>
        </mc:AlternateContent>
      </w:r>
      <w:r w:rsidR="008231AF" w:rsidRPr="008231AF">
        <w:rPr>
          <w:szCs w:val="28"/>
        </w:rPr>
        <w:t>Пример:</w:t>
      </w:r>
    </w:p>
    <w:p w14:paraId="4702FD3C" w14:textId="77777777" w:rsidR="00C52117" w:rsidRDefault="00C52117" w:rsidP="008231AF">
      <w:pPr>
        <w:spacing w:line="360" w:lineRule="auto"/>
        <w:ind w:firstLine="709"/>
        <w:jc w:val="both"/>
        <w:rPr>
          <w:szCs w:val="28"/>
        </w:rPr>
      </w:pPr>
    </w:p>
    <w:tbl>
      <w:tblPr>
        <w:tblStyle w:val="ac"/>
        <w:tblW w:w="9639" w:type="dxa"/>
        <w:tblInd w:w="-5" w:type="dxa"/>
        <w:tblBorders>
          <w:insideH w:val="none" w:sz="0" w:space="0" w:color="auto"/>
          <w:insideV w:val="none" w:sz="0" w:space="0" w:color="auto"/>
        </w:tblBorders>
        <w:tblLook w:val="04A0" w:firstRow="1" w:lastRow="0" w:firstColumn="1" w:lastColumn="0" w:noHBand="0" w:noVBand="1"/>
      </w:tblPr>
      <w:tblGrid>
        <w:gridCol w:w="4111"/>
        <w:gridCol w:w="2835"/>
        <w:gridCol w:w="2693"/>
      </w:tblGrid>
      <w:tr w:rsidR="00C52117" w:rsidRPr="00C52117" w14:paraId="24EEDAC3" w14:textId="77777777" w:rsidTr="00C52117">
        <w:tc>
          <w:tcPr>
            <w:tcW w:w="4111" w:type="dxa"/>
            <w:vAlign w:val="center"/>
          </w:tcPr>
          <w:p w14:paraId="58B9B133" w14:textId="77777777" w:rsidR="00C52117" w:rsidRDefault="00C52117" w:rsidP="00C52117">
            <w:pPr>
              <w:rPr>
                <w:szCs w:val="28"/>
              </w:rPr>
            </w:pPr>
            <w:r>
              <w:rPr>
                <w:szCs w:val="28"/>
              </w:rPr>
              <w:t xml:space="preserve">Наименование </w:t>
            </w:r>
          </w:p>
          <w:p w14:paraId="66CFD987" w14:textId="77777777" w:rsidR="00C52117" w:rsidRPr="00C52117" w:rsidRDefault="00C52117" w:rsidP="00C52117">
            <w:pPr>
              <w:rPr>
                <w:szCs w:val="28"/>
              </w:rPr>
            </w:pPr>
            <w:r>
              <w:rPr>
                <w:szCs w:val="28"/>
              </w:rPr>
              <w:t>должности</w:t>
            </w:r>
          </w:p>
        </w:tc>
        <w:tc>
          <w:tcPr>
            <w:tcW w:w="2835" w:type="dxa"/>
            <w:vAlign w:val="center"/>
          </w:tcPr>
          <w:p w14:paraId="4ED8EE61" w14:textId="77777777" w:rsidR="00C52117" w:rsidRPr="00C52117" w:rsidRDefault="00C52117" w:rsidP="00C52117">
            <w:pPr>
              <w:spacing w:line="360" w:lineRule="auto"/>
              <w:ind w:firstLine="567"/>
              <w:rPr>
                <w:szCs w:val="28"/>
              </w:rPr>
            </w:pPr>
          </w:p>
        </w:tc>
        <w:tc>
          <w:tcPr>
            <w:tcW w:w="2693" w:type="dxa"/>
            <w:vAlign w:val="center"/>
          </w:tcPr>
          <w:p w14:paraId="733DCD03" w14:textId="77777777" w:rsidR="00C52117" w:rsidRPr="00C52117" w:rsidRDefault="00C52117" w:rsidP="00C52117">
            <w:pPr>
              <w:spacing w:line="360" w:lineRule="auto"/>
              <w:ind w:firstLine="567"/>
              <w:rPr>
                <w:szCs w:val="28"/>
              </w:rPr>
            </w:pPr>
            <w:r w:rsidRPr="00C52117">
              <w:rPr>
                <w:szCs w:val="28"/>
              </w:rPr>
              <w:t>И.О. Фамилия</w:t>
            </w:r>
          </w:p>
        </w:tc>
      </w:tr>
    </w:tbl>
    <w:p w14:paraId="7A4B2940" w14:textId="77777777" w:rsidR="00A32E03" w:rsidRDefault="00A32E03" w:rsidP="00643677">
      <w:pPr>
        <w:spacing w:line="360" w:lineRule="auto"/>
        <w:ind w:firstLine="567"/>
        <w:rPr>
          <w:szCs w:val="28"/>
        </w:rPr>
      </w:pPr>
    </w:p>
    <w:p w14:paraId="307A8838" w14:textId="77777777" w:rsidR="00C52117" w:rsidRDefault="00C52117" w:rsidP="00643677">
      <w:pPr>
        <w:spacing w:line="360" w:lineRule="auto"/>
        <w:ind w:firstLine="567"/>
        <w:rPr>
          <w:szCs w:val="28"/>
        </w:rPr>
      </w:pPr>
    </w:p>
    <w:p w14:paraId="67C88B82" w14:textId="77777777" w:rsidR="00C52117" w:rsidRDefault="00C52117" w:rsidP="008E3E0F">
      <w:pPr>
        <w:tabs>
          <w:tab w:val="left" w:pos="1560"/>
        </w:tabs>
        <w:spacing w:line="360" w:lineRule="auto"/>
        <w:ind w:firstLine="709"/>
        <w:jc w:val="both"/>
        <w:rPr>
          <w:szCs w:val="28"/>
        </w:rPr>
      </w:pPr>
      <w:r w:rsidRPr="00A32E03">
        <w:rPr>
          <w:szCs w:val="28"/>
        </w:rPr>
        <w:t>5.1.</w:t>
      </w:r>
      <w:r>
        <w:rPr>
          <w:szCs w:val="28"/>
        </w:rPr>
        <w:t>1</w:t>
      </w:r>
      <w:r w:rsidR="008E3E0F">
        <w:rPr>
          <w:szCs w:val="28"/>
        </w:rPr>
        <w:t>6</w:t>
      </w:r>
      <w:r w:rsidRPr="00A32E03">
        <w:rPr>
          <w:szCs w:val="28"/>
        </w:rPr>
        <w:t>.</w:t>
      </w:r>
      <w:r w:rsidRPr="00A32E03">
        <w:rPr>
          <w:szCs w:val="28"/>
        </w:rPr>
        <w:tab/>
      </w:r>
      <w:r w:rsidRPr="008E3E0F">
        <w:rPr>
          <w:szCs w:val="28"/>
        </w:rPr>
        <w:t>Оттиск печати</w:t>
      </w:r>
      <w:r w:rsidRPr="00C52117">
        <w:rPr>
          <w:b/>
          <w:szCs w:val="28"/>
        </w:rPr>
        <w:t xml:space="preserve"> </w:t>
      </w:r>
      <w:r w:rsidRPr="00C52117">
        <w:rPr>
          <w:szCs w:val="28"/>
        </w:rPr>
        <w:t>заверяет</w:t>
      </w:r>
      <w:r w:rsidRPr="00C52117">
        <w:rPr>
          <w:b/>
          <w:szCs w:val="28"/>
        </w:rPr>
        <w:t xml:space="preserve"> </w:t>
      </w:r>
      <w:r w:rsidRPr="00C52117">
        <w:rPr>
          <w:szCs w:val="28"/>
        </w:rPr>
        <w:t>подлинность подписи должностного лица</w:t>
      </w:r>
      <w:r>
        <w:rPr>
          <w:szCs w:val="28"/>
        </w:rPr>
        <w:t xml:space="preserve"> </w:t>
      </w:r>
      <w:r w:rsidRPr="00C52117">
        <w:rPr>
          <w:szCs w:val="28"/>
        </w:rPr>
        <w:t>на документах, предусмотренных локальными нормативными актами, удостоверяющих права лиц, фиксирующих факты, связанных с финансовыми средствами, а также на иных документах, предусматривающих заверение подлинной подписи.</w:t>
      </w:r>
    </w:p>
    <w:p w14:paraId="139CD8CA" w14:textId="77777777" w:rsidR="008E3E0F" w:rsidRPr="008E3E0F" w:rsidRDefault="008E3E0F" w:rsidP="008E3E0F">
      <w:pPr>
        <w:spacing w:line="360" w:lineRule="auto"/>
        <w:ind w:firstLine="709"/>
        <w:jc w:val="both"/>
        <w:rPr>
          <w:szCs w:val="28"/>
        </w:rPr>
      </w:pPr>
      <w:r w:rsidRPr="008E3E0F">
        <w:rPr>
          <w:szCs w:val="28"/>
        </w:rPr>
        <w:t>Варианты проставления печати и штампов:</w:t>
      </w:r>
    </w:p>
    <w:p w14:paraId="033579B4" w14:textId="77777777" w:rsidR="008E3E0F" w:rsidRPr="008E3E0F" w:rsidRDefault="008E3E0F" w:rsidP="00A841DB">
      <w:pPr>
        <w:numPr>
          <w:ilvl w:val="0"/>
          <w:numId w:val="7"/>
        </w:numPr>
        <w:spacing w:line="360" w:lineRule="auto"/>
        <w:ind w:left="0" w:firstLine="709"/>
        <w:jc w:val="both"/>
        <w:rPr>
          <w:szCs w:val="28"/>
        </w:rPr>
      </w:pPr>
      <w:r w:rsidRPr="008E3E0F">
        <w:rPr>
          <w:szCs w:val="28"/>
        </w:rPr>
        <w:lastRenderedPageBreak/>
        <w:t xml:space="preserve">если форма документа предусматривает проставление печати, </w:t>
      </w:r>
      <w:r>
        <w:rPr>
          <w:szCs w:val="28"/>
        </w:rPr>
        <w:br/>
      </w:r>
      <w:r w:rsidRPr="008E3E0F">
        <w:rPr>
          <w:szCs w:val="28"/>
        </w:rPr>
        <w:t xml:space="preserve">то место оттиска может быть обозначено буквами «М.П.» («Место печати»). </w:t>
      </w:r>
      <w:r>
        <w:rPr>
          <w:szCs w:val="28"/>
        </w:rPr>
        <w:br/>
      </w:r>
      <w:r w:rsidRPr="008E3E0F">
        <w:rPr>
          <w:szCs w:val="28"/>
        </w:rPr>
        <w:t>В этом случае допустимо ставить оттиск на эти буквы;</w:t>
      </w:r>
    </w:p>
    <w:p w14:paraId="358AAA56" w14:textId="77777777" w:rsidR="008E3E0F" w:rsidRPr="008E3E0F" w:rsidRDefault="008E3E0F" w:rsidP="00A841DB">
      <w:pPr>
        <w:numPr>
          <w:ilvl w:val="0"/>
          <w:numId w:val="7"/>
        </w:numPr>
        <w:spacing w:line="360" w:lineRule="auto"/>
        <w:ind w:left="0" w:firstLine="709"/>
        <w:jc w:val="both"/>
        <w:rPr>
          <w:szCs w:val="28"/>
        </w:rPr>
      </w:pPr>
      <w:r w:rsidRPr="008E3E0F">
        <w:rPr>
          <w:szCs w:val="28"/>
        </w:rPr>
        <w:t xml:space="preserve">если документ предусматривает специально предназначенное </w:t>
      </w:r>
      <w:r>
        <w:rPr>
          <w:szCs w:val="28"/>
        </w:rPr>
        <w:br/>
      </w:r>
      <w:r w:rsidRPr="008E3E0F">
        <w:rPr>
          <w:szCs w:val="28"/>
        </w:rPr>
        <w:t xml:space="preserve">для печати очерченное поле, то необходимо расположить оттиск внутри поля, </w:t>
      </w:r>
      <w:r>
        <w:rPr>
          <w:szCs w:val="28"/>
        </w:rPr>
        <w:br/>
      </w:r>
      <w:r w:rsidRPr="008E3E0F">
        <w:rPr>
          <w:szCs w:val="28"/>
        </w:rPr>
        <w:t>не выходя за рамки обозначенной границы;</w:t>
      </w:r>
    </w:p>
    <w:p w14:paraId="23B564B6" w14:textId="77777777" w:rsidR="008E3E0F" w:rsidRPr="008E3E0F" w:rsidRDefault="008E3E0F" w:rsidP="00A841DB">
      <w:pPr>
        <w:numPr>
          <w:ilvl w:val="0"/>
          <w:numId w:val="7"/>
        </w:numPr>
        <w:spacing w:line="360" w:lineRule="auto"/>
        <w:ind w:left="0" w:firstLine="709"/>
        <w:jc w:val="both"/>
        <w:rPr>
          <w:szCs w:val="28"/>
        </w:rPr>
      </w:pPr>
      <w:r w:rsidRPr="008E3E0F">
        <w:rPr>
          <w:szCs w:val="28"/>
        </w:rPr>
        <w:t xml:space="preserve">если место для оттиска не обозначено, а печать требуется </w:t>
      </w:r>
      <w:r>
        <w:rPr>
          <w:szCs w:val="28"/>
        </w:rPr>
        <w:br/>
      </w:r>
      <w:r w:rsidRPr="008E3E0F">
        <w:rPr>
          <w:szCs w:val="28"/>
        </w:rPr>
        <w:t xml:space="preserve">для заверения подписи должностного лица, то она проставляется таким образом, чтобы захватить подпись и часть наименования должности лица, подписавшего документ. Оттиск, полностью закрывающий подпись, затрудняет </w:t>
      </w:r>
      <w:r>
        <w:rPr>
          <w:szCs w:val="28"/>
        </w:rPr>
        <w:br/>
      </w:r>
      <w:r w:rsidRPr="008E3E0F">
        <w:rPr>
          <w:szCs w:val="28"/>
        </w:rPr>
        <w:t xml:space="preserve">ее идентификацию, а стоящий отдельно от нее, может вызвать сомнения </w:t>
      </w:r>
      <w:r>
        <w:rPr>
          <w:szCs w:val="28"/>
        </w:rPr>
        <w:br/>
      </w:r>
      <w:r w:rsidRPr="008E3E0F">
        <w:rPr>
          <w:szCs w:val="28"/>
        </w:rPr>
        <w:t>в том, что он проставлялся после подписания документа;</w:t>
      </w:r>
    </w:p>
    <w:p w14:paraId="00E55ED5" w14:textId="77777777" w:rsidR="008E3E0F" w:rsidRPr="008E3E0F" w:rsidRDefault="008E3E0F" w:rsidP="00A841DB">
      <w:pPr>
        <w:numPr>
          <w:ilvl w:val="0"/>
          <w:numId w:val="7"/>
        </w:numPr>
        <w:spacing w:line="360" w:lineRule="auto"/>
        <w:ind w:left="0" w:firstLine="709"/>
        <w:jc w:val="both"/>
        <w:rPr>
          <w:szCs w:val="28"/>
        </w:rPr>
      </w:pPr>
      <w:r w:rsidRPr="008E3E0F">
        <w:rPr>
          <w:szCs w:val="28"/>
        </w:rPr>
        <w:t>если форма документа не позволяет проставить оттиск печати одновременно</w:t>
      </w:r>
      <w:r>
        <w:rPr>
          <w:szCs w:val="28"/>
        </w:rPr>
        <w:t xml:space="preserve"> </w:t>
      </w:r>
      <w:r w:rsidRPr="008E3E0F">
        <w:rPr>
          <w:szCs w:val="28"/>
        </w:rPr>
        <w:t>на подпись и наименование должности, то оттиск должен захватывать часть подписи.</w:t>
      </w:r>
    </w:p>
    <w:p w14:paraId="7A73B424" w14:textId="77777777" w:rsidR="00A32E03" w:rsidRDefault="008E3E0F" w:rsidP="008E3E0F">
      <w:pPr>
        <w:spacing w:line="360" w:lineRule="auto"/>
        <w:ind w:firstLine="709"/>
        <w:jc w:val="both"/>
        <w:rPr>
          <w:szCs w:val="28"/>
        </w:rPr>
      </w:pPr>
      <w:r w:rsidRPr="008E3E0F">
        <w:rPr>
          <w:szCs w:val="28"/>
        </w:rPr>
        <w:t>Оттиск проставляемой печати должен быть хорошо читаемым.</w:t>
      </w:r>
    </w:p>
    <w:p w14:paraId="43D2D412" w14:textId="77777777" w:rsidR="00A32E03" w:rsidRPr="008E3E0F" w:rsidRDefault="008E3E0F" w:rsidP="008E3E0F">
      <w:pPr>
        <w:tabs>
          <w:tab w:val="left" w:pos="1560"/>
        </w:tabs>
        <w:spacing w:line="360" w:lineRule="auto"/>
        <w:ind w:firstLine="709"/>
        <w:jc w:val="both"/>
        <w:rPr>
          <w:szCs w:val="28"/>
        </w:rPr>
      </w:pPr>
      <w:r w:rsidRPr="00A32E03">
        <w:rPr>
          <w:szCs w:val="28"/>
        </w:rPr>
        <w:t>5.1.</w:t>
      </w:r>
      <w:r>
        <w:rPr>
          <w:szCs w:val="28"/>
        </w:rPr>
        <w:t>17</w:t>
      </w:r>
      <w:r w:rsidRPr="00A32E03">
        <w:rPr>
          <w:szCs w:val="28"/>
        </w:rPr>
        <w:t>.</w:t>
      </w:r>
      <w:r w:rsidRPr="00A32E03">
        <w:rPr>
          <w:szCs w:val="28"/>
        </w:rPr>
        <w:tab/>
      </w:r>
      <w:r w:rsidRPr="008E3E0F">
        <w:rPr>
          <w:szCs w:val="28"/>
        </w:rPr>
        <w:t xml:space="preserve">Отметка о заверении копии. </w:t>
      </w:r>
    </w:p>
    <w:p w14:paraId="0A1E99D3" w14:textId="77777777" w:rsidR="008E3E0F" w:rsidRPr="008E3E0F" w:rsidRDefault="008E3E0F" w:rsidP="008E3E0F">
      <w:pPr>
        <w:tabs>
          <w:tab w:val="left" w:pos="1134"/>
        </w:tabs>
        <w:spacing w:line="360" w:lineRule="auto"/>
        <w:ind w:firstLine="709"/>
        <w:jc w:val="both"/>
        <w:rPr>
          <w:szCs w:val="28"/>
        </w:rPr>
      </w:pPr>
      <w:r w:rsidRPr="008E3E0F">
        <w:rPr>
          <w:i/>
          <w:szCs w:val="28"/>
        </w:rPr>
        <w:t>Копия документа</w:t>
      </w:r>
      <w:r w:rsidRPr="008E3E0F">
        <w:rPr>
          <w:szCs w:val="28"/>
        </w:rPr>
        <w:t xml:space="preserve"> – документ, полностью воспроизводящий информацию подлинного документа и все его внешние признаки или часть их.</w:t>
      </w:r>
    </w:p>
    <w:p w14:paraId="52FFDA9D" w14:textId="77777777" w:rsidR="008E3E0F" w:rsidRPr="008E3E0F" w:rsidRDefault="007001AB" w:rsidP="008E3E0F">
      <w:pPr>
        <w:tabs>
          <w:tab w:val="left" w:pos="1134"/>
        </w:tabs>
        <w:spacing w:line="360" w:lineRule="auto"/>
        <w:ind w:firstLine="709"/>
        <w:jc w:val="both"/>
        <w:rPr>
          <w:szCs w:val="28"/>
        </w:rPr>
      </w:pPr>
      <w:r w:rsidRPr="007001AB">
        <w:rPr>
          <w:szCs w:val="28"/>
        </w:rPr>
        <w:t xml:space="preserve">Филиал может выдавать копии только тех документов, которые созданы </w:t>
      </w:r>
      <w:r w:rsidRPr="007001AB">
        <w:rPr>
          <w:szCs w:val="28"/>
        </w:rPr>
        <w:br/>
        <w:t xml:space="preserve">в процессе его деятельности или оригиналы которых находятся на хранении </w:t>
      </w:r>
      <w:r>
        <w:rPr>
          <w:szCs w:val="28"/>
        </w:rPr>
        <w:br/>
      </w:r>
      <w:r w:rsidRPr="007001AB">
        <w:rPr>
          <w:szCs w:val="28"/>
        </w:rPr>
        <w:t xml:space="preserve">в архивном отделе Филиала. </w:t>
      </w:r>
      <w:r w:rsidR="008E3E0F" w:rsidRPr="008E3E0F">
        <w:rPr>
          <w:szCs w:val="28"/>
        </w:rPr>
        <w:t xml:space="preserve"> </w:t>
      </w:r>
    </w:p>
    <w:p w14:paraId="3C72A442" w14:textId="77777777" w:rsidR="008E3E0F" w:rsidRPr="008E3E0F" w:rsidRDefault="008E3E0F" w:rsidP="008E3E0F">
      <w:pPr>
        <w:tabs>
          <w:tab w:val="left" w:pos="1134"/>
        </w:tabs>
        <w:spacing w:line="360" w:lineRule="auto"/>
        <w:ind w:firstLine="709"/>
        <w:jc w:val="both"/>
        <w:rPr>
          <w:szCs w:val="28"/>
        </w:rPr>
      </w:pPr>
      <w:r w:rsidRPr="008E3E0F">
        <w:rPr>
          <w:szCs w:val="28"/>
        </w:rPr>
        <w:t>Не подлежат свидетельствованию копии документов, имеющих неясный текст, подчистки и иные неоговоренные исправления.</w:t>
      </w:r>
    </w:p>
    <w:p w14:paraId="15144F0C" w14:textId="77777777" w:rsidR="008E3E0F" w:rsidRPr="008E3E0F" w:rsidRDefault="008E3E0F" w:rsidP="008E3E0F">
      <w:pPr>
        <w:tabs>
          <w:tab w:val="left" w:pos="1134"/>
        </w:tabs>
        <w:spacing w:line="360" w:lineRule="auto"/>
        <w:ind w:firstLine="709"/>
        <w:jc w:val="both"/>
        <w:rPr>
          <w:szCs w:val="28"/>
        </w:rPr>
      </w:pPr>
      <w:r w:rsidRPr="008E3E0F">
        <w:rPr>
          <w:szCs w:val="28"/>
        </w:rPr>
        <w:t xml:space="preserve">Отметка о заверении копии аналогично используется и для удостоверения верности выписок из документов (постановлений, распоряжений, приказов, протоколов).  </w:t>
      </w:r>
    </w:p>
    <w:p w14:paraId="47293562" w14:textId="77777777" w:rsidR="008E3E0F" w:rsidRPr="008E3E0F" w:rsidRDefault="008E3E0F" w:rsidP="008E3E0F">
      <w:pPr>
        <w:tabs>
          <w:tab w:val="left" w:pos="1134"/>
        </w:tabs>
        <w:spacing w:line="360" w:lineRule="auto"/>
        <w:ind w:firstLine="709"/>
        <w:jc w:val="both"/>
        <w:rPr>
          <w:szCs w:val="28"/>
        </w:rPr>
      </w:pPr>
      <w:r w:rsidRPr="008E3E0F">
        <w:rPr>
          <w:szCs w:val="28"/>
        </w:rPr>
        <w:t xml:space="preserve">Копия с документа воспроизводится машинописным способом </w:t>
      </w:r>
      <w:r w:rsidR="000F3A76">
        <w:rPr>
          <w:szCs w:val="28"/>
        </w:rPr>
        <w:br/>
      </w:r>
      <w:r w:rsidRPr="008E3E0F">
        <w:rPr>
          <w:szCs w:val="28"/>
        </w:rPr>
        <w:t>или средствами оперативной полиграфии.</w:t>
      </w:r>
    </w:p>
    <w:p w14:paraId="12F1C905" w14:textId="77777777" w:rsidR="008E3E0F" w:rsidRPr="008E3E0F" w:rsidRDefault="008E3E0F" w:rsidP="008E3E0F">
      <w:pPr>
        <w:tabs>
          <w:tab w:val="left" w:pos="1134"/>
        </w:tabs>
        <w:spacing w:line="360" w:lineRule="auto"/>
        <w:ind w:firstLine="709"/>
        <w:jc w:val="both"/>
        <w:rPr>
          <w:szCs w:val="28"/>
        </w:rPr>
      </w:pPr>
      <w:r w:rsidRPr="008E3E0F">
        <w:rPr>
          <w:szCs w:val="28"/>
        </w:rPr>
        <w:lastRenderedPageBreak/>
        <w:t>При изготовлении копии машинописным способом текст документа перепечатывается полностью, включая элементы бланка.</w:t>
      </w:r>
    </w:p>
    <w:p w14:paraId="60B9852E" w14:textId="77777777" w:rsidR="008E3E0F" w:rsidRPr="008E3E0F" w:rsidRDefault="008E3E0F" w:rsidP="008E3E0F">
      <w:pPr>
        <w:tabs>
          <w:tab w:val="left" w:pos="1134"/>
        </w:tabs>
        <w:spacing w:line="360" w:lineRule="auto"/>
        <w:ind w:firstLine="709"/>
        <w:jc w:val="both"/>
        <w:rPr>
          <w:szCs w:val="28"/>
        </w:rPr>
      </w:pPr>
      <w:r w:rsidRPr="008E3E0F">
        <w:rPr>
          <w:szCs w:val="28"/>
        </w:rPr>
        <w:t xml:space="preserve">Машинописная копия и копия, изготовленная с помощью средств оперативной полиграфии, должны быть заверены уполномоченным лицом, удостоверяющим их полное соответствие подлинникам. </w:t>
      </w:r>
    </w:p>
    <w:p w14:paraId="483710AC" w14:textId="77777777" w:rsidR="008E3E0F" w:rsidRDefault="008E3E0F" w:rsidP="008E3E0F">
      <w:pPr>
        <w:tabs>
          <w:tab w:val="left" w:pos="1134"/>
        </w:tabs>
        <w:spacing w:line="360" w:lineRule="auto"/>
        <w:ind w:firstLine="709"/>
        <w:jc w:val="both"/>
        <w:rPr>
          <w:szCs w:val="28"/>
        </w:rPr>
      </w:pPr>
      <w:r w:rsidRPr="008E3E0F">
        <w:rPr>
          <w:szCs w:val="28"/>
        </w:rPr>
        <w:t xml:space="preserve">При заверении соответствия копии документа подлиннику отметка </w:t>
      </w:r>
      <w:r w:rsidR="000F3A76">
        <w:rPr>
          <w:szCs w:val="28"/>
        </w:rPr>
        <w:br/>
      </w:r>
      <w:r w:rsidRPr="008E3E0F">
        <w:rPr>
          <w:szCs w:val="28"/>
        </w:rPr>
        <w:t>о заверении копии оформляется следующим образом: ниже реквизита «Подпись» проставляется заверительная надпись «Верно» (возможно использовать штамп); должность лица, заверившего копию; личная подпись, расшифровка подписи (инициалы и фамилия), дата заверения.</w:t>
      </w:r>
    </w:p>
    <w:p w14:paraId="038783F5" w14:textId="77777777" w:rsidR="00A32E03" w:rsidRDefault="00AA13E3" w:rsidP="00AA13E3">
      <w:pPr>
        <w:spacing w:line="360" w:lineRule="auto"/>
        <w:ind w:firstLine="709"/>
        <w:rPr>
          <w:szCs w:val="28"/>
        </w:rPr>
      </w:pPr>
      <w:r w:rsidRPr="00AA13E3">
        <w:rPr>
          <w:szCs w:val="28"/>
        </w:rPr>
        <w:t>Пример:</w:t>
      </w:r>
    </w:p>
    <w:tbl>
      <w:tblPr>
        <w:tblStyle w:val="ac"/>
        <w:tblW w:w="9639" w:type="dxa"/>
        <w:tblInd w:w="-5" w:type="dxa"/>
        <w:tblBorders>
          <w:insideH w:val="none" w:sz="0" w:space="0" w:color="auto"/>
          <w:insideV w:val="none" w:sz="0" w:space="0" w:color="auto"/>
        </w:tblBorders>
        <w:tblLook w:val="04A0" w:firstRow="1" w:lastRow="0" w:firstColumn="1" w:lastColumn="0" w:noHBand="0" w:noVBand="1"/>
      </w:tblPr>
      <w:tblGrid>
        <w:gridCol w:w="4962"/>
        <w:gridCol w:w="1984"/>
        <w:gridCol w:w="2693"/>
      </w:tblGrid>
      <w:tr w:rsidR="00AA13E3" w:rsidRPr="00AA13E3" w14:paraId="2EDCEA18" w14:textId="77777777" w:rsidTr="00AA13E3">
        <w:tc>
          <w:tcPr>
            <w:tcW w:w="4962" w:type="dxa"/>
            <w:vAlign w:val="center"/>
          </w:tcPr>
          <w:p w14:paraId="00DE0FF2" w14:textId="77777777" w:rsidR="00AA13E3" w:rsidRPr="00AA13E3" w:rsidRDefault="00AA13E3" w:rsidP="00D51272">
            <w:pPr>
              <w:rPr>
                <w:szCs w:val="28"/>
              </w:rPr>
            </w:pPr>
            <w:r w:rsidRPr="00AA13E3">
              <w:rPr>
                <w:szCs w:val="28"/>
              </w:rPr>
              <w:t>Верно</w:t>
            </w:r>
          </w:p>
          <w:p w14:paraId="62166465" w14:textId="77777777" w:rsidR="00AA13E3" w:rsidRPr="00AA13E3" w:rsidRDefault="00AA13E3" w:rsidP="00D51272">
            <w:pPr>
              <w:rPr>
                <w:szCs w:val="28"/>
              </w:rPr>
            </w:pPr>
            <w:r w:rsidRPr="00AA13E3">
              <w:rPr>
                <w:szCs w:val="28"/>
              </w:rPr>
              <w:t>Наименование должности</w:t>
            </w:r>
          </w:p>
          <w:p w14:paraId="10165A5A" w14:textId="77777777" w:rsidR="00AA13E3" w:rsidRDefault="00AA13E3" w:rsidP="00D51272">
            <w:pPr>
              <w:rPr>
                <w:szCs w:val="28"/>
              </w:rPr>
            </w:pPr>
            <w:r w:rsidRPr="00AA13E3">
              <w:rPr>
                <w:szCs w:val="28"/>
              </w:rPr>
              <w:t>Дата</w:t>
            </w:r>
          </w:p>
          <w:p w14:paraId="4494DD9A" w14:textId="77777777" w:rsidR="00D51272" w:rsidRPr="00AA13E3" w:rsidRDefault="00D51272" w:rsidP="00D51272">
            <w:pPr>
              <w:rPr>
                <w:szCs w:val="28"/>
              </w:rPr>
            </w:pPr>
            <w:r>
              <w:rPr>
                <w:szCs w:val="28"/>
              </w:rPr>
              <w:t xml:space="preserve">                                                      М.П.</w:t>
            </w:r>
          </w:p>
        </w:tc>
        <w:tc>
          <w:tcPr>
            <w:tcW w:w="1984" w:type="dxa"/>
            <w:vAlign w:val="center"/>
          </w:tcPr>
          <w:p w14:paraId="1E062B8C" w14:textId="77777777" w:rsidR="00AA13E3" w:rsidRPr="00AA13E3" w:rsidRDefault="00AA13E3" w:rsidP="00AA13E3">
            <w:pPr>
              <w:spacing w:line="360" w:lineRule="auto"/>
              <w:rPr>
                <w:szCs w:val="28"/>
              </w:rPr>
            </w:pPr>
            <w:r w:rsidRPr="00AA13E3">
              <w:rPr>
                <w:szCs w:val="28"/>
              </w:rPr>
              <w:t>(подпись)</w:t>
            </w:r>
          </w:p>
        </w:tc>
        <w:tc>
          <w:tcPr>
            <w:tcW w:w="2693" w:type="dxa"/>
            <w:vAlign w:val="center"/>
          </w:tcPr>
          <w:p w14:paraId="6DC16216" w14:textId="77777777" w:rsidR="00AA13E3" w:rsidRPr="00AA13E3" w:rsidRDefault="00AA13E3" w:rsidP="00AA13E3">
            <w:pPr>
              <w:spacing w:line="360" w:lineRule="auto"/>
              <w:jc w:val="center"/>
              <w:rPr>
                <w:szCs w:val="28"/>
              </w:rPr>
            </w:pPr>
            <w:r w:rsidRPr="00AA13E3">
              <w:rPr>
                <w:szCs w:val="28"/>
              </w:rPr>
              <w:t>И.О. Фамилия</w:t>
            </w:r>
          </w:p>
        </w:tc>
      </w:tr>
    </w:tbl>
    <w:p w14:paraId="6C0D572F" w14:textId="77777777" w:rsidR="00AA13E3" w:rsidRDefault="00AA13E3" w:rsidP="00AA13E3">
      <w:pPr>
        <w:spacing w:line="360" w:lineRule="auto"/>
        <w:ind w:firstLine="709"/>
        <w:jc w:val="both"/>
        <w:rPr>
          <w:szCs w:val="28"/>
        </w:rPr>
      </w:pPr>
      <w:r w:rsidRPr="00AA13E3">
        <w:rPr>
          <w:szCs w:val="28"/>
        </w:rPr>
        <w:t>Если копия выдается для представления в другую организацию, отметка</w:t>
      </w:r>
      <w:r>
        <w:rPr>
          <w:szCs w:val="28"/>
        </w:rPr>
        <w:t xml:space="preserve"> </w:t>
      </w:r>
      <w:r>
        <w:rPr>
          <w:szCs w:val="28"/>
        </w:rPr>
        <w:br/>
      </w:r>
      <w:r w:rsidRPr="00AA13E3">
        <w:rPr>
          <w:szCs w:val="28"/>
        </w:rPr>
        <w:t xml:space="preserve">о заверении копии дополняется надписью о месте хранения документа, </w:t>
      </w:r>
      <w:r>
        <w:rPr>
          <w:szCs w:val="28"/>
        </w:rPr>
        <w:br/>
      </w:r>
      <w:r w:rsidRPr="00AA13E3">
        <w:rPr>
          <w:szCs w:val="28"/>
        </w:rPr>
        <w:t>с которого была изготовлена копия и заверяется печатью организации</w:t>
      </w:r>
      <w:r>
        <w:rPr>
          <w:szCs w:val="28"/>
        </w:rPr>
        <w:t>.</w:t>
      </w:r>
    </w:p>
    <w:p w14:paraId="56D69651" w14:textId="77777777" w:rsidR="00AA13E3" w:rsidRPr="00AA13E3" w:rsidRDefault="00AA13E3" w:rsidP="00AA13E3">
      <w:pPr>
        <w:spacing w:line="360" w:lineRule="auto"/>
        <w:ind w:firstLine="709"/>
        <w:jc w:val="both"/>
        <w:rPr>
          <w:szCs w:val="28"/>
        </w:rPr>
      </w:pPr>
      <w:r w:rsidRPr="00AA13E3">
        <w:rPr>
          <w:szCs w:val="28"/>
        </w:rPr>
        <w:t>Пример:</w:t>
      </w:r>
    </w:p>
    <w:tbl>
      <w:tblPr>
        <w:tblStyle w:val="ac"/>
        <w:tblW w:w="9639" w:type="dxa"/>
        <w:tblInd w:w="-5" w:type="dxa"/>
        <w:tblBorders>
          <w:insideH w:val="none" w:sz="0" w:space="0" w:color="auto"/>
          <w:insideV w:val="none" w:sz="0" w:space="0" w:color="auto"/>
        </w:tblBorders>
        <w:tblLook w:val="04A0" w:firstRow="1" w:lastRow="0" w:firstColumn="1" w:lastColumn="0" w:noHBand="0" w:noVBand="1"/>
      </w:tblPr>
      <w:tblGrid>
        <w:gridCol w:w="4962"/>
        <w:gridCol w:w="1984"/>
        <w:gridCol w:w="2693"/>
      </w:tblGrid>
      <w:tr w:rsidR="00AA13E3" w:rsidRPr="00AA13E3" w14:paraId="2E882AA7" w14:textId="77777777" w:rsidTr="00A6148C">
        <w:tc>
          <w:tcPr>
            <w:tcW w:w="9639" w:type="dxa"/>
            <w:gridSpan w:val="3"/>
            <w:vAlign w:val="center"/>
          </w:tcPr>
          <w:p w14:paraId="01517F2A" w14:textId="77777777" w:rsidR="00AA13E3" w:rsidRPr="00AA13E3" w:rsidRDefault="00AA13E3" w:rsidP="00D51272">
            <w:pPr>
              <w:jc w:val="both"/>
              <w:rPr>
                <w:szCs w:val="28"/>
              </w:rPr>
            </w:pPr>
            <w:r w:rsidRPr="00AA13E3">
              <w:rPr>
                <w:szCs w:val="28"/>
              </w:rPr>
              <w:t>Подлинник документа находится в «Технологическ</w:t>
            </w:r>
            <w:r w:rsidR="00D51272">
              <w:rPr>
                <w:szCs w:val="28"/>
              </w:rPr>
              <w:t>ом</w:t>
            </w:r>
            <w:r w:rsidRPr="00AA13E3">
              <w:rPr>
                <w:szCs w:val="28"/>
              </w:rPr>
              <w:t xml:space="preserve"> </w:t>
            </w:r>
            <w:r w:rsidR="00D51272">
              <w:rPr>
                <w:szCs w:val="28"/>
              </w:rPr>
              <w:t>у</w:t>
            </w:r>
            <w:r w:rsidRPr="00AA13E3">
              <w:rPr>
                <w:szCs w:val="28"/>
              </w:rPr>
              <w:t>ниверситет</w:t>
            </w:r>
            <w:r w:rsidR="00D51272">
              <w:rPr>
                <w:szCs w:val="28"/>
              </w:rPr>
              <w:t>е</w:t>
            </w:r>
            <w:r w:rsidRPr="00AA13E3">
              <w:rPr>
                <w:szCs w:val="28"/>
              </w:rPr>
              <w:t xml:space="preserve"> имени дважды Героя Советского Союза, летчика-космонавта А.А. Леонова»</w:t>
            </w:r>
            <w:r w:rsidR="00D51272">
              <w:rPr>
                <w:szCs w:val="28"/>
              </w:rPr>
              <w:t xml:space="preserve"> - филиале федерального государственного бюджетного образовательного учреждения высшего образования «Московский государственный университет геодезии и картографии»</w:t>
            </w:r>
          </w:p>
        </w:tc>
      </w:tr>
      <w:tr w:rsidR="00D51272" w:rsidRPr="00AA13E3" w14:paraId="7866AA89" w14:textId="77777777" w:rsidTr="00A6148C">
        <w:tc>
          <w:tcPr>
            <w:tcW w:w="4962" w:type="dxa"/>
            <w:vAlign w:val="center"/>
          </w:tcPr>
          <w:p w14:paraId="38D90B95" w14:textId="77777777" w:rsidR="00D51272" w:rsidRPr="00AA13E3" w:rsidRDefault="00D51272" w:rsidP="00D51272">
            <w:pPr>
              <w:rPr>
                <w:szCs w:val="28"/>
              </w:rPr>
            </w:pPr>
            <w:r w:rsidRPr="00AA13E3">
              <w:rPr>
                <w:szCs w:val="28"/>
              </w:rPr>
              <w:t>Верно</w:t>
            </w:r>
          </w:p>
          <w:p w14:paraId="799E19F8" w14:textId="77777777" w:rsidR="00D51272" w:rsidRPr="00AA13E3" w:rsidRDefault="00D51272" w:rsidP="00D51272">
            <w:pPr>
              <w:rPr>
                <w:szCs w:val="28"/>
              </w:rPr>
            </w:pPr>
            <w:r w:rsidRPr="00AA13E3">
              <w:rPr>
                <w:szCs w:val="28"/>
              </w:rPr>
              <w:t>Наименование должности</w:t>
            </w:r>
          </w:p>
          <w:p w14:paraId="41574883" w14:textId="77777777" w:rsidR="00D51272" w:rsidRDefault="00D51272" w:rsidP="00D51272">
            <w:pPr>
              <w:rPr>
                <w:szCs w:val="28"/>
              </w:rPr>
            </w:pPr>
            <w:r w:rsidRPr="00AA13E3">
              <w:rPr>
                <w:szCs w:val="28"/>
              </w:rPr>
              <w:t>Дата</w:t>
            </w:r>
          </w:p>
          <w:p w14:paraId="4C85A886" w14:textId="77777777" w:rsidR="00D51272" w:rsidRPr="00AA13E3" w:rsidRDefault="00D51272" w:rsidP="00D51272">
            <w:pPr>
              <w:rPr>
                <w:szCs w:val="28"/>
              </w:rPr>
            </w:pPr>
            <w:r>
              <w:rPr>
                <w:szCs w:val="28"/>
              </w:rPr>
              <w:t xml:space="preserve">                                                      М.П.</w:t>
            </w:r>
          </w:p>
        </w:tc>
        <w:tc>
          <w:tcPr>
            <w:tcW w:w="1984" w:type="dxa"/>
            <w:vAlign w:val="center"/>
          </w:tcPr>
          <w:p w14:paraId="3E9EFBD7" w14:textId="77777777" w:rsidR="00D51272" w:rsidRPr="00AA13E3" w:rsidRDefault="00D51272" w:rsidP="00A6148C">
            <w:pPr>
              <w:spacing w:line="360" w:lineRule="auto"/>
              <w:rPr>
                <w:szCs w:val="28"/>
              </w:rPr>
            </w:pPr>
            <w:r w:rsidRPr="00AA13E3">
              <w:rPr>
                <w:szCs w:val="28"/>
              </w:rPr>
              <w:t>(подпись)</w:t>
            </w:r>
          </w:p>
        </w:tc>
        <w:tc>
          <w:tcPr>
            <w:tcW w:w="2693" w:type="dxa"/>
            <w:vAlign w:val="center"/>
          </w:tcPr>
          <w:p w14:paraId="743034CE" w14:textId="77777777" w:rsidR="00D51272" w:rsidRPr="00AA13E3" w:rsidRDefault="00D51272" w:rsidP="00A6148C">
            <w:pPr>
              <w:spacing w:line="360" w:lineRule="auto"/>
              <w:jc w:val="center"/>
              <w:rPr>
                <w:szCs w:val="28"/>
              </w:rPr>
            </w:pPr>
            <w:r w:rsidRPr="00AA13E3">
              <w:rPr>
                <w:szCs w:val="28"/>
              </w:rPr>
              <w:t>И.О. Фамилия</w:t>
            </w:r>
          </w:p>
        </w:tc>
      </w:tr>
    </w:tbl>
    <w:p w14:paraId="15A93299" w14:textId="77777777" w:rsidR="00AA13E3" w:rsidRDefault="00D51272" w:rsidP="00D51272">
      <w:pPr>
        <w:spacing w:line="360" w:lineRule="auto"/>
        <w:ind w:firstLine="709"/>
        <w:jc w:val="both"/>
        <w:rPr>
          <w:szCs w:val="28"/>
        </w:rPr>
      </w:pPr>
      <w:r w:rsidRPr="00D51272">
        <w:rPr>
          <w:szCs w:val="28"/>
        </w:rPr>
        <w:t>Для проставления отметки о заверении копии могут использоваться штампы.</w:t>
      </w:r>
    </w:p>
    <w:p w14:paraId="1706CF8E" w14:textId="77777777" w:rsidR="00D51272" w:rsidRPr="00D51272" w:rsidRDefault="00D51272" w:rsidP="00D51272">
      <w:pPr>
        <w:spacing w:line="360" w:lineRule="auto"/>
        <w:ind w:firstLine="709"/>
        <w:jc w:val="both"/>
        <w:rPr>
          <w:szCs w:val="28"/>
        </w:rPr>
      </w:pPr>
      <w:r w:rsidRPr="00D51272">
        <w:rPr>
          <w:szCs w:val="28"/>
        </w:rPr>
        <w:t>Допускается заверять отметкой «Верно» каждый лист многостраничной копии документа или на последнем листе прошитого или скрепл</w:t>
      </w:r>
      <w:r w:rsidR="006B1088">
        <w:rPr>
          <w:szCs w:val="28"/>
        </w:rPr>
        <w:t>е</w:t>
      </w:r>
      <w:r w:rsidRPr="00D51272">
        <w:rPr>
          <w:szCs w:val="28"/>
        </w:rPr>
        <w:t>нного иным образом документа.</w:t>
      </w:r>
    </w:p>
    <w:p w14:paraId="7B55485C" w14:textId="77777777" w:rsidR="00AA13E3" w:rsidRPr="00D51272" w:rsidRDefault="00D51272" w:rsidP="00D51272">
      <w:pPr>
        <w:spacing w:line="360" w:lineRule="auto"/>
        <w:ind w:firstLine="709"/>
        <w:jc w:val="both"/>
        <w:rPr>
          <w:szCs w:val="28"/>
        </w:rPr>
      </w:pPr>
      <w:r w:rsidRPr="00D51272">
        <w:rPr>
          <w:szCs w:val="28"/>
        </w:rPr>
        <w:lastRenderedPageBreak/>
        <w:t xml:space="preserve"> Запись о месте нахождения подлинника проставляется только </w:t>
      </w:r>
      <w:r>
        <w:rPr>
          <w:szCs w:val="28"/>
        </w:rPr>
        <w:br/>
      </w:r>
      <w:r w:rsidRPr="00D51272">
        <w:rPr>
          <w:szCs w:val="28"/>
        </w:rPr>
        <w:t>на последнем листе документа.</w:t>
      </w:r>
    </w:p>
    <w:p w14:paraId="11C5E018" w14:textId="77777777" w:rsidR="00D51272" w:rsidRPr="00D51272" w:rsidRDefault="00D51272" w:rsidP="00D51272">
      <w:pPr>
        <w:tabs>
          <w:tab w:val="left" w:pos="1560"/>
        </w:tabs>
        <w:spacing w:line="360" w:lineRule="auto"/>
        <w:ind w:firstLine="709"/>
        <w:jc w:val="both"/>
        <w:rPr>
          <w:szCs w:val="28"/>
        </w:rPr>
      </w:pPr>
      <w:r w:rsidRPr="00D51272">
        <w:rPr>
          <w:szCs w:val="28"/>
        </w:rPr>
        <w:t>5.1.1</w:t>
      </w:r>
      <w:r>
        <w:rPr>
          <w:szCs w:val="28"/>
        </w:rPr>
        <w:t>8</w:t>
      </w:r>
      <w:r w:rsidRPr="00D51272">
        <w:rPr>
          <w:szCs w:val="28"/>
        </w:rPr>
        <w:t>.</w:t>
      </w:r>
      <w:r w:rsidRPr="00D51272">
        <w:rPr>
          <w:szCs w:val="28"/>
        </w:rPr>
        <w:tab/>
        <w:t>Отметка об исполнителе</w:t>
      </w:r>
      <w:r>
        <w:rPr>
          <w:szCs w:val="28"/>
        </w:rPr>
        <w:t xml:space="preserve">. </w:t>
      </w:r>
      <w:r w:rsidRPr="00D51272">
        <w:rPr>
          <w:szCs w:val="28"/>
        </w:rPr>
        <w:t xml:space="preserve">Отметка об исполнителе включает фамилию, имя и отчество (при наличии), исполнителя, номер его телефона, </w:t>
      </w:r>
      <w:r>
        <w:rPr>
          <w:szCs w:val="28"/>
        </w:rPr>
        <w:br/>
      </w:r>
      <w:r w:rsidRPr="00D51272">
        <w:rPr>
          <w:szCs w:val="28"/>
        </w:rPr>
        <w:t>что позволяет обратиться непосредственно к работнику, готовившему проект документа, по имени и отчеству.</w:t>
      </w:r>
    </w:p>
    <w:p w14:paraId="6F32B722" w14:textId="77777777" w:rsidR="00D51272" w:rsidRPr="00D51272" w:rsidRDefault="00D51272" w:rsidP="00D51272">
      <w:pPr>
        <w:tabs>
          <w:tab w:val="left" w:pos="1560"/>
        </w:tabs>
        <w:spacing w:line="360" w:lineRule="auto"/>
        <w:ind w:firstLine="709"/>
        <w:jc w:val="both"/>
        <w:rPr>
          <w:szCs w:val="28"/>
        </w:rPr>
      </w:pPr>
      <w:r w:rsidRPr="00D51272">
        <w:rPr>
          <w:szCs w:val="28"/>
        </w:rPr>
        <w:t>Реквизит может содержать дополнительную информацию: наименование должности, структурного подразделения, адрес электронной почты исполнителя.</w:t>
      </w:r>
    </w:p>
    <w:p w14:paraId="07A878F5" w14:textId="77777777" w:rsidR="00D51272" w:rsidRDefault="00D51272" w:rsidP="00D51272">
      <w:pPr>
        <w:tabs>
          <w:tab w:val="left" w:pos="1560"/>
        </w:tabs>
        <w:spacing w:line="360" w:lineRule="auto"/>
        <w:ind w:firstLine="709"/>
        <w:jc w:val="both"/>
        <w:rPr>
          <w:szCs w:val="28"/>
        </w:rPr>
      </w:pPr>
      <w:r w:rsidRPr="00D51272">
        <w:rPr>
          <w:szCs w:val="28"/>
        </w:rPr>
        <w:t xml:space="preserve">Отметка об исполнителе оформляется на лицевой стороне последнего листа документа от границы левого поля или, при отсутствии места, </w:t>
      </w:r>
      <w:r w:rsidR="004F0A52">
        <w:rPr>
          <w:szCs w:val="28"/>
        </w:rPr>
        <w:br/>
      </w:r>
      <w:r w:rsidRPr="00D51272">
        <w:rPr>
          <w:szCs w:val="28"/>
        </w:rPr>
        <w:t>на оборотной стороне внизу слева. При оформлении применяется шрифт № 10 - № 12. Возможно размещение данного реквизита на нижнем колонтитуле.</w:t>
      </w:r>
    </w:p>
    <w:p w14:paraId="65350E2B" w14:textId="77777777" w:rsidR="004F0A52" w:rsidRPr="004F0A52" w:rsidRDefault="004F0A52" w:rsidP="004F0A52">
      <w:pPr>
        <w:tabs>
          <w:tab w:val="left" w:pos="1560"/>
        </w:tabs>
        <w:spacing w:line="360" w:lineRule="auto"/>
        <w:ind w:firstLine="709"/>
        <w:jc w:val="both"/>
        <w:rPr>
          <w:szCs w:val="28"/>
        </w:rPr>
      </w:pPr>
      <w:r w:rsidRPr="004F0A52">
        <w:rPr>
          <w:szCs w:val="28"/>
        </w:rPr>
        <w:t>Пример:</w:t>
      </w:r>
    </w:p>
    <w:tbl>
      <w:tblPr>
        <w:tblStyle w:val="ac"/>
        <w:tblW w:w="4878" w:type="dxa"/>
        <w:tblInd w:w="-5" w:type="dxa"/>
        <w:tblBorders>
          <w:insideH w:val="none" w:sz="0" w:space="0" w:color="auto"/>
          <w:insideV w:val="none" w:sz="0" w:space="0" w:color="auto"/>
        </w:tblBorders>
        <w:tblLook w:val="04A0" w:firstRow="1" w:lastRow="0" w:firstColumn="1" w:lastColumn="0" w:noHBand="0" w:noVBand="1"/>
      </w:tblPr>
      <w:tblGrid>
        <w:gridCol w:w="4878"/>
      </w:tblGrid>
      <w:tr w:rsidR="004F0A52" w:rsidRPr="004F0A52" w14:paraId="0C083FA3" w14:textId="77777777" w:rsidTr="004F0A52">
        <w:tc>
          <w:tcPr>
            <w:tcW w:w="4878" w:type="dxa"/>
            <w:tcBorders>
              <w:bottom w:val="single" w:sz="4" w:space="0" w:color="auto"/>
            </w:tcBorders>
            <w:vAlign w:val="center"/>
          </w:tcPr>
          <w:p w14:paraId="3F6D662E" w14:textId="77777777" w:rsidR="004F0A52" w:rsidRPr="004F0A52" w:rsidRDefault="004F0A52" w:rsidP="004F0A52">
            <w:pPr>
              <w:tabs>
                <w:tab w:val="left" w:pos="1560"/>
              </w:tabs>
              <w:jc w:val="both"/>
              <w:rPr>
                <w:sz w:val="24"/>
                <w:szCs w:val="28"/>
              </w:rPr>
            </w:pPr>
            <w:r w:rsidRPr="004F0A52">
              <w:rPr>
                <w:sz w:val="24"/>
                <w:szCs w:val="28"/>
              </w:rPr>
              <w:t>Фамилия Имя Отчество</w:t>
            </w:r>
          </w:p>
          <w:p w14:paraId="62F5D564" w14:textId="77777777" w:rsidR="004F0A52" w:rsidRPr="004F0A52" w:rsidRDefault="004F0A52" w:rsidP="004F0A52">
            <w:pPr>
              <w:tabs>
                <w:tab w:val="left" w:pos="1560"/>
              </w:tabs>
              <w:jc w:val="both"/>
              <w:rPr>
                <w:szCs w:val="28"/>
              </w:rPr>
            </w:pPr>
            <w:r>
              <w:rPr>
                <w:sz w:val="24"/>
                <w:szCs w:val="28"/>
              </w:rPr>
              <w:t xml:space="preserve">+7 </w:t>
            </w:r>
            <w:r w:rsidRPr="004F0A52">
              <w:rPr>
                <w:sz w:val="24"/>
                <w:szCs w:val="28"/>
              </w:rPr>
              <w:t>(495) 5</w:t>
            </w:r>
            <w:r>
              <w:rPr>
                <w:sz w:val="24"/>
                <w:szCs w:val="28"/>
              </w:rPr>
              <w:t>16</w:t>
            </w:r>
            <w:r w:rsidRPr="004F0A52">
              <w:rPr>
                <w:sz w:val="24"/>
                <w:szCs w:val="28"/>
              </w:rPr>
              <w:t>-</w:t>
            </w:r>
            <w:r>
              <w:rPr>
                <w:sz w:val="24"/>
                <w:szCs w:val="28"/>
              </w:rPr>
              <w:t>99</w:t>
            </w:r>
            <w:r w:rsidRPr="004F0A52">
              <w:rPr>
                <w:sz w:val="24"/>
                <w:szCs w:val="28"/>
              </w:rPr>
              <w:t>-</w:t>
            </w:r>
            <w:r>
              <w:rPr>
                <w:sz w:val="24"/>
                <w:szCs w:val="28"/>
              </w:rPr>
              <w:t>46</w:t>
            </w:r>
            <w:r w:rsidRPr="004F0A52">
              <w:rPr>
                <w:sz w:val="24"/>
                <w:szCs w:val="28"/>
              </w:rPr>
              <w:t xml:space="preserve"> (доб. 0000)</w:t>
            </w:r>
          </w:p>
        </w:tc>
      </w:tr>
      <w:tr w:rsidR="004F0A52" w:rsidRPr="004F0A52" w14:paraId="68D8243D" w14:textId="77777777" w:rsidTr="004F0A52">
        <w:tc>
          <w:tcPr>
            <w:tcW w:w="4878" w:type="dxa"/>
            <w:tcBorders>
              <w:top w:val="single" w:sz="4" w:space="0" w:color="auto"/>
            </w:tcBorders>
            <w:vAlign w:val="center"/>
          </w:tcPr>
          <w:p w14:paraId="337E0FAE" w14:textId="77777777" w:rsidR="004F0A52" w:rsidRPr="004F0A52" w:rsidRDefault="004F0A52" w:rsidP="004F0A52">
            <w:pPr>
              <w:tabs>
                <w:tab w:val="left" w:pos="1560"/>
              </w:tabs>
              <w:jc w:val="both"/>
              <w:rPr>
                <w:sz w:val="24"/>
                <w:szCs w:val="28"/>
              </w:rPr>
            </w:pPr>
            <w:r>
              <w:rPr>
                <w:sz w:val="24"/>
                <w:szCs w:val="28"/>
              </w:rPr>
              <w:t>Начальник управления</w:t>
            </w:r>
          </w:p>
          <w:p w14:paraId="062C5A49" w14:textId="77777777" w:rsidR="004F0A52" w:rsidRPr="004F0A52" w:rsidRDefault="004F0A52" w:rsidP="004F0A52">
            <w:pPr>
              <w:tabs>
                <w:tab w:val="left" w:pos="1560"/>
              </w:tabs>
              <w:jc w:val="both"/>
              <w:rPr>
                <w:sz w:val="24"/>
                <w:szCs w:val="28"/>
              </w:rPr>
            </w:pPr>
            <w:r w:rsidRPr="004F0A52">
              <w:rPr>
                <w:sz w:val="24"/>
                <w:szCs w:val="28"/>
              </w:rPr>
              <w:t>Фамилия Имя Отчество</w:t>
            </w:r>
          </w:p>
          <w:p w14:paraId="6E904E5A" w14:textId="77777777" w:rsidR="004F0A52" w:rsidRPr="004F0A52" w:rsidRDefault="004F0A52" w:rsidP="004F0A52">
            <w:pPr>
              <w:tabs>
                <w:tab w:val="left" w:pos="1560"/>
              </w:tabs>
              <w:jc w:val="both"/>
              <w:rPr>
                <w:sz w:val="24"/>
                <w:szCs w:val="28"/>
              </w:rPr>
            </w:pPr>
            <w:r w:rsidRPr="004F0A52">
              <w:rPr>
                <w:sz w:val="24"/>
                <w:szCs w:val="28"/>
              </w:rPr>
              <w:t>8 (495) 516-99-</w:t>
            </w:r>
            <w:r>
              <w:rPr>
                <w:sz w:val="24"/>
                <w:szCs w:val="28"/>
              </w:rPr>
              <w:t>46</w:t>
            </w:r>
            <w:r w:rsidRPr="004F0A52">
              <w:rPr>
                <w:sz w:val="24"/>
                <w:szCs w:val="28"/>
              </w:rPr>
              <w:t>, доб.000</w:t>
            </w:r>
            <w:r>
              <w:rPr>
                <w:sz w:val="24"/>
                <w:szCs w:val="28"/>
              </w:rPr>
              <w:t>0</w:t>
            </w:r>
          </w:p>
          <w:p w14:paraId="311AB680" w14:textId="77777777" w:rsidR="004F0A52" w:rsidRPr="004F0A52" w:rsidRDefault="004F0A52" w:rsidP="004F0A52">
            <w:pPr>
              <w:tabs>
                <w:tab w:val="left" w:pos="1560"/>
              </w:tabs>
              <w:jc w:val="both"/>
              <w:rPr>
                <w:sz w:val="24"/>
                <w:szCs w:val="28"/>
              </w:rPr>
            </w:pPr>
            <w:r>
              <w:rPr>
                <w:sz w:val="24"/>
                <w:szCs w:val="28"/>
                <w:lang w:val="en-US"/>
              </w:rPr>
              <w:t>familia</w:t>
            </w:r>
            <w:r>
              <w:rPr>
                <w:sz w:val="24"/>
                <w:szCs w:val="28"/>
              </w:rPr>
              <w:t>.io</w:t>
            </w:r>
            <w:r w:rsidRPr="004F0A52">
              <w:rPr>
                <w:sz w:val="24"/>
                <w:szCs w:val="28"/>
              </w:rPr>
              <w:t>@ut-mo.ru</w:t>
            </w:r>
          </w:p>
        </w:tc>
      </w:tr>
    </w:tbl>
    <w:p w14:paraId="46F32CE6" w14:textId="77777777" w:rsidR="004F0A52" w:rsidRPr="004F0A52" w:rsidRDefault="004F0A52" w:rsidP="004F0A52">
      <w:pPr>
        <w:tabs>
          <w:tab w:val="left" w:pos="1560"/>
        </w:tabs>
        <w:spacing w:before="240" w:line="360" w:lineRule="auto"/>
        <w:ind w:firstLine="709"/>
        <w:jc w:val="both"/>
        <w:rPr>
          <w:szCs w:val="28"/>
        </w:rPr>
      </w:pPr>
      <w:r w:rsidRPr="004F0A52">
        <w:rPr>
          <w:szCs w:val="28"/>
        </w:rPr>
        <w:t>5.1.1</w:t>
      </w:r>
      <w:r>
        <w:rPr>
          <w:szCs w:val="28"/>
        </w:rPr>
        <w:t>9</w:t>
      </w:r>
      <w:r w:rsidRPr="004F0A52">
        <w:rPr>
          <w:szCs w:val="28"/>
        </w:rPr>
        <w:t>.</w:t>
      </w:r>
      <w:r w:rsidRPr="004F0A52">
        <w:rPr>
          <w:szCs w:val="28"/>
        </w:rPr>
        <w:tab/>
        <w:t>Виза</w:t>
      </w:r>
      <w:r>
        <w:rPr>
          <w:szCs w:val="28"/>
        </w:rPr>
        <w:t xml:space="preserve">. </w:t>
      </w:r>
      <w:r w:rsidRPr="004F0A52">
        <w:rPr>
          <w:szCs w:val="28"/>
        </w:rPr>
        <w:t>Виза свидетельствует о согласии или несогласии должностного лица с содержанием проекта документа. Визой оформляется внутреннее согласование документа.</w:t>
      </w:r>
    </w:p>
    <w:p w14:paraId="7A0E4D3E" w14:textId="77777777" w:rsidR="004F0A52" w:rsidRDefault="004F0A52" w:rsidP="004F0A52">
      <w:pPr>
        <w:tabs>
          <w:tab w:val="left" w:pos="1560"/>
        </w:tabs>
        <w:spacing w:line="360" w:lineRule="auto"/>
        <w:ind w:firstLine="709"/>
        <w:jc w:val="both"/>
        <w:rPr>
          <w:szCs w:val="28"/>
        </w:rPr>
      </w:pPr>
      <w:r w:rsidRPr="004F0A52">
        <w:rPr>
          <w:szCs w:val="28"/>
        </w:rPr>
        <w:t xml:space="preserve">Виза на документе, подготовленном на бумажном носителе, включает </w:t>
      </w:r>
      <w:r w:rsidR="004D5C85">
        <w:rPr>
          <w:szCs w:val="28"/>
        </w:rPr>
        <w:br/>
      </w:r>
      <w:r w:rsidRPr="004F0A52">
        <w:rPr>
          <w:szCs w:val="28"/>
        </w:rPr>
        <w:t xml:space="preserve">в себя подпись, расшифровку подписи (инициалы, фамилию) и дату визирования. При необходимости указывается должность лица, визирующего документ. При наличии замечаний к документу об этом указывается </w:t>
      </w:r>
      <w:r w:rsidR="004D5C85">
        <w:rPr>
          <w:szCs w:val="28"/>
        </w:rPr>
        <w:br/>
      </w:r>
      <w:r w:rsidRPr="004F0A52">
        <w:rPr>
          <w:szCs w:val="28"/>
        </w:rPr>
        <w:t xml:space="preserve">при оформлении визы (например, «завизировано с учетом замечаний», «замечания прилагаются»). При оформлении документов переписки </w:t>
      </w:r>
      <w:r w:rsidR="004D5C85">
        <w:rPr>
          <w:szCs w:val="28"/>
        </w:rPr>
        <w:br/>
      </w:r>
      <w:r w:rsidRPr="004F0A52">
        <w:rPr>
          <w:szCs w:val="28"/>
        </w:rPr>
        <w:t>на бумажном носителе визы проставляют на обороте последнего (подписанного) листа подлинника документа.</w:t>
      </w:r>
    </w:p>
    <w:p w14:paraId="11B62DA0" w14:textId="77777777" w:rsidR="00645722" w:rsidRPr="004F0A52" w:rsidRDefault="00645722" w:rsidP="004F0A52">
      <w:pPr>
        <w:tabs>
          <w:tab w:val="left" w:pos="1560"/>
        </w:tabs>
        <w:spacing w:line="360" w:lineRule="auto"/>
        <w:ind w:firstLine="709"/>
        <w:jc w:val="both"/>
        <w:rPr>
          <w:szCs w:val="28"/>
        </w:rPr>
      </w:pPr>
      <w:r w:rsidRPr="00645722">
        <w:rPr>
          <w:szCs w:val="28"/>
        </w:rPr>
        <w:t xml:space="preserve">Визирование проекта документа подтверждает, что визирующее лицо ознакомилось с его содержанием и согласно с ним, либо имеет замечания. Лица, </w:t>
      </w:r>
      <w:r w:rsidRPr="00645722">
        <w:rPr>
          <w:szCs w:val="28"/>
        </w:rPr>
        <w:lastRenderedPageBreak/>
        <w:t>визирующие проект, несут ответственность за обоснованность своих предложений и достоверность информации в части, их касающейся.</w:t>
      </w:r>
    </w:p>
    <w:p w14:paraId="15010E65" w14:textId="77777777" w:rsidR="004F0A52" w:rsidRDefault="004F0A52" w:rsidP="004D5C85">
      <w:pPr>
        <w:tabs>
          <w:tab w:val="left" w:pos="1560"/>
        </w:tabs>
        <w:spacing w:line="360" w:lineRule="auto"/>
        <w:ind w:firstLine="709"/>
        <w:jc w:val="both"/>
        <w:rPr>
          <w:szCs w:val="28"/>
        </w:rPr>
      </w:pPr>
      <w:r w:rsidRPr="004F0A52">
        <w:rPr>
          <w:szCs w:val="28"/>
        </w:rPr>
        <w:t>Согласование документов может проводиться в электронном виде в СЭД.</w:t>
      </w:r>
    </w:p>
    <w:p w14:paraId="6492062A" w14:textId="77777777" w:rsidR="004D5C85" w:rsidRPr="004D5C85" w:rsidRDefault="004D5C85" w:rsidP="004D5C85">
      <w:pPr>
        <w:tabs>
          <w:tab w:val="left" w:pos="1560"/>
        </w:tabs>
        <w:spacing w:line="360" w:lineRule="auto"/>
        <w:ind w:firstLine="709"/>
        <w:jc w:val="both"/>
        <w:rPr>
          <w:szCs w:val="28"/>
        </w:rPr>
      </w:pPr>
      <w:r w:rsidRPr="004D5C85">
        <w:rPr>
          <w:szCs w:val="28"/>
        </w:rPr>
        <w:t>5.1.</w:t>
      </w:r>
      <w:r>
        <w:rPr>
          <w:szCs w:val="28"/>
        </w:rPr>
        <w:t>20</w:t>
      </w:r>
      <w:r w:rsidRPr="004D5C85">
        <w:rPr>
          <w:szCs w:val="28"/>
        </w:rPr>
        <w:t>.</w:t>
      </w:r>
      <w:r w:rsidRPr="004D5C85">
        <w:rPr>
          <w:szCs w:val="28"/>
        </w:rPr>
        <w:tab/>
        <w:t>Отметка о поступлении документа</w:t>
      </w:r>
      <w:r>
        <w:rPr>
          <w:szCs w:val="28"/>
        </w:rPr>
        <w:t xml:space="preserve"> </w:t>
      </w:r>
      <w:r w:rsidRPr="004D5C85">
        <w:rPr>
          <w:szCs w:val="28"/>
        </w:rPr>
        <w:t xml:space="preserve">служит для подтверждения факта поступления документа в организацию и включает дату поступления </w:t>
      </w:r>
      <w:r>
        <w:rPr>
          <w:szCs w:val="28"/>
        </w:rPr>
        <w:br/>
      </w:r>
      <w:r w:rsidRPr="004D5C85">
        <w:rPr>
          <w:szCs w:val="28"/>
        </w:rPr>
        <w:t xml:space="preserve">и входящий регистрационный номер документа. При необходимости отметка </w:t>
      </w:r>
      <w:r>
        <w:rPr>
          <w:szCs w:val="28"/>
        </w:rPr>
        <w:br/>
      </w:r>
      <w:r w:rsidRPr="004D5C85">
        <w:rPr>
          <w:szCs w:val="28"/>
        </w:rPr>
        <w:t xml:space="preserve">о поступлении может дополняться указанием времени поступления в часах </w:t>
      </w:r>
      <w:r>
        <w:rPr>
          <w:szCs w:val="28"/>
        </w:rPr>
        <w:br/>
      </w:r>
      <w:r w:rsidRPr="004D5C85">
        <w:rPr>
          <w:szCs w:val="28"/>
        </w:rPr>
        <w:t>и минутах, а также способа доставки документа.</w:t>
      </w:r>
    </w:p>
    <w:p w14:paraId="5103726B" w14:textId="77777777" w:rsidR="004F0A52" w:rsidRDefault="004D5C85" w:rsidP="004D5C85">
      <w:pPr>
        <w:tabs>
          <w:tab w:val="left" w:pos="1560"/>
        </w:tabs>
        <w:spacing w:line="360" w:lineRule="auto"/>
        <w:ind w:firstLine="709"/>
        <w:jc w:val="both"/>
        <w:rPr>
          <w:szCs w:val="28"/>
        </w:rPr>
      </w:pPr>
      <w:r w:rsidRPr="004D5C85">
        <w:rPr>
          <w:szCs w:val="28"/>
        </w:rPr>
        <w:t>Отметка о поступлении документа может проставляться с помощью штампа</w:t>
      </w:r>
      <w:r>
        <w:rPr>
          <w:szCs w:val="28"/>
        </w:rPr>
        <w:t xml:space="preserve"> </w:t>
      </w:r>
      <w:r w:rsidRPr="004D5C85">
        <w:rPr>
          <w:szCs w:val="28"/>
        </w:rPr>
        <w:t>в правом нижнем углу.</w:t>
      </w:r>
    </w:p>
    <w:p w14:paraId="0C4941B3" w14:textId="77777777" w:rsidR="003E0554" w:rsidRPr="00841577" w:rsidRDefault="004D5C85" w:rsidP="003E0554">
      <w:pPr>
        <w:tabs>
          <w:tab w:val="left" w:pos="1560"/>
        </w:tabs>
        <w:spacing w:line="360" w:lineRule="auto"/>
        <w:ind w:firstLine="709"/>
        <w:jc w:val="both"/>
        <w:rPr>
          <w:iCs/>
          <w:szCs w:val="28"/>
        </w:rPr>
      </w:pPr>
      <w:r w:rsidRPr="004D5C85">
        <w:rPr>
          <w:szCs w:val="28"/>
        </w:rPr>
        <w:t>5.1.2</w:t>
      </w:r>
      <w:r>
        <w:rPr>
          <w:szCs w:val="28"/>
        </w:rPr>
        <w:t>1</w:t>
      </w:r>
      <w:r w:rsidRPr="004D5C85">
        <w:rPr>
          <w:szCs w:val="28"/>
        </w:rPr>
        <w:t>.</w:t>
      </w:r>
      <w:r w:rsidRPr="004D5C85">
        <w:rPr>
          <w:szCs w:val="28"/>
        </w:rPr>
        <w:tab/>
      </w:r>
      <w:bookmarkStart w:id="34" w:name="_Toc438715234"/>
      <w:bookmarkStart w:id="35" w:name="_Toc536540010"/>
      <w:bookmarkStart w:id="36" w:name="_Toc536540130"/>
      <w:bookmarkStart w:id="37" w:name="_Toc536543112"/>
      <w:bookmarkStart w:id="38" w:name="_Toc536696204"/>
      <w:bookmarkStart w:id="39" w:name="_Toc945773"/>
      <w:bookmarkStart w:id="40" w:name="_Toc78382684"/>
      <w:bookmarkStart w:id="41" w:name="_Toc78539051"/>
      <w:bookmarkStart w:id="42" w:name="_Toc78792096"/>
      <w:bookmarkStart w:id="43" w:name="_Toc78793705"/>
      <w:bookmarkStart w:id="44" w:name="_Toc156824159"/>
      <w:bookmarkStart w:id="45" w:name="_Toc158303588"/>
      <w:bookmarkStart w:id="46" w:name="_Toc158634125"/>
      <w:r w:rsidRPr="004D5C85">
        <w:rPr>
          <w:iCs/>
          <w:szCs w:val="28"/>
        </w:rPr>
        <w:t>Ознакомление работников с распорядительными документами.</w:t>
      </w:r>
      <w:bookmarkEnd w:id="34"/>
      <w:bookmarkEnd w:id="35"/>
      <w:bookmarkEnd w:id="36"/>
      <w:bookmarkEnd w:id="37"/>
      <w:bookmarkEnd w:id="38"/>
      <w:bookmarkEnd w:id="39"/>
      <w:bookmarkEnd w:id="40"/>
      <w:bookmarkEnd w:id="41"/>
      <w:bookmarkEnd w:id="42"/>
      <w:bookmarkEnd w:id="43"/>
      <w:bookmarkEnd w:id="44"/>
      <w:bookmarkEnd w:id="45"/>
      <w:bookmarkEnd w:id="46"/>
      <w:r w:rsidR="003E0554">
        <w:rPr>
          <w:iCs/>
          <w:szCs w:val="28"/>
        </w:rPr>
        <w:t xml:space="preserve"> </w:t>
      </w:r>
      <w:r w:rsidR="003E0554" w:rsidRPr="003E0554">
        <w:rPr>
          <w:iCs/>
          <w:szCs w:val="28"/>
        </w:rPr>
        <w:t xml:space="preserve">После визирования </w:t>
      </w:r>
      <w:r w:rsidR="006321D7">
        <w:rPr>
          <w:iCs/>
          <w:szCs w:val="28"/>
        </w:rPr>
        <w:t xml:space="preserve">заместителями директора </w:t>
      </w:r>
      <w:r w:rsidR="003E0554" w:rsidRPr="003E0554">
        <w:rPr>
          <w:iCs/>
          <w:szCs w:val="28"/>
        </w:rPr>
        <w:t xml:space="preserve">и подписания распорядительного документа </w:t>
      </w:r>
      <w:r w:rsidR="006321D7">
        <w:rPr>
          <w:iCs/>
          <w:szCs w:val="28"/>
        </w:rPr>
        <w:t>ди</w:t>
      </w:r>
      <w:r w:rsidR="003E0554" w:rsidRPr="003E0554">
        <w:rPr>
          <w:iCs/>
          <w:szCs w:val="28"/>
        </w:rPr>
        <w:t xml:space="preserve">ректором </w:t>
      </w:r>
      <w:r w:rsidR="006321D7">
        <w:rPr>
          <w:iCs/>
          <w:szCs w:val="28"/>
        </w:rPr>
        <w:t>Филиала</w:t>
      </w:r>
      <w:r w:rsidR="003E0554" w:rsidRPr="003E0554">
        <w:rPr>
          <w:iCs/>
          <w:szCs w:val="28"/>
        </w:rPr>
        <w:t xml:space="preserve"> документы передаются в общий отдел </w:t>
      </w:r>
      <w:r w:rsidR="006321D7">
        <w:rPr>
          <w:iCs/>
          <w:szCs w:val="28"/>
        </w:rPr>
        <w:br/>
      </w:r>
      <w:r w:rsidR="003E0554" w:rsidRPr="003E0554">
        <w:rPr>
          <w:iCs/>
          <w:szCs w:val="28"/>
        </w:rPr>
        <w:t>на регистрацию и рассылку, в соответствии с указанным исполнителем распорядительного документа пе</w:t>
      </w:r>
      <w:r w:rsidR="003E0554" w:rsidRPr="00841577">
        <w:rPr>
          <w:iCs/>
          <w:szCs w:val="28"/>
        </w:rPr>
        <w:t>речнем адресатов. При необходимости ознакомления под подпись, оригинал распорядительного документа переда</w:t>
      </w:r>
      <w:r w:rsidR="006B1088">
        <w:rPr>
          <w:iCs/>
          <w:szCs w:val="28"/>
        </w:rPr>
        <w:t>е</w:t>
      </w:r>
      <w:r w:rsidR="003E0554" w:rsidRPr="00841577">
        <w:rPr>
          <w:iCs/>
          <w:szCs w:val="28"/>
        </w:rPr>
        <w:t xml:space="preserve">тся исполнителю для ознакомления работников с его содержанием в срок </w:t>
      </w:r>
      <w:r w:rsidR="003E0554" w:rsidRPr="00841577">
        <w:rPr>
          <w:b/>
          <w:iCs/>
          <w:szCs w:val="28"/>
          <w:u w:val="single"/>
        </w:rPr>
        <w:t>не более 10 (десяти) рабочих дней</w:t>
      </w:r>
      <w:r w:rsidR="003E0554" w:rsidRPr="00841577">
        <w:rPr>
          <w:iCs/>
          <w:szCs w:val="28"/>
        </w:rPr>
        <w:t xml:space="preserve">, с обязательной отметкой в журнале регистрации </w:t>
      </w:r>
      <w:r w:rsidR="006321D7" w:rsidRPr="00841577">
        <w:rPr>
          <w:iCs/>
          <w:szCs w:val="28"/>
        </w:rPr>
        <w:br/>
      </w:r>
      <w:r w:rsidR="00317A08" w:rsidRPr="00841577">
        <w:rPr>
          <w:iCs/>
          <w:szCs w:val="28"/>
        </w:rPr>
        <w:t>распорядительного документа в графе «Примечание»</w:t>
      </w:r>
      <w:r w:rsidR="003E0554" w:rsidRPr="00841577">
        <w:rPr>
          <w:iCs/>
          <w:szCs w:val="28"/>
        </w:rPr>
        <w:t xml:space="preserve"> (Приложение №</w:t>
      </w:r>
      <w:r w:rsidR="00B230DB" w:rsidRPr="00841577">
        <w:rPr>
          <w:iCs/>
          <w:szCs w:val="28"/>
        </w:rPr>
        <w:t xml:space="preserve"> 25</w:t>
      </w:r>
      <w:r w:rsidR="003E0554" w:rsidRPr="00841577">
        <w:rPr>
          <w:iCs/>
          <w:szCs w:val="28"/>
        </w:rPr>
        <w:t>).</w:t>
      </w:r>
    </w:p>
    <w:p w14:paraId="716A26CC" w14:textId="77777777" w:rsidR="004F0A52" w:rsidRPr="00841577" w:rsidRDefault="003E0554" w:rsidP="003E0554">
      <w:pPr>
        <w:tabs>
          <w:tab w:val="left" w:pos="1560"/>
        </w:tabs>
        <w:spacing w:line="360" w:lineRule="auto"/>
        <w:ind w:firstLine="709"/>
        <w:jc w:val="both"/>
        <w:rPr>
          <w:szCs w:val="28"/>
        </w:rPr>
      </w:pPr>
      <w:r w:rsidRPr="00841577">
        <w:rPr>
          <w:iCs/>
          <w:szCs w:val="28"/>
        </w:rPr>
        <w:t>Если ознакомить с документом необходимо ограниченное число человек, отметки</w:t>
      </w:r>
      <w:r w:rsidR="006321D7" w:rsidRPr="00841577">
        <w:rPr>
          <w:iCs/>
          <w:szCs w:val="28"/>
        </w:rPr>
        <w:t xml:space="preserve"> </w:t>
      </w:r>
      <w:r w:rsidRPr="00841577">
        <w:rPr>
          <w:iCs/>
          <w:szCs w:val="28"/>
        </w:rPr>
        <w:t xml:space="preserve">об ознакомлении допустимо проставить непосредственно </w:t>
      </w:r>
      <w:r w:rsidR="006321D7" w:rsidRPr="00841577">
        <w:rPr>
          <w:iCs/>
          <w:szCs w:val="28"/>
        </w:rPr>
        <w:br/>
      </w:r>
      <w:r w:rsidRPr="00841577">
        <w:rPr>
          <w:iCs/>
          <w:szCs w:val="28"/>
        </w:rPr>
        <w:t>на оригинальном экземпляре документа. В этом случае при подготовке проекта документа на его оборотной стороне (листе согласования) можно заранее подготовить место для ознакомления</w:t>
      </w:r>
      <w:r w:rsidR="006321D7" w:rsidRPr="00841577">
        <w:rPr>
          <w:iCs/>
          <w:szCs w:val="28"/>
        </w:rPr>
        <w:t xml:space="preserve"> </w:t>
      </w:r>
      <w:r w:rsidRPr="00841577">
        <w:rPr>
          <w:iCs/>
          <w:szCs w:val="28"/>
        </w:rPr>
        <w:t>(Приложение №</w:t>
      </w:r>
      <w:r w:rsidR="00CB6770" w:rsidRPr="00841577">
        <w:rPr>
          <w:iCs/>
          <w:szCs w:val="28"/>
        </w:rPr>
        <w:t xml:space="preserve"> 9</w:t>
      </w:r>
      <w:r w:rsidRPr="00841577">
        <w:rPr>
          <w:iCs/>
          <w:szCs w:val="28"/>
        </w:rPr>
        <w:t>). Если число лиц значительно, то составляется отдельный лист ознакомления (Приложение №</w:t>
      </w:r>
      <w:r w:rsidR="00CB6770" w:rsidRPr="00841577">
        <w:rPr>
          <w:iCs/>
          <w:szCs w:val="28"/>
        </w:rPr>
        <w:t xml:space="preserve"> 10</w:t>
      </w:r>
      <w:r w:rsidRPr="00841577">
        <w:rPr>
          <w:iCs/>
          <w:szCs w:val="28"/>
        </w:rPr>
        <w:t>)</w:t>
      </w:r>
      <w:r w:rsidR="006321D7" w:rsidRPr="00841577">
        <w:rPr>
          <w:iCs/>
          <w:szCs w:val="28"/>
        </w:rPr>
        <w:t>.</w:t>
      </w:r>
      <w:r w:rsidRPr="00841577">
        <w:rPr>
          <w:iCs/>
          <w:szCs w:val="28"/>
        </w:rPr>
        <w:t xml:space="preserve"> В н</w:t>
      </w:r>
      <w:r w:rsidR="006B1088">
        <w:rPr>
          <w:iCs/>
          <w:szCs w:val="28"/>
        </w:rPr>
        <w:t>е</w:t>
      </w:r>
      <w:r w:rsidRPr="00841577">
        <w:rPr>
          <w:iCs/>
          <w:szCs w:val="28"/>
        </w:rPr>
        <w:t>м обязательно должно содержаться наименование и дата документа, наименование должности, Ф.И.О. работника, подпись и дата ознакомления.</w:t>
      </w:r>
    </w:p>
    <w:p w14:paraId="105F57D9" w14:textId="77777777" w:rsidR="006321D7" w:rsidRPr="00841577" w:rsidRDefault="006321D7" w:rsidP="00677746">
      <w:pPr>
        <w:pStyle w:val="2"/>
        <w:ind w:firstLine="709"/>
        <w:rPr>
          <w:rFonts w:ascii="Times New Roman" w:hAnsi="Times New Roman" w:cs="Times New Roman"/>
          <w:color w:val="auto"/>
          <w:sz w:val="28"/>
          <w:szCs w:val="28"/>
        </w:rPr>
      </w:pPr>
      <w:bookmarkStart w:id="47" w:name="_Toc227321634"/>
      <w:r w:rsidRPr="00841577">
        <w:rPr>
          <w:rFonts w:ascii="Times New Roman" w:hAnsi="Times New Roman" w:cs="Times New Roman"/>
          <w:color w:val="auto"/>
          <w:sz w:val="28"/>
          <w:szCs w:val="28"/>
        </w:rPr>
        <w:t xml:space="preserve">5.2. </w:t>
      </w:r>
      <w:bookmarkStart w:id="48" w:name="_Toc78792097"/>
      <w:bookmarkStart w:id="49" w:name="_Toc156824160"/>
      <w:bookmarkStart w:id="50" w:name="_Toc168044014"/>
      <w:r w:rsidRPr="00841577">
        <w:rPr>
          <w:rFonts w:ascii="Times New Roman" w:hAnsi="Times New Roman" w:cs="Times New Roman"/>
          <w:color w:val="auto"/>
          <w:sz w:val="28"/>
          <w:szCs w:val="28"/>
        </w:rPr>
        <w:t>Бланки документов</w:t>
      </w:r>
      <w:bookmarkEnd w:id="47"/>
      <w:bookmarkEnd w:id="48"/>
      <w:bookmarkEnd w:id="49"/>
      <w:bookmarkEnd w:id="50"/>
    </w:p>
    <w:p w14:paraId="34B9DD80" w14:textId="77777777" w:rsidR="004F0A52" w:rsidRDefault="006321D7" w:rsidP="006321D7">
      <w:pPr>
        <w:tabs>
          <w:tab w:val="left" w:pos="142"/>
          <w:tab w:val="left" w:pos="1560"/>
        </w:tabs>
        <w:spacing w:line="360" w:lineRule="auto"/>
        <w:ind w:firstLine="709"/>
        <w:jc w:val="both"/>
        <w:rPr>
          <w:szCs w:val="28"/>
        </w:rPr>
      </w:pPr>
      <w:r w:rsidRPr="00841577">
        <w:rPr>
          <w:szCs w:val="28"/>
        </w:rPr>
        <w:t>5.2.1. Оформленные документы Филиала должны иметь установл</w:t>
      </w:r>
      <w:r w:rsidRPr="006321D7">
        <w:rPr>
          <w:szCs w:val="28"/>
        </w:rPr>
        <w:t>енный комплекс обязательных реквизитов и порядок их расположения.</w:t>
      </w:r>
    </w:p>
    <w:p w14:paraId="59733DC8" w14:textId="77777777" w:rsidR="006321D7" w:rsidRPr="006321D7" w:rsidRDefault="006321D7" w:rsidP="006321D7">
      <w:pPr>
        <w:tabs>
          <w:tab w:val="left" w:pos="142"/>
          <w:tab w:val="left" w:pos="1560"/>
        </w:tabs>
        <w:spacing w:line="360" w:lineRule="auto"/>
        <w:ind w:firstLine="709"/>
        <w:jc w:val="both"/>
        <w:rPr>
          <w:szCs w:val="28"/>
        </w:rPr>
      </w:pPr>
      <w:r w:rsidRPr="006321D7">
        <w:rPr>
          <w:szCs w:val="28"/>
        </w:rPr>
        <w:lastRenderedPageBreak/>
        <w:t xml:space="preserve">Бланки </w:t>
      </w:r>
      <w:r>
        <w:rPr>
          <w:szCs w:val="28"/>
        </w:rPr>
        <w:t>Филиала</w:t>
      </w:r>
      <w:r w:rsidRPr="006321D7">
        <w:rPr>
          <w:szCs w:val="28"/>
        </w:rPr>
        <w:t xml:space="preserve"> изготавливаются типографским способом, средствами   оперативной полиграфии или компьютерной техники на основании макетов, утвержденных ректором</w:t>
      </w:r>
      <w:r>
        <w:rPr>
          <w:szCs w:val="28"/>
        </w:rPr>
        <w:t xml:space="preserve"> Университета и директором Филиала</w:t>
      </w:r>
      <w:r w:rsidRPr="006321D7">
        <w:rPr>
          <w:szCs w:val="28"/>
        </w:rPr>
        <w:t xml:space="preserve">. </w:t>
      </w:r>
    </w:p>
    <w:p w14:paraId="35160A08" w14:textId="77777777" w:rsidR="006321D7" w:rsidRPr="006321D7" w:rsidRDefault="006321D7" w:rsidP="006321D7">
      <w:pPr>
        <w:tabs>
          <w:tab w:val="left" w:pos="142"/>
          <w:tab w:val="left" w:pos="1560"/>
        </w:tabs>
        <w:spacing w:line="360" w:lineRule="auto"/>
        <w:ind w:firstLine="709"/>
        <w:jc w:val="both"/>
        <w:rPr>
          <w:szCs w:val="28"/>
        </w:rPr>
      </w:pPr>
      <w:r w:rsidRPr="006321D7">
        <w:rPr>
          <w:szCs w:val="28"/>
        </w:rPr>
        <w:t>Бланки документов на бумажном носителе и электронные шаблоны бланков изготавливаются на основании макетов бланков, утверждаемых ректором</w:t>
      </w:r>
      <w:r>
        <w:rPr>
          <w:szCs w:val="28"/>
        </w:rPr>
        <w:t xml:space="preserve"> Университета и директором Филиала</w:t>
      </w:r>
      <w:r w:rsidRPr="006321D7">
        <w:rPr>
          <w:szCs w:val="28"/>
        </w:rPr>
        <w:t>.</w:t>
      </w:r>
    </w:p>
    <w:p w14:paraId="298BAFB9" w14:textId="77777777" w:rsidR="006321D7" w:rsidRPr="006321D7" w:rsidRDefault="006321D7" w:rsidP="006321D7">
      <w:pPr>
        <w:tabs>
          <w:tab w:val="left" w:pos="142"/>
          <w:tab w:val="left" w:pos="1560"/>
        </w:tabs>
        <w:spacing w:line="360" w:lineRule="auto"/>
        <w:ind w:firstLine="709"/>
        <w:jc w:val="both"/>
        <w:rPr>
          <w:szCs w:val="28"/>
        </w:rPr>
      </w:pPr>
      <w:r w:rsidRPr="006321D7">
        <w:rPr>
          <w:szCs w:val="28"/>
        </w:rPr>
        <w:t xml:space="preserve">В </w:t>
      </w:r>
      <w:r>
        <w:rPr>
          <w:szCs w:val="28"/>
        </w:rPr>
        <w:t>Филиале</w:t>
      </w:r>
      <w:r w:rsidRPr="006321D7">
        <w:rPr>
          <w:szCs w:val="28"/>
        </w:rPr>
        <w:t xml:space="preserve"> создаются документы на бумажном носителе, электронные документы и электронные копии документов, полученные в результате оцифровки (сканирования) документов на бумажном носителе.</w:t>
      </w:r>
      <w:r w:rsidR="00E254EB">
        <w:rPr>
          <w:szCs w:val="28"/>
        </w:rPr>
        <w:t xml:space="preserve"> </w:t>
      </w:r>
      <w:r w:rsidRPr="006321D7">
        <w:rPr>
          <w:szCs w:val="28"/>
        </w:rPr>
        <w:t xml:space="preserve">При создании электронных документов используются электронные шаблоны бланков </w:t>
      </w:r>
      <w:r w:rsidR="00E254EB">
        <w:rPr>
          <w:szCs w:val="28"/>
        </w:rPr>
        <w:br/>
      </w:r>
      <w:r w:rsidRPr="006321D7">
        <w:rPr>
          <w:szCs w:val="28"/>
        </w:rPr>
        <w:t xml:space="preserve">и электронные шаблоны (унифицированные формы) документов, в том числе интерактивные, которые по составу реквизитов документов должны быть идентичны документам на бумажном носителе. Электронные шаблоны бланков и электронные шаблоны документов должны быть защищены </w:t>
      </w:r>
      <w:r w:rsidR="00E254EB">
        <w:rPr>
          <w:szCs w:val="28"/>
        </w:rPr>
        <w:br/>
      </w:r>
      <w:r w:rsidRPr="006321D7">
        <w:rPr>
          <w:szCs w:val="28"/>
        </w:rPr>
        <w:t>от несанкционированных изменений.</w:t>
      </w:r>
    </w:p>
    <w:p w14:paraId="6EE10560" w14:textId="77777777" w:rsidR="006321D7" w:rsidRPr="006321D7" w:rsidRDefault="006321D7" w:rsidP="006321D7">
      <w:pPr>
        <w:tabs>
          <w:tab w:val="left" w:pos="142"/>
          <w:tab w:val="left" w:pos="1560"/>
        </w:tabs>
        <w:spacing w:line="360" w:lineRule="auto"/>
        <w:ind w:firstLine="709"/>
        <w:jc w:val="both"/>
        <w:rPr>
          <w:szCs w:val="28"/>
        </w:rPr>
      </w:pPr>
      <w:r w:rsidRPr="006321D7">
        <w:rPr>
          <w:szCs w:val="28"/>
        </w:rPr>
        <w:t>Документы изготавливаются на бумажном носителе и в форме электронных документов с соблюдением установленных правил оформления документов.</w:t>
      </w:r>
      <w:r w:rsidRPr="006321D7">
        <w:rPr>
          <w:b/>
          <w:szCs w:val="28"/>
        </w:rPr>
        <w:t xml:space="preserve"> </w:t>
      </w:r>
    </w:p>
    <w:p w14:paraId="4998246B" w14:textId="77777777" w:rsidR="006321D7" w:rsidRPr="006321D7" w:rsidRDefault="006321D7" w:rsidP="006321D7">
      <w:pPr>
        <w:tabs>
          <w:tab w:val="left" w:pos="142"/>
          <w:tab w:val="left" w:pos="1560"/>
        </w:tabs>
        <w:spacing w:line="360" w:lineRule="auto"/>
        <w:ind w:firstLine="709"/>
        <w:jc w:val="both"/>
        <w:rPr>
          <w:szCs w:val="28"/>
        </w:rPr>
      </w:pPr>
      <w:r w:rsidRPr="006321D7">
        <w:rPr>
          <w:szCs w:val="28"/>
        </w:rPr>
        <w:t xml:space="preserve">Документы на бумажных носителях оформляются на листах формата А4 (210 x 297 мм) установленной формы с угловым или продольным расположением реквизитов. Основным вариантом расположения реквизитов на бланках является продольный. </w:t>
      </w:r>
    </w:p>
    <w:p w14:paraId="6CB9F01D" w14:textId="77777777" w:rsidR="006321D7" w:rsidRPr="006321D7" w:rsidRDefault="007001AB" w:rsidP="007001AB">
      <w:pPr>
        <w:tabs>
          <w:tab w:val="left" w:pos="142"/>
          <w:tab w:val="left" w:pos="1560"/>
        </w:tabs>
        <w:spacing w:line="360" w:lineRule="auto"/>
        <w:ind w:firstLine="709"/>
        <w:jc w:val="both"/>
        <w:rPr>
          <w:szCs w:val="28"/>
        </w:rPr>
      </w:pPr>
      <w:r w:rsidRPr="003960A4">
        <w:rPr>
          <w:szCs w:val="28"/>
        </w:rPr>
        <w:t xml:space="preserve">На бланках писем Филиала указываются следующие справочные данные: почтовый адрес, </w:t>
      </w:r>
      <w:r w:rsidR="00234FAA" w:rsidRPr="003960A4">
        <w:rPr>
          <w:szCs w:val="28"/>
        </w:rPr>
        <w:t xml:space="preserve">официальный сайт, </w:t>
      </w:r>
      <w:r w:rsidRPr="003960A4">
        <w:rPr>
          <w:szCs w:val="28"/>
        </w:rPr>
        <w:t>номер телефона (факса), адрес э</w:t>
      </w:r>
      <w:r w:rsidR="00234FAA" w:rsidRPr="003960A4">
        <w:rPr>
          <w:szCs w:val="28"/>
        </w:rPr>
        <w:t>лектронной почты</w:t>
      </w:r>
      <w:r w:rsidRPr="003960A4">
        <w:rPr>
          <w:szCs w:val="28"/>
        </w:rPr>
        <w:t xml:space="preserve">, а также </w:t>
      </w:r>
      <w:r w:rsidR="00234FAA" w:rsidRPr="003960A4">
        <w:rPr>
          <w:szCs w:val="28"/>
        </w:rPr>
        <w:t>код причины постановки на налоговый уч</w:t>
      </w:r>
      <w:r w:rsidR="006B1088">
        <w:rPr>
          <w:szCs w:val="28"/>
        </w:rPr>
        <w:t>е</w:t>
      </w:r>
      <w:r w:rsidR="00234FAA" w:rsidRPr="003960A4">
        <w:rPr>
          <w:szCs w:val="28"/>
        </w:rPr>
        <w:t>т (КПП)</w:t>
      </w:r>
      <w:r w:rsidR="006321D7" w:rsidRPr="003960A4">
        <w:rPr>
          <w:szCs w:val="28"/>
        </w:rPr>
        <w:t>.</w:t>
      </w:r>
    </w:p>
    <w:p w14:paraId="343D812C" w14:textId="77777777" w:rsidR="006321D7" w:rsidRPr="006321D7" w:rsidRDefault="006321D7" w:rsidP="006321D7">
      <w:pPr>
        <w:tabs>
          <w:tab w:val="left" w:pos="142"/>
          <w:tab w:val="left" w:pos="1560"/>
        </w:tabs>
        <w:spacing w:line="360" w:lineRule="auto"/>
        <w:ind w:firstLine="709"/>
        <w:jc w:val="both"/>
        <w:rPr>
          <w:b/>
          <w:szCs w:val="28"/>
        </w:rPr>
      </w:pPr>
      <w:r w:rsidRPr="006321D7">
        <w:rPr>
          <w:szCs w:val="28"/>
        </w:rPr>
        <w:t>Допускается создание документов на лицевой и оборотной сторонах листа.                      При двустороннем создании документов ширина левого поля на лицевой стороне листа</w:t>
      </w:r>
      <w:r w:rsidR="00E254EB">
        <w:rPr>
          <w:szCs w:val="28"/>
        </w:rPr>
        <w:t xml:space="preserve"> </w:t>
      </w:r>
      <w:r w:rsidRPr="006321D7">
        <w:rPr>
          <w:szCs w:val="28"/>
        </w:rPr>
        <w:t>и правого поля на оборотной стороне листа должны быть равны.</w:t>
      </w:r>
    </w:p>
    <w:p w14:paraId="3691398B" w14:textId="77777777" w:rsidR="006321D7" w:rsidRPr="00E254EB" w:rsidRDefault="006321D7" w:rsidP="006321D7">
      <w:pPr>
        <w:tabs>
          <w:tab w:val="left" w:pos="142"/>
          <w:tab w:val="left" w:pos="1560"/>
        </w:tabs>
        <w:spacing w:line="360" w:lineRule="auto"/>
        <w:ind w:firstLine="709"/>
        <w:jc w:val="both"/>
        <w:rPr>
          <w:szCs w:val="28"/>
        </w:rPr>
      </w:pPr>
      <w:r w:rsidRPr="00E254EB">
        <w:rPr>
          <w:szCs w:val="28"/>
        </w:rPr>
        <w:t>Отдельные реквизиты, такие как адрес, заголовок, подпись, могут выделяться полужирным начертанием шрифта.</w:t>
      </w:r>
    </w:p>
    <w:p w14:paraId="7C596B0D" w14:textId="77777777" w:rsidR="006321D7" w:rsidRPr="00E254EB" w:rsidRDefault="006321D7" w:rsidP="006321D7">
      <w:pPr>
        <w:tabs>
          <w:tab w:val="left" w:pos="142"/>
          <w:tab w:val="left" w:pos="1560"/>
        </w:tabs>
        <w:spacing w:line="360" w:lineRule="auto"/>
        <w:ind w:firstLine="709"/>
        <w:jc w:val="both"/>
        <w:rPr>
          <w:szCs w:val="28"/>
        </w:rPr>
      </w:pPr>
      <w:bookmarkStart w:id="51" w:name="p757"/>
      <w:bookmarkEnd w:id="51"/>
      <w:r w:rsidRPr="00E254EB">
        <w:rPr>
          <w:szCs w:val="28"/>
        </w:rPr>
        <w:lastRenderedPageBreak/>
        <w:t xml:space="preserve">При ведении переписки между структурными подразделениями </w:t>
      </w:r>
      <w:r w:rsidR="00E254EB">
        <w:rPr>
          <w:szCs w:val="28"/>
        </w:rPr>
        <w:t>Филиала</w:t>
      </w:r>
      <w:r w:rsidRPr="00E254EB">
        <w:rPr>
          <w:szCs w:val="28"/>
        </w:rPr>
        <w:t xml:space="preserve"> </w:t>
      </w:r>
      <w:r w:rsidRPr="00E254EB">
        <w:rPr>
          <w:b/>
          <w:szCs w:val="28"/>
          <w:u w:val="single"/>
        </w:rPr>
        <w:t>запрещается</w:t>
      </w:r>
      <w:r w:rsidRPr="00E254EB">
        <w:rPr>
          <w:szCs w:val="28"/>
        </w:rPr>
        <w:t xml:space="preserve"> использование номерного бланка письма </w:t>
      </w:r>
      <w:r w:rsidR="00E254EB">
        <w:rPr>
          <w:szCs w:val="28"/>
        </w:rPr>
        <w:t>Филиала</w:t>
      </w:r>
      <w:r w:rsidRPr="00E254EB">
        <w:rPr>
          <w:szCs w:val="28"/>
        </w:rPr>
        <w:t xml:space="preserve">. </w:t>
      </w:r>
      <w:bookmarkStart w:id="52" w:name="p758"/>
      <w:bookmarkEnd w:id="52"/>
    </w:p>
    <w:p w14:paraId="0D6CBE99" w14:textId="77777777" w:rsidR="006321D7" w:rsidRPr="00E254EB" w:rsidRDefault="006321D7" w:rsidP="006321D7">
      <w:pPr>
        <w:tabs>
          <w:tab w:val="left" w:pos="142"/>
          <w:tab w:val="left" w:pos="1560"/>
        </w:tabs>
        <w:spacing w:line="360" w:lineRule="auto"/>
        <w:ind w:firstLine="709"/>
        <w:jc w:val="both"/>
        <w:rPr>
          <w:szCs w:val="28"/>
        </w:rPr>
      </w:pPr>
      <w:r w:rsidRPr="00E254EB">
        <w:rPr>
          <w:szCs w:val="28"/>
        </w:rPr>
        <w:t xml:space="preserve">Каждый лист документа, оформленный как на бланке, так и без него, должен иметь </w:t>
      </w:r>
      <w:r w:rsidRPr="00E254EB">
        <w:rPr>
          <w:b/>
          <w:szCs w:val="28"/>
          <w:u w:val="single"/>
        </w:rPr>
        <w:t>поля не менее</w:t>
      </w:r>
      <w:r w:rsidRPr="00E254EB">
        <w:rPr>
          <w:szCs w:val="28"/>
        </w:rPr>
        <w:t>:</w:t>
      </w:r>
    </w:p>
    <w:p w14:paraId="1FD8A436" w14:textId="77777777" w:rsidR="006321D7" w:rsidRPr="006321D7" w:rsidRDefault="00A6148C" w:rsidP="00A841DB">
      <w:pPr>
        <w:numPr>
          <w:ilvl w:val="0"/>
          <w:numId w:val="8"/>
        </w:numPr>
        <w:tabs>
          <w:tab w:val="left" w:pos="142"/>
          <w:tab w:val="left" w:pos="1560"/>
        </w:tabs>
        <w:spacing w:line="276" w:lineRule="auto"/>
        <w:jc w:val="both"/>
        <w:rPr>
          <w:b/>
          <w:szCs w:val="28"/>
        </w:rPr>
      </w:pPr>
      <w:bookmarkStart w:id="53" w:name="p759"/>
      <w:bookmarkEnd w:id="53"/>
      <w:r>
        <w:rPr>
          <w:b/>
          <w:szCs w:val="28"/>
        </w:rPr>
        <w:t>2</w:t>
      </w:r>
      <w:r w:rsidR="006321D7" w:rsidRPr="006321D7">
        <w:rPr>
          <w:b/>
          <w:szCs w:val="28"/>
        </w:rPr>
        <w:t>0 мм – левое;</w:t>
      </w:r>
    </w:p>
    <w:p w14:paraId="55208109" w14:textId="77777777" w:rsidR="006321D7" w:rsidRPr="006321D7" w:rsidRDefault="006321D7" w:rsidP="00A841DB">
      <w:pPr>
        <w:numPr>
          <w:ilvl w:val="0"/>
          <w:numId w:val="8"/>
        </w:numPr>
        <w:tabs>
          <w:tab w:val="left" w:pos="142"/>
          <w:tab w:val="left" w:pos="1560"/>
        </w:tabs>
        <w:spacing w:line="276" w:lineRule="auto"/>
        <w:jc w:val="both"/>
        <w:rPr>
          <w:b/>
          <w:szCs w:val="28"/>
        </w:rPr>
      </w:pPr>
      <w:bookmarkStart w:id="54" w:name="p760"/>
      <w:bookmarkEnd w:id="54"/>
      <w:r w:rsidRPr="006321D7">
        <w:rPr>
          <w:b/>
          <w:szCs w:val="28"/>
        </w:rPr>
        <w:t xml:space="preserve">10 мм </w:t>
      </w:r>
      <w:r w:rsidR="00A85027" w:rsidRPr="006321D7">
        <w:rPr>
          <w:b/>
          <w:szCs w:val="28"/>
        </w:rPr>
        <w:t>–</w:t>
      </w:r>
      <w:r w:rsidRPr="006321D7">
        <w:rPr>
          <w:b/>
          <w:szCs w:val="28"/>
        </w:rPr>
        <w:t xml:space="preserve"> правое;</w:t>
      </w:r>
    </w:p>
    <w:p w14:paraId="5B0312CE" w14:textId="77777777" w:rsidR="006321D7" w:rsidRPr="006321D7" w:rsidRDefault="006321D7" w:rsidP="00A841DB">
      <w:pPr>
        <w:numPr>
          <w:ilvl w:val="0"/>
          <w:numId w:val="8"/>
        </w:numPr>
        <w:tabs>
          <w:tab w:val="left" w:pos="142"/>
          <w:tab w:val="left" w:pos="1560"/>
        </w:tabs>
        <w:spacing w:line="276" w:lineRule="auto"/>
        <w:jc w:val="both"/>
        <w:rPr>
          <w:b/>
          <w:szCs w:val="28"/>
        </w:rPr>
      </w:pPr>
      <w:bookmarkStart w:id="55" w:name="p761"/>
      <w:bookmarkEnd w:id="55"/>
      <w:r w:rsidRPr="006321D7">
        <w:rPr>
          <w:b/>
          <w:szCs w:val="28"/>
        </w:rPr>
        <w:t xml:space="preserve">20 мм </w:t>
      </w:r>
      <w:r w:rsidR="00A85027" w:rsidRPr="006321D7">
        <w:rPr>
          <w:b/>
          <w:szCs w:val="28"/>
        </w:rPr>
        <w:t>–</w:t>
      </w:r>
      <w:r w:rsidRPr="006321D7">
        <w:rPr>
          <w:b/>
          <w:szCs w:val="28"/>
        </w:rPr>
        <w:t xml:space="preserve"> верхнее;</w:t>
      </w:r>
    </w:p>
    <w:p w14:paraId="1FF54F31" w14:textId="77777777" w:rsidR="006321D7" w:rsidRDefault="006321D7" w:rsidP="00A841DB">
      <w:pPr>
        <w:numPr>
          <w:ilvl w:val="0"/>
          <w:numId w:val="8"/>
        </w:numPr>
        <w:tabs>
          <w:tab w:val="left" w:pos="142"/>
          <w:tab w:val="left" w:pos="1560"/>
        </w:tabs>
        <w:spacing w:line="276" w:lineRule="auto"/>
        <w:jc w:val="both"/>
        <w:rPr>
          <w:b/>
          <w:szCs w:val="28"/>
        </w:rPr>
      </w:pPr>
      <w:bookmarkStart w:id="56" w:name="p762"/>
      <w:bookmarkEnd w:id="56"/>
      <w:r w:rsidRPr="006321D7">
        <w:rPr>
          <w:b/>
          <w:szCs w:val="28"/>
        </w:rPr>
        <w:t xml:space="preserve">20 мм </w:t>
      </w:r>
      <w:r w:rsidR="00A85027" w:rsidRPr="006321D7">
        <w:rPr>
          <w:b/>
          <w:szCs w:val="28"/>
        </w:rPr>
        <w:t>–</w:t>
      </w:r>
      <w:r w:rsidRPr="006321D7">
        <w:rPr>
          <w:b/>
          <w:szCs w:val="28"/>
        </w:rPr>
        <w:t xml:space="preserve"> нижнее.</w:t>
      </w:r>
    </w:p>
    <w:p w14:paraId="20EBC2ED" w14:textId="77777777" w:rsidR="00A6148C" w:rsidRPr="006321D7" w:rsidRDefault="00A6148C" w:rsidP="00A6148C">
      <w:pPr>
        <w:tabs>
          <w:tab w:val="left" w:pos="142"/>
          <w:tab w:val="left" w:pos="1560"/>
        </w:tabs>
        <w:spacing w:line="276" w:lineRule="auto"/>
        <w:ind w:firstLine="709"/>
        <w:jc w:val="both"/>
        <w:rPr>
          <w:b/>
          <w:szCs w:val="28"/>
        </w:rPr>
      </w:pPr>
      <w:r w:rsidRPr="00A6148C">
        <w:rPr>
          <w:b/>
          <w:szCs w:val="28"/>
        </w:rPr>
        <w:t>Документы длительных (свыше 10 лет) сроков хранения должны иметь левое поле не менее 30 мм.</w:t>
      </w:r>
    </w:p>
    <w:p w14:paraId="0FA1B373" w14:textId="77777777" w:rsidR="006321D7" w:rsidRDefault="00E254EB" w:rsidP="006321D7">
      <w:pPr>
        <w:tabs>
          <w:tab w:val="left" w:pos="142"/>
          <w:tab w:val="left" w:pos="1560"/>
        </w:tabs>
        <w:spacing w:line="360" w:lineRule="auto"/>
        <w:ind w:firstLine="709"/>
        <w:jc w:val="both"/>
        <w:rPr>
          <w:szCs w:val="28"/>
        </w:rPr>
      </w:pPr>
      <w:r>
        <w:rPr>
          <w:szCs w:val="28"/>
        </w:rPr>
        <w:t xml:space="preserve">5.2.2. </w:t>
      </w:r>
      <w:r w:rsidRPr="00E254EB">
        <w:rPr>
          <w:szCs w:val="28"/>
        </w:rPr>
        <w:t xml:space="preserve">В </w:t>
      </w:r>
      <w:r>
        <w:rPr>
          <w:szCs w:val="28"/>
        </w:rPr>
        <w:t>Филиале</w:t>
      </w:r>
      <w:r w:rsidRPr="00E254EB">
        <w:rPr>
          <w:szCs w:val="28"/>
        </w:rPr>
        <w:t xml:space="preserve"> установлены следующие виды бланков:</w:t>
      </w:r>
    </w:p>
    <w:p w14:paraId="496E02D7" w14:textId="77777777" w:rsidR="000D27F9" w:rsidRPr="00841577" w:rsidRDefault="000D27F9" w:rsidP="00A841DB">
      <w:pPr>
        <w:numPr>
          <w:ilvl w:val="0"/>
          <w:numId w:val="9"/>
        </w:numPr>
        <w:tabs>
          <w:tab w:val="left" w:pos="142"/>
          <w:tab w:val="left" w:pos="1134"/>
        </w:tabs>
        <w:spacing w:line="360" w:lineRule="auto"/>
        <w:ind w:left="0" w:firstLine="709"/>
        <w:jc w:val="both"/>
        <w:rPr>
          <w:szCs w:val="28"/>
        </w:rPr>
      </w:pPr>
      <w:r w:rsidRPr="000D27F9">
        <w:rPr>
          <w:szCs w:val="28"/>
        </w:rPr>
        <w:t>номерной б</w:t>
      </w:r>
      <w:r w:rsidRPr="00841577">
        <w:rPr>
          <w:szCs w:val="28"/>
        </w:rPr>
        <w:t>ланк письма с реквизитами на русском языке для ведения переписки с организациями и гражданами, находящимися на территории Российской Федерации</w:t>
      </w:r>
      <w:r w:rsidR="00CB6770" w:rsidRPr="00841577">
        <w:rPr>
          <w:szCs w:val="28"/>
        </w:rPr>
        <w:t xml:space="preserve"> (Приложение № 13)</w:t>
      </w:r>
      <w:r w:rsidRPr="00841577">
        <w:rPr>
          <w:szCs w:val="28"/>
        </w:rPr>
        <w:t>;</w:t>
      </w:r>
      <w:bookmarkStart w:id="57" w:name="p768"/>
      <w:bookmarkEnd w:id="57"/>
    </w:p>
    <w:p w14:paraId="1C6FD790" w14:textId="77777777" w:rsidR="000D27F9" w:rsidRPr="00841577" w:rsidRDefault="000D27F9" w:rsidP="00A841DB">
      <w:pPr>
        <w:numPr>
          <w:ilvl w:val="0"/>
          <w:numId w:val="9"/>
        </w:numPr>
        <w:tabs>
          <w:tab w:val="left" w:pos="142"/>
          <w:tab w:val="left" w:pos="1134"/>
        </w:tabs>
        <w:spacing w:line="360" w:lineRule="auto"/>
        <w:ind w:left="0" w:firstLine="709"/>
        <w:jc w:val="both"/>
        <w:rPr>
          <w:szCs w:val="28"/>
        </w:rPr>
      </w:pPr>
      <w:r w:rsidRPr="00841577">
        <w:rPr>
          <w:szCs w:val="28"/>
        </w:rPr>
        <w:t xml:space="preserve"> номерной бланк письма с реквизитами на английском языке </w:t>
      </w:r>
      <w:r w:rsidR="008F78F9">
        <w:rPr>
          <w:szCs w:val="28"/>
        </w:rPr>
        <w:br/>
      </w:r>
      <w:r w:rsidRPr="00841577">
        <w:rPr>
          <w:szCs w:val="28"/>
        </w:rPr>
        <w:t>для ведения переписки с зарубежными корреспондентами</w:t>
      </w:r>
      <w:r w:rsidR="00CB6770" w:rsidRPr="00841577">
        <w:rPr>
          <w:szCs w:val="28"/>
        </w:rPr>
        <w:t xml:space="preserve"> (Приложение № 15)</w:t>
      </w:r>
      <w:r w:rsidRPr="00841577">
        <w:rPr>
          <w:szCs w:val="28"/>
        </w:rPr>
        <w:t>;</w:t>
      </w:r>
    </w:p>
    <w:p w14:paraId="09AD608B" w14:textId="77777777" w:rsidR="000D27F9" w:rsidRPr="00841577" w:rsidRDefault="000D27F9" w:rsidP="00A841DB">
      <w:pPr>
        <w:numPr>
          <w:ilvl w:val="0"/>
          <w:numId w:val="9"/>
        </w:numPr>
        <w:tabs>
          <w:tab w:val="left" w:pos="142"/>
          <w:tab w:val="left" w:pos="1134"/>
        </w:tabs>
        <w:spacing w:line="360" w:lineRule="auto"/>
        <w:ind w:left="0" w:firstLine="709"/>
        <w:jc w:val="both"/>
        <w:rPr>
          <w:szCs w:val="28"/>
        </w:rPr>
      </w:pPr>
      <w:r w:rsidRPr="00841577">
        <w:rPr>
          <w:szCs w:val="28"/>
        </w:rPr>
        <w:t>безномерные бланки</w:t>
      </w:r>
      <w:r w:rsidR="00CB6770" w:rsidRPr="00841577">
        <w:rPr>
          <w:szCs w:val="28"/>
        </w:rPr>
        <w:t xml:space="preserve"> (Приложение № 14)</w:t>
      </w:r>
      <w:r w:rsidRPr="00841577">
        <w:rPr>
          <w:szCs w:val="28"/>
        </w:rPr>
        <w:t>;</w:t>
      </w:r>
    </w:p>
    <w:p w14:paraId="5B5D74EF" w14:textId="77777777" w:rsidR="000D27F9" w:rsidRPr="00841577" w:rsidRDefault="000D27F9" w:rsidP="00A841DB">
      <w:pPr>
        <w:numPr>
          <w:ilvl w:val="0"/>
          <w:numId w:val="9"/>
        </w:numPr>
        <w:tabs>
          <w:tab w:val="left" w:pos="142"/>
          <w:tab w:val="left" w:pos="1134"/>
        </w:tabs>
        <w:spacing w:line="360" w:lineRule="auto"/>
        <w:ind w:left="0" w:firstLine="709"/>
        <w:jc w:val="both"/>
        <w:rPr>
          <w:szCs w:val="28"/>
        </w:rPr>
      </w:pPr>
      <w:r w:rsidRPr="00841577">
        <w:rPr>
          <w:szCs w:val="28"/>
        </w:rPr>
        <w:t>бланк для локальных нормативных актов Филиала</w:t>
      </w:r>
      <w:r w:rsidR="00CB6770" w:rsidRPr="00841577">
        <w:rPr>
          <w:szCs w:val="28"/>
        </w:rPr>
        <w:t xml:space="preserve"> (Приложение № 17)</w:t>
      </w:r>
      <w:r w:rsidRPr="00841577">
        <w:rPr>
          <w:szCs w:val="28"/>
        </w:rPr>
        <w:t>;</w:t>
      </w:r>
    </w:p>
    <w:p w14:paraId="2B5BD6C2" w14:textId="77777777" w:rsidR="000D27F9" w:rsidRPr="006B1088" w:rsidRDefault="000D27F9" w:rsidP="00A841DB">
      <w:pPr>
        <w:numPr>
          <w:ilvl w:val="0"/>
          <w:numId w:val="9"/>
        </w:numPr>
        <w:tabs>
          <w:tab w:val="left" w:pos="142"/>
          <w:tab w:val="left" w:pos="1134"/>
        </w:tabs>
        <w:spacing w:line="360" w:lineRule="auto"/>
        <w:ind w:left="0" w:firstLine="709"/>
        <w:jc w:val="both"/>
        <w:rPr>
          <w:szCs w:val="28"/>
        </w:rPr>
      </w:pPr>
      <w:r w:rsidRPr="00841577">
        <w:rPr>
          <w:szCs w:val="28"/>
        </w:rPr>
        <w:t>бланк приказа</w:t>
      </w:r>
      <w:r w:rsidR="00CB6770" w:rsidRPr="00841577">
        <w:rPr>
          <w:szCs w:val="28"/>
        </w:rPr>
        <w:t xml:space="preserve"> (Приложе</w:t>
      </w:r>
      <w:r w:rsidR="00CB6770" w:rsidRPr="006B1088">
        <w:rPr>
          <w:szCs w:val="28"/>
        </w:rPr>
        <w:t>ние № 11)</w:t>
      </w:r>
      <w:r w:rsidRPr="006B1088">
        <w:rPr>
          <w:szCs w:val="28"/>
        </w:rPr>
        <w:t>;</w:t>
      </w:r>
    </w:p>
    <w:p w14:paraId="7D4A9376" w14:textId="77777777" w:rsidR="000D27F9" w:rsidRPr="006B1088" w:rsidRDefault="000D27F9" w:rsidP="00A841DB">
      <w:pPr>
        <w:numPr>
          <w:ilvl w:val="0"/>
          <w:numId w:val="9"/>
        </w:numPr>
        <w:tabs>
          <w:tab w:val="left" w:pos="142"/>
          <w:tab w:val="left" w:pos="1134"/>
        </w:tabs>
        <w:spacing w:line="360" w:lineRule="auto"/>
        <w:ind w:left="0" w:firstLine="709"/>
        <w:jc w:val="both"/>
        <w:rPr>
          <w:szCs w:val="28"/>
        </w:rPr>
      </w:pPr>
      <w:r w:rsidRPr="006B1088">
        <w:rPr>
          <w:szCs w:val="28"/>
        </w:rPr>
        <w:t>бланк распоряжения</w:t>
      </w:r>
      <w:r w:rsidR="00CB6770" w:rsidRPr="006B1088">
        <w:rPr>
          <w:szCs w:val="28"/>
        </w:rPr>
        <w:t xml:space="preserve"> (Приложение № 12)</w:t>
      </w:r>
      <w:r w:rsidRPr="006B1088">
        <w:rPr>
          <w:szCs w:val="28"/>
        </w:rPr>
        <w:t>;</w:t>
      </w:r>
    </w:p>
    <w:p w14:paraId="3107FE8B" w14:textId="77777777" w:rsidR="006848D1" w:rsidRPr="006B1088" w:rsidRDefault="006848D1" w:rsidP="00A841DB">
      <w:pPr>
        <w:numPr>
          <w:ilvl w:val="0"/>
          <w:numId w:val="9"/>
        </w:numPr>
        <w:tabs>
          <w:tab w:val="left" w:pos="142"/>
          <w:tab w:val="left" w:pos="1134"/>
        </w:tabs>
        <w:spacing w:line="360" w:lineRule="auto"/>
        <w:ind w:left="0" w:firstLine="709"/>
        <w:jc w:val="both"/>
        <w:rPr>
          <w:szCs w:val="28"/>
        </w:rPr>
      </w:pPr>
      <w:r w:rsidRPr="006B1088">
        <w:rPr>
          <w:szCs w:val="28"/>
        </w:rPr>
        <w:t>угловой не номерной бланк</w:t>
      </w:r>
      <w:r w:rsidR="00C861BE" w:rsidRPr="006B1088">
        <w:rPr>
          <w:szCs w:val="28"/>
        </w:rPr>
        <w:t xml:space="preserve"> для характеристик и уведомлений обучающихся Филиала</w:t>
      </w:r>
      <w:r w:rsidRPr="006B1088">
        <w:rPr>
          <w:szCs w:val="28"/>
        </w:rPr>
        <w:t xml:space="preserve"> (Приложение № 16)</w:t>
      </w:r>
      <w:r w:rsidR="00E56749" w:rsidRPr="006B1088">
        <w:rPr>
          <w:szCs w:val="28"/>
        </w:rPr>
        <w:t>;</w:t>
      </w:r>
    </w:p>
    <w:p w14:paraId="1ABCEAE6" w14:textId="77777777" w:rsidR="000D27F9" w:rsidRPr="006B1088" w:rsidRDefault="000D27F9" w:rsidP="00A841DB">
      <w:pPr>
        <w:numPr>
          <w:ilvl w:val="0"/>
          <w:numId w:val="9"/>
        </w:numPr>
        <w:tabs>
          <w:tab w:val="left" w:pos="142"/>
          <w:tab w:val="left" w:pos="1134"/>
        </w:tabs>
        <w:spacing w:line="360" w:lineRule="auto"/>
        <w:ind w:left="0" w:firstLine="709"/>
        <w:jc w:val="both"/>
        <w:rPr>
          <w:szCs w:val="28"/>
        </w:rPr>
      </w:pPr>
      <w:r w:rsidRPr="006B1088">
        <w:rPr>
          <w:szCs w:val="28"/>
        </w:rPr>
        <w:t>бланк служебной записки</w:t>
      </w:r>
      <w:bookmarkStart w:id="58" w:name="p769"/>
      <w:bookmarkEnd w:id="58"/>
      <w:r w:rsidR="00CB6770" w:rsidRPr="006B1088">
        <w:rPr>
          <w:szCs w:val="28"/>
        </w:rPr>
        <w:t xml:space="preserve"> (Приложение № 18)</w:t>
      </w:r>
      <w:r w:rsidRPr="006B1088">
        <w:rPr>
          <w:szCs w:val="28"/>
        </w:rPr>
        <w:t>;</w:t>
      </w:r>
    </w:p>
    <w:p w14:paraId="5C8C2935" w14:textId="77777777" w:rsidR="000D27F9" w:rsidRPr="00841577" w:rsidRDefault="000D27F9" w:rsidP="00A841DB">
      <w:pPr>
        <w:numPr>
          <w:ilvl w:val="0"/>
          <w:numId w:val="9"/>
        </w:numPr>
        <w:tabs>
          <w:tab w:val="left" w:pos="142"/>
          <w:tab w:val="left" w:pos="1134"/>
        </w:tabs>
        <w:spacing w:line="360" w:lineRule="auto"/>
        <w:ind w:left="0" w:firstLine="709"/>
        <w:jc w:val="both"/>
        <w:rPr>
          <w:szCs w:val="28"/>
        </w:rPr>
      </w:pPr>
      <w:r w:rsidRPr="006B1088">
        <w:rPr>
          <w:szCs w:val="28"/>
        </w:rPr>
        <w:t>бланк для студентов</w:t>
      </w:r>
      <w:r w:rsidR="006848D1" w:rsidRPr="006B1088">
        <w:rPr>
          <w:szCs w:val="28"/>
        </w:rPr>
        <w:t xml:space="preserve"> (Приложение</w:t>
      </w:r>
      <w:r w:rsidR="006848D1" w:rsidRPr="00841577">
        <w:rPr>
          <w:szCs w:val="28"/>
        </w:rPr>
        <w:t xml:space="preserve"> № 19)</w:t>
      </w:r>
      <w:r w:rsidRPr="00841577">
        <w:rPr>
          <w:szCs w:val="28"/>
        </w:rPr>
        <w:t>.</w:t>
      </w:r>
    </w:p>
    <w:p w14:paraId="0815C42D" w14:textId="77777777" w:rsidR="000D27F9" w:rsidRPr="00841577" w:rsidRDefault="000D27F9" w:rsidP="006321D7">
      <w:pPr>
        <w:tabs>
          <w:tab w:val="left" w:pos="142"/>
          <w:tab w:val="left" w:pos="1560"/>
        </w:tabs>
        <w:spacing w:line="360" w:lineRule="auto"/>
        <w:ind w:firstLine="709"/>
        <w:jc w:val="both"/>
        <w:rPr>
          <w:szCs w:val="28"/>
        </w:rPr>
      </w:pPr>
      <w:r w:rsidRPr="00841577">
        <w:rPr>
          <w:szCs w:val="28"/>
        </w:rPr>
        <w:t>5.2.3.</w:t>
      </w:r>
      <w:r w:rsidRPr="00841577">
        <w:rPr>
          <w:szCs w:val="28"/>
        </w:rPr>
        <w:tab/>
        <w:t>Введение в обращение по мере необходимости иных видов бланков документов осуществляется распоряжением директора Филиала.</w:t>
      </w:r>
    </w:p>
    <w:p w14:paraId="4613B7BB" w14:textId="77777777" w:rsidR="000D27F9" w:rsidRPr="00841577" w:rsidRDefault="000D27F9" w:rsidP="00677746">
      <w:pPr>
        <w:pStyle w:val="2"/>
        <w:ind w:firstLine="709"/>
        <w:rPr>
          <w:rFonts w:ascii="Times New Roman" w:hAnsi="Times New Roman" w:cs="Times New Roman"/>
          <w:color w:val="auto"/>
          <w:sz w:val="28"/>
          <w:szCs w:val="28"/>
        </w:rPr>
      </w:pPr>
      <w:bookmarkStart w:id="59" w:name="_Toc227321635"/>
      <w:r w:rsidRPr="00841577">
        <w:rPr>
          <w:rFonts w:ascii="Times New Roman" w:hAnsi="Times New Roman" w:cs="Times New Roman"/>
          <w:color w:val="auto"/>
          <w:sz w:val="28"/>
          <w:szCs w:val="28"/>
        </w:rPr>
        <w:t xml:space="preserve">5.3. </w:t>
      </w:r>
      <w:bookmarkStart w:id="60" w:name="_Toc346111951"/>
      <w:bookmarkStart w:id="61" w:name="_Toc346112097"/>
      <w:bookmarkStart w:id="62" w:name="_Toc346113070"/>
      <w:bookmarkStart w:id="63" w:name="_Toc536540015"/>
      <w:bookmarkStart w:id="64" w:name="_Toc536540135"/>
      <w:bookmarkStart w:id="65" w:name="_Toc78792101"/>
      <w:bookmarkStart w:id="66" w:name="_Toc156824161"/>
      <w:bookmarkStart w:id="67" w:name="_Toc168044015"/>
      <w:r w:rsidRPr="00841577">
        <w:rPr>
          <w:rFonts w:ascii="Times New Roman" w:hAnsi="Times New Roman" w:cs="Times New Roman"/>
          <w:color w:val="auto"/>
          <w:sz w:val="28"/>
          <w:szCs w:val="28"/>
        </w:rPr>
        <w:t>Правила внесения изменений в распорядительные документы</w:t>
      </w:r>
      <w:bookmarkEnd w:id="59"/>
      <w:bookmarkEnd w:id="60"/>
      <w:bookmarkEnd w:id="61"/>
      <w:bookmarkEnd w:id="62"/>
      <w:bookmarkEnd w:id="63"/>
      <w:bookmarkEnd w:id="64"/>
      <w:bookmarkEnd w:id="65"/>
      <w:bookmarkEnd w:id="66"/>
      <w:bookmarkEnd w:id="67"/>
    </w:p>
    <w:p w14:paraId="7D7C6269" w14:textId="77777777" w:rsidR="00A6148C" w:rsidRDefault="00A6148C" w:rsidP="00645722">
      <w:pPr>
        <w:spacing w:before="240" w:line="360" w:lineRule="auto"/>
        <w:ind w:firstLine="709"/>
        <w:jc w:val="both"/>
      </w:pPr>
      <w:r w:rsidRPr="00841577">
        <w:t xml:space="preserve">5.3.1. </w:t>
      </w:r>
      <w:r w:rsidR="0049378B" w:rsidRPr="00841577">
        <w:t>Внесением изменений в</w:t>
      </w:r>
      <w:r w:rsidR="0049378B" w:rsidRPr="0049378B">
        <w:t xml:space="preserve"> распорядительные документы считается:</w:t>
      </w:r>
    </w:p>
    <w:p w14:paraId="27D86269" w14:textId="77777777" w:rsidR="0049378B" w:rsidRPr="0049378B" w:rsidRDefault="0049378B" w:rsidP="00A841DB">
      <w:pPr>
        <w:numPr>
          <w:ilvl w:val="0"/>
          <w:numId w:val="10"/>
        </w:numPr>
        <w:tabs>
          <w:tab w:val="left" w:pos="1134"/>
        </w:tabs>
        <w:spacing w:line="360" w:lineRule="auto"/>
        <w:ind w:left="0" w:firstLine="709"/>
        <w:jc w:val="both"/>
      </w:pPr>
      <w:r w:rsidRPr="0049378B">
        <w:t>замена слов, цифр;</w:t>
      </w:r>
    </w:p>
    <w:p w14:paraId="3344312F" w14:textId="77777777" w:rsidR="0049378B" w:rsidRPr="0049378B" w:rsidRDefault="0049378B" w:rsidP="00A841DB">
      <w:pPr>
        <w:numPr>
          <w:ilvl w:val="0"/>
          <w:numId w:val="10"/>
        </w:numPr>
        <w:tabs>
          <w:tab w:val="left" w:pos="1134"/>
        </w:tabs>
        <w:spacing w:line="360" w:lineRule="auto"/>
        <w:ind w:left="0" w:firstLine="709"/>
        <w:jc w:val="both"/>
      </w:pPr>
      <w:bookmarkStart w:id="68" w:name="p614"/>
      <w:bookmarkEnd w:id="68"/>
      <w:r w:rsidRPr="0049378B">
        <w:t>исключение слов, цифр, предложений;</w:t>
      </w:r>
    </w:p>
    <w:p w14:paraId="5A1FA626" w14:textId="77777777" w:rsidR="0049378B" w:rsidRPr="0049378B" w:rsidRDefault="0049378B" w:rsidP="00A841DB">
      <w:pPr>
        <w:numPr>
          <w:ilvl w:val="0"/>
          <w:numId w:val="10"/>
        </w:numPr>
        <w:tabs>
          <w:tab w:val="left" w:pos="1134"/>
        </w:tabs>
        <w:spacing w:line="360" w:lineRule="auto"/>
        <w:ind w:left="0" w:firstLine="709"/>
        <w:jc w:val="both"/>
      </w:pPr>
      <w:bookmarkStart w:id="69" w:name="p615"/>
      <w:bookmarkEnd w:id="69"/>
      <w:r w:rsidRPr="0049378B">
        <w:lastRenderedPageBreak/>
        <w:t>исключение структурных единиц распорядительного документа;</w:t>
      </w:r>
    </w:p>
    <w:p w14:paraId="0B35E3FD" w14:textId="77777777" w:rsidR="0049378B" w:rsidRPr="0049378B" w:rsidRDefault="0049378B" w:rsidP="00A841DB">
      <w:pPr>
        <w:numPr>
          <w:ilvl w:val="0"/>
          <w:numId w:val="10"/>
        </w:numPr>
        <w:tabs>
          <w:tab w:val="left" w:pos="1134"/>
        </w:tabs>
        <w:spacing w:line="360" w:lineRule="auto"/>
        <w:ind w:left="0" w:firstLine="709"/>
        <w:jc w:val="both"/>
      </w:pPr>
      <w:bookmarkStart w:id="70" w:name="p616"/>
      <w:bookmarkEnd w:id="70"/>
      <w:r w:rsidRPr="0049378B">
        <w:t>новая редакция структурной единицы распорядительного документа;</w:t>
      </w:r>
    </w:p>
    <w:p w14:paraId="2D780EC5" w14:textId="77777777" w:rsidR="0049378B" w:rsidRPr="0049378B" w:rsidRDefault="0049378B" w:rsidP="00A841DB">
      <w:pPr>
        <w:numPr>
          <w:ilvl w:val="0"/>
          <w:numId w:val="10"/>
        </w:numPr>
        <w:tabs>
          <w:tab w:val="left" w:pos="1134"/>
        </w:tabs>
        <w:spacing w:line="360" w:lineRule="auto"/>
        <w:ind w:left="0" w:firstLine="709"/>
        <w:jc w:val="both"/>
      </w:pPr>
      <w:bookmarkStart w:id="71" w:name="p617"/>
      <w:bookmarkEnd w:id="71"/>
      <w:r w:rsidRPr="0049378B">
        <w:t>дополнение структурной единицы распорядительного документа новыми словами, цифрами или предложениями;</w:t>
      </w:r>
    </w:p>
    <w:p w14:paraId="71DB5555" w14:textId="77777777" w:rsidR="0049378B" w:rsidRPr="0049378B" w:rsidRDefault="0049378B" w:rsidP="00A841DB">
      <w:pPr>
        <w:numPr>
          <w:ilvl w:val="0"/>
          <w:numId w:val="10"/>
        </w:numPr>
        <w:tabs>
          <w:tab w:val="left" w:pos="1134"/>
        </w:tabs>
        <w:spacing w:line="360" w:lineRule="auto"/>
        <w:ind w:left="0" w:firstLine="709"/>
        <w:jc w:val="both"/>
      </w:pPr>
      <w:bookmarkStart w:id="72" w:name="p618"/>
      <w:bookmarkEnd w:id="72"/>
      <w:r w:rsidRPr="0049378B">
        <w:t>дополнение структурными единицами распорядительного документа;</w:t>
      </w:r>
    </w:p>
    <w:p w14:paraId="06659FCF" w14:textId="77777777" w:rsidR="0049378B" w:rsidRPr="0049378B" w:rsidRDefault="0049378B" w:rsidP="00A841DB">
      <w:pPr>
        <w:numPr>
          <w:ilvl w:val="0"/>
          <w:numId w:val="10"/>
        </w:numPr>
        <w:tabs>
          <w:tab w:val="left" w:pos="1134"/>
        </w:tabs>
        <w:spacing w:line="360" w:lineRule="auto"/>
        <w:ind w:left="0" w:firstLine="709"/>
        <w:jc w:val="both"/>
      </w:pPr>
      <w:bookmarkStart w:id="73" w:name="p619"/>
      <w:bookmarkEnd w:id="73"/>
      <w:r w:rsidRPr="0049378B">
        <w:t xml:space="preserve">приостановление действия распорядительного документа </w:t>
      </w:r>
      <w:r>
        <w:br/>
      </w:r>
      <w:r w:rsidRPr="0049378B">
        <w:t>или его структурных единиц;</w:t>
      </w:r>
    </w:p>
    <w:p w14:paraId="03B07A7B" w14:textId="77777777" w:rsidR="0049378B" w:rsidRDefault="0049378B" w:rsidP="00A841DB">
      <w:pPr>
        <w:numPr>
          <w:ilvl w:val="0"/>
          <w:numId w:val="10"/>
        </w:numPr>
        <w:tabs>
          <w:tab w:val="left" w:pos="1134"/>
        </w:tabs>
        <w:spacing w:line="360" w:lineRule="auto"/>
        <w:ind w:left="0" w:firstLine="709"/>
        <w:jc w:val="both"/>
      </w:pPr>
      <w:bookmarkStart w:id="74" w:name="p620"/>
      <w:bookmarkEnd w:id="74"/>
      <w:r w:rsidRPr="0049378B">
        <w:t xml:space="preserve">продление действия распорядительного документа </w:t>
      </w:r>
      <w:r>
        <w:br/>
      </w:r>
      <w:r w:rsidRPr="0049378B">
        <w:t>или его структурных единиц.</w:t>
      </w:r>
    </w:p>
    <w:p w14:paraId="24576F97" w14:textId="77777777" w:rsidR="0049378B" w:rsidRDefault="0049378B" w:rsidP="0049378B">
      <w:pPr>
        <w:tabs>
          <w:tab w:val="left" w:pos="1134"/>
        </w:tabs>
        <w:spacing w:line="360" w:lineRule="auto"/>
        <w:ind w:firstLine="709"/>
        <w:jc w:val="both"/>
      </w:pPr>
      <w:r w:rsidRPr="0049378B">
        <w:t>Изменения всегда вносятся только в основной распорядительный документ. Вносить изменения в основной распорядительный документ путем внесения изменений</w:t>
      </w:r>
      <w:r>
        <w:t xml:space="preserve"> </w:t>
      </w:r>
      <w:r w:rsidRPr="0049378B">
        <w:t>в изменяющий его распорядительный документ недопустимо.</w:t>
      </w:r>
    </w:p>
    <w:p w14:paraId="4960C274" w14:textId="77777777" w:rsidR="0049378B" w:rsidRDefault="0049378B" w:rsidP="0049378B">
      <w:pPr>
        <w:tabs>
          <w:tab w:val="left" w:pos="1134"/>
        </w:tabs>
        <w:spacing w:line="360" w:lineRule="auto"/>
        <w:ind w:firstLine="709"/>
        <w:jc w:val="both"/>
      </w:pPr>
      <w:r w:rsidRPr="0049378B">
        <w:t>В аннотации (заголовке, кратком содержании) распорядительного документа</w:t>
      </w:r>
      <w:r>
        <w:t>:</w:t>
      </w:r>
    </w:p>
    <w:p w14:paraId="2010CABD" w14:textId="77777777" w:rsidR="0049378B" w:rsidRPr="0049378B" w:rsidRDefault="0049378B" w:rsidP="0049378B">
      <w:pPr>
        <w:tabs>
          <w:tab w:val="left" w:pos="1134"/>
        </w:tabs>
        <w:spacing w:line="360" w:lineRule="auto"/>
        <w:ind w:firstLine="709"/>
        <w:jc w:val="both"/>
      </w:pPr>
      <w:r w:rsidRPr="0049378B">
        <w:t xml:space="preserve">«О внесении изменений в приказ (распоряжение) ……» </w:t>
      </w:r>
      <w:r w:rsidR="00645722" w:rsidRPr="00645722">
        <w:t>указывается дата, номер и заголовок документ</w:t>
      </w:r>
      <w:r w:rsidR="00645722">
        <w:t xml:space="preserve">а, в который вносятся изменения. </w:t>
      </w:r>
      <w:r w:rsidRPr="0049378B">
        <w:t xml:space="preserve">При внесении изменений в распорядительные документы изменяемый текст заключается </w:t>
      </w:r>
      <w:r w:rsidR="008F78F9">
        <w:br/>
      </w:r>
      <w:r w:rsidRPr="0049378B">
        <w:t>в кавычки, в конце заголовка точка не ставится.</w:t>
      </w:r>
    </w:p>
    <w:p w14:paraId="3F3E6C08" w14:textId="77777777" w:rsidR="0049378B" w:rsidRDefault="0049378B" w:rsidP="0049378B">
      <w:pPr>
        <w:spacing w:line="360" w:lineRule="auto"/>
        <w:ind w:firstLine="709"/>
        <w:jc w:val="both"/>
      </w:pPr>
      <w:r w:rsidRPr="0049378B">
        <w:t>В преамбуле к распорядительному документу указывают основания, цели, причины внесений изменений</w:t>
      </w:r>
      <w:r>
        <w:t>.</w:t>
      </w:r>
      <w:r w:rsidRPr="0049378B">
        <w:t xml:space="preserve"> </w:t>
      </w:r>
    </w:p>
    <w:p w14:paraId="58C351A9" w14:textId="77777777" w:rsidR="0049378B" w:rsidRDefault="0049378B" w:rsidP="0049378B">
      <w:pPr>
        <w:spacing w:line="360" w:lineRule="auto"/>
        <w:ind w:firstLine="709"/>
        <w:jc w:val="both"/>
      </w:pPr>
      <w:r w:rsidRPr="0049378B">
        <w:t xml:space="preserve">Пример: </w:t>
      </w:r>
    </w:p>
    <w:tbl>
      <w:tblPr>
        <w:tblStyle w:val="ac"/>
        <w:tblW w:w="0" w:type="auto"/>
        <w:tblLook w:val="04A0" w:firstRow="1" w:lastRow="0" w:firstColumn="1" w:lastColumn="0" w:noHBand="0" w:noVBand="1"/>
      </w:tblPr>
      <w:tblGrid>
        <w:gridCol w:w="9628"/>
      </w:tblGrid>
      <w:tr w:rsidR="0049378B" w14:paraId="14B92776" w14:textId="77777777" w:rsidTr="0049378B">
        <w:tc>
          <w:tcPr>
            <w:tcW w:w="9628" w:type="dxa"/>
          </w:tcPr>
          <w:p w14:paraId="5820A9AB" w14:textId="77777777" w:rsidR="0049378B" w:rsidRDefault="0049378B" w:rsidP="0049378B">
            <w:pPr>
              <w:spacing w:line="360" w:lineRule="auto"/>
              <w:ind w:firstLine="738"/>
              <w:jc w:val="both"/>
            </w:pPr>
            <w:r w:rsidRPr="0049378B">
              <w:t>«В связи с изменениями в штатном расписании …»,</w:t>
            </w:r>
          </w:p>
          <w:p w14:paraId="7819E6D3" w14:textId="77777777" w:rsidR="0049378B" w:rsidRDefault="0049378B" w:rsidP="0049378B">
            <w:pPr>
              <w:spacing w:line="360" w:lineRule="auto"/>
              <w:ind w:firstLine="738"/>
              <w:jc w:val="both"/>
            </w:pPr>
            <w:r w:rsidRPr="0049378B">
              <w:t>«В   целях рационального расходования бюджетных средств…».</w:t>
            </w:r>
          </w:p>
        </w:tc>
      </w:tr>
    </w:tbl>
    <w:p w14:paraId="1E2BA89F" w14:textId="77777777" w:rsidR="0049378B" w:rsidRDefault="0049378B" w:rsidP="0049378B">
      <w:pPr>
        <w:spacing w:before="240" w:line="360" w:lineRule="auto"/>
        <w:ind w:firstLine="709"/>
        <w:jc w:val="both"/>
      </w:pPr>
      <w:r w:rsidRPr="0049378B">
        <w:t xml:space="preserve">Вносимые в распорядительные документы изменения должны излагаться последовательно (попунктно), с указанием конкретной структурной единицы, </w:t>
      </w:r>
      <w:r>
        <w:br/>
      </w:r>
      <w:r w:rsidRPr="0049378B">
        <w:t>в которую вносятся изменения.</w:t>
      </w:r>
    </w:p>
    <w:p w14:paraId="0BF08B92" w14:textId="77777777" w:rsidR="0049378B" w:rsidRDefault="0049378B" w:rsidP="0049378B">
      <w:pPr>
        <w:spacing w:line="360" w:lineRule="auto"/>
        <w:ind w:firstLine="709"/>
        <w:jc w:val="both"/>
      </w:pPr>
      <w:r w:rsidRPr="0049378B">
        <w:t xml:space="preserve">Нумерация разделов, глав и других структурных единиц распорядительного документа должна быть сквозной. Недопустимо изменять </w:t>
      </w:r>
      <w:r w:rsidRPr="0049378B">
        <w:lastRenderedPageBreak/>
        <w:t>нумерацию разделов, глав</w:t>
      </w:r>
      <w:r>
        <w:t xml:space="preserve"> </w:t>
      </w:r>
      <w:r w:rsidRPr="0049378B">
        <w:t>и других структурных единиц распорядительного документа при признании</w:t>
      </w:r>
      <w:r>
        <w:t xml:space="preserve"> </w:t>
      </w:r>
      <w:r w:rsidRPr="0049378B">
        <w:t>их утратившими силу.</w:t>
      </w:r>
    </w:p>
    <w:p w14:paraId="26270F2C" w14:textId="77777777" w:rsidR="0049378B" w:rsidRDefault="0049378B" w:rsidP="0049378B">
      <w:pPr>
        <w:spacing w:line="360" w:lineRule="auto"/>
        <w:ind w:firstLine="709"/>
        <w:jc w:val="both"/>
      </w:pPr>
      <w:r w:rsidRPr="0049378B">
        <w:t>В распорядительных документах (приказах, распоряжениях):</w:t>
      </w:r>
    </w:p>
    <w:p w14:paraId="437DC820" w14:textId="77777777" w:rsidR="0049378B" w:rsidRPr="0049378B" w:rsidRDefault="0049378B" w:rsidP="00A841DB">
      <w:pPr>
        <w:numPr>
          <w:ilvl w:val="0"/>
          <w:numId w:val="11"/>
        </w:numPr>
        <w:tabs>
          <w:tab w:val="left" w:pos="1276"/>
        </w:tabs>
        <w:spacing w:line="360" w:lineRule="auto"/>
        <w:ind w:left="0" w:firstLine="709"/>
        <w:jc w:val="both"/>
      </w:pPr>
      <w:r w:rsidRPr="0049378B">
        <w:t xml:space="preserve">разделы и главы нумеруются </w:t>
      </w:r>
      <w:r w:rsidR="0089282A">
        <w:t>арабскими цифрами</w:t>
      </w:r>
      <w:r w:rsidRPr="0049378B">
        <w:t>;</w:t>
      </w:r>
    </w:p>
    <w:p w14:paraId="4B7355DB" w14:textId="77777777" w:rsidR="0049378B" w:rsidRPr="0049378B" w:rsidRDefault="0049378B" w:rsidP="00A841DB">
      <w:pPr>
        <w:numPr>
          <w:ilvl w:val="0"/>
          <w:numId w:val="11"/>
        </w:numPr>
        <w:tabs>
          <w:tab w:val="left" w:pos="1276"/>
        </w:tabs>
        <w:spacing w:line="360" w:lineRule="auto"/>
        <w:ind w:left="0" w:firstLine="709"/>
        <w:jc w:val="both"/>
      </w:pPr>
      <w:bookmarkStart w:id="75" w:name="p627"/>
      <w:bookmarkEnd w:id="75"/>
      <w:r w:rsidRPr="0049378B">
        <w:t>подразделы нумеруются в пределах раздела. Номер подраздела должен состоять из номера раздела и номера подраздела, раздел</w:t>
      </w:r>
      <w:r w:rsidR="006B1088">
        <w:t>е</w:t>
      </w:r>
      <w:r w:rsidRPr="0049378B">
        <w:t>нных точкой (например, 1.2);</w:t>
      </w:r>
    </w:p>
    <w:p w14:paraId="22B1916C" w14:textId="77777777" w:rsidR="0049378B" w:rsidRPr="0049378B" w:rsidRDefault="0049378B" w:rsidP="00A841DB">
      <w:pPr>
        <w:numPr>
          <w:ilvl w:val="0"/>
          <w:numId w:val="11"/>
        </w:numPr>
        <w:tabs>
          <w:tab w:val="left" w:pos="1276"/>
        </w:tabs>
        <w:spacing w:line="360" w:lineRule="auto"/>
        <w:ind w:left="0" w:firstLine="709"/>
        <w:jc w:val="both"/>
      </w:pPr>
      <w:bookmarkStart w:id="76" w:name="p628"/>
      <w:bookmarkEnd w:id="76"/>
      <w:r w:rsidRPr="0049378B">
        <w:t xml:space="preserve">пункты нумеруются арабскими цифрами с точкой, заголовков </w:t>
      </w:r>
      <w:r w:rsidR="008F78F9">
        <w:br/>
      </w:r>
      <w:r w:rsidRPr="0049378B">
        <w:t>не имеют</w:t>
      </w:r>
      <w:r>
        <w:t xml:space="preserve"> </w:t>
      </w:r>
      <w:r w:rsidRPr="0049378B">
        <w:t>и при необходимости могут разделяться на подпункты, которые должны иметь порядковую нумерацию в пределах каждого пункта. Номер пункта должен состоять из номера раздела, подраздела и пункта, разделенных точками (например, 2.3.1);</w:t>
      </w:r>
    </w:p>
    <w:p w14:paraId="11248E11" w14:textId="77777777" w:rsidR="0049378B" w:rsidRDefault="0049378B" w:rsidP="00A841DB">
      <w:pPr>
        <w:numPr>
          <w:ilvl w:val="0"/>
          <w:numId w:val="11"/>
        </w:numPr>
        <w:tabs>
          <w:tab w:val="left" w:pos="1276"/>
        </w:tabs>
        <w:spacing w:line="360" w:lineRule="auto"/>
        <w:ind w:left="0" w:firstLine="709"/>
        <w:jc w:val="both"/>
      </w:pPr>
      <w:bookmarkStart w:id="77" w:name="p629"/>
      <w:bookmarkEnd w:id="77"/>
      <w:r w:rsidRPr="0049378B">
        <w:t>подпункты нумеруются арабскими цифрами через точку (например, 2.3.1.4), арабскими цифрами с закрывающей круглой скобкой или строчными буквами</w:t>
      </w:r>
      <w:r>
        <w:t xml:space="preserve"> </w:t>
      </w:r>
      <w:r w:rsidRPr="0049378B">
        <w:t>с закрывающей круглой скобкой, пример: 1), в).</w:t>
      </w:r>
      <w:bookmarkStart w:id="78" w:name="p630"/>
      <w:bookmarkEnd w:id="78"/>
    </w:p>
    <w:p w14:paraId="426ACDA2" w14:textId="77777777" w:rsidR="0049378B" w:rsidRDefault="0049378B" w:rsidP="0049378B">
      <w:pPr>
        <w:tabs>
          <w:tab w:val="left" w:pos="1276"/>
        </w:tabs>
        <w:spacing w:line="360" w:lineRule="auto"/>
        <w:ind w:firstLine="709"/>
        <w:jc w:val="both"/>
      </w:pPr>
      <w:r>
        <w:t xml:space="preserve">5.3.2. </w:t>
      </w:r>
      <w:r w:rsidRPr="0049378B">
        <w:t>Внесение изменений в обобщ</w:t>
      </w:r>
      <w:r>
        <w:t>е</w:t>
      </w:r>
      <w:r w:rsidRPr="0049378B">
        <w:t>нной форме в распорядительный документ (в том числе замена слов и словосочетаний с использованием формулировки «по тексту») не допускается.</w:t>
      </w:r>
    </w:p>
    <w:p w14:paraId="165FA72E" w14:textId="77777777" w:rsidR="006F1F57" w:rsidRPr="006F1F57" w:rsidRDefault="006F1F57" w:rsidP="006F1F57">
      <w:pPr>
        <w:tabs>
          <w:tab w:val="left" w:pos="1276"/>
        </w:tabs>
        <w:spacing w:line="360" w:lineRule="auto"/>
        <w:ind w:firstLine="709"/>
        <w:jc w:val="both"/>
      </w:pPr>
      <w:r w:rsidRPr="006F1F57">
        <w:t>По общему правилу каждое изменение должно быть оформлено отдельно                                с указанием конкретной структурной единицы распорядительного документа, которая изменяется.</w:t>
      </w:r>
    </w:p>
    <w:p w14:paraId="6E9D55B1" w14:textId="77777777" w:rsidR="006F1F57" w:rsidRDefault="006F1F57" w:rsidP="006F1F57">
      <w:pPr>
        <w:tabs>
          <w:tab w:val="left" w:pos="1276"/>
        </w:tabs>
        <w:spacing w:line="360" w:lineRule="auto"/>
        <w:ind w:firstLine="709"/>
        <w:jc w:val="both"/>
      </w:pPr>
      <w:bookmarkStart w:id="79" w:name="p632"/>
      <w:bookmarkEnd w:id="79"/>
      <w:r w:rsidRPr="006F1F57">
        <w:t>Исключение может составлять только внесение изменений в обобщенной форме</w:t>
      </w:r>
      <w:r>
        <w:t xml:space="preserve"> </w:t>
      </w:r>
      <w:r w:rsidRPr="006F1F57">
        <w:t>в один пункт распорядительного документа или его структурную единицу. Если в пункт или его структурную единицу никакие другие изменения не вносятся, а заменяемые слово или слова везде употреблены в одном и том же числе, и падеже, то такое изменение должно быть оформлено следующим образом:</w:t>
      </w:r>
    </w:p>
    <w:tbl>
      <w:tblPr>
        <w:tblStyle w:val="ac"/>
        <w:tblW w:w="0" w:type="auto"/>
        <w:tblLook w:val="04A0" w:firstRow="1" w:lastRow="0" w:firstColumn="1" w:lastColumn="0" w:noHBand="0" w:noVBand="1"/>
      </w:tblPr>
      <w:tblGrid>
        <w:gridCol w:w="9628"/>
      </w:tblGrid>
      <w:tr w:rsidR="006F1F57" w14:paraId="40A8E8A1" w14:textId="77777777" w:rsidTr="006F1F57">
        <w:tc>
          <w:tcPr>
            <w:tcW w:w="9628" w:type="dxa"/>
          </w:tcPr>
          <w:p w14:paraId="24ED5A2B" w14:textId="77777777" w:rsidR="006F1F57" w:rsidRDefault="006F1F57" w:rsidP="006F1F57">
            <w:pPr>
              <w:tabs>
                <w:tab w:val="left" w:pos="1276"/>
              </w:tabs>
              <w:spacing w:line="360" w:lineRule="auto"/>
              <w:ind w:firstLine="738"/>
              <w:jc w:val="both"/>
            </w:pPr>
            <w:r w:rsidRPr="006F1F57">
              <w:t xml:space="preserve">В пункте 1 Приказа Министерства юстиции Российской Федерации </w:t>
            </w:r>
            <w:r>
              <w:br/>
            </w:r>
            <w:r w:rsidRPr="006F1F57">
              <w:t>от 05.05.2023</w:t>
            </w:r>
            <w:r>
              <w:t xml:space="preserve"> </w:t>
            </w:r>
            <w:r w:rsidRPr="006F1F57">
              <w:t xml:space="preserve">№ 97 «Об учреждении именных стипендий для студентов </w:t>
            </w:r>
            <w:r>
              <w:br/>
            </w:r>
            <w:r w:rsidRPr="006F1F57">
              <w:lastRenderedPageBreak/>
              <w:t>и аспирантов федеральных государственных образовательных организаций Министерства юстиции Российской Федерации» (Зарегистрирован 15.05.2023 № 73313) слова «трех минимальных размеров оплаты труда» заменить словами «600 (шестьсот) рублей».</w:t>
            </w:r>
          </w:p>
        </w:tc>
      </w:tr>
    </w:tbl>
    <w:p w14:paraId="2AF14D7E" w14:textId="77777777" w:rsidR="006F1F57" w:rsidRPr="003A7F65" w:rsidRDefault="006F1F57" w:rsidP="006F1F57">
      <w:pPr>
        <w:pStyle w:val="u"/>
        <w:spacing w:before="60" w:after="240"/>
        <w:ind w:firstLine="567"/>
        <w:rPr>
          <w:sz w:val="26"/>
          <w:szCs w:val="26"/>
        </w:rPr>
      </w:pPr>
      <w:r w:rsidRPr="003A7F65">
        <w:rPr>
          <w:sz w:val="26"/>
          <w:szCs w:val="26"/>
        </w:rPr>
        <w:lastRenderedPageBreak/>
        <w:t>Или:</w:t>
      </w:r>
    </w:p>
    <w:tbl>
      <w:tblPr>
        <w:tblStyle w:val="ac"/>
        <w:tblW w:w="0" w:type="auto"/>
        <w:tblLook w:val="04A0" w:firstRow="1" w:lastRow="0" w:firstColumn="1" w:lastColumn="0" w:noHBand="0" w:noVBand="1"/>
      </w:tblPr>
      <w:tblGrid>
        <w:gridCol w:w="9628"/>
      </w:tblGrid>
      <w:tr w:rsidR="006F1F57" w14:paraId="7AE14688" w14:textId="77777777" w:rsidTr="00B06324">
        <w:tc>
          <w:tcPr>
            <w:tcW w:w="9628" w:type="dxa"/>
          </w:tcPr>
          <w:p w14:paraId="0636AEEC" w14:textId="77777777" w:rsidR="006F1F57" w:rsidRDefault="006F1F57" w:rsidP="00B06324">
            <w:pPr>
              <w:tabs>
                <w:tab w:val="left" w:pos="1276"/>
              </w:tabs>
              <w:spacing w:line="360" w:lineRule="auto"/>
              <w:ind w:firstLine="738"/>
              <w:jc w:val="both"/>
            </w:pPr>
            <w:r w:rsidRPr="006F1F57">
              <w:t xml:space="preserve">Пункт 1 Приказа Министерства юстиции Российской Федерации </w:t>
            </w:r>
            <w:r>
              <w:br/>
            </w:r>
            <w:r w:rsidRPr="006F1F57">
              <w:t xml:space="preserve">от 05.05.2023 № 97 «Об учреждении именных стипендий для студентов </w:t>
            </w:r>
            <w:r>
              <w:br/>
            </w:r>
            <w:r w:rsidRPr="006F1F57">
              <w:t>и аспирантов федеральных государственных образовательных организаций Министерства юстиции Российской Федерации» (Зарегистрирован 15.05.2023 № 73313) после слов «имеют право бесплатного проезда» дополнить словами «по предъявлении служебного удостоверения»</w:t>
            </w:r>
            <w:bookmarkStart w:id="80" w:name="p641"/>
            <w:bookmarkEnd w:id="80"/>
            <w:r w:rsidRPr="006F1F57">
              <w:t>.</w:t>
            </w:r>
          </w:p>
        </w:tc>
      </w:tr>
    </w:tbl>
    <w:p w14:paraId="2F5BD574" w14:textId="77777777" w:rsidR="006F1F57" w:rsidRDefault="006F1F57" w:rsidP="006F1F57">
      <w:pPr>
        <w:tabs>
          <w:tab w:val="left" w:pos="1276"/>
        </w:tabs>
        <w:spacing w:before="240" w:line="360" w:lineRule="auto"/>
        <w:ind w:firstLine="709"/>
        <w:jc w:val="both"/>
      </w:pPr>
      <w:r>
        <w:t xml:space="preserve">5.3.3. </w:t>
      </w:r>
      <w:r w:rsidRPr="006F1F57">
        <w:t xml:space="preserve">При дополнении распорядительного документа пунктами </w:t>
      </w:r>
      <w:r>
        <w:br/>
      </w:r>
      <w:r w:rsidRPr="006F1F57">
        <w:t>или подпунктами</w:t>
      </w:r>
      <w:r>
        <w:t xml:space="preserve"> </w:t>
      </w:r>
      <w:r w:rsidRPr="006F1F57">
        <w:t>в обязательном порядке указываются порядковые номера дополняемых пунктов</w:t>
      </w:r>
      <w:r>
        <w:t xml:space="preserve"> </w:t>
      </w:r>
      <w:r w:rsidRPr="006F1F57">
        <w:t>или подпунктов.</w:t>
      </w:r>
    </w:p>
    <w:p w14:paraId="71189B54" w14:textId="77777777" w:rsidR="006F1F57" w:rsidRDefault="006F1F57" w:rsidP="006F1F57">
      <w:pPr>
        <w:tabs>
          <w:tab w:val="left" w:pos="1134"/>
          <w:tab w:val="left" w:pos="1276"/>
        </w:tabs>
        <w:spacing w:line="360" w:lineRule="auto"/>
        <w:ind w:firstLine="709"/>
        <w:jc w:val="both"/>
      </w:pPr>
      <w:r w:rsidRPr="006F1F57">
        <w:t>Пример:</w:t>
      </w:r>
      <w:bookmarkStart w:id="81" w:name="p644"/>
      <w:bookmarkEnd w:id="81"/>
      <w:r w:rsidRPr="006F1F57">
        <w:t xml:space="preserve"> </w:t>
      </w:r>
    </w:p>
    <w:tbl>
      <w:tblPr>
        <w:tblStyle w:val="ac"/>
        <w:tblW w:w="0" w:type="auto"/>
        <w:tblLook w:val="04A0" w:firstRow="1" w:lastRow="0" w:firstColumn="1" w:lastColumn="0" w:noHBand="0" w:noVBand="1"/>
      </w:tblPr>
      <w:tblGrid>
        <w:gridCol w:w="9628"/>
      </w:tblGrid>
      <w:tr w:rsidR="006F1F57" w14:paraId="249E800B" w14:textId="77777777" w:rsidTr="006F1F57">
        <w:tc>
          <w:tcPr>
            <w:tcW w:w="9628" w:type="dxa"/>
          </w:tcPr>
          <w:p w14:paraId="580BDDB3" w14:textId="77777777" w:rsidR="006F1F57" w:rsidRPr="006F1F57" w:rsidRDefault="006F1F57" w:rsidP="006F1F57">
            <w:pPr>
              <w:tabs>
                <w:tab w:val="left" w:pos="1134"/>
                <w:tab w:val="left" w:pos="1276"/>
              </w:tabs>
              <w:spacing w:line="360" w:lineRule="auto"/>
              <w:ind w:firstLine="709"/>
              <w:jc w:val="both"/>
            </w:pPr>
            <w:r w:rsidRPr="006F1F57">
              <w:t>дополнить пунктом 4 следующего содержания:</w:t>
            </w:r>
          </w:p>
          <w:p w14:paraId="5A45035A" w14:textId="77777777" w:rsidR="006F1F57" w:rsidRDefault="006F1F57" w:rsidP="006F1F57">
            <w:pPr>
              <w:tabs>
                <w:tab w:val="left" w:pos="1134"/>
                <w:tab w:val="left" w:pos="1276"/>
              </w:tabs>
              <w:spacing w:line="360" w:lineRule="auto"/>
              <w:jc w:val="both"/>
            </w:pPr>
            <w:bookmarkStart w:id="82" w:name="p645"/>
            <w:bookmarkEnd w:id="82"/>
            <w:r w:rsidRPr="006F1F57">
              <w:t>«4. Надбавка к должностному окладу за квалификационный разряд определяется</w:t>
            </w:r>
            <w:r>
              <w:t xml:space="preserve"> </w:t>
            </w:r>
            <w:r w:rsidRPr="006F1F57">
              <w:t>в размере надбавки к должностному окладу за квалификационный разряд, которая была установлена на день увольнения с муниципальной должности или должности муниципальной службы».</w:t>
            </w:r>
          </w:p>
        </w:tc>
      </w:tr>
    </w:tbl>
    <w:p w14:paraId="6FA2F27F" w14:textId="77777777" w:rsidR="006F1F57" w:rsidRPr="006F1F57" w:rsidRDefault="006F1F57" w:rsidP="006F1F57">
      <w:pPr>
        <w:tabs>
          <w:tab w:val="left" w:pos="1134"/>
          <w:tab w:val="left" w:pos="1276"/>
        </w:tabs>
        <w:spacing w:line="360" w:lineRule="auto"/>
        <w:ind w:firstLine="709"/>
        <w:jc w:val="both"/>
      </w:pPr>
      <w:bookmarkStart w:id="83" w:name="p647"/>
      <w:bookmarkEnd w:id="83"/>
      <w:r w:rsidRPr="006F1F57">
        <w:t>Или:</w:t>
      </w:r>
    </w:p>
    <w:tbl>
      <w:tblPr>
        <w:tblStyle w:val="ac"/>
        <w:tblW w:w="0" w:type="auto"/>
        <w:tblLook w:val="04A0" w:firstRow="1" w:lastRow="0" w:firstColumn="1" w:lastColumn="0" w:noHBand="0" w:noVBand="1"/>
      </w:tblPr>
      <w:tblGrid>
        <w:gridCol w:w="9628"/>
      </w:tblGrid>
      <w:tr w:rsidR="006F1F57" w14:paraId="768DA6AF" w14:textId="77777777" w:rsidTr="006F1F57">
        <w:tc>
          <w:tcPr>
            <w:tcW w:w="9628" w:type="dxa"/>
          </w:tcPr>
          <w:p w14:paraId="593DDD6F" w14:textId="77777777" w:rsidR="006F1F57" w:rsidRDefault="006F1F57" w:rsidP="006F1F57">
            <w:pPr>
              <w:tabs>
                <w:tab w:val="left" w:pos="1134"/>
                <w:tab w:val="left" w:pos="1276"/>
              </w:tabs>
              <w:spacing w:line="360" w:lineRule="auto"/>
              <w:ind w:firstLine="738"/>
              <w:jc w:val="both"/>
            </w:pPr>
            <w:bookmarkStart w:id="84" w:name="p649"/>
            <w:bookmarkEnd w:id="84"/>
            <w:r w:rsidRPr="006F1F57">
              <w:t xml:space="preserve">пункт 14 дополнить подпунктом «д» следующего содержания: </w:t>
            </w:r>
            <w:bookmarkStart w:id="85" w:name="p650"/>
            <w:bookmarkEnd w:id="85"/>
          </w:p>
          <w:p w14:paraId="3564C95C" w14:textId="77777777" w:rsidR="006F1F57" w:rsidRDefault="006F1F57" w:rsidP="006F1F57">
            <w:pPr>
              <w:tabs>
                <w:tab w:val="left" w:pos="1134"/>
                <w:tab w:val="left" w:pos="1276"/>
              </w:tabs>
              <w:spacing w:line="360" w:lineRule="auto"/>
              <w:ind w:firstLine="738"/>
              <w:jc w:val="both"/>
            </w:pPr>
            <w:r w:rsidRPr="006F1F57">
              <w:t>«д) составлять протоколы об административных правонарушениях».</w:t>
            </w:r>
          </w:p>
        </w:tc>
      </w:tr>
    </w:tbl>
    <w:p w14:paraId="334086BB" w14:textId="77777777" w:rsidR="006F1F57" w:rsidRPr="006F1F57" w:rsidRDefault="006F1F57" w:rsidP="006F1F57">
      <w:pPr>
        <w:tabs>
          <w:tab w:val="left" w:pos="1134"/>
          <w:tab w:val="left" w:pos="1276"/>
        </w:tabs>
        <w:spacing w:before="240" w:line="360" w:lineRule="auto"/>
        <w:ind w:firstLine="709"/>
        <w:jc w:val="both"/>
      </w:pPr>
      <w:bookmarkStart w:id="86" w:name="p652"/>
      <w:bookmarkEnd w:id="86"/>
      <w:r w:rsidRPr="006F1F57">
        <w:t>Необходимая в ряде таких случаев замена знака препинания осуществляется</w:t>
      </w:r>
      <w:r>
        <w:t xml:space="preserve"> </w:t>
      </w:r>
      <w:r w:rsidRPr="006F1F57">
        <w:t>при подготовке текущей редакции распорядительного документа (без оговорки в тексте проекта).</w:t>
      </w:r>
      <w:bookmarkStart w:id="87" w:name="p653"/>
      <w:bookmarkEnd w:id="87"/>
    </w:p>
    <w:p w14:paraId="4D7D70DA" w14:textId="77777777" w:rsidR="006F1F57" w:rsidRPr="006F1F57" w:rsidRDefault="006F1F57" w:rsidP="006F1F57">
      <w:pPr>
        <w:tabs>
          <w:tab w:val="left" w:pos="1134"/>
          <w:tab w:val="left" w:pos="1276"/>
        </w:tabs>
        <w:spacing w:line="360" w:lineRule="auto"/>
        <w:ind w:firstLine="709"/>
        <w:jc w:val="both"/>
      </w:pPr>
      <w:r w:rsidRPr="006F1F57">
        <w:t>В целях сохранения структуры распорядительного документа:</w:t>
      </w:r>
    </w:p>
    <w:p w14:paraId="605F2885" w14:textId="77777777" w:rsidR="006F1F57" w:rsidRPr="006F1F57" w:rsidRDefault="006F1F57" w:rsidP="00A841DB">
      <w:pPr>
        <w:numPr>
          <w:ilvl w:val="0"/>
          <w:numId w:val="11"/>
        </w:numPr>
        <w:tabs>
          <w:tab w:val="left" w:pos="1134"/>
          <w:tab w:val="left" w:pos="1276"/>
        </w:tabs>
        <w:spacing w:line="360" w:lineRule="auto"/>
        <w:ind w:left="0" w:firstLine="709"/>
        <w:jc w:val="both"/>
      </w:pPr>
      <w:bookmarkStart w:id="88" w:name="p654"/>
      <w:bookmarkEnd w:id="88"/>
      <w:r w:rsidRPr="006F1F57">
        <w:lastRenderedPageBreak/>
        <w:t>дополнение абзацами может производиться только в конце соответствующей структурной единицы;</w:t>
      </w:r>
    </w:p>
    <w:p w14:paraId="3DA2618A" w14:textId="77777777" w:rsidR="006F1F57" w:rsidRPr="006F1F57" w:rsidRDefault="006F1F57" w:rsidP="00A841DB">
      <w:pPr>
        <w:numPr>
          <w:ilvl w:val="0"/>
          <w:numId w:val="11"/>
        </w:numPr>
        <w:tabs>
          <w:tab w:val="left" w:pos="1134"/>
          <w:tab w:val="left" w:pos="1276"/>
        </w:tabs>
        <w:spacing w:line="360" w:lineRule="auto"/>
        <w:ind w:left="0" w:firstLine="709"/>
        <w:jc w:val="both"/>
      </w:pPr>
      <w:bookmarkStart w:id="89" w:name="p655"/>
      <w:bookmarkEnd w:id="89"/>
      <w:r w:rsidRPr="006F1F57">
        <w:t>при необходимости между уже имеющимися абзацами включить новый абзац дается новая редакция той структурной единицы распорядительного документа, к которой относится абзац (независимо от объема структурной единицы);</w:t>
      </w:r>
    </w:p>
    <w:p w14:paraId="1984C234" w14:textId="77777777" w:rsidR="006F1F57" w:rsidRPr="006F1F57" w:rsidRDefault="006F1F57" w:rsidP="00A841DB">
      <w:pPr>
        <w:numPr>
          <w:ilvl w:val="0"/>
          <w:numId w:val="11"/>
        </w:numPr>
        <w:tabs>
          <w:tab w:val="left" w:pos="1134"/>
          <w:tab w:val="left" w:pos="1276"/>
        </w:tabs>
        <w:spacing w:line="360" w:lineRule="auto"/>
        <w:ind w:left="0" w:firstLine="709"/>
        <w:jc w:val="both"/>
      </w:pPr>
      <w:bookmarkStart w:id="90" w:name="p656"/>
      <w:bookmarkEnd w:id="90"/>
      <w:r w:rsidRPr="006F1F57">
        <w:t>при признании абзаца утратившим силу пересчет последующих абзацев</w:t>
      </w:r>
      <w:r>
        <w:t xml:space="preserve"> </w:t>
      </w:r>
      <w:r w:rsidRPr="006F1F57">
        <w:rPr>
          <w:b/>
        </w:rPr>
        <w:t>не производится</w:t>
      </w:r>
      <w:r w:rsidRPr="006F1F57">
        <w:t>. Утративший силу абзац участвует в подсчете абзацев</w:t>
      </w:r>
      <w:r>
        <w:t xml:space="preserve"> </w:t>
      </w:r>
      <w:r w:rsidRPr="006F1F57">
        <w:t>при последующем внесении изменений в данную структурную единицу.</w:t>
      </w:r>
      <w:bookmarkStart w:id="91" w:name="p657"/>
      <w:bookmarkEnd w:id="91"/>
    </w:p>
    <w:p w14:paraId="151AFAEB" w14:textId="77777777" w:rsidR="006F1F57" w:rsidRDefault="006F1F57" w:rsidP="006F1F57">
      <w:pPr>
        <w:tabs>
          <w:tab w:val="left" w:pos="1276"/>
        </w:tabs>
        <w:spacing w:line="360" w:lineRule="auto"/>
        <w:ind w:firstLine="709"/>
        <w:jc w:val="both"/>
      </w:pPr>
      <w:r>
        <w:t xml:space="preserve">5.3.4. </w:t>
      </w:r>
      <w:r w:rsidRPr="006F1F57">
        <w:t xml:space="preserve">Структурная единица распорядительного документа излагается </w:t>
      </w:r>
      <w:r>
        <w:br/>
      </w:r>
      <w:r w:rsidRPr="006F1F57">
        <w:t>в новой редакции в случаях, если:</w:t>
      </w:r>
    </w:p>
    <w:p w14:paraId="4718BB6C" w14:textId="77777777" w:rsidR="006F1F57" w:rsidRPr="006F1F57" w:rsidRDefault="006F1F57" w:rsidP="00A841DB">
      <w:pPr>
        <w:numPr>
          <w:ilvl w:val="0"/>
          <w:numId w:val="12"/>
        </w:numPr>
        <w:tabs>
          <w:tab w:val="left" w:pos="1134"/>
        </w:tabs>
        <w:spacing w:line="360" w:lineRule="auto"/>
        <w:ind w:left="0" w:firstLine="709"/>
        <w:jc w:val="both"/>
      </w:pPr>
      <w:r w:rsidRPr="006F1F57">
        <w:t>необходимо внести существенные изменения в данную структурную единицу;</w:t>
      </w:r>
    </w:p>
    <w:p w14:paraId="1ADB04F7" w14:textId="77777777" w:rsidR="006F1F57" w:rsidRPr="006F1F57" w:rsidRDefault="006F1F57" w:rsidP="00A841DB">
      <w:pPr>
        <w:numPr>
          <w:ilvl w:val="0"/>
          <w:numId w:val="12"/>
        </w:numPr>
        <w:tabs>
          <w:tab w:val="left" w:pos="1134"/>
        </w:tabs>
        <w:spacing w:line="360" w:lineRule="auto"/>
        <w:ind w:left="0" w:firstLine="709"/>
        <w:jc w:val="both"/>
      </w:pPr>
      <w:bookmarkStart w:id="92" w:name="p659"/>
      <w:bookmarkEnd w:id="92"/>
      <w:r w:rsidRPr="006F1F57">
        <w:t>неоднократно вносились изменения в текст структурной единицы.</w:t>
      </w:r>
      <w:bookmarkStart w:id="93" w:name="p660"/>
      <w:bookmarkEnd w:id="93"/>
    </w:p>
    <w:p w14:paraId="5F5A2C54" w14:textId="77777777" w:rsidR="006F1F57" w:rsidRDefault="006F1F57" w:rsidP="006F1F57">
      <w:pPr>
        <w:tabs>
          <w:tab w:val="left" w:pos="1276"/>
        </w:tabs>
        <w:spacing w:line="360" w:lineRule="auto"/>
        <w:ind w:firstLine="709"/>
        <w:jc w:val="both"/>
      </w:pPr>
      <w:r>
        <w:t xml:space="preserve">5.3.5. </w:t>
      </w:r>
      <w:r w:rsidRPr="006F1F57">
        <w:t xml:space="preserve">Изложение структурной единицы распорядительного документа </w:t>
      </w:r>
      <w:r>
        <w:br/>
      </w:r>
      <w:r w:rsidRPr="006F1F57">
        <w:t>в новой редакции не является основанием для признания утратившими силу всех промежуточных редакций данной структурной единицы.</w:t>
      </w:r>
    </w:p>
    <w:p w14:paraId="21637FFD" w14:textId="77777777" w:rsidR="006F1F57" w:rsidRDefault="006F1F57" w:rsidP="006F1F57">
      <w:pPr>
        <w:tabs>
          <w:tab w:val="left" w:pos="1276"/>
        </w:tabs>
        <w:spacing w:line="360" w:lineRule="auto"/>
        <w:ind w:firstLine="709"/>
        <w:jc w:val="both"/>
      </w:pPr>
      <w:r>
        <w:t>5.3.6. При необходимости заменить цифровые обозначения употребляется термин «цифры», а не «числа».</w:t>
      </w:r>
    </w:p>
    <w:p w14:paraId="0131CEDA" w14:textId="77777777" w:rsidR="006F1F57" w:rsidRDefault="006F1F57" w:rsidP="006F1F57">
      <w:pPr>
        <w:tabs>
          <w:tab w:val="left" w:pos="1276"/>
        </w:tabs>
        <w:spacing w:line="360" w:lineRule="auto"/>
        <w:ind w:firstLine="709"/>
        <w:jc w:val="both"/>
      </w:pPr>
      <w:r>
        <w:t xml:space="preserve">Пример: </w:t>
      </w:r>
    </w:p>
    <w:tbl>
      <w:tblPr>
        <w:tblStyle w:val="ac"/>
        <w:tblW w:w="0" w:type="auto"/>
        <w:tblLook w:val="04A0" w:firstRow="1" w:lastRow="0" w:firstColumn="1" w:lastColumn="0" w:noHBand="0" w:noVBand="1"/>
      </w:tblPr>
      <w:tblGrid>
        <w:gridCol w:w="9628"/>
      </w:tblGrid>
      <w:tr w:rsidR="006F1F57" w14:paraId="6C94D834" w14:textId="77777777" w:rsidTr="006F1F57">
        <w:tc>
          <w:tcPr>
            <w:tcW w:w="9628" w:type="dxa"/>
          </w:tcPr>
          <w:p w14:paraId="6ED92EAD" w14:textId="77777777" w:rsidR="006F1F57" w:rsidRDefault="006F1F57" w:rsidP="006F1F57">
            <w:pPr>
              <w:tabs>
                <w:tab w:val="left" w:pos="1276"/>
              </w:tabs>
              <w:spacing w:line="360" w:lineRule="auto"/>
              <w:ind w:firstLine="738"/>
              <w:jc w:val="both"/>
            </w:pPr>
            <w:r>
              <w:t>цифры «12, 14, 125» заменить цифрами «13, 15, 126»</w:t>
            </w:r>
          </w:p>
          <w:p w14:paraId="1CE08682" w14:textId="77777777" w:rsidR="006F1F57" w:rsidRDefault="006F1F57" w:rsidP="006F1F57">
            <w:pPr>
              <w:tabs>
                <w:tab w:val="left" w:pos="1276"/>
              </w:tabs>
              <w:spacing w:line="360" w:lineRule="auto"/>
              <w:ind w:firstLine="738"/>
              <w:jc w:val="both"/>
            </w:pPr>
            <w:r>
              <w:t>цифры «35» заменить цифрами «45»</w:t>
            </w:r>
          </w:p>
        </w:tc>
      </w:tr>
    </w:tbl>
    <w:p w14:paraId="25373ED3" w14:textId="77777777" w:rsidR="006F1F57" w:rsidRDefault="006F1F57" w:rsidP="006F1F57">
      <w:pPr>
        <w:tabs>
          <w:tab w:val="left" w:pos="1276"/>
        </w:tabs>
        <w:spacing w:before="240" w:line="360" w:lineRule="auto"/>
        <w:ind w:firstLine="709"/>
        <w:jc w:val="both"/>
      </w:pPr>
      <w:r>
        <w:t>При необходимости заменить слова и цифры употребляется термин «слова».</w:t>
      </w:r>
    </w:p>
    <w:p w14:paraId="5371E8E9" w14:textId="77777777" w:rsidR="006F1F57" w:rsidRDefault="006F1F57" w:rsidP="006F1F57">
      <w:pPr>
        <w:tabs>
          <w:tab w:val="left" w:pos="1276"/>
        </w:tabs>
        <w:spacing w:line="360" w:lineRule="auto"/>
        <w:ind w:firstLine="709"/>
        <w:jc w:val="both"/>
      </w:pPr>
      <w:r>
        <w:t xml:space="preserve">Пример: </w:t>
      </w:r>
    </w:p>
    <w:tbl>
      <w:tblPr>
        <w:tblStyle w:val="ac"/>
        <w:tblW w:w="0" w:type="auto"/>
        <w:tblLook w:val="04A0" w:firstRow="1" w:lastRow="0" w:firstColumn="1" w:lastColumn="0" w:noHBand="0" w:noVBand="1"/>
      </w:tblPr>
      <w:tblGrid>
        <w:gridCol w:w="9628"/>
      </w:tblGrid>
      <w:tr w:rsidR="006F1F57" w14:paraId="4A03434B" w14:textId="77777777" w:rsidTr="006F1F57">
        <w:tc>
          <w:tcPr>
            <w:tcW w:w="9628" w:type="dxa"/>
          </w:tcPr>
          <w:p w14:paraId="54011EB1" w14:textId="77777777" w:rsidR="006F1F57" w:rsidRDefault="006F1F57" w:rsidP="00866E55">
            <w:pPr>
              <w:tabs>
                <w:tab w:val="left" w:pos="1276"/>
              </w:tabs>
              <w:spacing w:line="360" w:lineRule="auto"/>
              <w:ind w:firstLine="738"/>
              <w:jc w:val="both"/>
            </w:pPr>
            <w:r>
              <w:t>слова «в 50 раз» заменить словами «в 100 раз»</w:t>
            </w:r>
          </w:p>
        </w:tc>
      </w:tr>
    </w:tbl>
    <w:p w14:paraId="7A3969A9" w14:textId="77777777" w:rsidR="00866E55" w:rsidRDefault="00866E55" w:rsidP="00866E55">
      <w:pPr>
        <w:tabs>
          <w:tab w:val="left" w:pos="1276"/>
        </w:tabs>
        <w:spacing w:before="240" w:line="360" w:lineRule="auto"/>
        <w:ind w:firstLine="709"/>
        <w:jc w:val="both"/>
      </w:pPr>
      <w:r>
        <w:t xml:space="preserve">5.3.7. </w:t>
      </w:r>
      <w:r w:rsidRPr="00866E55">
        <w:t>Обозначения подпунктов при ссылках на них печатаются строчными буквами русского алфавита в кавычках.</w:t>
      </w:r>
    </w:p>
    <w:p w14:paraId="07977B4C" w14:textId="77777777" w:rsidR="00866E55" w:rsidRDefault="00866E55" w:rsidP="00866E55">
      <w:pPr>
        <w:tabs>
          <w:tab w:val="left" w:pos="1276"/>
        </w:tabs>
        <w:spacing w:line="360" w:lineRule="auto"/>
        <w:ind w:firstLine="709"/>
        <w:jc w:val="both"/>
      </w:pPr>
      <w:r w:rsidRPr="00866E55">
        <w:lastRenderedPageBreak/>
        <w:t xml:space="preserve">Пример: </w:t>
      </w:r>
      <w:bookmarkStart w:id="94" w:name="p699"/>
      <w:bookmarkEnd w:id="94"/>
    </w:p>
    <w:tbl>
      <w:tblPr>
        <w:tblStyle w:val="ac"/>
        <w:tblW w:w="0" w:type="auto"/>
        <w:tblLook w:val="04A0" w:firstRow="1" w:lastRow="0" w:firstColumn="1" w:lastColumn="0" w:noHBand="0" w:noVBand="1"/>
      </w:tblPr>
      <w:tblGrid>
        <w:gridCol w:w="9628"/>
      </w:tblGrid>
      <w:tr w:rsidR="00866E55" w14:paraId="4976CFC7" w14:textId="77777777" w:rsidTr="00866E55">
        <w:tc>
          <w:tcPr>
            <w:tcW w:w="9628" w:type="dxa"/>
          </w:tcPr>
          <w:p w14:paraId="5961D2AC" w14:textId="77777777" w:rsidR="00866E55" w:rsidRDefault="00866E55" w:rsidP="00866E55">
            <w:pPr>
              <w:tabs>
                <w:tab w:val="left" w:pos="1276"/>
              </w:tabs>
              <w:spacing w:line="360" w:lineRule="auto"/>
              <w:ind w:firstLine="738"/>
              <w:jc w:val="both"/>
            </w:pPr>
            <w:r w:rsidRPr="00866E55">
              <w:t xml:space="preserve">подпункт «б» пункта 2 изложить в следующей редакции: </w:t>
            </w:r>
          </w:p>
          <w:p w14:paraId="18DBF5F1" w14:textId="77777777" w:rsidR="00866E55" w:rsidRDefault="00866E55" w:rsidP="00866E55">
            <w:pPr>
              <w:tabs>
                <w:tab w:val="left" w:pos="1276"/>
              </w:tabs>
              <w:spacing w:line="360" w:lineRule="auto"/>
              <w:ind w:firstLine="738"/>
              <w:jc w:val="both"/>
            </w:pPr>
            <w:r w:rsidRPr="00866E55">
              <w:t>«б) посредством проведения агита</w:t>
            </w:r>
            <w:r>
              <w:t>ционных публичных мероприятий;»</w:t>
            </w:r>
          </w:p>
        </w:tc>
      </w:tr>
    </w:tbl>
    <w:p w14:paraId="6E0DEC18" w14:textId="77777777" w:rsidR="00866E55" w:rsidRDefault="00866E55" w:rsidP="00866E55">
      <w:pPr>
        <w:tabs>
          <w:tab w:val="left" w:pos="1276"/>
        </w:tabs>
        <w:spacing w:before="240" w:line="360" w:lineRule="auto"/>
        <w:ind w:firstLine="709"/>
        <w:jc w:val="both"/>
      </w:pPr>
      <w:r>
        <w:t xml:space="preserve">5.3.8. </w:t>
      </w:r>
      <w:r w:rsidRPr="00866E55">
        <w:t>Обозначения абзацев при ссылках на них указываются словами.</w:t>
      </w:r>
    </w:p>
    <w:p w14:paraId="272736A7" w14:textId="77777777" w:rsidR="00866E55" w:rsidRDefault="00866E55" w:rsidP="00866E55">
      <w:pPr>
        <w:tabs>
          <w:tab w:val="left" w:pos="1276"/>
        </w:tabs>
        <w:spacing w:line="360" w:lineRule="auto"/>
        <w:ind w:firstLine="709"/>
        <w:jc w:val="both"/>
      </w:pPr>
      <w:r w:rsidRPr="00866E55">
        <w:t xml:space="preserve">Пример: </w:t>
      </w:r>
      <w:bookmarkStart w:id="95" w:name="p705"/>
      <w:bookmarkEnd w:id="95"/>
    </w:p>
    <w:tbl>
      <w:tblPr>
        <w:tblStyle w:val="ac"/>
        <w:tblW w:w="0" w:type="auto"/>
        <w:tblLook w:val="04A0" w:firstRow="1" w:lastRow="0" w:firstColumn="1" w:lastColumn="0" w:noHBand="0" w:noVBand="1"/>
      </w:tblPr>
      <w:tblGrid>
        <w:gridCol w:w="9628"/>
      </w:tblGrid>
      <w:tr w:rsidR="00866E55" w14:paraId="0E603A38" w14:textId="77777777" w:rsidTr="00866E55">
        <w:tc>
          <w:tcPr>
            <w:tcW w:w="9628" w:type="dxa"/>
          </w:tcPr>
          <w:p w14:paraId="266867BB" w14:textId="77777777" w:rsidR="00866E55" w:rsidRDefault="00866E55" w:rsidP="00866E55">
            <w:pPr>
              <w:tabs>
                <w:tab w:val="left" w:pos="1276"/>
              </w:tabs>
              <w:spacing w:line="360" w:lineRule="auto"/>
              <w:ind w:firstLine="738"/>
              <w:jc w:val="both"/>
            </w:pPr>
            <w:r w:rsidRPr="00866E55">
              <w:t>абзац второй пункта 2; в соответствии с абзацем первым пункта 3.</w:t>
            </w:r>
          </w:p>
        </w:tc>
      </w:tr>
    </w:tbl>
    <w:p w14:paraId="1CA61C2F" w14:textId="77777777" w:rsidR="00866E55" w:rsidRPr="00866E55" w:rsidRDefault="00866E55" w:rsidP="00866E55">
      <w:pPr>
        <w:tabs>
          <w:tab w:val="left" w:pos="1276"/>
        </w:tabs>
        <w:spacing w:before="240" w:line="360" w:lineRule="auto"/>
        <w:ind w:firstLine="709"/>
        <w:jc w:val="both"/>
      </w:pPr>
      <w:bookmarkStart w:id="96" w:name="p709"/>
      <w:bookmarkEnd w:id="96"/>
      <w:r w:rsidRPr="00866E55">
        <w:t>При этом первым считается тот абзац, с которого начинается структурная единица, в составе которой он находится.</w:t>
      </w:r>
      <w:bookmarkStart w:id="97" w:name="p710"/>
      <w:bookmarkStart w:id="98" w:name="p712"/>
      <w:bookmarkStart w:id="99" w:name="p713"/>
      <w:bookmarkStart w:id="100" w:name="p717"/>
      <w:bookmarkStart w:id="101" w:name="p720"/>
      <w:bookmarkEnd w:id="97"/>
      <w:bookmarkEnd w:id="98"/>
      <w:bookmarkEnd w:id="99"/>
      <w:bookmarkEnd w:id="100"/>
      <w:bookmarkEnd w:id="101"/>
    </w:p>
    <w:p w14:paraId="2B940680" w14:textId="77777777" w:rsidR="00866E55" w:rsidRPr="00866E55" w:rsidRDefault="00866E55" w:rsidP="00866E55">
      <w:pPr>
        <w:tabs>
          <w:tab w:val="left" w:pos="1276"/>
        </w:tabs>
        <w:spacing w:line="360" w:lineRule="auto"/>
        <w:ind w:firstLine="709"/>
        <w:jc w:val="both"/>
      </w:pPr>
      <w:r w:rsidRPr="00866E55">
        <w:t>Внесение значительного числа изменений в распорядительный документ может осуществляться путем принятия его в новой редакции.</w:t>
      </w:r>
    </w:p>
    <w:p w14:paraId="68CA24A7" w14:textId="77777777" w:rsidR="00866E55" w:rsidRPr="00866E55" w:rsidRDefault="00866E55" w:rsidP="00866E55">
      <w:pPr>
        <w:tabs>
          <w:tab w:val="left" w:pos="1276"/>
        </w:tabs>
        <w:spacing w:line="360" w:lineRule="auto"/>
        <w:ind w:firstLine="709"/>
        <w:jc w:val="both"/>
      </w:pPr>
      <w:r w:rsidRPr="00866E55">
        <w:t>При внесении изменений в распорядительный документ путем принятия                          его в новой редакции не допускается изменение вида и аннотации (краткого содержания).</w:t>
      </w:r>
      <w:r>
        <w:t xml:space="preserve"> </w:t>
      </w:r>
      <w:r w:rsidRPr="00866E55">
        <w:t>Распорядительный документ изда</w:t>
      </w:r>
      <w:r w:rsidR="006B1088">
        <w:t>е</w:t>
      </w:r>
      <w:r w:rsidRPr="00866E55">
        <w:t xml:space="preserve">тся в новой редакции </w:t>
      </w:r>
      <w:r>
        <w:br/>
      </w:r>
      <w:r w:rsidRPr="00866E55">
        <w:t>с одновременным признанием, утратившим силу ранее действующего документа в случае, если:</w:t>
      </w:r>
    </w:p>
    <w:p w14:paraId="2DED17CD" w14:textId="77777777" w:rsidR="00866E55" w:rsidRPr="00866E55" w:rsidRDefault="00866E55" w:rsidP="00A841DB">
      <w:pPr>
        <w:numPr>
          <w:ilvl w:val="0"/>
          <w:numId w:val="11"/>
        </w:numPr>
        <w:tabs>
          <w:tab w:val="left" w:pos="993"/>
        </w:tabs>
        <w:spacing w:line="360" w:lineRule="auto"/>
        <w:ind w:left="0" w:firstLine="709"/>
        <w:jc w:val="both"/>
      </w:pPr>
      <w:r w:rsidRPr="00866E55">
        <w:t xml:space="preserve">  необходимо</w:t>
      </w:r>
      <w:r>
        <w:t xml:space="preserve"> </w:t>
      </w:r>
      <w:r w:rsidRPr="00866E55">
        <w:t>внести изменения, требующие переработки распорядительного документа по существу и не позволяющие ограничиться новой редакцией</w:t>
      </w:r>
      <w:r>
        <w:t xml:space="preserve"> </w:t>
      </w:r>
      <w:r w:rsidRPr="00866E55">
        <w:t>его отдельных структурных элементов;</w:t>
      </w:r>
    </w:p>
    <w:p w14:paraId="7BB6D3FC" w14:textId="77777777" w:rsidR="00866E55" w:rsidRPr="00866E55" w:rsidRDefault="00866E55" w:rsidP="00A841DB">
      <w:pPr>
        <w:numPr>
          <w:ilvl w:val="0"/>
          <w:numId w:val="11"/>
        </w:numPr>
        <w:tabs>
          <w:tab w:val="left" w:pos="993"/>
        </w:tabs>
        <w:spacing w:line="360" w:lineRule="auto"/>
        <w:ind w:left="0" w:firstLine="709"/>
        <w:jc w:val="both"/>
      </w:pPr>
      <w:r w:rsidRPr="00866E55">
        <w:t xml:space="preserve"> необходимо внести в распорядительный документ изменения, затрагивающие почти все его структурные элементы;</w:t>
      </w:r>
    </w:p>
    <w:p w14:paraId="2FEF5373" w14:textId="77777777" w:rsidR="00EF1709" w:rsidRDefault="00866E55" w:rsidP="00EF1709">
      <w:pPr>
        <w:numPr>
          <w:ilvl w:val="0"/>
          <w:numId w:val="11"/>
        </w:numPr>
        <w:tabs>
          <w:tab w:val="left" w:pos="993"/>
        </w:tabs>
        <w:spacing w:line="360" w:lineRule="auto"/>
        <w:ind w:left="0" w:firstLine="709"/>
        <w:jc w:val="both"/>
      </w:pPr>
      <w:r w:rsidRPr="00866E55">
        <w:t xml:space="preserve">  сохраняют значение только отдельные структурные элементы   распорядительного документа, прич</w:t>
      </w:r>
      <w:r w:rsidR="006B1088">
        <w:t>е</w:t>
      </w:r>
      <w:r w:rsidRPr="00866E55">
        <w:t>м, частично;</w:t>
      </w:r>
    </w:p>
    <w:p w14:paraId="0B6121A5" w14:textId="77777777" w:rsidR="00866E55" w:rsidRDefault="00EF1709" w:rsidP="00EF1709">
      <w:pPr>
        <w:numPr>
          <w:ilvl w:val="0"/>
          <w:numId w:val="11"/>
        </w:numPr>
        <w:tabs>
          <w:tab w:val="left" w:pos="993"/>
        </w:tabs>
        <w:spacing w:line="360" w:lineRule="auto"/>
        <w:ind w:left="0" w:firstLine="709"/>
        <w:jc w:val="both"/>
      </w:pPr>
      <w:r>
        <w:t xml:space="preserve"> </w:t>
      </w:r>
      <w:r w:rsidR="00866E55" w:rsidRPr="00866E55">
        <w:t>необходимо внести изменения в распорядительный документ, признанный утратившим силу в неотделимой части.</w:t>
      </w:r>
    </w:p>
    <w:p w14:paraId="285479A1" w14:textId="77777777" w:rsidR="00BE37EF" w:rsidRPr="00BE37EF" w:rsidRDefault="00BE37EF" w:rsidP="00677746">
      <w:pPr>
        <w:pStyle w:val="1"/>
        <w:jc w:val="center"/>
        <w:rPr>
          <w:rFonts w:ascii="Times New Roman" w:hAnsi="Times New Roman" w:cs="Times New Roman"/>
          <w:color w:val="auto"/>
          <w:sz w:val="28"/>
          <w:szCs w:val="28"/>
        </w:rPr>
      </w:pPr>
      <w:bookmarkStart w:id="102" w:name="p633"/>
      <w:bookmarkStart w:id="103" w:name="p635"/>
      <w:bookmarkStart w:id="104" w:name="_Toc227321636"/>
      <w:bookmarkEnd w:id="102"/>
      <w:bookmarkEnd w:id="103"/>
      <w:r w:rsidRPr="00BE37EF">
        <w:rPr>
          <w:rFonts w:ascii="Times New Roman" w:hAnsi="Times New Roman" w:cs="Times New Roman"/>
          <w:color w:val="auto"/>
          <w:sz w:val="28"/>
          <w:szCs w:val="28"/>
        </w:rPr>
        <w:t xml:space="preserve">6. </w:t>
      </w:r>
      <w:bookmarkStart w:id="105" w:name="_Toc156824162"/>
      <w:bookmarkStart w:id="106" w:name="_Toc168044016"/>
      <w:r w:rsidR="0063173C" w:rsidRPr="0063173C">
        <w:rPr>
          <w:rFonts w:ascii="Times New Roman" w:hAnsi="Times New Roman" w:cs="Times New Roman"/>
          <w:color w:val="auto"/>
          <w:sz w:val="28"/>
          <w:szCs w:val="28"/>
        </w:rPr>
        <w:t>Особенности подготовки и оформления отдельных видов документов</w:t>
      </w:r>
      <w:bookmarkEnd w:id="104"/>
      <w:bookmarkEnd w:id="105"/>
      <w:bookmarkEnd w:id="106"/>
    </w:p>
    <w:p w14:paraId="4BCAE24A" w14:textId="77777777" w:rsidR="004D5216" w:rsidRPr="00A55493" w:rsidRDefault="004D5216" w:rsidP="00677746">
      <w:pPr>
        <w:pStyle w:val="2"/>
        <w:ind w:firstLine="709"/>
        <w:rPr>
          <w:rFonts w:ascii="Times New Roman" w:hAnsi="Times New Roman" w:cs="Times New Roman"/>
          <w:color w:val="auto"/>
          <w:sz w:val="28"/>
          <w:szCs w:val="28"/>
        </w:rPr>
      </w:pPr>
      <w:bookmarkStart w:id="107" w:name="_Toc227321637"/>
      <w:r w:rsidRPr="00A55493">
        <w:rPr>
          <w:rFonts w:ascii="Times New Roman" w:hAnsi="Times New Roman" w:cs="Times New Roman"/>
          <w:color w:val="auto"/>
          <w:sz w:val="28"/>
          <w:szCs w:val="28"/>
        </w:rPr>
        <w:t xml:space="preserve">6.1. </w:t>
      </w:r>
      <w:r w:rsidR="0063173C" w:rsidRPr="00A55493">
        <w:rPr>
          <w:rFonts w:ascii="Times New Roman" w:hAnsi="Times New Roman" w:cs="Times New Roman"/>
          <w:color w:val="auto"/>
          <w:sz w:val="28"/>
          <w:szCs w:val="28"/>
        </w:rPr>
        <w:t>Распорядительные документы</w:t>
      </w:r>
      <w:bookmarkEnd w:id="107"/>
    </w:p>
    <w:p w14:paraId="415811B1" w14:textId="77777777" w:rsidR="0063173C" w:rsidRPr="0063173C" w:rsidRDefault="0063173C" w:rsidP="00A55493">
      <w:pPr>
        <w:spacing w:before="240" w:line="360" w:lineRule="auto"/>
        <w:ind w:firstLine="709"/>
        <w:jc w:val="both"/>
        <w:rPr>
          <w:szCs w:val="28"/>
        </w:rPr>
      </w:pPr>
      <w:r w:rsidRPr="0063173C">
        <w:rPr>
          <w:i/>
          <w:szCs w:val="28"/>
        </w:rPr>
        <w:t>Распорядительный документ</w:t>
      </w:r>
      <w:r w:rsidRPr="0063173C">
        <w:rPr>
          <w:szCs w:val="28"/>
        </w:rPr>
        <w:t xml:space="preserve"> – вид документа, в котором фиксируются решения </w:t>
      </w:r>
      <w:r w:rsidR="00EF1709">
        <w:rPr>
          <w:szCs w:val="28"/>
        </w:rPr>
        <w:t xml:space="preserve">по </w:t>
      </w:r>
      <w:r w:rsidRPr="0063173C">
        <w:rPr>
          <w:szCs w:val="28"/>
        </w:rPr>
        <w:t>административны</w:t>
      </w:r>
      <w:r w:rsidR="00EF1709">
        <w:rPr>
          <w:szCs w:val="28"/>
        </w:rPr>
        <w:t>м</w:t>
      </w:r>
      <w:r w:rsidRPr="0063173C">
        <w:rPr>
          <w:szCs w:val="28"/>
        </w:rPr>
        <w:t xml:space="preserve"> и организационны</w:t>
      </w:r>
      <w:r w:rsidR="00EF1709">
        <w:rPr>
          <w:szCs w:val="28"/>
        </w:rPr>
        <w:t>м</w:t>
      </w:r>
      <w:r w:rsidRPr="0063173C">
        <w:rPr>
          <w:szCs w:val="28"/>
        </w:rPr>
        <w:t xml:space="preserve"> вопрос</w:t>
      </w:r>
      <w:r w:rsidR="00EF1709">
        <w:rPr>
          <w:szCs w:val="28"/>
        </w:rPr>
        <w:t>ам</w:t>
      </w:r>
      <w:r w:rsidRPr="0063173C">
        <w:rPr>
          <w:szCs w:val="28"/>
        </w:rPr>
        <w:t>, вопрос</w:t>
      </w:r>
      <w:r w:rsidR="00EF1709">
        <w:rPr>
          <w:szCs w:val="28"/>
        </w:rPr>
        <w:t>ам</w:t>
      </w:r>
      <w:r w:rsidRPr="0063173C">
        <w:rPr>
          <w:szCs w:val="28"/>
        </w:rPr>
        <w:t xml:space="preserve"> </w:t>
      </w:r>
      <w:r w:rsidRPr="0063173C">
        <w:rPr>
          <w:szCs w:val="28"/>
        </w:rPr>
        <w:lastRenderedPageBreak/>
        <w:t xml:space="preserve">управления, взаимодействия, обеспечения и регулирования деятельности </w:t>
      </w:r>
      <w:r w:rsidR="00EF1709">
        <w:rPr>
          <w:szCs w:val="28"/>
        </w:rPr>
        <w:t>Филиала</w:t>
      </w:r>
      <w:r w:rsidRPr="0063173C">
        <w:rPr>
          <w:szCs w:val="28"/>
        </w:rPr>
        <w:t>, его подразделений</w:t>
      </w:r>
      <w:r>
        <w:rPr>
          <w:szCs w:val="28"/>
        </w:rPr>
        <w:t xml:space="preserve"> </w:t>
      </w:r>
      <w:r w:rsidRPr="0063173C">
        <w:rPr>
          <w:szCs w:val="28"/>
        </w:rPr>
        <w:t xml:space="preserve">и отдельных должностных лиц. </w:t>
      </w:r>
      <w:r w:rsidR="00EF1709">
        <w:rPr>
          <w:szCs w:val="28"/>
        </w:rPr>
        <w:br/>
      </w:r>
      <w:r w:rsidRPr="0063173C">
        <w:rPr>
          <w:szCs w:val="28"/>
        </w:rPr>
        <w:t>К распорядительным документам относятся: распоряжение, приказ.</w:t>
      </w:r>
    </w:p>
    <w:p w14:paraId="6AAB80D9" w14:textId="77777777" w:rsidR="0063173C" w:rsidRPr="0063173C" w:rsidRDefault="0063173C" w:rsidP="0063173C">
      <w:pPr>
        <w:spacing w:line="360" w:lineRule="auto"/>
        <w:ind w:firstLine="709"/>
        <w:jc w:val="both"/>
        <w:rPr>
          <w:szCs w:val="28"/>
        </w:rPr>
      </w:pPr>
      <w:r w:rsidRPr="0063173C">
        <w:rPr>
          <w:b/>
          <w:szCs w:val="28"/>
        </w:rPr>
        <w:t>Распоряжения</w:t>
      </w:r>
      <w:r w:rsidRPr="0063173C">
        <w:rPr>
          <w:szCs w:val="28"/>
        </w:rPr>
        <w:t xml:space="preserve"> принимаются по оперативным, организационным, кадровым вопросам.</w:t>
      </w:r>
    </w:p>
    <w:p w14:paraId="507B04F5" w14:textId="77777777" w:rsidR="0063173C" w:rsidRPr="0063173C" w:rsidRDefault="0063173C" w:rsidP="0063173C">
      <w:pPr>
        <w:spacing w:line="360" w:lineRule="auto"/>
        <w:ind w:firstLine="709"/>
        <w:jc w:val="both"/>
        <w:rPr>
          <w:szCs w:val="28"/>
        </w:rPr>
      </w:pPr>
      <w:r w:rsidRPr="0063173C">
        <w:rPr>
          <w:szCs w:val="28"/>
        </w:rPr>
        <w:t xml:space="preserve">Распоряжения, издаваемые </w:t>
      </w:r>
      <w:r w:rsidR="00BF036B">
        <w:rPr>
          <w:szCs w:val="28"/>
        </w:rPr>
        <w:t>ди</w:t>
      </w:r>
      <w:r w:rsidRPr="0063173C">
        <w:rPr>
          <w:szCs w:val="28"/>
        </w:rPr>
        <w:t xml:space="preserve">ректором </w:t>
      </w:r>
      <w:r w:rsidR="00BF036B">
        <w:rPr>
          <w:szCs w:val="28"/>
        </w:rPr>
        <w:t>Филиала</w:t>
      </w:r>
      <w:r w:rsidRPr="0063173C">
        <w:rPr>
          <w:szCs w:val="28"/>
        </w:rPr>
        <w:t xml:space="preserve">, </w:t>
      </w:r>
      <w:r w:rsidR="00BF036B">
        <w:rPr>
          <w:szCs w:val="28"/>
        </w:rPr>
        <w:t xml:space="preserve">заместителями директора Филиала </w:t>
      </w:r>
      <w:r w:rsidRPr="0063173C">
        <w:rPr>
          <w:szCs w:val="28"/>
        </w:rPr>
        <w:t xml:space="preserve">имеют обязательную силу для всех работников </w:t>
      </w:r>
      <w:r w:rsidR="00BF036B">
        <w:rPr>
          <w:szCs w:val="28"/>
        </w:rPr>
        <w:t>Филиала</w:t>
      </w:r>
      <w:r w:rsidRPr="0063173C">
        <w:rPr>
          <w:szCs w:val="28"/>
        </w:rPr>
        <w:t>, которым распоряжение адресовано.</w:t>
      </w:r>
    </w:p>
    <w:p w14:paraId="1A7A1C13" w14:textId="77777777" w:rsidR="0063173C" w:rsidRPr="0063173C" w:rsidRDefault="0063173C" w:rsidP="0063173C">
      <w:pPr>
        <w:spacing w:line="360" w:lineRule="auto"/>
        <w:ind w:firstLine="709"/>
        <w:jc w:val="both"/>
        <w:rPr>
          <w:szCs w:val="28"/>
        </w:rPr>
      </w:pPr>
      <w:r w:rsidRPr="0063173C">
        <w:rPr>
          <w:b/>
          <w:szCs w:val="28"/>
        </w:rPr>
        <w:t>Приказ</w:t>
      </w:r>
      <w:r w:rsidRPr="0063173C">
        <w:rPr>
          <w:szCs w:val="28"/>
        </w:rPr>
        <w:t xml:space="preserve"> принимается уполномоченным на то должностным лицом, действующим</w:t>
      </w:r>
      <w:r>
        <w:rPr>
          <w:szCs w:val="28"/>
        </w:rPr>
        <w:t xml:space="preserve"> </w:t>
      </w:r>
      <w:r w:rsidRPr="0063173C">
        <w:rPr>
          <w:szCs w:val="28"/>
        </w:rPr>
        <w:t>на основе единоначалия.</w:t>
      </w:r>
    </w:p>
    <w:p w14:paraId="5993BC0C" w14:textId="77777777" w:rsidR="0063173C" w:rsidRPr="0063173C" w:rsidRDefault="0063173C" w:rsidP="0063173C">
      <w:pPr>
        <w:spacing w:line="360" w:lineRule="auto"/>
        <w:ind w:firstLine="709"/>
        <w:jc w:val="both"/>
        <w:rPr>
          <w:szCs w:val="28"/>
        </w:rPr>
      </w:pPr>
      <w:r w:rsidRPr="0063173C">
        <w:rPr>
          <w:szCs w:val="28"/>
        </w:rPr>
        <w:t>Приказы издаются с целью разрешения оперативных, организационных, кадровых</w:t>
      </w:r>
      <w:r>
        <w:rPr>
          <w:szCs w:val="28"/>
        </w:rPr>
        <w:t xml:space="preserve"> </w:t>
      </w:r>
      <w:r w:rsidRPr="0063173C">
        <w:rPr>
          <w:szCs w:val="28"/>
        </w:rPr>
        <w:t xml:space="preserve">и других вопросов деятельности </w:t>
      </w:r>
      <w:r w:rsidR="00BF036B">
        <w:rPr>
          <w:szCs w:val="28"/>
        </w:rPr>
        <w:t>Филиала</w:t>
      </w:r>
      <w:r w:rsidRPr="0063173C">
        <w:rPr>
          <w:szCs w:val="28"/>
        </w:rPr>
        <w:t>.</w:t>
      </w:r>
    </w:p>
    <w:p w14:paraId="13A20C94" w14:textId="77777777" w:rsidR="0063173C" w:rsidRPr="0063173C" w:rsidRDefault="00EF1709" w:rsidP="0063173C">
      <w:pPr>
        <w:spacing w:line="360" w:lineRule="auto"/>
        <w:ind w:firstLine="709"/>
        <w:jc w:val="both"/>
        <w:rPr>
          <w:szCs w:val="28"/>
        </w:rPr>
      </w:pPr>
      <w:r>
        <w:rPr>
          <w:szCs w:val="28"/>
        </w:rPr>
        <w:t>Проекты р</w:t>
      </w:r>
      <w:r w:rsidR="0063173C" w:rsidRPr="0063173C">
        <w:rPr>
          <w:szCs w:val="28"/>
        </w:rPr>
        <w:t>аспоряжени</w:t>
      </w:r>
      <w:r>
        <w:rPr>
          <w:szCs w:val="28"/>
        </w:rPr>
        <w:t>й</w:t>
      </w:r>
      <w:r w:rsidR="0063173C" w:rsidRPr="0063173C">
        <w:rPr>
          <w:szCs w:val="28"/>
        </w:rPr>
        <w:t xml:space="preserve"> и приказ</w:t>
      </w:r>
      <w:r>
        <w:rPr>
          <w:szCs w:val="28"/>
        </w:rPr>
        <w:t>ов</w:t>
      </w:r>
      <w:r w:rsidR="0063173C" w:rsidRPr="0063173C">
        <w:rPr>
          <w:szCs w:val="28"/>
        </w:rPr>
        <w:t xml:space="preserve"> готовят и вносят соответствующие структурные подразделения </w:t>
      </w:r>
      <w:r w:rsidR="00BF036B">
        <w:rPr>
          <w:szCs w:val="28"/>
        </w:rPr>
        <w:t xml:space="preserve">Филиала </w:t>
      </w:r>
      <w:r w:rsidR="0063173C" w:rsidRPr="0063173C">
        <w:rPr>
          <w:szCs w:val="28"/>
        </w:rPr>
        <w:t xml:space="preserve">на основании поручений руководителей </w:t>
      </w:r>
      <w:r w:rsidR="00BF036B">
        <w:rPr>
          <w:szCs w:val="28"/>
        </w:rPr>
        <w:br/>
      </w:r>
      <w:r w:rsidR="0063173C" w:rsidRPr="0063173C">
        <w:rPr>
          <w:szCs w:val="28"/>
        </w:rPr>
        <w:t>либо в инициативном порядке.</w:t>
      </w:r>
    </w:p>
    <w:p w14:paraId="4AC932AD" w14:textId="77777777" w:rsidR="0063173C" w:rsidRPr="0063173C" w:rsidRDefault="0063173C" w:rsidP="0063173C">
      <w:pPr>
        <w:spacing w:line="360" w:lineRule="auto"/>
        <w:ind w:firstLine="709"/>
        <w:jc w:val="both"/>
        <w:rPr>
          <w:szCs w:val="28"/>
        </w:rPr>
      </w:pPr>
      <w:r w:rsidRPr="0063173C">
        <w:rPr>
          <w:szCs w:val="28"/>
        </w:rPr>
        <w:t>Текст распоряжения и приказа может состоять из двух частей: констатирующей (преамбулы) и распорядительной.</w:t>
      </w:r>
    </w:p>
    <w:p w14:paraId="23A9F76F" w14:textId="77777777" w:rsidR="0063173C" w:rsidRDefault="0063173C" w:rsidP="0063173C">
      <w:pPr>
        <w:spacing w:line="360" w:lineRule="auto"/>
        <w:ind w:firstLine="709"/>
        <w:jc w:val="both"/>
        <w:rPr>
          <w:szCs w:val="28"/>
        </w:rPr>
      </w:pPr>
      <w:r w:rsidRPr="0063173C">
        <w:rPr>
          <w:szCs w:val="28"/>
        </w:rPr>
        <w:t xml:space="preserve">В констатирующей части кратко излагаются цели и задачи, факты </w:t>
      </w:r>
      <w:r w:rsidR="00BF036B">
        <w:rPr>
          <w:szCs w:val="28"/>
        </w:rPr>
        <w:br/>
      </w:r>
      <w:r w:rsidRPr="0063173C">
        <w:rPr>
          <w:szCs w:val="28"/>
        </w:rPr>
        <w:t xml:space="preserve">и события, послужившие основанием для издания распоряжения или приказа. Она может начинаться словами «в целях», «в соответствии», «во исполнение» </w:t>
      </w:r>
      <w:r w:rsidR="001E3C28">
        <w:rPr>
          <w:szCs w:val="28"/>
        </w:rPr>
        <w:br/>
      </w:r>
      <w:r w:rsidRPr="0063173C">
        <w:rPr>
          <w:szCs w:val="28"/>
        </w:rPr>
        <w:t>и т.д. Если распоряжение</w:t>
      </w:r>
      <w:r>
        <w:rPr>
          <w:szCs w:val="28"/>
        </w:rPr>
        <w:t xml:space="preserve"> </w:t>
      </w:r>
      <w:r w:rsidRPr="0063173C">
        <w:rPr>
          <w:szCs w:val="28"/>
        </w:rPr>
        <w:t>или приказ издается на основании другого документа, то в констатирующей части указывается наименование этого документа</w:t>
      </w:r>
      <w:r>
        <w:rPr>
          <w:szCs w:val="28"/>
        </w:rPr>
        <w:t xml:space="preserve"> </w:t>
      </w:r>
      <w:r w:rsidR="001E3C28">
        <w:rPr>
          <w:szCs w:val="28"/>
        </w:rPr>
        <w:br/>
      </w:r>
      <w:r w:rsidRPr="0063173C">
        <w:rPr>
          <w:szCs w:val="28"/>
        </w:rPr>
        <w:t>в соответствующем падеже, его дата, номер</w:t>
      </w:r>
      <w:r>
        <w:rPr>
          <w:szCs w:val="28"/>
        </w:rPr>
        <w:t xml:space="preserve"> </w:t>
      </w:r>
      <w:r w:rsidRPr="0063173C">
        <w:rPr>
          <w:szCs w:val="28"/>
        </w:rPr>
        <w:t>и заголовок.</w:t>
      </w:r>
    </w:p>
    <w:p w14:paraId="4A8615F8" w14:textId="77777777" w:rsidR="00AD06F0" w:rsidRDefault="00AD06F0" w:rsidP="0063173C">
      <w:pPr>
        <w:spacing w:line="360" w:lineRule="auto"/>
        <w:ind w:firstLine="709"/>
        <w:jc w:val="both"/>
        <w:rPr>
          <w:szCs w:val="28"/>
        </w:rPr>
      </w:pPr>
      <w:r>
        <w:rPr>
          <w:szCs w:val="28"/>
        </w:rPr>
        <w:t xml:space="preserve">Пример: </w:t>
      </w:r>
    </w:p>
    <w:tbl>
      <w:tblPr>
        <w:tblStyle w:val="ac"/>
        <w:tblW w:w="0" w:type="auto"/>
        <w:tblLook w:val="04A0" w:firstRow="1" w:lastRow="0" w:firstColumn="1" w:lastColumn="0" w:noHBand="0" w:noVBand="1"/>
      </w:tblPr>
      <w:tblGrid>
        <w:gridCol w:w="9628"/>
      </w:tblGrid>
      <w:tr w:rsidR="00AD06F0" w14:paraId="166CA14A" w14:textId="77777777" w:rsidTr="00AD06F0">
        <w:tc>
          <w:tcPr>
            <w:tcW w:w="9628" w:type="dxa"/>
          </w:tcPr>
          <w:p w14:paraId="1505B139" w14:textId="77777777" w:rsidR="00AD06F0" w:rsidRDefault="00AD06F0" w:rsidP="00AD06F0">
            <w:pPr>
              <w:spacing w:line="360" w:lineRule="auto"/>
              <w:ind w:firstLine="738"/>
              <w:jc w:val="both"/>
              <w:rPr>
                <w:szCs w:val="28"/>
              </w:rPr>
            </w:pPr>
            <w:r w:rsidRPr="00AD06F0">
              <w:rPr>
                <w:szCs w:val="28"/>
              </w:rPr>
              <w:t xml:space="preserve">В соответствии с приказом ректора от 23.01.2012 № 128 </w:t>
            </w:r>
            <w:r>
              <w:rPr>
                <w:szCs w:val="28"/>
              </w:rPr>
              <w:br/>
            </w:r>
            <w:r w:rsidRPr="00AD06F0">
              <w:rPr>
                <w:szCs w:val="28"/>
              </w:rPr>
              <w:t>«Об утверждении Положения об общем отделе</w:t>
            </w:r>
            <w:r>
              <w:rPr>
                <w:szCs w:val="28"/>
              </w:rPr>
              <w:t>»,</w:t>
            </w:r>
          </w:p>
        </w:tc>
      </w:tr>
    </w:tbl>
    <w:p w14:paraId="60745598" w14:textId="77777777" w:rsidR="001E3C28" w:rsidRDefault="0063173C" w:rsidP="00AD06F0">
      <w:pPr>
        <w:spacing w:before="240" w:line="360" w:lineRule="auto"/>
        <w:ind w:firstLine="709"/>
        <w:jc w:val="both"/>
        <w:rPr>
          <w:szCs w:val="28"/>
        </w:rPr>
      </w:pPr>
      <w:r w:rsidRPr="0063173C">
        <w:rPr>
          <w:szCs w:val="28"/>
        </w:rPr>
        <w:t>Преамбула в проектах приказов завершается словом</w:t>
      </w:r>
      <w:r w:rsidR="001E3C28">
        <w:rPr>
          <w:szCs w:val="28"/>
        </w:rPr>
        <w:t xml:space="preserve"> «Приказываю» </w:t>
      </w:r>
      <w:r w:rsidR="001E3C28" w:rsidRPr="0063173C">
        <w:rPr>
          <w:szCs w:val="28"/>
        </w:rPr>
        <w:t>которое печатается строчными буквами вразрядку (через пробел).</w:t>
      </w:r>
      <w:r w:rsidRPr="0063173C">
        <w:rPr>
          <w:szCs w:val="28"/>
        </w:rPr>
        <w:t xml:space="preserve"> </w:t>
      </w:r>
    </w:p>
    <w:p w14:paraId="6A048D85" w14:textId="77777777" w:rsidR="00841577" w:rsidRDefault="00841577" w:rsidP="00AD06F0">
      <w:pPr>
        <w:spacing w:before="240" w:line="360" w:lineRule="auto"/>
        <w:ind w:firstLine="709"/>
        <w:jc w:val="both"/>
        <w:rPr>
          <w:szCs w:val="28"/>
        </w:rPr>
      </w:pPr>
    </w:p>
    <w:p w14:paraId="4BB61755" w14:textId="77777777" w:rsidR="001E3C28" w:rsidRDefault="001E3C28" w:rsidP="0063173C">
      <w:pPr>
        <w:spacing w:line="360" w:lineRule="auto"/>
        <w:ind w:firstLine="709"/>
        <w:jc w:val="both"/>
        <w:rPr>
          <w:szCs w:val="28"/>
        </w:rPr>
      </w:pPr>
      <w:r>
        <w:rPr>
          <w:szCs w:val="28"/>
        </w:rPr>
        <w:lastRenderedPageBreak/>
        <w:t>Пример:</w:t>
      </w:r>
    </w:p>
    <w:tbl>
      <w:tblPr>
        <w:tblStyle w:val="ac"/>
        <w:tblW w:w="0" w:type="auto"/>
        <w:tblInd w:w="1696" w:type="dxa"/>
        <w:tblLook w:val="04A0" w:firstRow="1" w:lastRow="0" w:firstColumn="1" w:lastColumn="0" w:noHBand="0" w:noVBand="1"/>
      </w:tblPr>
      <w:tblGrid>
        <w:gridCol w:w="6237"/>
      </w:tblGrid>
      <w:tr w:rsidR="001E3C28" w14:paraId="4CD86CEA" w14:textId="77777777" w:rsidTr="001E3C28">
        <w:tc>
          <w:tcPr>
            <w:tcW w:w="6237" w:type="dxa"/>
            <w:vAlign w:val="center"/>
          </w:tcPr>
          <w:p w14:paraId="23AA06ED" w14:textId="77777777" w:rsidR="001E3C28" w:rsidRDefault="001E3C28" w:rsidP="001E3C28">
            <w:pPr>
              <w:spacing w:line="276" w:lineRule="auto"/>
              <w:jc w:val="center"/>
              <w:rPr>
                <w:szCs w:val="28"/>
              </w:rPr>
            </w:pPr>
            <w:r w:rsidRPr="0063173C">
              <w:rPr>
                <w:szCs w:val="28"/>
              </w:rPr>
              <w:t>«П Р И К А З Ы В А Ю»</w:t>
            </w:r>
          </w:p>
        </w:tc>
      </w:tr>
    </w:tbl>
    <w:p w14:paraId="25D73D67" w14:textId="77777777" w:rsidR="0063173C" w:rsidRPr="0063173C" w:rsidRDefault="0063173C" w:rsidP="001E3C28">
      <w:pPr>
        <w:spacing w:before="240" w:line="360" w:lineRule="auto"/>
        <w:ind w:firstLine="709"/>
        <w:jc w:val="both"/>
        <w:rPr>
          <w:szCs w:val="28"/>
        </w:rPr>
      </w:pPr>
      <w:r w:rsidRPr="0063173C">
        <w:rPr>
          <w:szCs w:val="28"/>
        </w:rPr>
        <w:t>Если распоряжение и</w:t>
      </w:r>
      <w:r w:rsidR="0089282A">
        <w:rPr>
          <w:szCs w:val="28"/>
        </w:rPr>
        <w:t>ли</w:t>
      </w:r>
      <w:r w:rsidRPr="0063173C">
        <w:rPr>
          <w:szCs w:val="28"/>
        </w:rPr>
        <w:t xml:space="preserve"> приказ изменяет, отменяет или дополняет ранее изданный документ </w:t>
      </w:r>
      <w:r w:rsidR="0089282A">
        <w:rPr>
          <w:szCs w:val="28"/>
        </w:rPr>
        <w:t>либо</w:t>
      </w:r>
      <w:r w:rsidRPr="0063173C">
        <w:rPr>
          <w:szCs w:val="28"/>
        </w:rPr>
        <w:t xml:space="preserve"> какие-то его положения, то один из пунктов распорядительной части текста должен содержать ссылку на отменяемый документ (пункт документа) с указанием</w:t>
      </w:r>
      <w:r>
        <w:rPr>
          <w:szCs w:val="28"/>
        </w:rPr>
        <w:t xml:space="preserve"> </w:t>
      </w:r>
      <w:r w:rsidRPr="0063173C">
        <w:rPr>
          <w:szCs w:val="28"/>
        </w:rPr>
        <w:t>его даты, номера и заголовка. Текст пункта должен начинаться словами «Признать утратившим силу…».</w:t>
      </w:r>
    </w:p>
    <w:p w14:paraId="4D5B5D94" w14:textId="77777777" w:rsidR="0063173C" w:rsidRDefault="0063173C" w:rsidP="0063173C">
      <w:pPr>
        <w:spacing w:line="360" w:lineRule="auto"/>
        <w:ind w:firstLine="709"/>
        <w:jc w:val="both"/>
        <w:rPr>
          <w:szCs w:val="28"/>
        </w:rPr>
      </w:pPr>
      <w:r w:rsidRPr="0063173C">
        <w:rPr>
          <w:b/>
          <w:szCs w:val="28"/>
        </w:rPr>
        <w:t xml:space="preserve">В приказ не следует включать пункт «Приказ довести до сведения…». </w:t>
      </w:r>
      <w:r w:rsidRPr="0063173C">
        <w:rPr>
          <w:szCs w:val="28"/>
        </w:rPr>
        <w:t xml:space="preserve">Должностные лица, до сведения которых доводится приказ, указываются </w:t>
      </w:r>
      <w:r w:rsidR="001E3C28">
        <w:rPr>
          <w:szCs w:val="28"/>
        </w:rPr>
        <w:br/>
      </w:r>
      <w:r w:rsidRPr="0063173C">
        <w:rPr>
          <w:szCs w:val="28"/>
        </w:rPr>
        <w:t>в указателе рассылки, который исполнитель готовит вместе с проектом распорядительного документа.</w:t>
      </w:r>
    </w:p>
    <w:p w14:paraId="4521C358" w14:textId="77777777" w:rsidR="004D5216" w:rsidRPr="00CE2282" w:rsidRDefault="004D5216" w:rsidP="00677746">
      <w:pPr>
        <w:pStyle w:val="2"/>
        <w:ind w:firstLine="709"/>
        <w:rPr>
          <w:rFonts w:ascii="Times New Roman" w:hAnsi="Times New Roman" w:cs="Times New Roman"/>
          <w:color w:val="auto"/>
          <w:sz w:val="28"/>
          <w:szCs w:val="28"/>
        </w:rPr>
      </w:pPr>
      <w:bookmarkStart w:id="108" w:name="_Toc227321638"/>
      <w:r w:rsidRPr="00CE2282">
        <w:rPr>
          <w:rFonts w:ascii="Times New Roman" w:hAnsi="Times New Roman" w:cs="Times New Roman"/>
          <w:color w:val="auto"/>
          <w:sz w:val="28"/>
          <w:szCs w:val="28"/>
        </w:rPr>
        <w:t>6.2.</w:t>
      </w:r>
      <w:bookmarkStart w:id="109" w:name="_Toc346111949"/>
      <w:bookmarkStart w:id="110" w:name="_Toc346112095"/>
      <w:bookmarkStart w:id="111" w:name="_Toc346113069"/>
      <w:bookmarkStart w:id="112" w:name="_Toc536540014"/>
      <w:bookmarkStart w:id="113" w:name="_Toc536540134"/>
      <w:bookmarkStart w:id="114" w:name="_Toc78792100"/>
      <w:bookmarkStart w:id="115" w:name="_Toc156824164"/>
      <w:bookmarkStart w:id="116" w:name="_Toc168044018"/>
      <w:r w:rsidR="001E3C28" w:rsidRPr="00CE2282">
        <w:rPr>
          <w:rFonts w:ascii="Times New Roman" w:hAnsi="Times New Roman" w:cs="Times New Roman"/>
          <w:b/>
          <w:color w:val="auto"/>
          <w:sz w:val="28"/>
          <w:szCs w:val="28"/>
        </w:rPr>
        <w:t xml:space="preserve"> </w:t>
      </w:r>
      <w:r w:rsidR="001E3C28" w:rsidRPr="00CE2282">
        <w:rPr>
          <w:rFonts w:ascii="Times New Roman" w:hAnsi="Times New Roman" w:cs="Times New Roman"/>
          <w:color w:val="auto"/>
          <w:sz w:val="28"/>
          <w:szCs w:val="28"/>
        </w:rPr>
        <w:t>Особенности подготовки проектов</w:t>
      </w:r>
      <w:bookmarkEnd w:id="109"/>
      <w:bookmarkEnd w:id="110"/>
      <w:r w:rsidR="001E3C28" w:rsidRPr="00CE2282">
        <w:rPr>
          <w:rFonts w:ascii="Times New Roman" w:hAnsi="Times New Roman" w:cs="Times New Roman"/>
          <w:color w:val="auto"/>
          <w:sz w:val="28"/>
          <w:szCs w:val="28"/>
        </w:rPr>
        <w:t xml:space="preserve"> </w:t>
      </w:r>
      <w:bookmarkStart w:id="117" w:name="_Toc346111950"/>
      <w:bookmarkStart w:id="118" w:name="_Toc346112096"/>
      <w:r w:rsidR="001E3C28" w:rsidRPr="00CE2282">
        <w:rPr>
          <w:rFonts w:ascii="Times New Roman" w:hAnsi="Times New Roman" w:cs="Times New Roman"/>
          <w:color w:val="auto"/>
          <w:sz w:val="28"/>
          <w:szCs w:val="28"/>
        </w:rPr>
        <w:t>распорядительных документов</w:t>
      </w:r>
      <w:bookmarkEnd w:id="108"/>
      <w:bookmarkEnd w:id="111"/>
      <w:bookmarkEnd w:id="112"/>
      <w:bookmarkEnd w:id="113"/>
      <w:bookmarkEnd w:id="114"/>
      <w:bookmarkEnd w:id="115"/>
      <w:bookmarkEnd w:id="116"/>
      <w:bookmarkEnd w:id="117"/>
      <w:bookmarkEnd w:id="118"/>
    </w:p>
    <w:p w14:paraId="3B4FD2DF" w14:textId="77777777" w:rsidR="004D5216" w:rsidRPr="00841577" w:rsidRDefault="004D5216" w:rsidP="00A55493">
      <w:pPr>
        <w:spacing w:before="240" w:line="360" w:lineRule="auto"/>
        <w:ind w:firstLine="709"/>
        <w:jc w:val="both"/>
        <w:rPr>
          <w:szCs w:val="28"/>
        </w:rPr>
      </w:pPr>
      <w:r w:rsidRPr="004D5216">
        <w:rPr>
          <w:szCs w:val="28"/>
        </w:rPr>
        <w:t>6.2.1.</w:t>
      </w:r>
      <w:bookmarkStart w:id="119" w:name="_Toc158634130"/>
      <w:r w:rsidR="001E3C28" w:rsidRPr="001E3C28">
        <w:rPr>
          <w:sz w:val="26"/>
          <w:szCs w:val="26"/>
        </w:rPr>
        <w:t xml:space="preserve"> </w:t>
      </w:r>
      <w:r w:rsidR="001E3C28" w:rsidRPr="001E3C28">
        <w:rPr>
          <w:szCs w:val="28"/>
        </w:rPr>
        <w:t xml:space="preserve">При подготовке проектов распорядительных документов </w:t>
      </w:r>
      <w:r w:rsidR="00AD06F0">
        <w:rPr>
          <w:szCs w:val="28"/>
        </w:rPr>
        <w:t>Филиала</w:t>
      </w:r>
      <w:r w:rsidR="001E3C28" w:rsidRPr="001E3C28">
        <w:rPr>
          <w:szCs w:val="28"/>
        </w:rPr>
        <w:t xml:space="preserve"> необходи</w:t>
      </w:r>
      <w:r w:rsidR="001E3C28" w:rsidRPr="00841577">
        <w:rPr>
          <w:szCs w:val="28"/>
        </w:rPr>
        <w:t>мо руководствоваться настоящей Инструкцией.</w:t>
      </w:r>
      <w:bookmarkEnd w:id="119"/>
    </w:p>
    <w:p w14:paraId="00598EEE" w14:textId="77777777" w:rsidR="004D5216" w:rsidRPr="00841577" w:rsidRDefault="004D5216" w:rsidP="001E3C28">
      <w:pPr>
        <w:spacing w:line="360" w:lineRule="auto"/>
        <w:ind w:firstLine="709"/>
        <w:jc w:val="both"/>
        <w:rPr>
          <w:szCs w:val="28"/>
          <w:u w:val="single"/>
        </w:rPr>
      </w:pPr>
      <w:r w:rsidRPr="00841577">
        <w:rPr>
          <w:szCs w:val="28"/>
        </w:rPr>
        <w:t>6.2.2.</w:t>
      </w:r>
      <w:r w:rsidR="009E4EF7" w:rsidRPr="00841577">
        <w:rPr>
          <w:szCs w:val="28"/>
        </w:rPr>
        <w:t xml:space="preserve"> </w:t>
      </w:r>
      <w:r w:rsidR="00AD06F0" w:rsidRPr="00841577">
        <w:rPr>
          <w:szCs w:val="28"/>
        </w:rPr>
        <w:t xml:space="preserve">В Филиале распорядительные документы (распоряжения, приказы) оформляются на унифицированных бланках, утвержденных директором Филиала </w:t>
      </w:r>
      <w:r w:rsidR="00AD06F0" w:rsidRPr="008F78F9">
        <w:rPr>
          <w:szCs w:val="28"/>
        </w:rPr>
        <w:t>(Приложение №</w:t>
      </w:r>
      <w:r w:rsidR="00CB6770" w:rsidRPr="008F78F9">
        <w:rPr>
          <w:szCs w:val="28"/>
        </w:rPr>
        <w:t xml:space="preserve"> 11, 12</w:t>
      </w:r>
      <w:r w:rsidR="00AD06F0" w:rsidRPr="008F78F9">
        <w:rPr>
          <w:szCs w:val="28"/>
        </w:rPr>
        <w:t>).</w:t>
      </w:r>
    </w:p>
    <w:p w14:paraId="06CCF2BE" w14:textId="77777777" w:rsidR="00AD06F0" w:rsidRPr="00841577" w:rsidRDefault="00AD06F0" w:rsidP="001E3C28">
      <w:pPr>
        <w:spacing w:line="360" w:lineRule="auto"/>
        <w:ind w:firstLine="709"/>
        <w:jc w:val="both"/>
        <w:rPr>
          <w:b/>
          <w:szCs w:val="28"/>
        </w:rPr>
      </w:pPr>
      <w:r w:rsidRPr="00841577">
        <w:rPr>
          <w:szCs w:val="28"/>
        </w:rPr>
        <w:t xml:space="preserve">Употребление бланков произвольной формы </w:t>
      </w:r>
      <w:r w:rsidRPr="00841577">
        <w:rPr>
          <w:b/>
          <w:szCs w:val="28"/>
        </w:rPr>
        <w:t>запрещается.</w:t>
      </w:r>
      <w:bookmarkStart w:id="120" w:name="p538"/>
      <w:bookmarkEnd w:id="120"/>
      <w:r w:rsidRPr="00841577">
        <w:rPr>
          <w:b/>
          <w:szCs w:val="28"/>
        </w:rPr>
        <w:t xml:space="preserve"> </w:t>
      </w:r>
    </w:p>
    <w:p w14:paraId="7F8911ED" w14:textId="77777777" w:rsidR="00AD06F0" w:rsidRPr="00AD06F0" w:rsidRDefault="00AD06F0" w:rsidP="00AD06F0">
      <w:pPr>
        <w:tabs>
          <w:tab w:val="left" w:pos="1276"/>
        </w:tabs>
        <w:spacing w:line="360" w:lineRule="auto"/>
        <w:ind w:firstLine="709"/>
        <w:jc w:val="both"/>
        <w:rPr>
          <w:szCs w:val="28"/>
        </w:rPr>
      </w:pPr>
      <w:r w:rsidRPr="00841577">
        <w:rPr>
          <w:szCs w:val="28"/>
        </w:rPr>
        <w:t>Обязательными реквиз</w:t>
      </w:r>
      <w:r w:rsidRPr="00AD06F0">
        <w:rPr>
          <w:szCs w:val="28"/>
        </w:rPr>
        <w:t>итами распорядительных документов являются:</w:t>
      </w:r>
    </w:p>
    <w:p w14:paraId="4881B470" w14:textId="77777777" w:rsidR="00AD06F0" w:rsidRPr="00AD06F0" w:rsidRDefault="00AD06F0" w:rsidP="00A841DB">
      <w:pPr>
        <w:numPr>
          <w:ilvl w:val="0"/>
          <w:numId w:val="13"/>
        </w:numPr>
        <w:tabs>
          <w:tab w:val="left" w:pos="1276"/>
        </w:tabs>
        <w:spacing w:line="360" w:lineRule="auto"/>
        <w:ind w:left="0" w:firstLine="709"/>
        <w:jc w:val="both"/>
        <w:rPr>
          <w:szCs w:val="28"/>
        </w:rPr>
      </w:pPr>
      <w:bookmarkStart w:id="121" w:name="p542"/>
      <w:bookmarkStart w:id="122" w:name="p543"/>
      <w:bookmarkEnd w:id="121"/>
      <w:bookmarkEnd w:id="122"/>
      <w:r w:rsidRPr="00AD06F0">
        <w:rPr>
          <w:szCs w:val="28"/>
        </w:rPr>
        <w:t xml:space="preserve">наименование </w:t>
      </w:r>
      <w:r>
        <w:rPr>
          <w:szCs w:val="28"/>
        </w:rPr>
        <w:t>Филиала</w:t>
      </w:r>
      <w:r w:rsidRPr="00AD06F0">
        <w:rPr>
          <w:szCs w:val="28"/>
        </w:rPr>
        <w:t>;</w:t>
      </w:r>
    </w:p>
    <w:p w14:paraId="32F40747" w14:textId="77777777" w:rsidR="00AD06F0" w:rsidRPr="00AD06F0" w:rsidRDefault="00AD06F0" w:rsidP="00A841DB">
      <w:pPr>
        <w:numPr>
          <w:ilvl w:val="0"/>
          <w:numId w:val="13"/>
        </w:numPr>
        <w:tabs>
          <w:tab w:val="left" w:pos="1276"/>
        </w:tabs>
        <w:spacing w:line="360" w:lineRule="auto"/>
        <w:ind w:left="0" w:firstLine="709"/>
        <w:jc w:val="both"/>
        <w:rPr>
          <w:szCs w:val="28"/>
        </w:rPr>
      </w:pPr>
      <w:bookmarkStart w:id="123" w:name="p544"/>
      <w:bookmarkEnd w:id="123"/>
      <w:r w:rsidRPr="00AD06F0">
        <w:rPr>
          <w:szCs w:val="28"/>
        </w:rPr>
        <w:t>наименование вида документа (распоряжение, приказ);</w:t>
      </w:r>
    </w:p>
    <w:p w14:paraId="56C7F96C" w14:textId="77777777" w:rsidR="00AD06F0" w:rsidRPr="00AD06F0" w:rsidRDefault="00AD06F0" w:rsidP="00A841DB">
      <w:pPr>
        <w:numPr>
          <w:ilvl w:val="0"/>
          <w:numId w:val="13"/>
        </w:numPr>
        <w:tabs>
          <w:tab w:val="left" w:pos="1276"/>
        </w:tabs>
        <w:spacing w:line="360" w:lineRule="auto"/>
        <w:ind w:left="0" w:firstLine="709"/>
        <w:jc w:val="both"/>
        <w:rPr>
          <w:szCs w:val="28"/>
        </w:rPr>
      </w:pPr>
      <w:bookmarkStart w:id="124" w:name="p545"/>
      <w:bookmarkEnd w:id="124"/>
      <w:r w:rsidRPr="00AD06F0">
        <w:rPr>
          <w:szCs w:val="28"/>
        </w:rPr>
        <w:t>дата, место принятия документа, регистрационный номер;</w:t>
      </w:r>
    </w:p>
    <w:p w14:paraId="50B87AC7" w14:textId="77777777" w:rsidR="00AD06F0" w:rsidRPr="00AD06F0" w:rsidRDefault="00AD06F0" w:rsidP="00A841DB">
      <w:pPr>
        <w:numPr>
          <w:ilvl w:val="0"/>
          <w:numId w:val="13"/>
        </w:numPr>
        <w:tabs>
          <w:tab w:val="left" w:pos="1276"/>
        </w:tabs>
        <w:spacing w:line="360" w:lineRule="auto"/>
        <w:ind w:left="0" w:firstLine="709"/>
        <w:jc w:val="both"/>
        <w:rPr>
          <w:szCs w:val="28"/>
        </w:rPr>
      </w:pPr>
      <w:bookmarkStart w:id="125" w:name="p546"/>
      <w:bookmarkEnd w:id="125"/>
      <w:r w:rsidRPr="00AD06F0">
        <w:rPr>
          <w:szCs w:val="28"/>
        </w:rPr>
        <w:t>заголовок;</w:t>
      </w:r>
    </w:p>
    <w:p w14:paraId="504AF644" w14:textId="77777777" w:rsidR="00AD06F0" w:rsidRDefault="00AD06F0" w:rsidP="00A841DB">
      <w:pPr>
        <w:numPr>
          <w:ilvl w:val="0"/>
          <w:numId w:val="13"/>
        </w:numPr>
        <w:tabs>
          <w:tab w:val="left" w:pos="1276"/>
        </w:tabs>
        <w:spacing w:line="360" w:lineRule="auto"/>
        <w:ind w:left="0" w:firstLine="709"/>
        <w:jc w:val="both"/>
        <w:rPr>
          <w:szCs w:val="28"/>
        </w:rPr>
      </w:pPr>
      <w:bookmarkStart w:id="126" w:name="p547"/>
      <w:bookmarkEnd w:id="126"/>
      <w:r>
        <w:rPr>
          <w:szCs w:val="28"/>
        </w:rPr>
        <w:t>п</w:t>
      </w:r>
      <w:r w:rsidRPr="00AD06F0">
        <w:rPr>
          <w:szCs w:val="28"/>
        </w:rPr>
        <w:t>реамбула</w:t>
      </w:r>
      <w:r>
        <w:rPr>
          <w:szCs w:val="28"/>
        </w:rPr>
        <w:t>;</w:t>
      </w:r>
    </w:p>
    <w:p w14:paraId="66D65D9A" w14:textId="77777777" w:rsidR="00AD06F0" w:rsidRPr="00AD06F0" w:rsidRDefault="00AD06F0" w:rsidP="00A841DB">
      <w:pPr>
        <w:numPr>
          <w:ilvl w:val="0"/>
          <w:numId w:val="13"/>
        </w:numPr>
        <w:tabs>
          <w:tab w:val="left" w:pos="1276"/>
        </w:tabs>
        <w:spacing w:line="360" w:lineRule="auto"/>
        <w:ind w:left="0" w:firstLine="709"/>
        <w:jc w:val="both"/>
        <w:rPr>
          <w:szCs w:val="28"/>
        </w:rPr>
      </w:pPr>
      <w:r w:rsidRPr="00AD06F0">
        <w:rPr>
          <w:szCs w:val="28"/>
        </w:rPr>
        <w:t>текст документа;</w:t>
      </w:r>
    </w:p>
    <w:p w14:paraId="48D1C10D" w14:textId="77777777" w:rsidR="00AD06F0" w:rsidRPr="00AD06F0" w:rsidRDefault="00AD06F0" w:rsidP="00A841DB">
      <w:pPr>
        <w:numPr>
          <w:ilvl w:val="0"/>
          <w:numId w:val="13"/>
        </w:numPr>
        <w:tabs>
          <w:tab w:val="left" w:pos="1276"/>
        </w:tabs>
        <w:spacing w:line="360" w:lineRule="auto"/>
        <w:ind w:left="0" w:firstLine="709"/>
        <w:jc w:val="both"/>
        <w:rPr>
          <w:szCs w:val="28"/>
        </w:rPr>
      </w:pPr>
      <w:bookmarkStart w:id="127" w:name="p548"/>
      <w:bookmarkEnd w:id="127"/>
      <w:r w:rsidRPr="00AD06F0">
        <w:rPr>
          <w:szCs w:val="28"/>
        </w:rPr>
        <w:t xml:space="preserve">подпись </w:t>
      </w:r>
      <w:r>
        <w:rPr>
          <w:szCs w:val="28"/>
        </w:rPr>
        <w:t>ди</w:t>
      </w:r>
      <w:r w:rsidRPr="00AD06F0">
        <w:rPr>
          <w:szCs w:val="28"/>
        </w:rPr>
        <w:t xml:space="preserve">ректора </w:t>
      </w:r>
      <w:r>
        <w:rPr>
          <w:szCs w:val="28"/>
        </w:rPr>
        <w:t>Филиала</w:t>
      </w:r>
      <w:r w:rsidRPr="00AD06F0">
        <w:rPr>
          <w:szCs w:val="28"/>
        </w:rPr>
        <w:t xml:space="preserve"> или иного уполномоченного лица </w:t>
      </w:r>
      <w:r>
        <w:rPr>
          <w:szCs w:val="28"/>
        </w:rPr>
        <w:br/>
      </w:r>
      <w:r w:rsidRPr="00AD06F0">
        <w:rPr>
          <w:szCs w:val="28"/>
        </w:rPr>
        <w:t>(в состав реквизита входят: должность, личная подпись, инициалы и фамилия)</w:t>
      </w:r>
      <w:r w:rsidR="0081109A">
        <w:rPr>
          <w:szCs w:val="28"/>
        </w:rPr>
        <w:t>;</w:t>
      </w:r>
    </w:p>
    <w:p w14:paraId="31E7DCFA" w14:textId="77777777" w:rsidR="00AD06F0" w:rsidRPr="00AD06F0" w:rsidRDefault="00AD06F0" w:rsidP="00A841DB">
      <w:pPr>
        <w:numPr>
          <w:ilvl w:val="0"/>
          <w:numId w:val="13"/>
        </w:numPr>
        <w:tabs>
          <w:tab w:val="left" w:pos="1276"/>
        </w:tabs>
        <w:spacing w:line="360" w:lineRule="auto"/>
        <w:ind w:left="0" w:firstLine="709"/>
        <w:jc w:val="both"/>
        <w:rPr>
          <w:szCs w:val="28"/>
        </w:rPr>
      </w:pPr>
      <w:bookmarkStart w:id="128" w:name="p549"/>
      <w:bookmarkEnd w:id="128"/>
      <w:r w:rsidRPr="00AD06F0">
        <w:rPr>
          <w:szCs w:val="28"/>
        </w:rPr>
        <w:t>лист согласования.</w:t>
      </w:r>
      <w:bookmarkStart w:id="129" w:name="p550"/>
      <w:bookmarkStart w:id="130" w:name="p551"/>
      <w:bookmarkEnd w:id="129"/>
      <w:bookmarkEnd w:id="130"/>
    </w:p>
    <w:p w14:paraId="271520B7" w14:textId="77777777" w:rsidR="004D5216" w:rsidRPr="004D5216" w:rsidRDefault="004D5216" w:rsidP="001E3C28">
      <w:pPr>
        <w:spacing w:line="360" w:lineRule="auto"/>
        <w:ind w:firstLine="709"/>
        <w:jc w:val="both"/>
        <w:rPr>
          <w:szCs w:val="28"/>
        </w:rPr>
      </w:pPr>
      <w:r w:rsidRPr="004D5216">
        <w:rPr>
          <w:szCs w:val="28"/>
        </w:rPr>
        <w:lastRenderedPageBreak/>
        <w:t>6.2.3.</w:t>
      </w:r>
      <w:r w:rsidR="00AD06F0" w:rsidRPr="00AD06F0">
        <w:rPr>
          <w:sz w:val="26"/>
          <w:szCs w:val="26"/>
        </w:rPr>
        <w:t xml:space="preserve"> </w:t>
      </w:r>
      <w:r w:rsidR="00AD06F0" w:rsidRPr="00AD06F0">
        <w:rPr>
          <w:szCs w:val="28"/>
        </w:rPr>
        <w:t>Датой принятия распорядительного документа является дата</w:t>
      </w:r>
      <w:r w:rsidR="00AD06F0">
        <w:rPr>
          <w:szCs w:val="28"/>
        </w:rPr>
        <w:br/>
      </w:r>
      <w:r w:rsidR="00AD06F0" w:rsidRPr="00AD06F0">
        <w:rPr>
          <w:szCs w:val="28"/>
        </w:rPr>
        <w:t xml:space="preserve"> его подписания.</w:t>
      </w:r>
      <w:bookmarkStart w:id="131" w:name="p552"/>
      <w:bookmarkEnd w:id="131"/>
      <w:r w:rsidR="00AD06F0" w:rsidRPr="00AD06F0">
        <w:rPr>
          <w:szCs w:val="28"/>
        </w:rPr>
        <w:t xml:space="preserve"> Внесение каких-либо изменений в подписанные распорядительные документы запрещается.</w:t>
      </w:r>
    </w:p>
    <w:p w14:paraId="7094C14D" w14:textId="77777777" w:rsidR="004D5216" w:rsidRDefault="004D5216" w:rsidP="001E3C28">
      <w:pPr>
        <w:spacing w:line="360" w:lineRule="auto"/>
        <w:ind w:firstLine="709"/>
        <w:jc w:val="both"/>
        <w:rPr>
          <w:szCs w:val="28"/>
        </w:rPr>
      </w:pPr>
      <w:r w:rsidRPr="004D5216">
        <w:rPr>
          <w:szCs w:val="28"/>
        </w:rPr>
        <w:t>6.2.4.</w:t>
      </w:r>
      <w:r w:rsidR="00AD06F0" w:rsidRPr="00AD06F0">
        <w:t xml:space="preserve"> </w:t>
      </w:r>
      <w:r w:rsidR="00AD06F0" w:rsidRPr="00AD06F0">
        <w:rPr>
          <w:szCs w:val="28"/>
        </w:rPr>
        <w:t xml:space="preserve">Текст документа печатается от левой границы текстового поля </w:t>
      </w:r>
      <w:r w:rsidR="00AD06F0">
        <w:rPr>
          <w:szCs w:val="28"/>
        </w:rPr>
        <w:br/>
      </w:r>
      <w:r w:rsidR="00AD06F0" w:rsidRPr="00AD06F0">
        <w:rPr>
          <w:szCs w:val="28"/>
        </w:rPr>
        <w:t xml:space="preserve">и выравнивается по </w:t>
      </w:r>
      <w:r w:rsidR="00AD06F0">
        <w:rPr>
          <w:szCs w:val="28"/>
        </w:rPr>
        <w:t>ширине</w:t>
      </w:r>
      <w:r w:rsidR="00AD06F0" w:rsidRPr="00AD06F0">
        <w:rPr>
          <w:szCs w:val="28"/>
        </w:rPr>
        <w:t>.</w:t>
      </w:r>
    </w:p>
    <w:p w14:paraId="15C8A95A" w14:textId="77777777" w:rsidR="00AD06F0" w:rsidRPr="00AD06F0" w:rsidRDefault="00AD06F0" w:rsidP="00AD06F0">
      <w:pPr>
        <w:spacing w:line="360" w:lineRule="auto"/>
        <w:ind w:firstLine="709"/>
        <w:jc w:val="both"/>
        <w:rPr>
          <w:szCs w:val="28"/>
        </w:rPr>
      </w:pPr>
      <w:bookmarkStart w:id="132" w:name="p556"/>
      <w:bookmarkEnd w:id="132"/>
      <w:r w:rsidRPr="00AD06F0">
        <w:rPr>
          <w:szCs w:val="28"/>
        </w:rPr>
        <w:t xml:space="preserve">Текст документа излагается простым и доступным для понимания языком, не допускающим возможности двоякого толкования. </w:t>
      </w:r>
      <w:r w:rsidRPr="00AD06F0">
        <w:rPr>
          <w:b/>
          <w:szCs w:val="28"/>
        </w:rPr>
        <w:t>Запрещается</w:t>
      </w:r>
      <w:r w:rsidRPr="00AD06F0">
        <w:rPr>
          <w:szCs w:val="28"/>
        </w:rPr>
        <w:t xml:space="preserve"> использовать аббревиатуры: РФ, МО и т.п. </w:t>
      </w:r>
      <w:r w:rsidRPr="00AD06F0">
        <w:rPr>
          <w:b/>
          <w:szCs w:val="28"/>
        </w:rPr>
        <w:t>Правильно</w:t>
      </w:r>
      <w:r w:rsidRPr="00AD06F0">
        <w:rPr>
          <w:szCs w:val="28"/>
        </w:rPr>
        <w:t xml:space="preserve"> - Российская Федерация, Московская область и т.д. </w:t>
      </w:r>
    </w:p>
    <w:p w14:paraId="4E159745" w14:textId="77777777" w:rsidR="00AD06F0" w:rsidRDefault="00AD06F0" w:rsidP="00AD06F0">
      <w:pPr>
        <w:spacing w:line="360" w:lineRule="auto"/>
        <w:ind w:firstLine="709"/>
        <w:jc w:val="both"/>
        <w:rPr>
          <w:szCs w:val="28"/>
        </w:rPr>
      </w:pPr>
      <w:r w:rsidRPr="00AD06F0">
        <w:rPr>
          <w:szCs w:val="28"/>
        </w:rPr>
        <w:t>Не допускается для обозначения процентов использовать символ «%»</w:t>
      </w:r>
      <w:r>
        <w:rPr>
          <w:szCs w:val="28"/>
        </w:rPr>
        <w:t>.</w:t>
      </w:r>
    </w:p>
    <w:p w14:paraId="2D590709" w14:textId="77777777" w:rsidR="00AD06F0" w:rsidRDefault="00AD06F0" w:rsidP="00AD06F0">
      <w:pPr>
        <w:spacing w:line="360" w:lineRule="auto"/>
        <w:ind w:firstLine="709"/>
        <w:jc w:val="both"/>
        <w:rPr>
          <w:szCs w:val="28"/>
        </w:rPr>
      </w:pPr>
      <w:r>
        <w:rPr>
          <w:szCs w:val="28"/>
        </w:rPr>
        <w:t xml:space="preserve">Пример: </w:t>
      </w:r>
      <w:r w:rsidRPr="00AD06F0">
        <w:rPr>
          <w:szCs w:val="28"/>
        </w:rPr>
        <w:t xml:space="preserve"> </w:t>
      </w:r>
    </w:p>
    <w:tbl>
      <w:tblPr>
        <w:tblStyle w:val="ac"/>
        <w:tblW w:w="0" w:type="auto"/>
        <w:tblLook w:val="04A0" w:firstRow="1" w:lastRow="0" w:firstColumn="1" w:lastColumn="0" w:noHBand="0" w:noVBand="1"/>
      </w:tblPr>
      <w:tblGrid>
        <w:gridCol w:w="9628"/>
      </w:tblGrid>
      <w:tr w:rsidR="00AD06F0" w14:paraId="18C04B24" w14:textId="77777777" w:rsidTr="00AD06F0">
        <w:tc>
          <w:tcPr>
            <w:tcW w:w="9628" w:type="dxa"/>
          </w:tcPr>
          <w:p w14:paraId="4B6FBD5C" w14:textId="77777777" w:rsidR="00AD06F0" w:rsidRDefault="00AD06F0" w:rsidP="00AD06F0">
            <w:pPr>
              <w:spacing w:line="360" w:lineRule="auto"/>
              <w:ind w:firstLine="738"/>
              <w:jc w:val="both"/>
              <w:rPr>
                <w:szCs w:val="28"/>
              </w:rPr>
            </w:pPr>
            <w:r w:rsidRPr="00AD06F0">
              <w:rPr>
                <w:szCs w:val="28"/>
              </w:rPr>
              <w:t xml:space="preserve">Ежемесячная надбавка к должностному окладу за сложность, напряженность и специальный режим работы устанавливается в размере </w:t>
            </w:r>
            <w:r>
              <w:rPr>
                <w:szCs w:val="28"/>
              </w:rPr>
              <w:br/>
            </w:r>
            <w:r w:rsidRPr="00AD06F0">
              <w:rPr>
                <w:szCs w:val="28"/>
              </w:rPr>
              <w:t>до ста процентов (включительно)</w:t>
            </w:r>
            <w:r>
              <w:rPr>
                <w:szCs w:val="28"/>
              </w:rPr>
              <w:t>.</w:t>
            </w:r>
          </w:p>
        </w:tc>
      </w:tr>
    </w:tbl>
    <w:p w14:paraId="240F59F4" w14:textId="77777777" w:rsidR="00AD06F0" w:rsidRPr="00AD06F0" w:rsidRDefault="00AD06F0" w:rsidP="00AD06F0">
      <w:pPr>
        <w:spacing w:before="240" w:line="360" w:lineRule="auto"/>
        <w:ind w:firstLine="709"/>
        <w:jc w:val="both"/>
        <w:rPr>
          <w:szCs w:val="28"/>
        </w:rPr>
      </w:pPr>
      <w:bookmarkStart w:id="133" w:name="p557"/>
      <w:bookmarkStart w:id="134" w:name="p559"/>
      <w:bookmarkStart w:id="135" w:name="p560"/>
      <w:bookmarkEnd w:id="133"/>
      <w:bookmarkEnd w:id="134"/>
      <w:bookmarkEnd w:id="135"/>
      <w:r w:rsidRPr="00AD06F0">
        <w:rPr>
          <w:szCs w:val="28"/>
        </w:rPr>
        <w:t>В постановляющей (распорядительной) части распорядительного документа в повелительной форме указывается кому, в какой срок и какие действия предписывается выполнить.</w:t>
      </w:r>
    </w:p>
    <w:p w14:paraId="7BFAB01E" w14:textId="77777777" w:rsidR="00AD06F0" w:rsidRPr="004D5216" w:rsidRDefault="00AD06F0" w:rsidP="00AD06F0">
      <w:pPr>
        <w:spacing w:line="360" w:lineRule="auto"/>
        <w:ind w:firstLine="709"/>
        <w:jc w:val="both"/>
        <w:rPr>
          <w:szCs w:val="28"/>
        </w:rPr>
      </w:pPr>
      <w:bookmarkStart w:id="136" w:name="p561"/>
      <w:bookmarkEnd w:id="136"/>
      <w:r w:rsidRPr="00AD06F0">
        <w:rPr>
          <w:szCs w:val="28"/>
        </w:rPr>
        <w:t xml:space="preserve">В том случае, если управленческое действие предполагает конкретного исполнителя, соответствующий пункт нормативного правового акта </w:t>
      </w:r>
      <w:r w:rsidR="00F44A6B">
        <w:rPr>
          <w:szCs w:val="28"/>
        </w:rPr>
        <w:br/>
      </w:r>
      <w:r w:rsidRPr="00AD06F0">
        <w:rPr>
          <w:szCs w:val="28"/>
        </w:rPr>
        <w:t xml:space="preserve">и распорядительного документа должен начинаться с указания должности </w:t>
      </w:r>
      <w:r w:rsidR="00F44A6B">
        <w:rPr>
          <w:szCs w:val="28"/>
        </w:rPr>
        <w:br/>
      </w:r>
      <w:r w:rsidRPr="00AD06F0">
        <w:rPr>
          <w:szCs w:val="28"/>
        </w:rPr>
        <w:t xml:space="preserve">и фамилии исполнителя (инициалы в тексте ставятся после фамилии) </w:t>
      </w:r>
      <w:r w:rsidR="00F44A6B">
        <w:rPr>
          <w:szCs w:val="28"/>
        </w:rPr>
        <w:br/>
      </w:r>
      <w:r w:rsidRPr="00AD06F0">
        <w:rPr>
          <w:szCs w:val="28"/>
        </w:rPr>
        <w:t>в дательном падеже, пример: «</w:t>
      </w:r>
      <w:r w:rsidR="00F44A6B">
        <w:rPr>
          <w:szCs w:val="28"/>
        </w:rPr>
        <w:t>Начальнику управления по финансовой деятельности</w:t>
      </w:r>
      <w:r w:rsidRPr="00AD06F0">
        <w:rPr>
          <w:szCs w:val="28"/>
        </w:rPr>
        <w:t xml:space="preserve"> Фамилия</w:t>
      </w:r>
      <w:r w:rsidR="00F44A6B" w:rsidRPr="00F44A6B">
        <w:rPr>
          <w:szCs w:val="28"/>
        </w:rPr>
        <w:t xml:space="preserve"> </w:t>
      </w:r>
      <w:r w:rsidR="00F44A6B" w:rsidRPr="00AD06F0">
        <w:rPr>
          <w:szCs w:val="28"/>
        </w:rPr>
        <w:t>И.О.</w:t>
      </w:r>
      <w:r w:rsidRPr="00AD06F0">
        <w:rPr>
          <w:szCs w:val="28"/>
        </w:rPr>
        <w:t xml:space="preserve">». Если в качестве исполнителя указывается структурное подразделение, то должность руководителя не пишется, пример: «Отделу кадров </w:t>
      </w:r>
      <w:r w:rsidR="00F44A6B">
        <w:rPr>
          <w:szCs w:val="28"/>
        </w:rPr>
        <w:t>Филиала</w:t>
      </w:r>
      <w:r w:rsidRPr="00AD06F0">
        <w:rPr>
          <w:szCs w:val="28"/>
        </w:rPr>
        <w:t xml:space="preserve"> …».</w:t>
      </w:r>
    </w:p>
    <w:p w14:paraId="5B435DDE" w14:textId="77777777" w:rsidR="00F44A6B" w:rsidRPr="00F44A6B" w:rsidRDefault="004D5216" w:rsidP="00F44A6B">
      <w:pPr>
        <w:tabs>
          <w:tab w:val="left" w:pos="993"/>
        </w:tabs>
        <w:spacing w:line="360" w:lineRule="auto"/>
        <w:ind w:firstLine="709"/>
        <w:jc w:val="both"/>
        <w:rPr>
          <w:szCs w:val="28"/>
        </w:rPr>
      </w:pPr>
      <w:r w:rsidRPr="004D5216">
        <w:rPr>
          <w:szCs w:val="28"/>
        </w:rPr>
        <w:t>6.2.5.</w:t>
      </w:r>
      <w:r w:rsidR="00F44A6B" w:rsidRPr="00F44A6B">
        <w:t xml:space="preserve"> </w:t>
      </w:r>
      <w:r w:rsidR="00F44A6B" w:rsidRPr="00F44A6B">
        <w:rPr>
          <w:szCs w:val="28"/>
        </w:rPr>
        <w:t>Проекты распорядительных документов должны содержать пункты, предусматривающие:</w:t>
      </w:r>
    </w:p>
    <w:p w14:paraId="4274E7F0" w14:textId="77777777" w:rsidR="00F44A6B" w:rsidRPr="00F44A6B" w:rsidRDefault="00F44A6B" w:rsidP="00A841DB">
      <w:pPr>
        <w:pStyle w:val="a7"/>
        <w:numPr>
          <w:ilvl w:val="0"/>
          <w:numId w:val="14"/>
        </w:numPr>
        <w:tabs>
          <w:tab w:val="left" w:pos="1134"/>
        </w:tabs>
        <w:spacing w:line="360" w:lineRule="auto"/>
        <w:ind w:left="0" w:firstLine="709"/>
        <w:jc w:val="both"/>
        <w:rPr>
          <w:szCs w:val="28"/>
        </w:rPr>
      </w:pPr>
      <w:r w:rsidRPr="00F44A6B">
        <w:rPr>
          <w:szCs w:val="28"/>
        </w:rPr>
        <w:t xml:space="preserve">поручения руководителям структурных подразделений </w:t>
      </w:r>
      <w:r>
        <w:rPr>
          <w:szCs w:val="28"/>
        </w:rPr>
        <w:br/>
      </w:r>
      <w:r w:rsidRPr="00F44A6B">
        <w:rPr>
          <w:szCs w:val="28"/>
        </w:rPr>
        <w:t>по осуществлению контроля за исполнением распорядительного документа;</w:t>
      </w:r>
    </w:p>
    <w:p w14:paraId="19F2B74F" w14:textId="77777777" w:rsidR="00F44A6B" w:rsidRPr="00F44A6B" w:rsidRDefault="00F44A6B" w:rsidP="00A841DB">
      <w:pPr>
        <w:pStyle w:val="a7"/>
        <w:numPr>
          <w:ilvl w:val="0"/>
          <w:numId w:val="14"/>
        </w:numPr>
        <w:tabs>
          <w:tab w:val="left" w:pos="1134"/>
        </w:tabs>
        <w:spacing w:line="360" w:lineRule="auto"/>
        <w:ind w:left="0" w:firstLine="709"/>
        <w:jc w:val="both"/>
        <w:rPr>
          <w:szCs w:val="28"/>
        </w:rPr>
      </w:pPr>
      <w:r w:rsidRPr="00F44A6B">
        <w:rPr>
          <w:szCs w:val="28"/>
        </w:rPr>
        <w:lastRenderedPageBreak/>
        <w:t>сроки исполнения поручений;</w:t>
      </w:r>
    </w:p>
    <w:p w14:paraId="0F6F125E" w14:textId="77777777" w:rsidR="004D5216" w:rsidRDefault="00F44A6B" w:rsidP="00A841DB">
      <w:pPr>
        <w:pStyle w:val="a7"/>
        <w:numPr>
          <w:ilvl w:val="0"/>
          <w:numId w:val="14"/>
        </w:numPr>
        <w:tabs>
          <w:tab w:val="left" w:pos="1134"/>
        </w:tabs>
        <w:spacing w:line="360" w:lineRule="auto"/>
        <w:ind w:left="0" w:firstLine="709"/>
        <w:jc w:val="both"/>
        <w:rPr>
          <w:szCs w:val="28"/>
        </w:rPr>
      </w:pPr>
      <w:r w:rsidRPr="00F44A6B">
        <w:rPr>
          <w:szCs w:val="28"/>
        </w:rPr>
        <w:t xml:space="preserve">указания о признании утратившими силу ранее принятых по этому вопросу распорядительных документов (пунктов распорядительных документов) с указанием их даты, номера и заголовка, если вновь принимаемый распорядительный документ отменяет их полностью или отдельные </w:t>
      </w:r>
      <w:r>
        <w:rPr>
          <w:szCs w:val="28"/>
        </w:rPr>
        <w:br/>
      </w:r>
      <w:r w:rsidRPr="00F44A6B">
        <w:rPr>
          <w:szCs w:val="28"/>
        </w:rPr>
        <w:t>их положения.</w:t>
      </w:r>
    </w:p>
    <w:p w14:paraId="33204A42" w14:textId="77777777" w:rsidR="00F44A6B" w:rsidRDefault="00F44A6B" w:rsidP="00F44A6B">
      <w:pPr>
        <w:pStyle w:val="a7"/>
        <w:tabs>
          <w:tab w:val="left" w:pos="1134"/>
        </w:tabs>
        <w:spacing w:line="360" w:lineRule="auto"/>
        <w:ind w:left="0" w:firstLine="709"/>
        <w:jc w:val="both"/>
        <w:rPr>
          <w:b/>
          <w:szCs w:val="28"/>
        </w:rPr>
      </w:pPr>
      <w:r w:rsidRPr="00F44A6B">
        <w:rPr>
          <w:b/>
          <w:szCs w:val="28"/>
        </w:rPr>
        <w:t>При наличии приложений в тексте на них обязательно делается ссылка.</w:t>
      </w:r>
    </w:p>
    <w:p w14:paraId="78CDA2F6" w14:textId="77777777" w:rsidR="00F44A6B" w:rsidRDefault="00F44A6B" w:rsidP="00F44A6B">
      <w:pPr>
        <w:pStyle w:val="a7"/>
        <w:tabs>
          <w:tab w:val="left" w:pos="1134"/>
        </w:tabs>
        <w:spacing w:line="360" w:lineRule="auto"/>
        <w:ind w:left="0" w:firstLine="709"/>
        <w:jc w:val="both"/>
        <w:rPr>
          <w:szCs w:val="28"/>
        </w:rPr>
      </w:pPr>
      <w:r w:rsidRPr="00F44A6B">
        <w:rPr>
          <w:szCs w:val="28"/>
        </w:rPr>
        <w:t>Если в тексте дается ссылка на приложение («согласно Приложению», «Приложение»), то на первой странице приложения, в правом верхнем углу делается надпись «</w:t>
      </w:r>
      <w:r>
        <w:rPr>
          <w:szCs w:val="28"/>
        </w:rPr>
        <w:t>П</w:t>
      </w:r>
      <w:r w:rsidRPr="00F44A6B">
        <w:rPr>
          <w:szCs w:val="28"/>
        </w:rPr>
        <w:t xml:space="preserve">риложение» с указанием вида распорядительного документа, его даты </w:t>
      </w:r>
      <w:r>
        <w:rPr>
          <w:szCs w:val="28"/>
        </w:rPr>
        <w:t>и номера.</w:t>
      </w:r>
    </w:p>
    <w:tbl>
      <w:tblPr>
        <w:tblStyle w:val="ac"/>
        <w:tblW w:w="0" w:type="auto"/>
        <w:tblLook w:val="04A0" w:firstRow="1" w:lastRow="0" w:firstColumn="1" w:lastColumn="0" w:noHBand="0" w:noVBand="1"/>
      </w:tblPr>
      <w:tblGrid>
        <w:gridCol w:w="9628"/>
      </w:tblGrid>
      <w:tr w:rsidR="00F44A6B" w14:paraId="46EB5F90" w14:textId="77777777" w:rsidTr="00F44A6B">
        <w:tc>
          <w:tcPr>
            <w:tcW w:w="9628" w:type="dxa"/>
          </w:tcPr>
          <w:p w14:paraId="03F1A12C" w14:textId="77777777" w:rsidR="00F44A6B" w:rsidRPr="00F44A6B" w:rsidRDefault="00F44A6B" w:rsidP="00F44A6B">
            <w:pPr>
              <w:pStyle w:val="a7"/>
              <w:tabs>
                <w:tab w:val="left" w:pos="1134"/>
              </w:tabs>
              <w:ind w:left="4707"/>
              <w:rPr>
                <w:szCs w:val="28"/>
              </w:rPr>
            </w:pPr>
            <w:r w:rsidRPr="00F44A6B">
              <w:rPr>
                <w:szCs w:val="28"/>
              </w:rPr>
              <w:t xml:space="preserve">Приложение </w:t>
            </w:r>
          </w:p>
          <w:p w14:paraId="67C0B461" w14:textId="77777777" w:rsidR="00F44A6B" w:rsidRDefault="00F44A6B" w:rsidP="00F44A6B">
            <w:pPr>
              <w:pStyle w:val="a7"/>
              <w:tabs>
                <w:tab w:val="left" w:pos="1134"/>
              </w:tabs>
              <w:ind w:left="4707"/>
              <w:rPr>
                <w:szCs w:val="28"/>
              </w:rPr>
            </w:pPr>
            <w:r w:rsidRPr="00F44A6B">
              <w:rPr>
                <w:szCs w:val="28"/>
              </w:rPr>
              <w:t>к приказу от «__» __________20___г.</w:t>
            </w:r>
          </w:p>
          <w:p w14:paraId="66D4CB32" w14:textId="77777777" w:rsidR="00F44A6B" w:rsidRPr="00F44A6B" w:rsidRDefault="00F44A6B" w:rsidP="00F44A6B">
            <w:pPr>
              <w:pStyle w:val="a7"/>
              <w:tabs>
                <w:tab w:val="left" w:pos="1134"/>
              </w:tabs>
              <w:ind w:left="4707"/>
              <w:rPr>
                <w:szCs w:val="28"/>
              </w:rPr>
            </w:pPr>
            <w:r w:rsidRPr="00F44A6B">
              <w:rPr>
                <w:szCs w:val="28"/>
              </w:rPr>
              <w:t>№___</w:t>
            </w:r>
            <w:r>
              <w:rPr>
                <w:szCs w:val="28"/>
              </w:rPr>
              <w:t>_____________________</w:t>
            </w:r>
            <w:r w:rsidRPr="00F44A6B">
              <w:rPr>
                <w:szCs w:val="28"/>
              </w:rPr>
              <w:t xml:space="preserve">_____ </w:t>
            </w:r>
          </w:p>
          <w:p w14:paraId="0C8434D4" w14:textId="77777777" w:rsidR="00F44A6B" w:rsidRPr="00F44A6B" w:rsidRDefault="00F44A6B" w:rsidP="00F44A6B">
            <w:pPr>
              <w:pStyle w:val="a7"/>
              <w:tabs>
                <w:tab w:val="left" w:pos="1134"/>
              </w:tabs>
              <w:spacing w:line="360" w:lineRule="auto"/>
              <w:ind w:left="0"/>
              <w:jc w:val="both"/>
              <w:rPr>
                <w:sz w:val="10"/>
                <w:szCs w:val="28"/>
              </w:rPr>
            </w:pPr>
          </w:p>
        </w:tc>
      </w:tr>
    </w:tbl>
    <w:p w14:paraId="4EBDFA24" w14:textId="77777777" w:rsidR="00F44A6B" w:rsidRPr="00F44A6B" w:rsidRDefault="00F44A6B" w:rsidP="00F44A6B">
      <w:pPr>
        <w:pStyle w:val="a7"/>
        <w:tabs>
          <w:tab w:val="left" w:pos="1134"/>
        </w:tabs>
        <w:spacing w:before="240" w:line="360" w:lineRule="auto"/>
        <w:ind w:left="0" w:firstLine="709"/>
        <w:jc w:val="both"/>
        <w:rPr>
          <w:szCs w:val="28"/>
        </w:rPr>
      </w:pPr>
      <w:bookmarkStart w:id="137" w:name="p577"/>
      <w:bookmarkEnd w:id="137"/>
      <w:r w:rsidRPr="00F44A6B">
        <w:rPr>
          <w:szCs w:val="28"/>
        </w:rPr>
        <w:t>Размеры полей, шрифты и межстрочные интервалы при печатании приложений идентичны размерам, применяемым при печатании текстов</w:t>
      </w:r>
      <w:r w:rsidR="0089282A">
        <w:rPr>
          <w:szCs w:val="28"/>
        </w:rPr>
        <w:t xml:space="preserve"> распорядительных документов</w:t>
      </w:r>
      <w:r w:rsidRPr="00F44A6B">
        <w:rPr>
          <w:szCs w:val="28"/>
        </w:rPr>
        <w:t>.</w:t>
      </w:r>
    </w:p>
    <w:p w14:paraId="69322752" w14:textId="77777777" w:rsidR="00F44A6B" w:rsidRDefault="00F44A6B" w:rsidP="00F44A6B">
      <w:pPr>
        <w:pStyle w:val="a7"/>
        <w:tabs>
          <w:tab w:val="left" w:pos="1134"/>
        </w:tabs>
        <w:spacing w:line="360" w:lineRule="auto"/>
        <w:ind w:left="0" w:firstLine="709"/>
        <w:jc w:val="both"/>
        <w:rPr>
          <w:szCs w:val="28"/>
        </w:rPr>
      </w:pPr>
      <w:bookmarkStart w:id="138" w:name="p578"/>
      <w:bookmarkEnd w:id="138"/>
      <w:r w:rsidRPr="00F44A6B">
        <w:rPr>
          <w:szCs w:val="28"/>
        </w:rPr>
        <w:t>При наличии нескольких приложений они нумеруются арабскими цифрами (например, Приложение № 1, Приложение № 2 и т.д.).</w:t>
      </w:r>
    </w:p>
    <w:tbl>
      <w:tblPr>
        <w:tblStyle w:val="ac"/>
        <w:tblW w:w="0" w:type="auto"/>
        <w:tblLook w:val="04A0" w:firstRow="1" w:lastRow="0" w:firstColumn="1" w:lastColumn="0" w:noHBand="0" w:noVBand="1"/>
      </w:tblPr>
      <w:tblGrid>
        <w:gridCol w:w="9628"/>
      </w:tblGrid>
      <w:tr w:rsidR="003960A4" w14:paraId="3F4C5797" w14:textId="77777777" w:rsidTr="009E313D">
        <w:tc>
          <w:tcPr>
            <w:tcW w:w="9628" w:type="dxa"/>
          </w:tcPr>
          <w:p w14:paraId="441B5260" w14:textId="77777777" w:rsidR="003960A4" w:rsidRPr="00F44A6B" w:rsidRDefault="003960A4" w:rsidP="009E313D">
            <w:pPr>
              <w:pStyle w:val="a7"/>
              <w:tabs>
                <w:tab w:val="left" w:pos="1134"/>
              </w:tabs>
              <w:ind w:left="4707"/>
              <w:rPr>
                <w:szCs w:val="28"/>
              </w:rPr>
            </w:pPr>
            <w:r w:rsidRPr="00F44A6B">
              <w:rPr>
                <w:szCs w:val="28"/>
              </w:rPr>
              <w:t>Приложение №</w:t>
            </w:r>
            <w:r>
              <w:rPr>
                <w:szCs w:val="28"/>
              </w:rPr>
              <w:t xml:space="preserve"> 1</w:t>
            </w:r>
          </w:p>
          <w:p w14:paraId="673401B1" w14:textId="77777777" w:rsidR="003960A4" w:rsidRDefault="003960A4" w:rsidP="009E313D">
            <w:pPr>
              <w:pStyle w:val="a7"/>
              <w:tabs>
                <w:tab w:val="left" w:pos="1134"/>
              </w:tabs>
              <w:ind w:left="4707"/>
              <w:rPr>
                <w:szCs w:val="28"/>
              </w:rPr>
            </w:pPr>
            <w:r w:rsidRPr="00F44A6B">
              <w:rPr>
                <w:szCs w:val="28"/>
              </w:rPr>
              <w:t>к приказу от «__» __________20___г.</w:t>
            </w:r>
          </w:p>
          <w:p w14:paraId="5131D4D1" w14:textId="77777777" w:rsidR="003960A4" w:rsidRPr="00F44A6B" w:rsidRDefault="003960A4" w:rsidP="009E313D">
            <w:pPr>
              <w:pStyle w:val="a7"/>
              <w:tabs>
                <w:tab w:val="left" w:pos="1134"/>
              </w:tabs>
              <w:ind w:left="4707"/>
              <w:rPr>
                <w:szCs w:val="28"/>
              </w:rPr>
            </w:pPr>
            <w:r w:rsidRPr="00F44A6B">
              <w:rPr>
                <w:szCs w:val="28"/>
              </w:rPr>
              <w:t>№___</w:t>
            </w:r>
            <w:r>
              <w:rPr>
                <w:szCs w:val="28"/>
              </w:rPr>
              <w:t>_____________________</w:t>
            </w:r>
            <w:r w:rsidRPr="00F44A6B">
              <w:rPr>
                <w:szCs w:val="28"/>
              </w:rPr>
              <w:t xml:space="preserve">_____ </w:t>
            </w:r>
          </w:p>
          <w:p w14:paraId="7FBE36E1" w14:textId="77777777" w:rsidR="003960A4" w:rsidRPr="00F44A6B" w:rsidRDefault="003960A4" w:rsidP="009E313D">
            <w:pPr>
              <w:pStyle w:val="a7"/>
              <w:tabs>
                <w:tab w:val="left" w:pos="1134"/>
              </w:tabs>
              <w:spacing w:line="360" w:lineRule="auto"/>
              <w:ind w:left="0"/>
              <w:jc w:val="both"/>
              <w:rPr>
                <w:sz w:val="10"/>
                <w:szCs w:val="28"/>
              </w:rPr>
            </w:pPr>
          </w:p>
        </w:tc>
      </w:tr>
    </w:tbl>
    <w:p w14:paraId="6EC90D73" w14:textId="77777777" w:rsidR="009B7E73" w:rsidRDefault="00F44A6B" w:rsidP="003960A4">
      <w:pPr>
        <w:pStyle w:val="a7"/>
        <w:tabs>
          <w:tab w:val="left" w:pos="1134"/>
        </w:tabs>
        <w:spacing w:before="240" w:line="360" w:lineRule="auto"/>
        <w:ind w:left="0" w:firstLine="709"/>
        <w:jc w:val="both"/>
        <w:rPr>
          <w:szCs w:val="28"/>
        </w:rPr>
      </w:pPr>
      <w:bookmarkStart w:id="139" w:name="p579"/>
      <w:bookmarkStart w:id="140" w:name="p590"/>
      <w:bookmarkStart w:id="141" w:name="p591"/>
      <w:bookmarkEnd w:id="139"/>
      <w:bookmarkEnd w:id="140"/>
      <w:bookmarkEnd w:id="141"/>
      <w:r w:rsidRPr="00F44A6B">
        <w:rPr>
          <w:szCs w:val="28"/>
        </w:rPr>
        <w:t xml:space="preserve">Если в распорядительном документе неоднократно употребляется, </w:t>
      </w:r>
      <w:r w:rsidR="009B7E73">
        <w:rPr>
          <w:szCs w:val="28"/>
        </w:rPr>
        <w:br/>
      </w:r>
      <w:r w:rsidRPr="00F44A6B">
        <w:rPr>
          <w:szCs w:val="28"/>
        </w:rPr>
        <w:t>то или иное понятие (объект, круг объектов), то при первом упоминании приводится его полное и в скобках сокращенное наименование в именительном падеже, после чего употребляется только сокращ</w:t>
      </w:r>
      <w:r w:rsidR="006B1088">
        <w:rPr>
          <w:szCs w:val="28"/>
        </w:rPr>
        <w:t>е</w:t>
      </w:r>
      <w:r w:rsidRPr="00F44A6B">
        <w:rPr>
          <w:szCs w:val="28"/>
        </w:rPr>
        <w:t>нное наименование</w:t>
      </w:r>
      <w:r w:rsidR="009B7E73">
        <w:rPr>
          <w:szCs w:val="28"/>
        </w:rPr>
        <w:t>.</w:t>
      </w:r>
      <w:r w:rsidRPr="00F44A6B">
        <w:rPr>
          <w:szCs w:val="28"/>
        </w:rPr>
        <w:t xml:space="preserve"> </w:t>
      </w:r>
    </w:p>
    <w:p w14:paraId="3215ED90" w14:textId="77777777" w:rsidR="009B7E73" w:rsidRDefault="009B7E73" w:rsidP="00F44A6B">
      <w:pPr>
        <w:pStyle w:val="a7"/>
        <w:tabs>
          <w:tab w:val="left" w:pos="1134"/>
        </w:tabs>
        <w:spacing w:line="360" w:lineRule="auto"/>
        <w:ind w:left="0" w:firstLine="709"/>
        <w:jc w:val="both"/>
        <w:rPr>
          <w:szCs w:val="28"/>
        </w:rPr>
      </w:pPr>
      <w:r>
        <w:rPr>
          <w:szCs w:val="28"/>
        </w:rPr>
        <w:t>П</w:t>
      </w:r>
      <w:r w:rsidR="00F44A6B" w:rsidRPr="00F44A6B">
        <w:rPr>
          <w:szCs w:val="28"/>
        </w:rPr>
        <w:t xml:space="preserve">ример: </w:t>
      </w:r>
    </w:p>
    <w:tbl>
      <w:tblPr>
        <w:tblStyle w:val="ac"/>
        <w:tblW w:w="0" w:type="auto"/>
        <w:tblLook w:val="04A0" w:firstRow="1" w:lastRow="0" w:firstColumn="1" w:lastColumn="0" w:noHBand="0" w:noVBand="1"/>
      </w:tblPr>
      <w:tblGrid>
        <w:gridCol w:w="9628"/>
      </w:tblGrid>
      <w:tr w:rsidR="009B7E73" w14:paraId="67F941C5" w14:textId="77777777" w:rsidTr="009B7E73">
        <w:tc>
          <w:tcPr>
            <w:tcW w:w="9628" w:type="dxa"/>
          </w:tcPr>
          <w:p w14:paraId="0E477FA9" w14:textId="77777777" w:rsidR="009B7E73" w:rsidRDefault="009B7E73" w:rsidP="009B7E73">
            <w:pPr>
              <w:pStyle w:val="a7"/>
              <w:tabs>
                <w:tab w:val="left" w:pos="1134"/>
              </w:tabs>
              <w:spacing w:line="360" w:lineRule="auto"/>
              <w:ind w:left="0" w:firstLine="738"/>
              <w:jc w:val="both"/>
              <w:rPr>
                <w:szCs w:val="28"/>
              </w:rPr>
            </w:pPr>
            <w:r w:rsidRPr="009B7E73">
              <w:rPr>
                <w:szCs w:val="28"/>
              </w:rPr>
              <w:lastRenderedPageBreak/>
              <w:t>В соответствии с Инструкцией по делопроизводству в Министерстве науки и высшего образования Российской Федерации (далее - Инструкция)</w:t>
            </w:r>
            <w:r>
              <w:rPr>
                <w:szCs w:val="28"/>
              </w:rPr>
              <w:t>.</w:t>
            </w:r>
          </w:p>
        </w:tc>
      </w:tr>
    </w:tbl>
    <w:p w14:paraId="605D186D" w14:textId="77777777" w:rsidR="004D5216" w:rsidRPr="004D5216" w:rsidRDefault="004D5216" w:rsidP="009B7E73">
      <w:pPr>
        <w:spacing w:before="240" w:line="360" w:lineRule="auto"/>
        <w:ind w:firstLine="709"/>
        <w:jc w:val="both"/>
        <w:rPr>
          <w:szCs w:val="28"/>
        </w:rPr>
      </w:pPr>
      <w:r w:rsidRPr="004D5216">
        <w:rPr>
          <w:szCs w:val="28"/>
        </w:rPr>
        <w:t>6.2.6.</w:t>
      </w:r>
      <w:r w:rsidR="009B7E73" w:rsidRPr="009B7E73">
        <w:rPr>
          <w:sz w:val="26"/>
          <w:szCs w:val="26"/>
        </w:rPr>
        <w:t xml:space="preserve"> </w:t>
      </w:r>
      <w:r w:rsidR="009B7E73" w:rsidRPr="009B7E73">
        <w:rPr>
          <w:szCs w:val="28"/>
        </w:rPr>
        <w:t>Наименования упоминаемых в распорядительном документе государственных органов приводятся в полном соответствии с их официальным наименованием, закрепл</w:t>
      </w:r>
      <w:r w:rsidR="006B1088">
        <w:rPr>
          <w:szCs w:val="28"/>
        </w:rPr>
        <w:t>е</w:t>
      </w:r>
      <w:r w:rsidR="009B7E73" w:rsidRPr="009B7E73">
        <w:rPr>
          <w:szCs w:val="28"/>
        </w:rPr>
        <w:t>нным в их правоустанавливающих документах.</w:t>
      </w:r>
    </w:p>
    <w:p w14:paraId="6E7F0315" w14:textId="77777777" w:rsidR="004D5216" w:rsidRDefault="004D5216" w:rsidP="001E3C28">
      <w:pPr>
        <w:spacing w:line="360" w:lineRule="auto"/>
        <w:ind w:firstLine="709"/>
        <w:jc w:val="both"/>
        <w:rPr>
          <w:szCs w:val="28"/>
        </w:rPr>
      </w:pPr>
      <w:r w:rsidRPr="004D5216">
        <w:rPr>
          <w:szCs w:val="28"/>
        </w:rPr>
        <w:t>6.2.7.</w:t>
      </w:r>
      <w:r w:rsidR="009B7E73" w:rsidRPr="009B7E73">
        <w:rPr>
          <w:sz w:val="26"/>
          <w:szCs w:val="26"/>
        </w:rPr>
        <w:t xml:space="preserve"> </w:t>
      </w:r>
      <w:r w:rsidR="009B7E73" w:rsidRPr="009B7E73">
        <w:rPr>
          <w:szCs w:val="28"/>
        </w:rPr>
        <w:t xml:space="preserve">В документах </w:t>
      </w:r>
      <w:r w:rsidR="009B7E73">
        <w:rPr>
          <w:szCs w:val="28"/>
        </w:rPr>
        <w:t>Филиала</w:t>
      </w:r>
      <w:r w:rsidR="009B7E73" w:rsidRPr="009B7E73">
        <w:rPr>
          <w:szCs w:val="28"/>
        </w:rPr>
        <w:t xml:space="preserve"> необходимо использовать полные наименования структурных подразделений согласно утвержденному штатному расписанию.</w:t>
      </w:r>
    </w:p>
    <w:p w14:paraId="19A635A4" w14:textId="77777777" w:rsidR="009B7E73" w:rsidRDefault="009B7E73" w:rsidP="001E3C28">
      <w:pPr>
        <w:spacing w:line="360" w:lineRule="auto"/>
        <w:ind w:firstLine="709"/>
        <w:jc w:val="both"/>
        <w:rPr>
          <w:b/>
          <w:szCs w:val="28"/>
        </w:rPr>
      </w:pPr>
      <w:r w:rsidRPr="009B7E73">
        <w:rPr>
          <w:b/>
          <w:szCs w:val="28"/>
        </w:rPr>
        <w:t xml:space="preserve">Не допускается использование наименования, не </w:t>
      </w:r>
      <w:r w:rsidR="0089282A">
        <w:rPr>
          <w:b/>
          <w:szCs w:val="28"/>
        </w:rPr>
        <w:t>соответствующего</w:t>
      </w:r>
      <w:r w:rsidRPr="009B7E73">
        <w:rPr>
          <w:b/>
          <w:szCs w:val="28"/>
        </w:rPr>
        <w:t xml:space="preserve"> </w:t>
      </w:r>
      <w:r>
        <w:rPr>
          <w:b/>
          <w:szCs w:val="28"/>
        </w:rPr>
        <w:br/>
      </w:r>
      <w:r w:rsidRPr="009B7E73">
        <w:rPr>
          <w:b/>
          <w:szCs w:val="28"/>
        </w:rPr>
        <w:t>Устав</w:t>
      </w:r>
      <w:r w:rsidR="0089282A">
        <w:rPr>
          <w:b/>
          <w:szCs w:val="28"/>
        </w:rPr>
        <w:t>у</w:t>
      </w:r>
      <w:r w:rsidRPr="009B7E73">
        <w:rPr>
          <w:b/>
          <w:szCs w:val="28"/>
        </w:rPr>
        <w:t xml:space="preserve"> федерального государственного бюджетного образовательного учреждения высшего образования «</w:t>
      </w:r>
      <w:r>
        <w:rPr>
          <w:b/>
          <w:szCs w:val="28"/>
        </w:rPr>
        <w:t>Московский государственный университет геодезии и картографии</w:t>
      </w:r>
      <w:r w:rsidRPr="009B7E73">
        <w:rPr>
          <w:b/>
          <w:szCs w:val="28"/>
        </w:rPr>
        <w:t>».</w:t>
      </w:r>
    </w:p>
    <w:p w14:paraId="1864958B" w14:textId="77777777" w:rsidR="009B7E73" w:rsidRDefault="009B7E73" w:rsidP="001E3C28">
      <w:pPr>
        <w:spacing w:line="360" w:lineRule="auto"/>
        <w:ind w:firstLine="709"/>
        <w:jc w:val="both"/>
        <w:rPr>
          <w:b/>
          <w:szCs w:val="28"/>
        </w:rPr>
      </w:pPr>
      <w:r w:rsidRPr="009B7E73">
        <w:rPr>
          <w:b/>
          <w:szCs w:val="28"/>
        </w:rPr>
        <w:t>Не допускается применение произвольных (не общепринятых) технических</w:t>
      </w:r>
      <w:r>
        <w:rPr>
          <w:b/>
          <w:szCs w:val="28"/>
        </w:rPr>
        <w:t xml:space="preserve"> </w:t>
      </w:r>
      <w:r w:rsidRPr="009B7E73">
        <w:rPr>
          <w:b/>
          <w:szCs w:val="28"/>
        </w:rPr>
        <w:t>и других терминов, сокращ</w:t>
      </w:r>
      <w:r w:rsidR="006B1088">
        <w:rPr>
          <w:b/>
          <w:szCs w:val="28"/>
        </w:rPr>
        <w:t>е</w:t>
      </w:r>
      <w:r w:rsidRPr="009B7E73">
        <w:rPr>
          <w:b/>
          <w:szCs w:val="28"/>
        </w:rPr>
        <w:t>нных слов и наименований.</w:t>
      </w:r>
    </w:p>
    <w:p w14:paraId="65C9BB7A" w14:textId="53826F85" w:rsidR="009B7E73" w:rsidRPr="00B50D96" w:rsidRDefault="009B7E73" w:rsidP="001E3C28">
      <w:pPr>
        <w:spacing w:line="360" w:lineRule="auto"/>
        <w:ind w:firstLine="709"/>
        <w:jc w:val="both"/>
        <w:rPr>
          <w:szCs w:val="28"/>
        </w:rPr>
      </w:pPr>
      <w:r w:rsidRPr="00B50D96">
        <w:rPr>
          <w:szCs w:val="28"/>
        </w:rPr>
        <w:t>При оформлении приказов</w:t>
      </w:r>
      <w:r w:rsidR="00B50D96" w:rsidRPr="00B50D96">
        <w:rPr>
          <w:szCs w:val="28"/>
        </w:rPr>
        <w:t xml:space="preserve"> и распоряжений</w:t>
      </w:r>
      <w:r w:rsidRPr="00B50D96">
        <w:rPr>
          <w:szCs w:val="28"/>
        </w:rPr>
        <w:t xml:space="preserve"> рекомендуется использовать шаблоны, </w:t>
      </w:r>
      <w:r w:rsidR="00D33886">
        <w:rPr>
          <w:szCs w:val="28"/>
        </w:rPr>
        <w:t>размещенные</w:t>
      </w:r>
      <w:r w:rsidR="00D33886" w:rsidRPr="00B50D96">
        <w:rPr>
          <w:szCs w:val="28"/>
        </w:rPr>
        <w:t xml:space="preserve"> </w:t>
      </w:r>
      <w:r w:rsidRPr="00B50D96">
        <w:rPr>
          <w:szCs w:val="28"/>
        </w:rPr>
        <w:t xml:space="preserve">на Образовательном портале </w:t>
      </w:r>
      <w:r w:rsidR="00B50D96" w:rsidRPr="00B50D96">
        <w:rPr>
          <w:szCs w:val="28"/>
        </w:rPr>
        <w:t>Филиала</w:t>
      </w:r>
      <w:r w:rsidRPr="00B50D96">
        <w:rPr>
          <w:szCs w:val="28"/>
        </w:rPr>
        <w:t xml:space="preserve"> в разделе «Шаблоны документов».</w:t>
      </w:r>
    </w:p>
    <w:p w14:paraId="072A2A30" w14:textId="77777777" w:rsidR="004D5216" w:rsidRDefault="004D5216" w:rsidP="001E3C28">
      <w:pPr>
        <w:spacing w:line="360" w:lineRule="auto"/>
        <w:ind w:firstLine="709"/>
        <w:jc w:val="both"/>
        <w:rPr>
          <w:szCs w:val="28"/>
        </w:rPr>
      </w:pPr>
      <w:r w:rsidRPr="004D5216">
        <w:rPr>
          <w:szCs w:val="28"/>
        </w:rPr>
        <w:t>6.2.8.</w:t>
      </w:r>
      <w:r w:rsidRPr="004D5216">
        <w:rPr>
          <w:szCs w:val="28"/>
        </w:rPr>
        <w:tab/>
      </w:r>
      <w:r w:rsidR="00B50D96" w:rsidRPr="00B50D96">
        <w:rPr>
          <w:szCs w:val="28"/>
        </w:rPr>
        <w:t>Согласование проектов документов</w:t>
      </w:r>
      <w:r w:rsidR="00B50D96">
        <w:rPr>
          <w:szCs w:val="28"/>
        </w:rPr>
        <w:t>.</w:t>
      </w:r>
    </w:p>
    <w:p w14:paraId="77A1385E" w14:textId="77777777" w:rsidR="00B50D96" w:rsidRPr="00B50D96" w:rsidRDefault="00B50D96" w:rsidP="00B50D96">
      <w:pPr>
        <w:spacing w:line="360" w:lineRule="auto"/>
        <w:ind w:firstLine="709"/>
        <w:jc w:val="both"/>
        <w:rPr>
          <w:szCs w:val="28"/>
        </w:rPr>
      </w:pPr>
      <w:r w:rsidRPr="00B50D96">
        <w:rPr>
          <w:szCs w:val="28"/>
        </w:rPr>
        <w:t xml:space="preserve">Согласование проекта документа проводится до его подписания </w:t>
      </w:r>
      <w:r>
        <w:rPr>
          <w:szCs w:val="28"/>
        </w:rPr>
        <w:t>ди</w:t>
      </w:r>
      <w:r w:rsidRPr="00B50D96">
        <w:rPr>
          <w:szCs w:val="28"/>
        </w:rPr>
        <w:t xml:space="preserve">ректором </w:t>
      </w:r>
      <w:r>
        <w:rPr>
          <w:szCs w:val="28"/>
        </w:rPr>
        <w:t>Филиала</w:t>
      </w:r>
      <w:r w:rsidRPr="00B50D96">
        <w:rPr>
          <w:szCs w:val="28"/>
        </w:rPr>
        <w:t xml:space="preserve">, а также </w:t>
      </w:r>
      <w:r>
        <w:rPr>
          <w:szCs w:val="28"/>
        </w:rPr>
        <w:t>заместителями директора Филиала</w:t>
      </w:r>
      <w:r w:rsidRPr="00B50D96">
        <w:rPr>
          <w:szCs w:val="28"/>
        </w:rPr>
        <w:t xml:space="preserve"> в пределах компетенций на основании приказа «О </w:t>
      </w:r>
      <w:r>
        <w:rPr>
          <w:szCs w:val="28"/>
        </w:rPr>
        <w:t>распределении обязанностей между должностными лицами ТУ им. А.А. Леонова (филиала) МИИГАиК»</w:t>
      </w:r>
      <w:r w:rsidRPr="00B50D96">
        <w:rPr>
          <w:szCs w:val="28"/>
        </w:rPr>
        <w:t xml:space="preserve"> в целях оценки соответствия проекта законодательству Российской Федерации, локальным нормативным актам </w:t>
      </w:r>
      <w:r w:rsidR="0089282A">
        <w:rPr>
          <w:szCs w:val="28"/>
        </w:rPr>
        <w:t>Филиала и Университета</w:t>
      </w:r>
      <w:r w:rsidRPr="00B50D96">
        <w:rPr>
          <w:szCs w:val="28"/>
        </w:rPr>
        <w:t xml:space="preserve">, качества </w:t>
      </w:r>
      <w:r w:rsidR="0089282A">
        <w:rPr>
          <w:szCs w:val="28"/>
        </w:rPr>
        <w:br/>
      </w:r>
      <w:r w:rsidRPr="00B50D96">
        <w:rPr>
          <w:szCs w:val="28"/>
        </w:rPr>
        <w:t xml:space="preserve">и эффективности предлагаемого решения. </w:t>
      </w:r>
    </w:p>
    <w:p w14:paraId="7EFC728B" w14:textId="77777777" w:rsidR="00B50D96" w:rsidRPr="00B50D96" w:rsidRDefault="00B50D96" w:rsidP="00B50D96">
      <w:pPr>
        <w:spacing w:line="360" w:lineRule="auto"/>
        <w:ind w:firstLine="709"/>
        <w:jc w:val="both"/>
        <w:rPr>
          <w:szCs w:val="28"/>
        </w:rPr>
      </w:pPr>
      <w:r w:rsidRPr="00B50D96">
        <w:rPr>
          <w:szCs w:val="28"/>
        </w:rPr>
        <w:t>Согласование проекта документа организуется исполнителем (составителем) документа и может осуществляться:</w:t>
      </w:r>
    </w:p>
    <w:p w14:paraId="35C33D33" w14:textId="77777777" w:rsidR="00B50D96" w:rsidRPr="00841577" w:rsidRDefault="00B50D96" w:rsidP="00A841DB">
      <w:pPr>
        <w:numPr>
          <w:ilvl w:val="0"/>
          <w:numId w:val="13"/>
        </w:numPr>
        <w:tabs>
          <w:tab w:val="left" w:pos="1134"/>
        </w:tabs>
        <w:spacing w:line="360" w:lineRule="auto"/>
        <w:ind w:left="0" w:firstLine="709"/>
        <w:jc w:val="both"/>
        <w:rPr>
          <w:szCs w:val="28"/>
        </w:rPr>
      </w:pPr>
      <w:r w:rsidRPr="00B50D96">
        <w:rPr>
          <w:szCs w:val="28"/>
        </w:rPr>
        <w:t>на бумажном носителе документа пут</w:t>
      </w:r>
      <w:r>
        <w:rPr>
          <w:szCs w:val="28"/>
        </w:rPr>
        <w:t>е</w:t>
      </w:r>
      <w:r w:rsidRPr="00B50D96">
        <w:rPr>
          <w:szCs w:val="28"/>
        </w:rPr>
        <w:t xml:space="preserve">м визирования с проставлением собственноручных подписей должностных лиц. Лист согласования оформляется </w:t>
      </w:r>
      <w:r w:rsidRPr="00B50D96">
        <w:rPr>
          <w:szCs w:val="28"/>
        </w:rPr>
        <w:lastRenderedPageBreak/>
        <w:t>на оборотной стор</w:t>
      </w:r>
      <w:r w:rsidRPr="00841577">
        <w:rPr>
          <w:szCs w:val="28"/>
        </w:rPr>
        <w:t xml:space="preserve">оне последнего листа проекта распорядительного документа (но не на приложении к ним) </w:t>
      </w:r>
      <w:r w:rsidR="00074125" w:rsidRPr="00841577">
        <w:rPr>
          <w:szCs w:val="28"/>
        </w:rPr>
        <w:t xml:space="preserve">(Приложение № </w:t>
      </w:r>
      <w:r w:rsidR="00C861BE" w:rsidRPr="00841577">
        <w:rPr>
          <w:szCs w:val="28"/>
        </w:rPr>
        <w:t>20</w:t>
      </w:r>
      <w:r w:rsidRPr="00841577">
        <w:rPr>
          <w:szCs w:val="28"/>
        </w:rPr>
        <w:t>);</w:t>
      </w:r>
    </w:p>
    <w:p w14:paraId="1E0FAD5D" w14:textId="77777777" w:rsidR="00B50D96" w:rsidRPr="00841577" w:rsidRDefault="00B50D96" w:rsidP="00A841DB">
      <w:pPr>
        <w:numPr>
          <w:ilvl w:val="0"/>
          <w:numId w:val="13"/>
        </w:numPr>
        <w:tabs>
          <w:tab w:val="left" w:pos="1134"/>
        </w:tabs>
        <w:spacing w:line="360" w:lineRule="auto"/>
        <w:ind w:left="0" w:firstLine="709"/>
        <w:jc w:val="both"/>
        <w:rPr>
          <w:szCs w:val="28"/>
        </w:rPr>
      </w:pPr>
      <w:r w:rsidRPr="00841577">
        <w:rPr>
          <w:szCs w:val="28"/>
        </w:rPr>
        <w:t xml:space="preserve">с помощью СЭД на образовательном портале Филиала. </w:t>
      </w:r>
      <w:r w:rsidR="003960A4" w:rsidRPr="00841577">
        <w:rPr>
          <w:szCs w:val="28"/>
        </w:rPr>
        <w:br/>
      </w:r>
      <w:r w:rsidRPr="00841577">
        <w:rPr>
          <w:szCs w:val="28"/>
        </w:rPr>
        <w:t xml:space="preserve">Лист согласования, полученный в СЭД, распечатывается на отдельном листе формата А4 и является неотъемлемой (обязательной) частью документа </w:t>
      </w:r>
      <w:r w:rsidR="00074125" w:rsidRPr="00841577">
        <w:rPr>
          <w:szCs w:val="28"/>
        </w:rPr>
        <w:t>(Приложение №</w:t>
      </w:r>
      <w:r w:rsidR="00D152BE" w:rsidRPr="00841577">
        <w:rPr>
          <w:szCs w:val="28"/>
        </w:rPr>
        <w:t xml:space="preserve"> 21</w:t>
      </w:r>
      <w:r w:rsidRPr="00841577">
        <w:rPr>
          <w:szCs w:val="28"/>
        </w:rPr>
        <w:t xml:space="preserve">) или оформляется на оборотной стороне последнего листа проекта распорядительного документа (но не на приложении к ним) </w:t>
      </w:r>
      <w:r w:rsidR="00074125" w:rsidRPr="00841577">
        <w:rPr>
          <w:szCs w:val="28"/>
        </w:rPr>
        <w:t>(Приложение №</w:t>
      </w:r>
      <w:r w:rsidR="00D152BE" w:rsidRPr="00841577">
        <w:rPr>
          <w:szCs w:val="28"/>
        </w:rPr>
        <w:t xml:space="preserve"> 22</w:t>
      </w:r>
      <w:r w:rsidRPr="00841577">
        <w:rPr>
          <w:szCs w:val="28"/>
        </w:rPr>
        <w:t>).</w:t>
      </w:r>
    </w:p>
    <w:p w14:paraId="5A7A8879" w14:textId="77777777" w:rsidR="00B50D96" w:rsidRPr="004D170B" w:rsidRDefault="00B50D96" w:rsidP="00B50D96">
      <w:pPr>
        <w:spacing w:line="360" w:lineRule="auto"/>
        <w:ind w:firstLine="709"/>
        <w:jc w:val="both"/>
        <w:rPr>
          <w:szCs w:val="28"/>
        </w:rPr>
      </w:pPr>
      <w:r w:rsidRPr="004D170B">
        <w:rPr>
          <w:szCs w:val="28"/>
        </w:rPr>
        <w:t xml:space="preserve">Лист согласования с реквизитами «Проект представил», «Исполнитель» </w:t>
      </w:r>
      <w:r w:rsidRPr="004D170B">
        <w:rPr>
          <w:szCs w:val="28"/>
        </w:rPr>
        <w:br/>
        <w:t xml:space="preserve">и «Рассылка» оформляется на оборотной стороне последнего листа проекта распорядительного документа (но не на приложении к ним) </w:t>
      </w:r>
      <w:r w:rsidR="00074125" w:rsidRPr="004D170B">
        <w:rPr>
          <w:szCs w:val="28"/>
        </w:rPr>
        <w:t>(Приложение №</w:t>
      </w:r>
      <w:r w:rsidR="00D152BE" w:rsidRPr="004D170B">
        <w:rPr>
          <w:szCs w:val="28"/>
        </w:rPr>
        <w:t xml:space="preserve"> 23</w:t>
      </w:r>
      <w:r w:rsidRPr="004D170B">
        <w:rPr>
          <w:szCs w:val="28"/>
        </w:rPr>
        <w:t>).</w:t>
      </w:r>
    </w:p>
    <w:p w14:paraId="29D272EF" w14:textId="77777777" w:rsidR="00B50D96" w:rsidRPr="004D170B" w:rsidRDefault="00B50D96" w:rsidP="00B50D96">
      <w:pPr>
        <w:spacing w:line="360" w:lineRule="auto"/>
        <w:ind w:firstLine="709"/>
        <w:jc w:val="both"/>
        <w:rPr>
          <w:szCs w:val="28"/>
        </w:rPr>
      </w:pPr>
      <w:r w:rsidRPr="004D170B">
        <w:rPr>
          <w:szCs w:val="28"/>
        </w:rPr>
        <w:t>Проекты приказов, представляемые на подпись директору Филиала, заместителям директора Филиала визируются в следующей очередности:</w:t>
      </w:r>
    </w:p>
    <w:p w14:paraId="099000A9" w14:textId="77777777" w:rsidR="00B50D96" w:rsidRPr="004D170B" w:rsidRDefault="00B50D96" w:rsidP="00A841DB">
      <w:pPr>
        <w:numPr>
          <w:ilvl w:val="0"/>
          <w:numId w:val="13"/>
        </w:numPr>
        <w:tabs>
          <w:tab w:val="left" w:pos="1276"/>
        </w:tabs>
        <w:spacing w:line="360" w:lineRule="auto"/>
        <w:ind w:left="0" w:firstLine="709"/>
        <w:jc w:val="both"/>
        <w:rPr>
          <w:szCs w:val="28"/>
        </w:rPr>
      </w:pPr>
      <w:r w:rsidRPr="004D170B">
        <w:rPr>
          <w:szCs w:val="28"/>
        </w:rPr>
        <w:t>исполнителем, руководителем структурного подразделения, внесшим проект на рассмотрение;</w:t>
      </w:r>
    </w:p>
    <w:p w14:paraId="747611F5" w14:textId="77777777" w:rsidR="00B04164" w:rsidRPr="004D170B" w:rsidRDefault="00B50D96" w:rsidP="00A841DB">
      <w:pPr>
        <w:numPr>
          <w:ilvl w:val="0"/>
          <w:numId w:val="13"/>
        </w:numPr>
        <w:tabs>
          <w:tab w:val="left" w:pos="1276"/>
        </w:tabs>
        <w:spacing w:line="360" w:lineRule="auto"/>
        <w:ind w:left="0" w:firstLine="709"/>
        <w:jc w:val="both"/>
        <w:rPr>
          <w:szCs w:val="28"/>
        </w:rPr>
      </w:pPr>
      <w:r w:rsidRPr="004D170B">
        <w:rPr>
          <w:szCs w:val="28"/>
        </w:rPr>
        <w:t>руководителями структурных подразделений, деятельности которых они касаются или которым в проекте предусматриваются задания и поручения, за исключением проектов приказов по кадровым вопросам;</w:t>
      </w:r>
    </w:p>
    <w:p w14:paraId="709BD78A" w14:textId="77777777" w:rsidR="00B50D96" w:rsidRPr="00B04164" w:rsidRDefault="00B04164" w:rsidP="00A841DB">
      <w:pPr>
        <w:numPr>
          <w:ilvl w:val="0"/>
          <w:numId w:val="13"/>
        </w:numPr>
        <w:tabs>
          <w:tab w:val="left" w:pos="1276"/>
        </w:tabs>
        <w:spacing w:line="360" w:lineRule="auto"/>
        <w:ind w:left="0" w:firstLine="709"/>
        <w:jc w:val="both"/>
        <w:rPr>
          <w:szCs w:val="28"/>
        </w:rPr>
      </w:pPr>
      <w:r w:rsidRPr="004D170B">
        <w:rPr>
          <w:szCs w:val="28"/>
        </w:rPr>
        <w:t>заместителем директора Филиала</w:t>
      </w:r>
      <w:r w:rsidR="00B50D96" w:rsidRPr="004D170B">
        <w:rPr>
          <w:szCs w:val="28"/>
        </w:rPr>
        <w:t xml:space="preserve">, в соответствии с приказом </w:t>
      </w:r>
      <w:r w:rsidRPr="004D170B">
        <w:rPr>
          <w:szCs w:val="28"/>
        </w:rPr>
        <w:br/>
      </w:r>
      <w:r w:rsidR="00B50D96" w:rsidRPr="004D170B">
        <w:rPr>
          <w:szCs w:val="28"/>
        </w:rPr>
        <w:t>«</w:t>
      </w:r>
      <w:r w:rsidRPr="004D170B">
        <w:rPr>
          <w:szCs w:val="28"/>
        </w:rPr>
        <w:t xml:space="preserve">О распределении обязанностей между должностными лицами </w:t>
      </w:r>
      <w:r w:rsidR="008F78F9" w:rsidRPr="004D170B">
        <w:rPr>
          <w:szCs w:val="28"/>
        </w:rPr>
        <w:br/>
      </w:r>
      <w:r w:rsidRPr="004D170B">
        <w:rPr>
          <w:szCs w:val="28"/>
        </w:rPr>
        <w:t>ТУ им. А.А. Леонова (филиала) МИИГАиК</w:t>
      </w:r>
      <w:r w:rsidR="00B50D96" w:rsidRPr="004D170B">
        <w:rPr>
          <w:szCs w:val="28"/>
        </w:rPr>
        <w:t>»</w:t>
      </w:r>
      <w:r w:rsidRPr="004D170B">
        <w:rPr>
          <w:szCs w:val="28"/>
        </w:rPr>
        <w:t>.</w:t>
      </w:r>
    </w:p>
    <w:p w14:paraId="25A8CCEF" w14:textId="77777777" w:rsidR="00B50D96" w:rsidRPr="00B50D96" w:rsidRDefault="00B50D96" w:rsidP="00B50D96">
      <w:pPr>
        <w:spacing w:line="360" w:lineRule="auto"/>
        <w:ind w:firstLine="709"/>
        <w:jc w:val="both"/>
        <w:rPr>
          <w:szCs w:val="28"/>
        </w:rPr>
      </w:pPr>
      <w:r w:rsidRPr="00B50D96">
        <w:rPr>
          <w:szCs w:val="28"/>
        </w:rPr>
        <w:t xml:space="preserve">Должностным лицам, указанным в листе согласования проекта документа, устанавливается срок для согласования </w:t>
      </w:r>
      <w:r w:rsidRPr="00B50D96">
        <w:rPr>
          <w:b/>
          <w:szCs w:val="28"/>
        </w:rPr>
        <w:t>не более 2 дней с момента поступления для визирования.</w:t>
      </w:r>
    </w:p>
    <w:p w14:paraId="57CAB3C8" w14:textId="77777777" w:rsidR="00B50D96" w:rsidRPr="00B50D96" w:rsidRDefault="00B50D96" w:rsidP="00B50D96">
      <w:pPr>
        <w:spacing w:line="360" w:lineRule="auto"/>
        <w:ind w:firstLine="709"/>
        <w:jc w:val="both"/>
        <w:rPr>
          <w:szCs w:val="28"/>
        </w:rPr>
      </w:pPr>
      <w:bookmarkStart w:id="142" w:name="p596"/>
      <w:bookmarkStart w:id="143" w:name="p597"/>
      <w:bookmarkStart w:id="144" w:name="p598"/>
      <w:bookmarkEnd w:id="142"/>
      <w:bookmarkEnd w:id="143"/>
      <w:bookmarkEnd w:id="144"/>
      <w:r w:rsidRPr="00B50D96">
        <w:rPr>
          <w:szCs w:val="28"/>
        </w:rPr>
        <w:t>Если в процессе согласования проекта в него вносятся существенные изменения, он подлежит доработке и повторному согласованию с должностными лицами, компетенцию которых затрагивают вносимые изменения.</w:t>
      </w:r>
    </w:p>
    <w:p w14:paraId="165FDA06" w14:textId="77777777" w:rsidR="00B50D96" w:rsidRDefault="00B50D96" w:rsidP="00B50D96">
      <w:pPr>
        <w:spacing w:line="360" w:lineRule="auto"/>
        <w:ind w:firstLine="709"/>
        <w:jc w:val="both"/>
        <w:rPr>
          <w:szCs w:val="28"/>
        </w:rPr>
      </w:pPr>
      <w:bookmarkStart w:id="145" w:name="p599"/>
      <w:bookmarkEnd w:id="145"/>
      <w:r w:rsidRPr="00B50D96">
        <w:rPr>
          <w:szCs w:val="28"/>
        </w:rPr>
        <w:lastRenderedPageBreak/>
        <w:t>При наличии разногласий по проекту замечания излагаются на отдельном листе и прилагаются к проекту. В этом случае виза оформляется следующим образом: «Замечания прилагаются» (личная подпись, дата).</w:t>
      </w:r>
    </w:p>
    <w:p w14:paraId="763BCDE6" w14:textId="77777777" w:rsidR="00B04164" w:rsidRPr="00B04164" w:rsidRDefault="00B04164" w:rsidP="00B04164">
      <w:pPr>
        <w:spacing w:line="360" w:lineRule="auto"/>
        <w:ind w:firstLine="709"/>
        <w:jc w:val="both"/>
        <w:rPr>
          <w:szCs w:val="28"/>
        </w:rPr>
      </w:pPr>
      <w:r>
        <w:rPr>
          <w:szCs w:val="28"/>
        </w:rPr>
        <w:t xml:space="preserve">6.2.9. </w:t>
      </w:r>
      <w:r w:rsidRPr="00B04164">
        <w:rPr>
          <w:szCs w:val="28"/>
        </w:rPr>
        <w:tab/>
        <w:t xml:space="preserve">Приказы, оформленные более чем на одном листе, в обязательном порядке должны иметь колонтитулы. В верхнем колонтитуле должно </w:t>
      </w:r>
      <w:r>
        <w:rPr>
          <w:szCs w:val="28"/>
        </w:rPr>
        <w:br/>
      </w:r>
      <w:r w:rsidRPr="00B04164">
        <w:rPr>
          <w:szCs w:val="28"/>
        </w:rPr>
        <w:t>быть продублировано наименование приказа</w:t>
      </w:r>
      <w:r>
        <w:rPr>
          <w:szCs w:val="28"/>
        </w:rPr>
        <w:t xml:space="preserve"> (за исключением первой страницы)</w:t>
      </w:r>
      <w:r w:rsidRPr="00B04164">
        <w:rPr>
          <w:szCs w:val="28"/>
        </w:rPr>
        <w:t xml:space="preserve">. Для верхнего колонтитула центровка должна быть посередине. </w:t>
      </w:r>
      <w:r w:rsidR="00841577">
        <w:rPr>
          <w:szCs w:val="28"/>
        </w:rPr>
        <w:br/>
      </w:r>
      <w:r w:rsidRPr="00B04164">
        <w:rPr>
          <w:szCs w:val="28"/>
        </w:rPr>
        <w:t>В нижнем колонтитуле должны быть указано: номер страницы и общее количество страниц (например – «стр</w:t>
      </w:r>
      <w:r>
        <w:rPr>
          <w:szCs w:val="28"/>
        </w:rPr>
        <w:t>аница</w:t>
      </w:r>
      <w:r w:rsidRPr="00B04164">
        <w:rPr>
          <w:szCs w:val="28"/>
        </w:rPr>
        <w:t xml:space="preserve"> 2 из 4»). Для нижнего колонтитула центровка должна быть справа.</w:t>
      </w:r>
    </w:p>
    <w:p w14:paraId="6F56F9D2" w14:textId="77777777" w:rsidR="00B04164" w:rsidRDefault="00B04164" w:rsidP="00B04164">
      <w:pPr>
        <w:spacing w:line="360" w:lineRule="auto"/>
        <w:ind w:firstLine="709"/>
        <w:jc w:val="both"/>
        <w:rPr>
          <w:szCs w:val="28"/>
        </w:rPr>
      </w:pPr>
      <w:r w:rsidRPr="00B04164">
        <w:rPr>
          <w:szCs w:val="28"/>
        </w:rPr>
        <w:t xml:space="preserve"> Подписи должностных лиц, согласующих приказ, не должны оформляться на отдельном листе. Подписи ставятся на обратной стороне листа, на котором ставится подпись </w:t>
      </w:r>
      <w:r>
        <w:rPr>
          <w:szCs w:val="28"/>
        </w:rPr>
        <w:t>ди</w:t>
      </w:r>
      <w:r w:rsidRPr="00B04164">
        <w:rPr>
          <w:szCs w:val="28"/>
        </w:rPr>
        <w:t xml:space="preserve">ректора </w:t>
      </w:r>
      <w:r>
        <w:rPr>
          <w:szCs w:val="28"/>
        </w:rPr>
        <w:t>Филиала</w:t>
      </w:r>
      <w:r w:rsidRPr="00B04164">
        <w:rPr>
          <w:szCs w:val="28"/>
        </w:rPr>
        <w:t xml:space="preserve"> (при необходимости подписи располагаются в две колонки).</w:t>
      </w:r>
    </w:p>
    <w:p w14:paraId="76BAE47F" w14:textId="77777777" w:rsidR="00730765" w:rsidRDefault="00B04164" w:rsidP="00730765">
      <w:pPr>
        <w:pStyle w:val="2"/>
        <w:spacing w:line="360" w:lineRule="auto"/>
        <w:ind w:firstLine="709"/>
        <w:jc w:val="both"/>
        <w:rPr>
          <w:rFonts w:ascii="Times New Roman" w:hAnsi="Times New Roman" w:cs="Times New Roman"/>
          <w:color w:val="auto"/>
          <w:sz w:val="28"/>
          <w:szCs w:val="28"/>
        </w:rPr>
      </w:pPr>
      <w:bookmarkStart w:id="146" w:name="_Toc227321639"/>
      <w:r w:rsidRPr="00CE2282">
        <w:rPr>
          <w:rFonts w:ascii="Times New Roman" w:hAnsi="Times New Roman" w:cs="Times New Roman"/>
          <w:color w:val="auto"/>
          <w:sz w:val="28"/>
          <w:szCs w:val="28"/>
        </w:rPr>
        <w:t xml:space="preserve">6.3. </w:t>
      </w:r>
      <w:bookmarkStart w:id="147" w:name="_Toc346111952"/>
      <w:bookmarkStart w:id="148" w:name="_Toc346112098"/>
      <w:bookmarkStart w:id="149" w:name="_Toc346113071"/>
      <w:bookmarkStart w:id="150" w:name="_Toc536540016"/>
      <w:bookmarkStart w:id="151" w:name="_Toc536540136"/>
      <w:bookmarkStart w:id="152" w:name="_Toc78792102"/>
      <w:bookmarkStart w:id="153" w:name="_Toc156824165"/>
      <w:bookmarkStart w:id="154" w:name="_Toc168044019"/>
      <w:r w:rsidRPr="00CE2282">
        <w:rPr>
          <w:rFonts w:ascii="Times New Roman" w:hAnsi="Times New Roman" w:cs="Times New Roman"/>
          <w:color w:val="auto"/>
          <w:sz w:val="28"/>
          <w:szCs w:val="28"/>
        </w:rPr>
        <w:t>Порядок подписания, регистрации, рассылки и хранения</w:t>
      </w:r>
      <w:bookmarkStart w:id="155" w:name="_Toc346111953"/>
      <w:bookmarkStart w:id="156" w:name="_Toc346112099"/>
      <w:bookmarkEnd w:id="147"/>
      <w:bookmarkEnd w:id="148"/>
      <w:r w:rsidRPr="00CE2282">
        <w:rPr>
          <w:rFonts w:ascii="Times New Roman" w:hAnsi="Times New Roman" w:cs="Times New Roman"/>
          <w:color w:val="auto"/>
          <w:sz w:val="28"/>
          <w:szCs w:val="28"/>
        </w:rPr>
        <w:t xml:space="preserve"> </w:t>
      </w:r>
      <w:r w:rsidR="0089282A">
        <w:rPr>
          <w:rFonts w:ascii="Times New Roman" w:hAnsi="Times New Roman" w:cs="Times New Roman"/>
          <w:color w:val="auto"/>
          <w:sz w:val="28"/>
          <w:szCs w:val="28"/>
        </w:rPr>
        <w:t>р</w:t>
      </w:r>
      <w:r w:rsidRPr="00CE2282">
        <w:rPr>
          <w:rFonts w:ascii="Times New Roman" w:hAnsi="Times New Roman" w:cs="Times New Roman"/>
          <w:color w:val="auto"/>
          <w:sz w:val="28"/>
          <w:szCs w:val="28"/>
        </w:rPr>
        <w:t>аспорядительных документов</w:t>
      </w:r>
      <w:bookmarkEnd w:id="146"/>
      <w:bookmarkEnd w:id="149"/>
      <w:bookmarkEnd w:id="150"/>
      <w:bookmarkEnd w:id="151"/>
      <w:bookmarkEnd w:id="152"/>
      <w:bookmarkEnd w:id="153"/>
      <w:bookmarkEnd w:id="154"/>
      <w:bookmarkEnd w:id="155"/>
      <w:bookmarkEnd w:id="156"/>
    </w:p>
    <w:p w14:paraId="7ADCDC09" w14:textId="77777777" w:rsidR="00B04164" w:rsidRPr="00730765" w:rsidRDefault="00B04164" w:rsidP="00730765">
      <w:pPr>
        <w:pStyle w:val="2"/>
        <w:spacing w:line="360" w:lineRule="auto"/>
        <w:ind w:firstLine="709"/>
        <w:jc w:val="both"/>
        <w:rPr>
          <w:rFonts w:ascii="Times New Roman" w:hAnsi="Times New Roman" w:cs="Times New Roman"/>
          <w:color w:val="auto"/>
          <w:sz w:val="28"/>
          <w:szCs w:val="28"/>
        </w:rPr>
      </w:pPr>
      <w:r w:rsidRPr="00730765">
        <w:rPr>
          <w:rFonts w:ascii="Times New Roman" w:hAnsi="Times New Roman" w:cs="Times New Roman"/>
          <w:color w:val="auto"/>
          <w:sz w:val="28"/>
          <w:szCs w:val="28"/>
        </w:rPr>
        <w:t>6.3.1. Подготовленные и согласованные проекты распорядительных документов на бланке с другими информационными материалами (приложения, сметы, памятки, заявления) сдаются исполнителем в приемную директора.</w:t>
      </w:r>
      <w:bookmarkStart w:id="157" w:name="p734"/>
      <w:bookmarkEnd w:id="157"/>
      <w:r w:rsidRPr="00730765">
        <w:rPr>
          <w:rFonts w:ascii="Times New Roman" w:hAnsi="Times New Roman" w:cs="Times New Roman"/>
          <w:color w:val="auto"/>
          <w:sz w:val="28"/>
          <w:szCs w:val="28"/>
        </w:rPr>
        <w:t xml:space="preserve"> Помощник директора Филиала принимает и передает сданные исполнителем проекты распорядительных документов, прошедших полное согласование, </w:t>
      </w:r>
      <w:r w:rsidRPr="00730765">
        <w:rPr>
          <w:rFonts w:ascii="Times New Roman" w:hAnsi="Times New Roman" w:cs="Times New Roman"/>
          <w:color w:val="auto"/>
          <w:sz w:val="28"/>
          <w:szCs w:val="28"/>
        </w:rPr>
        <w:br/>
        <w:t xml:space="preserve">на подпись директору Филиала. </w:t>
      </w:r>
    </w:p>
    <w:p w14:paraId="05F247E0" w14:textId="77777777" w:rsidR="00B04164" w:rsidRPr="00841577" w:rsidRDefault="00B04164" w:rsidP="00B04164">
      <w:pPr>
        <w:spacing w:line="360" w:lineRule="auto"/>
        <w:ind w:firstLine="709"/>
        <w:jc w:val="both"/>
        <w:rPr>
          <w:szCs w:val="28"/>
        </w:rPr>
      </w:pPr>
      <w:r>
        <w:rPr>
          <w:szCs w:val="28"/>
        </w:rPr>
        <w:t xml:space="preserve">6.3.2. </w:t>
      </w:r>
      <w:r w:rsidR="00662C2E" w:rsidRPr="00662C2E">
        <w:rPr>
          <w:szCs w:val="28"/>
        </w:rPr>
        <w:t>Распорядительные документы, подписанные директором Филиала или его заместителями, подлежат возврату исп</w:t>
      </w:r>
      <w:r w:rsidR="00662C2E" w:rsidRPr="00841577">
        <w:rPr>
          <w:szCs w:val="28"/>
        </w:rPr>
        <w:t xml:space="preserve">олнителям. Далее исполнители обязаны передать указанные документы в соответствующий отдел: в общий отдел — по вопросам основной деятельности Филиала, либо в учебный отдел — по вопросам движения контингента обучающихся. Уполномоченные сотрудники отделов выполняют окончательное оформление документов, включающее внесение необходимых </w:t>
      </w:r>
      <w:r w:rsidR="00B230DB" w:rsidRPr="00841577">
        <w:rPr>
          <w:szCs w:val="28"/>
        </w:rPr>
        <w:t>реквизитов в журнал регистрации (Приложение № 25)</w:t>
      </w:r>
      <w:r w:rsidR="00662C2E" w:rsidRPr="00841577">
        <w:rPr>
          <w:szCs w:val="28"/>
        </w:rPr>
        <w:t>.</w:t>
      </w:r>
    </w:p>
    <w:p w14:paraId="3ABC0091" w14:textId="77777777" w:rsidR="00662C2E" w:rsidRPr="00841577" w:rsidRDefault="00662C2E" w:rsidP="00B04164">
      <w:pPr>
        <w:spacing w:line="360" w:lineRule="auto"/>
        <w:ind w:firstLine="709"/>
        <w:jc w:val="both"/>
        <w:rPr>
          <w:szCs w:val="28"/>
        </w:rPr>
      </w:pPr>
      <w:r w:rsidRPr="00841577">
        <w:rPr>
          <w:szCs w:val="28"/>
        </w:rPr>
        <w:lastRenderedPageBreak/>
        <w:t>Распорядительные документы регистрируются в порядке возрастания номеров в специальных журналах регистрации установленной формы в течение календарного года</w:t>
      </w:r>
      <w:r w:rsidR="00B230DB" w:rsidRPr="00841577">
        <w:rPr>
          <w:szCs w:val="28"/>
        </w:rPr>
        <w:t xml:space="preserve"> (Приложение № 25)</w:t>
      </w:r>
      <w:r w:rsidRPr="00841577">
        <w:rPr>
          <w:szCs w:val="28"/>
        </w:rPr>
        <w:t>.</w:t>
      </w:r>
    </w:p>
    <w:p w14:paraId="596E8A40" w14:textId="77777777" w:rsidR="00662C2E" w:rsidRPr="00841577" w:rsidRDefault="00662C2E" w:rsidP="00B04164">
      <w:pPr>
        <w:spacing w:line="360" w:lineRule="auto"/>
        <w:ind w:firstLine="709"/>
        <w:jc w:val="both"/>
        <w:rPr>
          <w:szCs w:val="28"/>
        </w:rPr>
      </w:pPr>
      <w:r w:rsidRPr="00841577">
        <w:rPr>
          <w:szCs w:val="28"/>
        </w:rPr>
        <w:t>6.3.3.</w:t>
      </w:r>
      <w:r w:rsidR="000B717E" w:rsidRPr="00841577">
        <w:rPr>
          <w:szCs w:val="28"/>
        </w:rPr>
        <w:t xml:space="preserve"> </w:t>
      </w:r>
      <w:r w:rsidRPr="00841577">
        <w:rPr>
          <w:szCs w:val="28"/>
        </w:rPr>
        <w:t xml:space="preserve">Зарегистрированные распорядительные документы </w:t>
      </w:r>
      <w:r w:rsidR="00A85027">
        <w:rPr>
          <w:szCs w:val="28"/>
        </w:rPr>
        <w:t xml:space="preserve">рассылаются </w:t>
      </w:r>
      <w:r w:rsidR="008F78F9">
        <w:rPr>
          <w:szCs w:val="28"/>
        </w:rPr>
        <w:br/>
      </w:r>
      <w:r w:rsidR="00A85027">
        <w:rPr>
          <w:szCs w:val="28"/>
        </w:rPr>
        <w:t>по электронной почте</w:t>
      </w:r>
      <w:r w:rsidRPr="00841577">
        <w:rPr>
          <w:szCs w:val="28"/>
        </w:rPr>
        <w:t xml:space="preserve"> согласно списку </w:t>
      </w:r>
      <w:bookmarkStart w:id="158" w:name="p747"/>
      <w:bookmarkEnd w:id="158"/>
      <w:r w:rsidRPr="00841577">
        <w:rPr>
          <w:szCs w:val="28"/>
        </w:rPr>
        <w:t>рассылки, составленному исполнителем распорядительного документа.</w:t>
      </w:r>
    </w:p>
    <w:p w14:paraId="00BA8F59" w14:textId="77777777" w:rsidR="00662C2E" w:rsidRPr="00841577" w:rsidRDefault="00662C2E" w:rsidP="00B04164">
      <w:pPr>
        <w:spacing w:line="360" w:lineRule="auto"/>
        <w:ind w:firstLine="709"/>
        <w:jc w:val="both"/>
        <w:rPr>
          <w:szCs w:val="28"/>
        </w:rPr>
      </w:pPr>
      <w:r w:rsidRPr="00841577">
        <w:rPr>
          <w:szCs w:val="28"/>
        </w:rPr>
        <w:t xml:space="preserve">6.3.4. </w:t>
      </w:r>
      <w:r w:rsidR="000B717E" w:rsidRPr="00841577">
        <w:rPr>
          <w:szCs w:val="28"/>
        </w:rPr>
        <w:t xml:space="preserve">По каждому выпущенному распорядительному документу в общем </w:t>
      </w:r>
      <w:r w:rsidR="00841577">
        <w:rPr>
          <w:szCs w:val="28"/>
        </w:rPr>
        <w:br/>
      </w:r>
      <w:r w:rsidR="000B717E" w:rsidRPr="00841577">
        <w:rPr>
          <w:szCs w:val="28"/>
        </w:rPr>
        <w:t>и учебном отделе формируетс</w:t>
      </w:r>
      <w:r w:rsidR="00A85027">
        <w:rPr>
          <w:szCs w:val="28"/>
        </w:rPr>
        <w:t>я его полная электронная версия</w:t>
      </w:r>
      <w:r w:rsidR="000B717E" w:rsidRPr="00841577">
        <w:rPr>
          <w:szCs w:val="28"/>
        </w:rPr>
        <w:t>.</w:t>
      </w:r>
    </w:p>
    <w:p w14:paraId="1019F17F" w14:textId="77777777" w:rsidR="000B717E" w:rsidRPr="00841577" w:rsidRDefault="000B717E" w:rsidP="00B04164">
      <w:pPr>
        <w:spacing w:line="360" w:lineRule="auto"/>
        <w:ind w:firstLine="709"/>
        <w:jc w:val="both"/>
        <w:rPr>
          <w:szCs w:val="28"/>
        </w:rPr>
      </w:pPr>
      <w:r w:rsidRPr="00841577">
        <w:rPr>
          <w:szCs w:val="28"/>
        </w:rPr>
        <w:t>6.3.5. Подлинные экземпляры распорядительных документов после завершения процессов тиражирования и официальной рассылки подлежат хранению: в общем отделе —</w:t>
      </w:r>
      <w:r w:rsidR="0089282A" w:rsidRPr="00841577">
        <w:rPr>
          <w:szCs w:val="28"/>
        </w:rPr>
        <w:t xml:space="preserve"> </w:t>
      </w:r>
      <w:r w:rsidRPr="00841577">
        <w:rPr>
          <w:szCs w:val="28"/>
        </w:rPr>
        <w:t>документ</w:t>
      </w:r>
      <w:r w:rsidR="0089282A" w:rsidRPr="00841577">
        <w:rPr>
          <w:szCs w:val="28"/>
        </w:rPr>
        <w:t>ы по</w:t>
      </w:r>
      <w:r w:rsidRPr="00841577">
        <w:rPr>
          <w:szCs w:val="28"/>
        </w:rPr>
        <w:t xml:space="preserve"> основной деятельности Филиала, </w:t>
      </w:r>
      <w:r w:rsidR="0089282A" w:rsidRPr="00841577">
        <w:rPr>
          <w:szCs w:val="28"/>
        </w:rPr>
        <w:br/>
      </w:r>
      <w:r w:rsidRPr="00841577">
        <w:rPr>
          <w:szCs w:val="28"/>
        </w:rPr>
        <w:t>в учебном отделе —</w:t>
      </w:r>
      <w:r w:rsidR="0089282A" w:rsidRPr="00841577">
        <w:rPr>
          <w:szCs w:val="28"/>
        </w:rPr>
        <w:t xml:space="preserve"> </w:t>
      </w:r>
      <w:r w:rsidRPr="00841577">
        <w:rPr>
          <w:szCs w:val="28"/>
        </w:rPr>
        <w:t>докумен</w:t>
      </w:r>
      <w:r w:rsidR="0089282A" w:rsidRPr="00841577">
        <w:rPr>
          <w:szCs w:val="28"/>
        </w:rPr>
        <w:t>ты</w:t>
      </w:r>
      <w:r w:rsidRPr="00841577">
        <w:rPr>
          <w:szCs w:val="28"/>
        </w:rPr>
        <w:t>, касающи</w:t>
      </w:r>
      <w:r w:rsidR="0089282A" w:rsidRPr="00841577">
        <w:rPr>
          <w:szCs w:val="28"/>
        </w:rPr>
        <w:t>е</w:t>
      </w:r>
      <w:r w:rsidRPr="00841577">
        <w:rPr>
          <w:szCs w:val="28"/>
        </w:rPr>
        <w:t>ся движения контингента обучающихся. Срок хранения в структурных подразделениях составляет два календарных года</w:t>
      </w:r>
      <w:r w:rsidR="007948C3">
        <w:rPr>
          <w:szCs w:val="28"/>
        </w:rPr>
        <w:t xml:space="preserve"> (текущий и предыдущий)</w:t>
      </w:r>
      <w:r w:rsidRPr="00841577">
        <w:rPr>
          <w:szCs w:val="28"/>
        </w:rPr>
        <w:t xml:space="preserve">, по истечении которых документы </w:t>
      </w:r>
      <w:r w:rsidR="007948C3">
        <w:rPr>
          <w:szCs w:val="28"/>
        </w:rPr>
        <w:br/>
      </w:r>
      <w:r w:rsidRPr="00841577">
        <w:rPr>
          <w:szCs w:val="28"/>
        </w:rPr>
        <w:t>в полном объеме передаются на хранение в архивный отдел.</w:t>
      </w:r>
    </w:p>
    <w:p w14:paraId="4E525666" w14:textId="0CEEDF6C" w:rsidR="000B717E" w:rsidRPr="00841577" w:rsidRDefault="000B717E" w:rsidP="00B04164">
      <w:pPr>
        <w:spacing w:line="360" w:lineRule="auto"/>
        <w:ind w:firstLine="709"/>
        <w:jc w:val="both"/>
        <w:rPr>
          <w:szCs w:val="28"/>
        </w:rPr>
      </w:pPr>
      <w:r w:rsidRPr="00841577">
        <w:rPr>
          <w:szCs w:val="28"/>
        </w:rPr>
        <w:t>6.3.6. Оформл</w:t>
      </w:r>
      <w:r w:rsidRPr="00EA616A">
        <w:rPr>
          <w:szCs w:val="28"/>
        </w:rPr>
        <w:t xml:space="preserve">ение и заверение соответствия копии распорядительного документа его подлиннику осуществляются </w:t>
      </w:r>
      <w:r w:rsidR="004C7950">
        <w:rPr>
          <w:szCs w:val="28"/>
        </w:rPr>
        <w:t>уполномоченным должностным лицом</w:t>
      </w:r>
      <w:r w:rsidRPr="00EA616A">
        <w:rPr>
          <w:szCs w:val="28"/>
        </w:rPr>
        <w:t>.</w:t>
      </w:r>
    </w:p>
    <w:p w14:paraId="47C9746A" w14:textId="77777777" w:rsidR="000B717E" w:rsidRPr="00841577" w:rsidRDefault="000B717E" w:rsidP="00677746">
      <w:pPr>
        <w:pStyle w:val="2"/>
        <w:ind w:firstLine="709"/>
        <w:rPr>
          <w:rFonts w:ascii="Times New Roman" w:hAnsi="Times New Roman" w:cs="Times New Roman"/>
          <w:color w:val="auto"/>
          <w:sz w:val="28"/>
          <w:szCs w:val="28"/>
        </w:rPr>
      </w:pPr>
      <w:bookmarkStart w:id="159" w:name="_Toc227321640"/>
      <w:r w:rsidRPr="00841577">
        <w:rPr>
          <w:rFonts w:ascii="Times New Roman" w:hAnsi="Times New Roman" w:cs="Times New Roman"/>
          <w:color w:val="auto"/>
          <w:sz w:val="28"/>
          <w:szCs w:val="28"/>
        </w:rPr>
        <w:t xml:space="preserve">6.4. </w:t>
      </w:r>
      <w:bookmarkStart w:id="160" w:name="_Toc78792103"/>
      <w:bookmarkStart w:id="161" w:name="_Toc156824166"/>
      <w:bookmarkStart w:id="162" w:name="_Toc168044020"/>
      <w:r w:rsidRPr="00841577">
        <w:rPr>
          <w:rFonts w:ascii="Times New Roman" w:hAnsi="Times New Roman" w:cs="Times New Roman"/>
          <w:color w:val="auto"/>
          <w:sz w:val="28"/>
          <w:szCs w:val="28"/>
        </w:rPr>
        <w:t>Организационные документы</w:t>
      </w:r>
      <w:bookmarkEnd w:id="159"/>
      <w:bookmarkEnd w:id="160"/>
      <w:bookmarkEnd w:id="161"/>
      <w:bookmarkEnd w:id="162"/>
    </w:p>
    <w:p w14:paraId="1683D124" w14:textId="77777777" w:rsidR="000B717E" w:rsidRPr="00841577" w:rsidRDefault="000B717E" w:rsidP="00CE2282">
      <w:pPr>
        <w:spacing w:before="240" w:line="360" w:lineRule="auto"/>
        <w:ind w:firstLine="709"/>
        <w:jc w:val="both"/>
        <w:rPr>
          <w:szCs w:val="28"/>
        </w:rPr>
      </w:pPr>
      <w:r w:rsidRPr="00841577">
        <w:rPr>
          <w:i/>
          <w:szCs w:val="28"/>
        </w:rPr>
        <w:t>Организационные документы</w:t>
      </w:r>
      <w:r w:rsidRPr="00841577">
        <w:rPr>
          <w:szCs w:val="28"/>
        </w:rPr>
        <w:t xml:space="preserve"> – это документы, регламентирующие задачи и функции Филиала, устанавливающие структуру, штатную численность, порядок функционирования и взаимодействия структурных подразделений, порядок действий работников при исполнении повседневных трудовых обязанностей.</w:t>
      </w:r>
    </w:p>
    <w:p w14:paraId="59FB0241" w14:textId="77777777" w:rsidR="000B717E" w:rsidRDefault="000B717E" w:rsidP="000B717E">
      <w:pPr>
        <w:spacing w:line="360" w:lineRule="auto"/>
        <w:ind w:firstLine="709"/>
        <w:jc w:val="both"/>
        <w:rPr>
          <w:szCs w:val="28"/>
        </w:rPr>
      </w:pPr>
      <w:r w:rsidRPr="00841577">
        <w:rPr>
          <w:szCs w:val="28"/>
        </w:rPr>
        <w:t xml:space="preserve">К организационным документам Филиала относятся: положения </w:t>
      </w:r>
      <w:r w:rsidRPr="00841577">
        <w:rPr>
          <w:szCs w:val="28"/>
        </w:rPr>
        <w:br/>
        <w:t>о структурных подразделениях, правила, инструкции, структура, штатное расписание, регламент.</w:t>
      </w:r>
    </w:p>
    <w:p w14:paraId="0D926FF4" w14:textId="77777777" w:rsidR="000B717E" w:rsidRPr="00CE2282" w:rsidRDefault="000B717E" w:rsidP="00677746">
      <w:pPr>
        <w:pStyle w:val="2"/>
        <w:ind w:firstLine="709"/>
        <w:rPr>
          <w:rFonts w:ascii="Times New Roman" w:hAnsi="Times New Roman" w:cs="Times New Roman"/>
          <w:color w:val="auto"/>
          <w:sz w:val="28"/>
          <w:szCs w:val="28"/>
        </w:rPr>
      </w:pPr>
      <w:bookmarkStart w:id="163" w:name="_Toc227321641"/>
      <w:r w:rsidRPr="00CE2282">
        <w:rPr>
          <w:rFonts w:ascii="Times New Roman" w:hAnsi="Times New Roman" w:cs="Times New Roman"/>
          <w:color w:val="auto"/>
          <w:sz w:val="28"/>
          <w:szCs w:val="28"/>
        </w:rPr>
        <w:lastRenderedPageBreak/>
        <w:t>6.5. Положение, правила, инструкция, регламент</w:t>
      </w:r>
      <w:bookmarkEnd w:id="163"/>
    </w:p>
    <w:p w14:paraId="45DD8C2D" w14:textId="77777777" w:rsidR="000B717E" w:rsidRPr="000B717E" w:rsidRDefault="000B717E" w:rsidP="00CE2282">
      <w:pPr>
        <w:spacing w:before="240" w:line="360" w:lineRule="auto"/>
        <w:ind w:firstLine="709"/>
        <w:jc w:val="both"/>
        <w:rPr>
          <w:szCs w:val="28"/>
        </w:rPr>
      </w:pPr>
      <w:r w:rsidRPr="000B717E">
        <w:rPr>
          <w:szCs w:val="28"/>
        </w:rPr>
        <w:t>Положение принимается в том случае, если необходимо установить комплексные и системно взаимосвязанные правила, регулирующие определ</w:t>
      </w:r>
      <w:r w:rsidR="006B1088">
        <w:rPr>
          <w:szCs w:val="28"/>
        </w:rPr>
        <w:t>е</w:t>
      </w:r>
      <w:r w:rsidRPr="000B717E">
        <w:rPr>
          <w:szCs w:val="28"/>
        </w:rPr>
        <w:t>нные правоотношения.</w:t>
      </w:r>
    </w:p>
    <w:p w14:paraId="5F577E73" w14:textId="77777777" w:rsidR="000B717E" w:rsidRPr="000B717E" w:rsidRDefault="000B717E" w:rsidP="000B717E">
      <w:pPr>
        <w:spacing w:line="360" w:lineRule="auto"/>
        <w:ind w:firstLine="709"/>
        <w:jc w:val="both"/>
        <w:rPr>
          <w:szCs w:val="28"/>
        </w:rPr>
      </w:pPr>
      <w:r w:rsidRPr="000B717E">
        <w:rPr>
          <w:szCs w:val="28"/>
        </w:rPr>
        <w:t>Правила закрепляют конкретные нормы, требования и стандарты, обязательные для неукоснительного выполнения всеми участниками соответствующих отношений.</w:t>
      </w:r>
    </w:p>
    <w:p w14:paraId="3A9AF564" w14:textId="77777777" w:rsidR="000B717E" w:rsidRPr="000B717E" w:rsidRDefault="000B717E" w:rsidP="000B717E">
      <w:pPr>
        <w:spacing w:line="360" w:lineRule="auto"/>
        <w:ind w:firstLine="709"/>
        <w:jc w:val="both"/>
        <w:rPr>
          <w:szCs w:val="28"/>
        </w:rPr>
      </w:pPr>
      <w:r w:rsidRPr="000B717E">
        <w:rPr>
          <w:szCs w:val="28"/>
        </w:rPr>
        <w:t xml:space="preserve">Инструкция детально излагает последовательный порядок, методику </w:t>
      </w:r>
      <w:r>
        <w:rPr>
          <w:szCs w:val="28"/>
        </w:rPr>
        <w:br/>
      </w:r>
      <w:r w:rsidRPr="000B717E">
        <w:rPr>
          <w:szCs w:val="28"/>
        </w:rPr>
        <w:t>и процедуры осуществления какой-либо деятельности или выполнения работ.</w:t>
      </w:r>
    </w:p>
    <w:p w14:paraId="65C4E195" w14:textId="77777777" w:rsidR="000B717E" w:rsidRPr="000B717E" w:rsidRDefault="000B717E" w:rsidP="000B717E">
      <w:pPr>
        <w:spacing w:line="360" w:lineRule="auto"/>
        <w:ind w:firstLine="709"/>
        <w:jc w:val="both"/>
        <w:rPr>
          <w:szCs w:val="28"/>
        </w:rPr>
      </w:pPr>
      <w:r w:rsidRPr="000B717E">
        <w:rPr>
          <w:szCs w:val="28"/>
        </w:rPr>
        <w:t xml:space="preserve">Положения, правила и инструкции применяются в качестве самостоятельных </w:t>
      </w:r>
      <w:r w:rsidR="0089282A">
        <w:rPr>
          <w:szCs w:val="28"/>
        </w:rPr>
        <w:t>нормативных</w:t>
      </w:r>
      <w:r w:rsidRPr="000B717E">
        <w:rPr>
          <w:szCs w:val="28"/>
        </w:rPr>
        <w:t xml:space="preserve"> актов. Они подписываются </w:t>
      </w:r>
      <w:r>
        <w:rPr>
          <w:szCs w:val="28"/>
        </w:rPr>
        <w:t>директором Филиала</w:t>
      </w:r>
      <w:r w:rsidRPr="000B717E">
        <w:rPr>
          <w:szCs w:val="28"/>
        </w:rPr>
        <w:t xml:space="preserve"> либо утверждаются в установленном порядке. Утверждение оформляется посредством нанесения соответствующего грифа утверждения на самом документе </w:t>
      </w:r>
      <w:r>
        <w:rPr>
          <w:szCs w:val="28"/>
        </w:rPr>
        <w:t>с дальнейшим</w:t>
      </w:r>
      <w:r w:rsidRPr="000B717E">
        <w:rPr>
          <w:szCs w:val="28"/>
        </w:rPr>
        <w:t xml:space="preserve"> издани</w:t>
      </w:r>
      <w:r w:rsidR="0089282A">
        <w:rPr>
          <w:szCs w:val="28"/>
        </w:rPr>
        <w:t>ем</w:t>
      </w:r>
      <w:r w:rsidRPr="000B717E">
        <w:rPr>
          <w:szCs w:val="28"/>
        </w:rPr>
        <w:t xml:space="preserve"> специального распорядительного документа (приказа, распоряжения) об их утверждении.</w:t>
      </w:r>
    </w:p>
    <w:p w14:paraId="4D0EEC51" w14:textId="77777777" w:rsidR="000B717E" w:rsidRPr="000B717E" w:rsidRDefault="000B717E" w:rsidP="000B717E">
      <w:pPr>
        <w:spacing w:line="360" w:lineRule="auto"/>
        <w:ind w:firstLine="709"/>
        <w:jc w:val="both"/>
        <w:rPr>
          <w:szCs w:val="28"/>
        </w:rPr>
      </w:pPr>
      <w:r w:rsidRPr="000B717E">
        <w:rPr>
          <w:szCs w:val="28"/>
        </w:rPr>
        <w:t xml:space="preserve">Положение о структурном подразделении является </w:t>
      </w:r>
      <w:r w:rsidR="0089282A">
        <w:rPr>
          <w:szCs w:val="28"/>
        </w:rPr>
        <w:t>нормативным</w:t>
      </w:r>
      <w:r w:rsidRPr="000B717E">
        <w:rPr>
          <w:szCs w:val="28"/>
        </w:rPr>
        <w:t xml:space="preserve"> актом, определяющим правовые основы деятельности подразделения: порядок </w:t>
      </w:r>
      <w:r w:rsidR="00841577">
        <w:rPr>
          <w:szCs w:val="28"/>
        </w:rPr>
        <w:br/>
      </w:r>
      <w:r w:rsidRPr="000B717E">
        <w:rPr>
          <w:szCs w:val="28"/>
        </w:rPr>
        <w:t>его создания, основные задачи, функции, права, обязанности, а та</w:t>
      </w:r>
      <w:r>
        <w:rPr>
          <w:szCs w:val="28"/>
        </w:rPr>
        <w:t>кже принципы организации работы</w:t>
      </w:r>
      <w:r w:rsidRPr="000B717E">
        <w:rPr>
          <w:szCs w:val="28"/>
        </w:rPr>
        <w:t>.</w:t>
      </w:r>
    </w:p>
    <w:p w14:paraId="508CBB70" w14:textId="77777777" w:rsidR="000B717E" w:rsidRPr="000B717E" w:rsidRDefault="004C59FE" w:rsidP="000B717E">
      <w:pPr>
        <w:spacing w:line="360" w:lineRule="auto"/>
        <w:ind w:firstLine="709"/>
        <w:jc w:val="both"/>
        <w:rPr>
          <w:szCs w:val="28"/>
        </w:rPr>
      </w:pPr>
      <w:r w:rsidRPr="004C59FE">
        <w:rPr>
          <w:szCs w:val="28"/>
        </w:rPr>
        <w:t xml:space="preserve">Тематика текста проекта положения, правил или инструкции излагается </w:t>
      </w:r>
      <w:r w:rsidR="008F78F9">
        <w:rPr>
          <w:szCs w:val="28"/>
        </w:rPr>
        <w:br/>
      </w:r>
      <w:r w:rsidRPr="004C59FE">
        <w:rPr>
          <w:szCs w:val="28"/>
        </w:rPr>
        <w:t>от третьего лица единственного или множественного числа. В тексте предписывается использование слов «должен», «следует», «необходимо», «запрещается», «не допускается», что прида</w:t>
      </w:r>
      <w:r w:rsidR="006B1088">
        <w:rPr>
          <w:szCs w:val="28"/>
        </w:rPr>
        <w:t>е</w:t>
      </w:r>
      <w:r w:rsidRPr="004C59FE">
        <w:rPr>
          <w:szCs w:val="28"/>
        </w:rPr>
        <w:t xml:space="preserve">т документу нормативный </w:t>
      </w:r>
      <w:r w:rsidR="00841577">
        <w:rPr>
          <w:szCs w:val="28"/>
        </w:rPr>
        <w:br/>
      </w:r>
      <w:r w:rsidRPr="004C59FE">
        <w:rPr>
          <w:szCs w:val="28"/>
        </w:rPr>
        <w:t>и обязывающий характер.</w:t>
      </w:r>
    </w:p>
    <w:p w14:paraId="41FF93A0" w14:textId="77777777" w:rsidR="000B717E" w:rsidRPr="000B717E" w:rsidRDefault="004C59FE" w:rsidP="000B717E">
      <w:pPr>
        <w:spacing w:line="360" w:lineRule="auto"/>
        <w:ind w:firstLine="709"/>
        <w:jc w:val="both"/>
        <w:rPr>
          <w:szCs w:val="28"/>
        </w:rPr>
      </w:pPr>
      <w:r w:rsidRPr="004C59FE">
        <w:rPr>
          <w:szCs w:val="28"/>
        </w:rPr>
        <w:t xml:space="preserve">Заголовок к тексту положения, правил или инструкции формулируется </w:t>
      </w:r>
      <w:r w:rsidR="00841577">
        <w:rPr>
          <w:szCs w:val="28"/>
        </w:rPr>
        <w:br/>
      </w:r>
      <w:r w:rsidRPr="004C59FE">
        <w:rPr>
          <w:szCs w:val="28"/>
        </w:rPr>
        <w:t>в ответ на вопрос «о ч</w:t>
      </w:r>
      <w:r w:rsidR="006B1088">
        <w:rPr>
          <w:szCs w:val="28"/>
        </w:rPr>
        <w:t>е</w:t>
      </w:r>
      <w:r w:rsidRPr="004C59FE">
        <w:rPr>
          <w:szCs w:val="28"/>
        </w:rPr>
        <w:t>м?» и должен точно отражать суть документа.</w:t>
      </w:r>
    </w:p>
    <w:p w14:paraId="04CF3619" w14:textId="77777777" w:rsidR="000B717E" w:rsidRPr="000B717E" w:rsidRDefault="004C59FE" w:rsidP="000B717E">
      <w:pPr>
        <w:spacing w:line="360" w:lineRule="auto"/>
        <w:ind w:firstLine="709"/>
        <w:jc w:val="both"/>
        <w:rPr>
          <w:szCs w:val="28"/>
        </w:rPr>
      </w:pPr>
      <w:r w:rsidRPr="004C59FE">
        <w:rPr>
          <w:szCs w:val="28"/>
        </w:rPr>
        <w:t xml:space="preserve">Констатирующей частью, вводящей в суть документа, служит раздел «Общие положения». В данном разделе указываются основания для разработки </w:t>
      </w:r>
      <w:r w:rsidRPr="004C59FE">
        <w:rPr>
          <w:szCs w:val="28"/>
        </w:rPr>
        <w:lastRenderedPageBreak/>
        <w:t xml:space="preserve">документа, его основное назначение (цели) и сфера распространения </w:t>
      </w:r>
      <w:r w:rsidR="00841577">
        <w:rPr>
          <w:szCs w:val="28"/>
        </w:rPr>
        <w:br/>
      </w:r>
      <w:r w:rsidRPr="004C59FE">
        <w:rPr>
          <w:szCs w:val="28"/>
        </w:rPr>
        <w:t>(на кого или на что распространяется его действие).</w:t>
      </w:r>
    </w:p>
    <w:p w14:paraId="1C5B0FD0" w14:textId="77777777" w:rsidR="000B717E" w:rsidRPr="000B717E" w:rsidRDefault="004C59FE" w:rsidP="000B717E">
      <w:pPr>
        <w:spacing w:line="360" w:lineRule="auto"/>
        <w:ind w:firstLine="709"/>
        <w:jc w:val="both"/>
        <w:rPr>
          <w:szCs w:val="28"/>
        </w:rPr>
      </w:pPr>
      <w:r w:rsidRPr="004C59FE">
        <w:rPr>
          <w:szCs w:val="28"/>
        </w:rPr>
        <w:t xml:space="preserve">Основной текст положения, правил или инструкции структурируется </w:t>
      </w:r>
      <w:r w:rsidR="00841577">
        <w:rPr>
          <w:szCs w:val="28"/>
        </w:rPr>
        <w:br/>
      </w:r>
      <w:r w:rsidRPr="004C59FE">
        <w:rPr>
          <w:szCs w:val="28"/>
        </w:rPr>
        <w:t xml:space="preserve">и может подразделяться на главы, пункты и подпункты. Главы нумеруются </w:t>
      </w:r>
      <w:r w:rsidR="0089282A">
        <w:rPr>
          <w:szCs w:val="28"/>
        </w:rPr>
        <w:t>арабскими</w:t>
      </w:r>
      <w:r w:rsidRPr="004C59FE">
        <w:rPr>
          <w:szCs w:val="28"/>
        </w:rPr>
        <w:t xml:space="preserve"> цифрами и в обязательном порядке имеют заголовки. Нумерация пунктов и подпунктов осуществляется арабскими цифрами.</w:t>
      </w:r>
    </w:p>
    <w:p w14:paraId="6C7A50E9" w14:textId="77777777" w:rsidR="000B717E" w:rsidRPr="000B717E" w:rsidRDefault="004C59FE" w:rsidP="000B717E">
      <w:pPr>
        <w:spacing w:line="360" w:lineRule="auto"/>
        <w:ind w:firstLine="709"/>
        <w:jc w:val="both"/>
        <w:rPr>
          <w:szCs w:val="28"/>
        </w:rPr>
      </w:pPr>
      <w:r w:rsidRPr="004C59FE">
        <w:rPr>
          <w:szCs w:val="28"/>
        </w:rPr>
        <w:t>Текст регламента имеет собственную структуру: он состоит из разделов, обладающих самостоятельными заголовками. Разделы, в свою очередь, разбиваются на пункты и подпункты, нумеруемые арабскими цифрами.</w:t>
      </w:r>
    </w:p>
    <w:p w14:paraId="2B7EFD3F" w14:textId="77777777" w:rsidR="000B717E" w:rsidRPr="000B717E" w:rsidRDefault="004C59FE" w:rsidP="000B717E">
      <w:pPr>
        <w:spacing w:line="360" w:lineRule="auto"/>
        <w:ind w:firstLine="709"/>
        <w:jc w:val="both"/>
        <w:rPr>
          <w:szCs w:val="28"/>
        </w:rPr>
      </w:pPr>
      <w:r w:rsidRPr="004C59FE">
        <w:rPr>
          <w:szCs w:val="28"/>
        </w:rPr>
        <w:t xml:space="preserve">К числу обязательных реквизитов регламента относятся: наименование организации-автора, вид документа (РЕГЛАМЕНТ), дата, регистрационный номер документа, место составления, заголовок к тексту, визы согласования документа, подпись руководителя, утвердившего документ, и гриф </w:t>
      </w:r>
      <w:r w:rsidR="00841577">
        <w:rPr>
          <w:szCs w:val="28"/>
        </w:rPr>
        <w:br/>
      </w:r>
      <w:r w:rsidRPr="004C59FE">
        <w:rPr>
          <w:szCs w:val="28"/>
        </w:rPr>
        <w:t>его утверждения.</w:t>
      </w:r>
    </w:p>
    <w:p w14:paraId="41C62471" w14:textId="77777777" w:rsidR="000B717E" w:rsidRPr="000B717E" w:rsidRDefault="000B717E" w:rsidP="000B717E">
      <w:pPr>
        <w:spacing w:line="360" w:lineRule="auto"/>
        <w:ind w:firstLine="709"/>
        <w:jc w:val="both"/>
        <w:rPr>
          <w:szCs w:val="28"/>
        </w:rPr>
      </w:pPr>
      <w:r w:rsidRPr="000B717E">
        <w:rPr>
          <w:szCs w:val="28"/>
        </w:rPr>
        <w:t xml:space="preserve">Регламент утверждается </w:t>
      </w:r>
      <w:r>
        <w:rPr>
          <w:szCs w:val="28"/>
        </w:rPr>
        <w:t>ди</w:t>
      </w:r>
      <w:r w:rsidRPr="000B717E">
        <w:rPr>
          <w:szCs w:val="28"/>
        </w:rPr>
        <w:t xml:space="preserve">ректором </w:t>
      </w:r>
      <w:r>
        <w:rPr>
          <w:szCs w:val="28"/>
        </w:rPr>
        <w:t>Филиала</w:t>
      </w:r>
      <w:r w:rsidRPr="000B717E">
        <w:rPr>
          <w:szCs w:val="28"/>
        </w:rPr>
        <w:t>.</w:t>
      </w:r>
    </w:p>
    <w:p w14:paraId="6970D29F" w14:textId="77777777" w:rsidR="000B717E" w:rsidRPr="00CE2282" w:rsidRDefault="004C59FE" w:rsidP="00677746">
      <w:pPr>
        <w:pStyle w:val="2"/>
        <w:ind w:firstLine="709"/>
        <w:rPr>
          <w:rFonts w:ascii="Times New Roman" w:hAnsi="Times New Roman" w:cs="Times New Roman"/>
          <w:color w:val="auto"/>
          <w:sz w:val="28"/>
          <w:szCs w:val="28"/>
        </w:rPr>
      </w:pPr>
      <w:bookmarkStart w:id="164" w:name="_Toc227321642"/>
      <w:r w:rsidRPr="00CE2282">
        <w:rPr>
          <w:rFonts w:ascii="Times New Roman" w:hAnsi="Times New Roman" w:cs="Times New Roman"/>
          <w:color w:val="auto"/>
          <w:sz w:val="28"/>
          <w:szCs w:val="28"/>
        </w:rPr>
        <w:t xml:space="preserve">6.6. </w:t>
      </w:r>
      <w:bookmarkStart w:id="165" w:name="_Toc346111955"/>
      <w:bookmarkStart w:id="166" w:name="_Toc346112101"/>
      <w:bookmarkStart w:id="167" w:name="_Toc346113073"/>
      <w:bookmarkStart w:id="168" w:name="_Toc536540018"/>
      <w:bookmarkStart w:id="169" w:name="_Toc536540138"/>
      <w:bookmarkStart w:id="170" w:name="_Toc78792105"/>
      <w:bookmarkStart w:id="171" w:name="_Toc156824168"/>
      <w:bookmarkStart w:id="172" w:name="_Toc168044022"/>
      <w:r w:rsidRPr="00CE2282">
        <w:rPr>
          <w:rFonts w:ascii="Times New Roman" w:hAnsi="Times New Roman" w:cs="Times New Roman"/>
          <w:color w:val="auto"/>
          <w:sz w:val="28"/>
          <w:szCs w:val="28"/>
        </w:rPr>
        <w:t>Информационно-справочные документы</w:t>
      </w:r>
      <w:bookmarkEnd w:id="164"/>
      <w:bookmarkEnd w:id="165"/>
      <w:bookmarkEnd w:id="166"/>
      <w:bookmarkEnd w:id="167"/>
      <w:bookmarkEnd w:id="168"/>
      <w:bookmarkEnd w:id="169"/>
      <w:bookmarkEnd w:id="170"/>
      <w:bookmarkEnd w:id="171"/>
      <w:bookmarkEnd w:id="172"/>
    </w:p>
    <w:p w14:paraId="284D1A38" w14:textId="77777777" w:rsidR="004C59FE" w:rsidRPr="00841577" w:rsidRDefault="004C59FE" w:rsidP="00CE2282">
      <w:pPr>
        <w:spacing w:before="240" w:line="360" w:lineRule="auto"/>
        <w:ind w:firstLine="709"/>
        <w:jc w:val="both"/>
        <w:rPr>
          <w:szCs w:val="28"/>
        </w:rPr>
      </w:pPr>
      <w:r w:rsidRPr="004C59FE">
        <w:rPr>
          <w:i/>
          <w:szCs w:val="28"/>
        </w:rPr>
        <w:t>Информационно-справочные документы</w:t>
      </w:r>
      <w:r w:rsidRPr="004C59FE">
        <w:rPr>
          <w:szCs w:val="28"/>
        </w:rPr>
        <w:t xml:space="preserve"> – документы, констатирующие факты, являющиеся основанием для принятия </w:t>
      </w:r>
      <w:r w:rsidRPr="00841577">
        <w:rPr>
          <w:szCs w:val="28"/>
        </w:rPr>
        <w:t>решений и издания распорядительных документов.</w:t>
      </w:r>
    </w:p>
    <w:p w14:paraId="30F3A4DF" w14:textId="77777777" w:rsidR="004C59FE" w:rsidRPr="00841577" w:rsidRDefault="004C59FE" w:rsidP="004C59FE">
      <w:pPr>
        <w:spacing w:line="360" w:lineRule="auto"/>
        <w:ind w:firstLine="709"/>
        <w:jc w:val="both"/>
        <w:rPr>
          <w:szCs w:val="28"/>
        </w:rPr>
      </w:pPr>
      <w:r w:rsidRPr="00841577">
        <w:rPr>
          <w:szCs w:val="28"/>
        </w:rPr>
        <w:t>К информационно-справочным документам относятся: протокол, служебное письмо, акт, докладная и служебная записки, план, отчет, объяснительная записка и др.</w:t>
      </w:r>
    </w:p>
    <w:p w14:paraId="0E08C047" w14:textId="77777777" w:rsidR="004C59FE" w:rsidRPr="00841577" w:rsidRDefault="00713A2D" w:rsidP="00B04164">
      <w:pPr>
        <w:spacing w:line="360" w:lineRule="auto"/>
        <w:ind w:firstLine="709"/>
        <w:jc w:val="both"/>
        <w:rPr>
          <w:szCs w:val="28"/>
        </w:rPr>
      </w:pPr>
      <w:r w:rsidRPr="00841577">
        <w:rPr>
          <w:szCs w:val="28"/>
        </w:rPr>
        <w:t>6.6.1. Протокол</w:t>
      </w:r>
    </w:p>
    <w:p w14:paraId="00C51F4A" w14:textId="77777777" w:rsidR="00713A2D" w:rsidRPr="00841577" w:rsidRDefault="00713A2D" w:rsidP="00713A2D">
      <w:pPr>
        <w:spacing w:line="360" w:lineRule="auto"/>
        <w:ind w:firstLine="709"/>
        <w:jc w:val="both"/>
        <w:rPr>
          <w:szCs w:val="28"/>
        </w:rPr>
      </w:pPr>
      <w:r w:rsidRPr="00841577">
        <w:rPr>
          <w:szCs w:val="28"/>
        </w:rPr>
        <w:t>Протокол оформляется на бланках Филиала (Приложение</w:t>
      </w:r>
      <w:r w:rsidR="00074125" w:rsidRPr="00841577">
        <w:rPr>
          <w:szCs w:val="28"/>
        </w:rPr>
        <w:t xml:space="preserve"> №</w:t>
      </w:r>
      <w:r w:rsidR="00E5502E" w:rsidRPr="00841577">
        <w:rPr>
          <w:szCs w:val="28"/>
        </w:rPr>
        <w:t xml:space="preserve"> 31, 32</w:t>
      </w:r>
      <w:r w:rsidRPr="00841577">
        <w:rPr>
          <w:szCs w:val="28"/>
        </w:rPr>
        <w:t>).</w:t>
      </w:r>
    </w:p>
    <w:p w14:paraId="254E15E7" w14:textId="77777777" w:rsidR="00713A2D" w:rsidRPr="00841577" w:rsidRDefault="00713A2D" w:rsidP="00713A2D">
      <w:pPr>
        <w:spacing w:line="360" w:lineRule="auto"/>
        <w:ind w:firstLine="709"/>
        <w:jc w:val="both"/>
        <w:rPr>
          <w:szCs w:val="28"/>
        </w:rPr>
      </w:pPr>
      <w:r w:rsidRPr="00841577">
        <w:rPr>
          <w:szCs w:val="28"/>
        </w:rPr>
        <w:t>Обязательными реквизитами протокола являются: наименование Филиала, наименование вида документа, заголовок к тесту, дата и место заседания, регистрационный номер протокола, текст, подписи.</w:t>
      </w:r>
    </w:p>
    <w:p w14:paraId="3FAB055A" w14:textId="77777777" w:rsidR="00713A2D" w:rsidRPr="00841577" w:rsidRDefault="00713A2D" w:rsidP="00713A2D">
      <w:pPr>
        <w:spacing w:line="360" w:lineRule="auto"/>
        <w:ind w:firstLine="709"/>
        <w:jc w:val="both"/>
        <w:rPr>
          <w:szCs w:val="28"/>
        </w:rPr>
      </w:pPr>
      <w:bookmarkStart w:id="173" w:name="p452"/>
      <w:bookmarkEnd w:id="173"/>
      <w:r w:rsidRPr="00841577">
        <w:rPr>
          <w:szCs w:val="28"/>
        </w:rPr>
        <w:lastRenderedPageBreak/>
        <w:t>Протокол составляется на основании записей, произведенных во время совещания (заседания), представленных тезисов докладов и выступлений, справок, проектов решений.</w:t>
      </w:r>
    </w:p>
    <w:p w14:paraId="1EF92926" w14:textId="77777777" w:rsidR="00713A2D" w:rsidRPr="00841577" w:rsidRDefault="00713A2D" w:rsidP="00713A2D">
      <w:pPr>
        <w:spacing w:line="360" w:lineRule="auto"/>
        <w:ind w:firstLine="709"/>
        <w:jc w:val="both"/>
        <w:rPr>
          <w:szCs w:val="28"/>
        </w:rPr>
      </w:pPr>
      <w:bookmarkStart w:id="174" w:name="p453"/>
      <w:bookmarkEnd w:id="174"/>
      <w:r w:rsidRPr="00841577">
        <w:rPr>
          <w:szCs w:val="28"/>
        </w:rPr>
        <w:t>Текст протокола, как правило, состоит из двух частей: вводной и основной.</w:t>
      </w:r>
    </w:p>
    <w:p w14:paraId="57AC51B2" w14:textId="77777777" w:rsidR="00713A2D" w:rsidRPr="00841577" w:rsidRDefault="00713A2D" w:rsidP="00713A2D">
      <w:pPr>
        <w:spacing w:line="360" w:lineRule="auto"/>
        <w:ind w:firstLine="709"/>
        <w:jc w:val="both"/>
        <w:rPr>
          <w:szCs w:val="28"/>
        </w:rPr>
      </w:pPr>
      <w:bookmarkStart w:id="175" w:name="p454"/>
      <w:bookmarkEnd w:id="175"/>
      <w:r w:rsidRPr="00841577">
        <w:rPr>
          <w:szCs w:val="28"/>
        </w:rPr>
        <w:t>Во вводной части указываются:</w:t>
      </w:r>
    </w:p>
    <w:p w14:paraId="08C71107" w14:textId="77777777" w:rsidR="00713A2D" w:rsidRPr="00841577" w:rsidRDefault="00713A2D" w:rsidP="00713A2D">
      <w:pPr>
        <w:spacing w:line="360" w:lineRule="auto"/>
        <w:ind w:firstLine="709"/>
        <w:jc w:val="both"/>
        <w:rPr>
          <w:szCs w:val="28"/>
        </w:rPr>
      </w:pPr>
      <w:bookmarkStart w:id="176" w:name="p455"/>
      <w:bookmarkEnd w:id="176"/>
      <w:r w:rsidRPr="00841577">
        <w:rPr>
          <w:szCs w:val="28"/>
        </w:rPr>
        <w:t>Председатель или Председательствующий.</w:t>
      </w:r>
    </w:p>
    <w:p w14:paraId="57E4FA94" w14:textId="77777777" w:rsidR="00713A2D" w:rsidRPr="00841577" w:rsidRDefault="00713A2D" w:rsidP="00713A2D">
      <w:pPr>
        <w:spacing w:line="360" w:lineRule="auto"/>
        <w:ind w:firstLine="709"/>
        <w:jc w:val="both"/>
        <w:rPr>
          <w:szCs w:val="28"/>
        </w:rPr>
      </w:pPr>
      <w:bookmarkStart w:id="177" w:name="p456"/>
      <w:bookmarkEnd w:id="177"/>
      <w:r w:rsidRPr="00841577">
        <w:rPr>
          <w:szCs w:val="28"/>
        </w:rPr>
        <w:t>Секретарь.</w:t>
      </w:r>
    </w:p>
    <w:p w14:paraId="066DF316" w14:textId="77777777" w:rsidR="00713A2D" w:rsidRPr="00841577" w:rsidRDefault="00713A2D" w:rsidP="00713A2D">
      <w:pPr>
        <w:spacing w:line="360" w:lineRule="auto"/>
        <w:ind w:firstLine="709"/>
        <w:jc w:val="both"/>
        <w:rPr>
          <w:szCs w:val="28"/>
        </w:rPr>
      </w:pPr>
      <w:bookmarkStart w:id="178" w:name="p457"/>
      <w:bookmarkEnd w:id="178"/>
      <w:r w:rsidRPr="00841577">
        <w:rPr>
          <w:szCs w:val="28"/>
        </w:rPr>
        <w:t>Присутствовали (подчеркивается) - список присутствовавших.</w:t>
      </w:r>
    </w:p>
    <w:p w14:paraId="43133503" w14:textId="77777777" w:rsidR="00713A2D" w:rsidRPr="00841577" w:rsidRDefault="00713A2D" w:rsidP="00713A2D">
      <w:pPr>
        <w:spacing w:line="360" w:lineRule="auto"/>
        <w:ind w:firstLine="709"/>
        <w:jc w:val="both"/>
        <w:rPr>
          <w:szCs w:val="28"/>
        </w:rPr>
      </w:pPr>
      <w:bookmarkStart w:id="179" w:name="p458"/>
      <w:bookmarkEnd w:id="179"/>
      <w:r w:rsidRPr="00841577">
        <w:rPr>
          <w:szCs w:val="28"/>
        </w:rPr>
        <w:t xml:space="preserve">Вводная часть заканчивается повесткой дня - перечень рассматриваемых вопросов, перечисленных в порядке их рассмотрения, с указанием докладчика по каждому пункту повестки дня. Каждый вопрос нумеруется арабской цифрой, которая печатается от границы левого поля, и его наименование начинается </w:t>
      </w:r>
      <w:r w:rsidRPr="00841577">
        <w:rPr>
          <w:szCs w:val="28"/>
        </w:rPr>
        <w:br/>
        <w:t>с предлога «О» («Об»).</w:t>
      </w:r>
    </w:p>
    <w:p w14:paraId="52E57966" w14:textId="77777777" w:rsidR="00713A2D" w:rsidRPr="00841577" w:rsidRDefault="00713A2D" w:rsidP="00713A2D">
      <w:pPr>
        <w:spacing w:line="360" w:lineRule="auto"/>
        <w:ind w:firstLine="709"/>
        <w:jc w:val="both"/>
        <w:rPr>
          <w:szCs w:val="28"/>
        </w:rPr>
      </w:pPr>
      <w:bookmarkStart w:id="180" w:name="p459"/>
      <w:bookmarkEnd w:id="180"/>
      <w:r w:rsidRPr="00841577">
        <w:rPr>
          <w:szCs w:val="28"/>
        </w:rPr>
        <w:t>Основная часть протокола состоит из разделов, соответствующих пунктам повестки дня. Текст каждого раздела строится по схеме:</w:t>
      </w:r>
    </w:p>
    <w:p w14:paraId="486F1891" w14:textId="77777777" w:rsidR="00713A2D" w:rsidRPr="00841577" w:rsidRDefault="00713A2D" w:rsidP="00713A2D">
      <w:pPr>
        <w:spacing w:line="360" w:lineRule="auto"/>
        <w:ind w:firstLine="709"/>
        <w:jc w:val="both"/>
        <w:rPr>
          <w:szCs w:val="28"/>
        </w:rPr>
      </w:pPr>
      <w:bookmarkStart w:id="181" w:name="p460"/>
      <w:bookmarkEnd w:id="181"/>
      <w:r w:rsidRPr="00841577">
        <w:rPr>
          <w:szCs w:val="28"/>
        </w:rPr>
        <w:t>СЛУШАЛИ - ВЫСТУПИЛИ - ПОСТАНОВИЛИ (РЕШИЛИ).</w:t>
      </w:r>
    </w:p>
    <w:p w14:paraId="690E5CB2" w14:textId="77777777" w:rsidR="00713A2D" w:rsidRPr="00841577" w:rsidRDefault="00713A2D" w:rsidP="00713A2D">
      <w:pPr>
        <w:spacing w:line="360" w:lineRule="auto"/>
        <w:ind w:firstLine="709"/>
        <w:jc w:val="both"/>
        <w:rPr>
          <w:szCs w:val="28"/>
        </w:rPr>
      </w:pPr>
      <w:bookmarkStart w:id="182" w:name="p461"/>
      <w:bookmarkEnd w:id="182"/>
      <w:r w:rsidRPr="00841577">
        <w:rPr>
          <w:szCs w:val="28"/>
        </w:rPr>
        <w:t xml:space="preserve">Основное содержание докладов и выступлений помещается в тексте протокола или прилагается к нему; в последнем случае в тексте делается сноска «Текст выступления прилагается». Постановление (решение) в тексте протокола печатается полностью; при необходимости приводятся итоги голосования. </w:t>
      </w:r>
      <w:r w:rsidR="00C35E93" w:rsidRPr="00841577">
        <w:rPr>
          <w:szCs w:val="28"/>
        </w:rPr>
        <w:br/>
      </w:r>
      <w:r w:rsidRPr="00841577">
        <w:rPr>
          <w:szCs w:val="28"/>
        </w:rPr>
        <w:t xml:space="preserve">Если постановление (решение) прилагается к протоколу, то его текст </w:t>
      </w:r>
      <w:r w:rsidR="00C35E93" w:rsidRPr="00841577">
        <w:rPr>
          <w:szCs w:val="28"/>
        </w:rPr>
        <w:br/>
      </w:r>
      <w:r w:rsidRPr="00841577">
        <w:rPr>
          <w:szCs w:val="28"/>
        </w:rPr>
        <w:t>не печатается, а делается запись «постановление (решение) №... прилагается».</w:t>
      </w:r>
    </w:p>
    <w:p w14:paraId="670719B0" w14:textId="77777777" w:rsidR="00713A2D" w:rsidRPr="00841577" w:rsidRDefault="00713A2D" w:rsidP="00713A2D">
      <w:pPr>
        <w:spacing w:line="360" w:lineRule="auto"/>
        <w:ind w:firstLine="709"/>
        <w:jc w:val="both"/>
        <w:rPr>
          <w:szCs w:val="28"/>
        </w:rPr>
      </w:pPr>
      <w:bookmarkStart w:id="183" w:name="p462"/>
      <w:bookmarkEnd w:id="183"/>
      <w:r w:rsidRPr="00841577">
        <w:rPr>
          <w:szCs w:val="28"/>
        </w:rPr>
        <w:t>Содержание особого мнения, высказанного во время обсуждения, записывается в тексте протокола после соответствующего постановления (решения).</w:t>
      </w:r>
    </w:p>
    <w:p w14:paraId="16716CE7" w14:textId="77777777" w:rsidR="00713A2D" w:rsidRPr="00FC3050" w:rsidRDefault="00713A2D" w:rsidP="00713A2D">
      <w:pPr>
        <w:spacing w:line="360" w:lineRule="auto"/>
        <w:ind w:firstLine="709"/>
        <w:jc w:val="both"/>
        <w:rPr>
          <w:szCs w:val="28"/>
        </w:rPr>
      </w:pPr>
      <w:bookmarkStart w:id="184" w:name="p463"/>
      <w:bookmarkEnd w:id="184"/>
      <w:r w:rsidRPr="00841577">
        <w:rPr>
          <w:szCs w:val="28"/>
        </w:rPr>
        <w:t>Протокол</w:t>
      </w:r>
      <w:r w:rsidR="00C35E93" w:rsidRPr="00841577">
        <w:rPr>
          <w:szCs w:val="28"/>
        </w:rPr>
        <w:t xml:space="preserve"> заседания</w:t>
      </w:r>
      <w:r w:rsidRPr="00841577">
        <w:rPr>
          <w:szCs w:val="28"/>
        </w:rPr>
        <w:t xml:space="preserve"> подписывает</w:t>
      </w:r>
      <w:r w:rsidRPr="00FC3050">
        <w:rPr>
          <w:szCs w:val="28"/>
        </w:rPr>
        <w:t xml:space="preserve">ся председательствующим на заседании </w:t>
      </w:r>
      <w:r w:rsidRPr="00FC3050">
        <w:rPr>
          <w:szCs w:val="28"/>
        </w:rPr>
        <w:br/>
        <w:t xml:space="preserve">и секретарем. </w:t>
      </w:r>
    </w:p>
    <w:p w14:paraId="186B85FB" w14:textId="77777777" w:rsidR="00713A2D" w:rsidRPr="00841577" w:rsidRDefault="00713A2D" w:rsidP="00713A2D">
      <w:pPr>
        <w:spacing w:line="360" w:lineRule="auto"/>
        <w:ind w:firstLine="709"/>
        <w:jc w:val="both"/>
        <w:rPr>
          <w:szCs w:val="28"/>
        </w:rPr>
      </w:pPr>
      <w:r w:rsidRPr="00FC3050">
        <w:rPr>
          <w:szCs w:val="28"/>
        </w:rPr>
        <w:t>Датой протокола является дата заседания. Если заседание продолжается несколько дней, указывается дата начала заседания и через тире - дата окончания:</w:t>
      </w:r>
    </w:p>
    <w:p w14:paraId="6FFF9A2A" w14:textId="00BFEDF3" w:rsidR="00713A2D" w:rsidRPr="00841577" w:rsidRDefault="000340B9" w:rsidP="00713A2D">
      <w:pPr>
        <w:spacing w:line="360" w:lineRule="auto"/>
        <w:ind w:firstLine="709"/>
        <w:jc w:val="both"/>
        <w:rPr>
          <w:szCs w:val="28"/>
        </w:rPr>
      </w:pPr>
      <w:r w:rsidRPr="00841577">
        <w:rPr>
          <w:szCs w:val="28"/>
        </w:rPr>
        <w:lastRenderedPageBreak/>
        <w:t>2</w:t>
      </w:r>
      <w:r>
        <w:rPr>
          <w:szCs w:val="28"/>
        </w:rPr>
        <w:t>0</w:t>
      </w:r>
      <w:r w:rsidR="00713A2D" w:rsidRPr="00841577">
        <w:rPr>
          <w:szCs w:val="28"/>
        </w:rPr>
        <w:t>-</w:t>
      </w:r>
      <w:r>
        <w:rPr>
          <w:szCs w:val="28"/>
        </w:rPr>
        <w:t>31</w:t>
      </w:r>
      <w:r w:rsidRPr="00841577">
        <w:rPr>
          <w:szCs w:val="28"/>
        </w:rPr>
        <w:t xml:space="preserve"> </w:t>
      </w:r>
      <w:r w:rsidR="00713A2D" w:rsidRPr="00841577">
        <w:rPr>
          <w:szCs w:val="28"/>
        </w:rPr>
        <w:t>июля 2023 г.</w:t>
      </w:r>
    </w:p>
    <w:p w14:paraId="3BCA2F00" w14:textId="77777777" w:rsidR="00713A2D" w:rsidRPr="00841577" w:rsidRDefault="00713A2D" w:rsidP="00713A2D">
      <w:pPr>
        <w:spacing w:line="360" w:lineRule="auto"/>
        <w:ind w:firstLine="709"/>
        <w:jc w:val="both"/>
        <w:rPr>
          <w:szCs w:val="28"/>
        </w:rPr>
      </w:pPr>
      <w:bookmarkStart w:id="185" w:name="p464"/>
      <w:bookmarkEnd w:id="185"/>
      <w:r w:rsidRPr="00841577">
        <w:rPr>
          <w:szCs w:val="28"/>
        </w:rPr>
        <w:t>Протоколам присваиваются порядковые номера в пределах календарного года отдельно по каждой группе протоколов заседаний коллегиальных органов.</w:t>
      </w:r>
    </w:p>
    <w:p w14:paraId="5679E2A6" w14:textId="77777777" w:rsidR="00713A2D" w:rsidRPr="00841577" w:rsidRDefault="00713A2D" w:rsidP="00713A2D">
      <w:pPr>
        <w:spacing w:line="360" w:lineRule="auto"/>
        <w:ind w:firstLine="709"/>
        <w:jc w:val="both"/>
        <w:rPr>
          <w:szCs w:val="28"/>
        </w:rPr>
      </w:pPr>
      <w:r w:rsidRPr="00841577">
        <w:rPr>
          <w:szCs w:val="28"/>
        </w:rPr>
        <w:t xml:space="preserve">Протоколы Ученого Совета оформляются Ученым секретарем </w:t>
      </w:r>
      <w:r w:rsidR="00C35E93" w:rsidRPr="00841577">
        <w:rPr>
          <w:szCs w:val="28"/>
        </w:rPr>
        <w:br/>
      </w:r>
      <w:r w:rsidRPr="00841577">
        <w:rPr>
          <w:szCs w:val="28"/>
        </w:rPr>
        <w:t>и передаются в хранение в архивный отдел.</w:t>
      </w:r>
    </w:p>
    <w:p w14:paraId="1CF8D75E" w14:textId="77777777" w:rsidR="00713A2D" w:rsidRPr="00841577" w:rsidRDefault="00713A2D" w:rsidP="00713A2D">
      <w:pPr>
        <w:spacing w:line="360" w:lineRule="auto"/>
        <w:ind w:firstLine="709"/>
        <w:jc w:val="both"/>
        <w:rPr>
          <w:szCs w:val="28"/>
        </w:rPr>
      </w:pPr>
      <w:r w:rsidRPr="00841577">
        <w:rPr>
          <w:szCs w:val="28"/>
        </w:rPr>
        <w:t>Протоколы Директората оформляются помощником директора Филиала</w:t>
      </w:r>
      <w:r w:rsidR="00841577">
        <w:rPr>
          <w:szCs w:val="28"/>
        </w:rPr>
        <w:br/>
      </w:r>
      <w:r w:rsidRPr="00841577">
        <w:rPr>
          <w:szCs w:val="28"/>
        </w:rPr>
        <w:t xml:space="preserve"> и передаются на хранение в архивный отдел.</w:t>
      </w:r>
    </w:p>
    <w:p w14:paraId="116AFB8E" w14:textId="77777777" w:rsidR="00713A2D" w:rsidRPr="00841577" w:rsidRDefault="00713A2D" w:rsidP="00713A2D">
      <w:pPr>
        <w:spacing w:line="360" w:lineRule="auto"/>
        <w:ind w:firstLine="709"/>
        <w:jc w:val="both"/>
        <w:rPr>
          <w:szCs w:val="28"/>
        </w:rPr>
      </w:pPr>
      <w:r w:rsidRPr="00841577">
        <w:rPr>
          <w:szCs w:val="28"/>
        </w:rPr>
        <w:t>6.6.2. Служебные письма</w:t>
      </w:r>
    </w:p>
    <w:p w14:paraId="50413839" w14:textId="77777777" w:rsidR="00713A2D" w:rsidRPr="00841577" w:rsidRDefault="00713A2D" w:rsidP="00713A2D">
      <w:pPr>
        <w:spacing w:line="360" w:lineRule="auto"/>
        <w:ind w:firstLine="709"/>
        <w:jc w:val="both"/>
        <w:rPr>
          <w:szCs w:val="28"/>
        </w:rPr>
      </w:pPr>
      <w:r w:rsidRPr="00841577">
        <w:rPr>
          <w:szCs w:val="28"/>
        </w:rPr>
        <w:t>Служебные письма в Филиале готовятся:</w:t>
      </w:r>
    </w:p>
    <w:p w14:paraId="7116C10A" w14:textId="77777777" w:rsidR="00713A2D" w:rsidRPr="00841577" w:rsidRDefault="00713A2D" w:rsidP="00A841DB">
      <w:pPr>
        <w:numPr>
          <w:ilvl w:val="0"/>
          <w:numId w:val="11"/>
        </w:numPr>
        <w:tabs>
          <w:tab w:val="left" w:pos="1134"/>
        </w:tabs>
        <w:spacing w:line="360" w:lineRule="auto"/>
        <w:ind w:left="0" w:firstLine="709"/>
        <w:jc w:val="both"/>
        <w:rPr>
          <w:szCs w:val="28"/>
        </w:rPr>
      </w:pPr>
      <w:bookmarkStart w:id="186" w:name="p469"/>
      <w:bookmarkEnd w:id="186"/>
      <w:r w:rsidRPr="00841577">
        <w:rPr>
          <w:szCs w:val="28"/>
        </w:rPr>
        <w:t>как ответы о выполнении поручений федеральных органов исполнительной власти;</w:t>
      </w:r>
    </w:p>
    <w:p w14:paraId="10F890C6" w14:textId="77777777" w:rsidR="00713A2D" w:rsidRPr="00841577" w:rsidRDefault="00713A2D" w:rsidP="00A841DB">
      <w:pPr>
        <w:numPr>
          <w:ilvl w:val="0"/>
          <w:numId w:val="11"/>
        </w:numPr>
        <w:tabs>
          <w:tab w:val="left" w:pos="1134"/>
        </w:tabs>
        <w:spacing w:line="360" w:lineRule="auto"/>
        <w:ind w:left="0" w:firstLine="709"/>
        <w:jc w:val="both"/>
        <w:rPr>
          <w:szCs w:val="28"/>
        </w:rPr>
      </w:pPr>
      <w:bookmarkStart w:id="187" w:name="p470"/>
      <w:bookmarkEnd w:id="187"/>
      <w:r w:rsidRPr="00841577">
        <w:rPr>
          <w:szCs w:val="28"/>
        </w:rPr>
        <w:t>как исполнение поручений федеральных органов исполнительной власти по обращениям граждан по вопросам, относящимся к их компетенции;</w:t>
      </w:r>
    </w:p>
    <w:p w14:paraId="2AD6C463" w14:textId="77777777" w:rsidR="00713A2D" w:rsidRPr="00841577" w:rsidRDefault="00713A2D" w:rsidP="00A841DB">
      <w:pPr>
        <w:numPr>
          <w:ilvl w:val="0"/>
          <w:numId w:val="11"/>
        </w:numPr>
        <w:tabs>
          <w:tab w:val="left" w:pos="1134"/>
        </w:tabs>
        <w:spacing w:line="360" w:lineRule="auto"/>
        <w:ind w:left="0" w:firstLine="709"/>
        <w:jc w:val="both"/>
        <w:rPr>
          <w:szCs w:val="28"/>
        </w:rPr>
      </w:pPr>
      <w:bookmarkStart w:id="188" w:name="p471"/>
      <w:bookmarkStart w:id="189" w:name="p472"/>
      <w:bookmarkEnd w:id="188"/>
      <w:bookmarkEnd w:id="189"/>
      <w:r w:rsidRPr="00841577">
        <w:rPr>
          <w:szCs w:val="28"/>
        </w:rPr>
        <w:t>как ответы на запросы юридических и физических лиц;</w:t>
      </w:r>
    </w:p>
    <w:p w14:paraId="0C38D63F" w14:textId="77777777" w:rsidR="00713A2D" w:rsidRPr="00841577" w:rsidRDefault="00713A2D" w:rsidP="00A841DB">
      <w:pPr>
        <w:numPr>
          <w:ilvl w:val="0"/>
          <w:numId w:val="11"/>
        </w:numPr>
        <w:tabs>
          <w:tab w:val="left" w:pos="1134"/>
        </w:tabs>
        <w:spacing w:line="360" w:lineRule="auto"/>
        <w:ind w:left="0" w:firstLine="709"/>
        <w:jc w:val="both"/>
        <w:rPr>
          <w:szCs w:val="28"/>
        </w:rPr>
      </w:pPr>
      <w:bookmarkStart w:id="190" w:name="p473"/>
      <w:bookmarkEnd w:id="190"/>
      <w:r w:rsidRPr="00841577">
        <w:rPr>
          <w:szCs w:val="28"/>
        </w:rPr>
        <w:t>как инициативные письма.</w:t>
      </w:r>
    </w:p>
    <w:p w14:paraId="7B7FDEEA" w14:textId="77777777" w:rsidR="00713A2D" w:rsidRPr="00841577" w:rsidRDefault="00713A2D" w:rsidP="00713A2D">
      <w:pPr>
        <w:spacing w:line="360" w:lineRule="auto"/>
        <w:ind w:firstLine="709"/>
        <w:jc w:val="both"/>
        <w:rPr>
          <w:szCs w:val="28"/>
        </w:rPr>
      </w:pPr>
      <w:bookmarkStart w:id="191" w:name="p474"/>
      <w:bookmarkEnd w:id="191"/>
      <w:r w:rsidRPr="00841577">
        <w:rPr>
          <w:szCs w:val="28"/>
        </w:rPr>
        <w:t>Сроки подготовки ответных писем устанавливаются резолюцией руководителя на основании имеющихся сроков исполнения поручений, запросов или по решению автора резолюции.</w:t>
      </w:r>
    </w:p>
    <w:p w14:paraId="7397A167" w14:textId="77777777" w:rsidR="00713A2D" w:rsidRPr="00841577" w:rsidRDefault="00713A2D" w:rsidP="00713A2D">
      <w:pPr>
        <w:spacing w:line="360" w:lineRule="auto"/>
        <w:ind w:firstLine="709"/>
        <w:jc w:val="both"/>
        <w:rPr>
          <w:szCs w:val="28"/>
        </w:rPr>
      </w:pPr>
      <w:bookmarkStart w:id="192" w:name="p475"/>
      <w:bookmarkEnd w:id="192"/>
      <w:r w:rsidRPr="00841577">
        <w:rPr>
          <w:szCs w:val="28"/>
        </w:rPr>
        <w:t>Тексты ответных писем должны точно соответствовать поручениям, зафиксированным в резолюции руководителя.</w:t>
      </w:r>
    </w:p>
    <w:p w14:paraId="1B17E9ED" w14:textId="77777777" w:rsidR="00713A2D" w:rsidRPr="00841577" w:rsidRDefault="00713A2D" w:rsidP="00713A2D">
      <w:pPr>
        <w:spacing w:line="360" w:lineRule="auto"/>
        <w:ind w:firstLine="709"/>
        <w:jc w:val="both"/>
        <w:rPr>
          <w:szCs w:val="28"/>
        </w:rPr>
      </w:pPr>
      <w:bookmarkStart w:id="193" w:name="p476"/>
      <w:bookmarkEnd w:id="193"/>
      <w:r w:rsidRPr="00841577">
        <w:rPr>
          <w:szCs w:val="28"/>
        </w:rPr>
        <w:t>Текст письма излагается от третьего лица единственного числа. Например, «Министерство считает...», «Управление наград рассмотрело...».</w:t>
      </w:r>
    </w:p>
    <w:p w14:paraId="7F75E629" w14:textId="77777777" w:rsidR="00713A2D" w:rsidRPr="00841577" w:rsidRDefault="00713A2D" w:rsidP="00713A2D">
      <w:pPr>
        <w:spacing w:line="360" w:lineRule="auto"/>
        <w:ind w:firstLine="709"/>
        <w:jc w:val="both"/>
        <w:rPr>
          <w:szCs w:val="28"/>
        </w:rPr>
      </w:pPr>
      <w:bookmarkStart w:id="194" w:name="p477"/>
      <w:bookmarkStart w:id="195" w:name="p478"/>
      <w:bookmarkEnd w:id="194"/>
      <w:bookmarkEnd w:id="195"/>
      <w:r w:rsidRPr="00841577">
        <w:rPr>
          <w:szCs w:val="28"/>
        </w:rPr>
        <w:t>Текст письма, как правило, состоит из двух частей. В первой части излагаются причина, основание или обоснование составления письма, приводятся ссылки на документы, являющиеся основанием подготовки письма. Во второй части, начинающейся с нового абзаца, помещаются выводы, предложения, просьбы, решения и т.д.</w:t>
      </w:r>
    </w:p>
    <w:p w14:paraId="690BB485" w14:textId="77777777" w:rsidR="00713A2D" w:rsidRPr="00713A2D" w:rsidRDefault="00713A2D" w:rsidP="00713A2D">
      <w:pPr>
        <w:spacing w:line="360" w:lineRule="auto"/>
        <w:ind w:firstLine="709"/>
        <w:jc w:val="both"/>
        <w:rPr>
          <w:szCs w:val="28"/>
        </w:rPr>
      </w:pPr>
      <w:bookmarkStart w:id="196" w:name="p479"/>
      <w:bookmarkEnd w:id="196"/>
      <w:r w:rsidRPr="00841577">
        <w:rPr>
          <w:szCs w:val="28"/>
        </w:rPr>
        <w:t>Официальные письма печатаются на номерных бланках утвержденной формы (Приложение №</w:t>
      </w:r>
      <w:r w:rsidR="00317A08" w:rsidRPr="00841577">
        <w:rPr>
          <w:szCs w:val="28"/>
        </w:rPr>
        <w:t xml:space="preserve"> 13, 15</w:t>
      </w:r>
      <w:r w:rsidRPr="00841577">
        <w:rPr>
          <w:szCs w:val="28"/>
        </w:rPr>
        <w:t>), изготовл</w:t>
      </w:r>
      <w:r w:rsidRPr="00713A2D">
        <w:rPr>
          <w:szCs w:val="28"/>
        </w:rPr>
        <w:t xml:space="preserve">енных типографским способом. </w:t>
      </w:r>
      <w:r>
        <w:rPr>
          <w:szCs w:val="28"/>
        </w:rPr>
        <w:br/>
      </w:r>
      <w:r w:rsidRPr="00713A2D">
        <w:rPr>
          <w:szCs w:val="28"/>
        </w:rPr>
        <w:lastRenderedPageBreak/>
        <w:t>При оформлении письма на двух и более страницах вторая и последующие страницы нумеруются в правом углу нижнего поля арабскими цифрами.</w:t>
      </w:r>
    </w:p>
    <w:p w14:paraId="01193573" w14:textId="77777777" w:rsidR="004C59FE" w:rsidRDefault="00713A2D" w:rsidP="00713A2D">
      <w:pPr>
        <w:spacing w:line="360" w:lineRule="auto"/>
        <w:ind w:firstLine="709"/>
        <w:jc w:val="both"/>
        <w:rPr>
          <w:szCs w:val="28"/>
        </w:rPr>
      </w:pPr>
      <w:bookmarkStart w:id="197" w:name="p481"/>
      <w:bookmarkEnd w:id="197"/>
      <w:r w:rsidRPr="00713A2D">
        <w:rPr>
          <w:szCs w:val="28"/>
        </w:rPr>
        <w:t>Датой письма является дата его подписания.</w:t>
      </w:r>
    </w:p>
    <w:p w14:paraId="3F243C2B" w14:textId="77777777" w:rsidR="00713A2D" w:rsidRDefault="00713A2D" w:rsidP="00713A2D">
      <w:pPr>
        <w:spacing w:line="360" w:lineRule="auto"/>
        <w:ind w:firstLine="709"/>
        <w:jc w:val="both"/>
        <w:rPr>
          <w:szCs w:val="28"/>
        </w:rPr>
      </w:pPr>
      <w:r>
        <w:rPr>
          <w:szCs w:val="28"/>
        </w:rPr>
        <w:t xml:space="preserve">6.6.3. </w:t>
      </w:r>
      <w:r w:rsidRPr="00713A2D">
        <w:rPr>
          <w:szCs w:val="28"/>
        </w:rPr>
        <w:t>Докладная, служебная и объяснительная записки</w:t>
      </w:r>
    </w:p>
    <w:p w14:paraId="6C250AB9" w14:textId="77777777" w:rsidR="00F50929" w:rsidRPr="00F50929" w:rsidRDefault="00F50929" w:rsidP="00F50929">
      <w:pPr>
        <w:spacing w:line="360" w:lineRule="auto"/>
        <w:ind w:firstLine="709"/>
        <w:jc w:val="both"/>
        <w:rPr>
          <w:szCs w:val="28"/>
        </w:rPr>
      </w:pPr>
      <w:r w:rsidRPr="00F50929">
        <w:rPr>
          <w:i/>
          <w:szCs w:val="28"/>
        </w:rPr>
        <w:t>Докладная записка</w:t>
      </w:r>
      <w:r w:rsidRPr="00F50929">
        <w:rPr>
          <w:szCs w:val="28"/>
        </w:rPr>
        <w:t xml:space="preserve"> – документ, адресованный непосредственному руководителю, содержащий обстоятельное изложение какого-либо вопроса </w:t>
      </w:r>
      <w:r>
        <w:rPr>
          <w:szCs w:val="28"/>
        </w:rPr>
        <w:br/>
      </w:r>
      <w:r w:rsidRPr="00F50929">
        <w:rPr>
          <w:szCs w:val="28"/>
        </w:rPr>
        <w:t>с выводами</w:t>
      </w:r>
      <w:r>
        <w:rPr>
          <w:szCs w:val="28"/>
        </w:rPr>
        <w:t xml:space="preserve"> </w:t>
      </w:r>
      <w:r w:rsidRPr="00F50929">
        <w:rPr>
          <w:szCs w:val="28"/>
        </w:rPr>
        <w:t>и предложениями составителя.</w:t>
      </w:r>
    </w:p>
    <w:p w14:paraId="64193CFD" w14:textId="77777777" w:rsidR="00F50929" w:rsidRPr="00841577" w:rsidRDefault="00F50929" w:rsidP="00F50929">
      <w:pPr>
        <w:spacing w:line="360" w:lineRule="auto"/>
        <w:ind w:firstLine="709"/>
        <w:jc w:val="both"/>
        <w:rPr>
          <w:szCs w:val="28"/>
        </w:rPr>
      </w:pPr>
      <w:r w:rsidRPr="00841577">
        <w:rPr>
          <w:szCs w:val="28"/>
        </w:rPr>
        <w:t xml:space="preserve">Докладные записки составляются в целях информирования руководства </w:t>
      </w:r>
      <w:r w:rsidRPr="00841577">
        <w:rPr>
          <w:szCs w:val="28"/>
        </w:rPr>
        <w:br/>
        <w:t>о фактах, ситуациях, требующих принятия управленческих решений. Докладная записка представляется непосредственному руководителю подразделения.</w:t>
      </w:r>
    </w:p>
    <w:p w14:paraId="37459166" w14:textId="77777777" w:rsidR="00F50929" w:rsidRPr="00841577" w:rsidRDefault="00F50929" w:rsidP="00F50929">
      <w:pPr>
        <w:spacing w:line="360" w:lineRule="auto"/>
        <w:ind w:firstLine="709"/>
        <w:jc w:val="both"/>
        <w:rPr>
          <w:szCs w:val="28"/>
        </w:rPr>
      </w:pPr>
      <w:r w:rsidRPr="00841577">
        <w:rPr>
          <w:szCs w:val="28"/>
        </w:rPr>
        <w:t>Докладные записки составляются на стандартном листе бумаги формата А4. Обязательными реквизитами докладной записки являются: наименование структурного подразделения, наименование вида документа (ДОКЛАДНАЯ ЗАПИСКА), дата, номер, адресат, заголовок к тексту, текст, подпись</w:t>
      </w:r>
      <w:r w:rsidR="00F161E0">
        <w:rPr>
          <w:szCs w:val="28"/>
        </w:rPr>
        <w:t>, исполнитель, внутренний номер телефона</w:t>
      </w:r>
      <w:r w:rsidRPr="00841577">
        <w:rPr>
          <w:szCs w:val="28"/>
        </w:rPr>
        <w:t xml:space="preserve"> (Приложение №</w:t>
      </w:r>
      <w:r w:rsidR="00317A08" w:rsidRPr="00841577">
        <w:rPr>
          <w:szCs w:val="28"/>
        </w:rPr>
        <w:t xml:space="preserve"> 24</w:t>
      </w:r>
      <w:r w:rsidRPr="00841577">
        <w:rPr>
          <w:szCs w:val="28"/>
        </w:rPr>
        <w:t>).</w:t>
      </w:r>
    </w:p>
    <w:p w14:paraId="02E7C795" w14:textId="77777777" w:rsidR="00F50929" w:rsidRPr="00841577" w:rsidRDefault="00F50929" w:rsidP="00F50929">
      <w:pPr>
        <w:spacing w:line="360" w:lineRule="auto"/>
        <w:ind w:firstLine="709"/>
        <w:jc w:val="both"/>
        <w:rPr>
          <w:szCs w:val="28"/>
        </w:rPr>
      </w:pPr>
      <w:r w:rsidRPr="00841577">
        <w:rPr>
          <w:szCs w:val="28"/>
        </w:rPr>
        <w:t xml:space="preserve">Текст докладной записки состоит из двух или трех частей: в первой части излагаются причины, факты или события, послужившие поводом </w:t>
      </w:r>
      <w:r w:rsidRPr="00841577">
        <w:rPr>
          <w:szCs w:val="28"/>
        </w:rPr>
        <w:br/>
        <w:t>для составления документа, во второй части – анализ сложившейся ситуации, возможные варианты е</w:t>
      </w:r>
      <w:r w:rsidR="006B1088">
        <w:rPr>
          <w:szCs w:val="28"/>
        </w:rPr>
        <w:t>е</w:t>
      </w:r>
      <w:r w:rsidRPr="00841577">
        <w:rPr>
          <w:szCs w:val="28"/>
        </w:rPr>
        <w:t xml:space="preserve"> решения, в третьей – выводы и предложения </w:t>
      </w:r>
      <w:r w:rsidRPr="00841577">
        <w:rPr>
          <w:szCs w:val="28"/>
        </w:rPr>
        <w:br/>
        <w:t xml:space="preserve">о конкретных действиях, которые, по мнению составителя необходимо предпринять. Вторая часть в докладной записке может отсутствовать, в этом случае ее текст содержит описание сложившейся ситуации, выводы </w:t>
      </w:r>
      <w:r w:rsidRPr="00841577">
        <w:rPr>
          <w:szCs w:val="28"/>
        </w:rPr>
        <w:br/>
        <w:t xml:space="preserve">и предложения составителя. </w:t>
      </w:r>
    </w:p>
    <w:p w14:paraId="10E04439" w14:textId="77777777" w:rsidR="00F50929" w:rsidRPr="00841577" w:rsidRDefault="00F50929" w:rsidP="00F50929">
      <w:pPr>
        <w:spacing w:line="360" w:lineRule="auto"/>
        <w:ind w:firstLine="709"/>
        <w:jc w:val="both"/>
        <w:rPr>
          <w:szCs w:val="28"/>
        </w:rPr>
      </w:pPr>
      <w:r w:rsidRPr="00841577">
        <w:rPr>
          <w:szCs w:val="28"/>
        </w:rPr>
        <w:t>Докладная записка подписывается лицом, инициирующим принятие соответствующего решения, и направляется для принятия необходимых мер лицу, имеющему соответствующие полномочия или функции для исполнения.</w:t>
      </w:r>
    </w:p>
    <w:p w14:paraId="06A5EED1" w14:textId="77777777" w:rsidR="00F50929" w:rsidRPr="00841577" w:rsidRDefault="00F50929" w:rsidP="00F50929">
      <w:pPr>
        <w:spacing w:line="360" w:lineRule="auto"/>
        <w:ind w:firstLine="709"/>
        <w:jc w:val="both"/>
        <w:rPr>
          <w:szCs w:val="28"/>
        </w:rPr>
      </w:pPr>
      <w:r w:rsidRPr="00841577">
        <w:rPr>
          <w:i/>
          <w:szCs w:val="28"/>
        </w:rPr>
        <w:t>Служебная записка</w:t>
      </w:r>
      <w:r w:rsidRPr="00841577">
        <w:rPr>
          <w:szCs w:val="28"/>
        </w:rPr>
        <w:t xml:space="preserve"> – документ, составляемый работником </w:t>
      </w:r>
      <w:r w:rsidRPr="00841577">
        <w:rPr>
          <w:szCs w:val="28"/>
        </w:rPr>
        <w:br/>
        <w:t xml:space="preserve">или руководителем подразделения и адресованный руководителю </w:t>
      </w:r>
      <w:r w:rsidRPr="00841577">
        <w:rPr>
          <w:szCs w:val="28"/>
        </w:rPr>
        <w:br/>
        <w:t>или специалисту другого подразделения для исполнения.</w:t>
      </w:r>
    </w:p>
    <w:p w14:paraId="26C78392" w14:textId="77777777" w:rsidR="00F50929" w:rsidRPr="00841577" w:rsidRDefault="00F50929" w:rsidP="00F50929">
      <w:pPr>
        <w:spacing w:line="360" w:lineRule="auto"/>
        <w:ind w:firstLine="709"/>
        <w:jc w:val="both"/>
        <w:rPr>
          <w:szCs w:val="28"/>
        </w:rPr>
      </w:pPr>
      <w:r w:rsidRPr="00841577">
        <w:rPr>
          <w:szCs w:val="28"/>
        </w:rPr>
        <w:lastRenderedPageBreak/>
        <w:t>Служебные записки составляются по вопросам материально–технического, информационного, хозяйственного обеспечения, неисполнения своих функций подразделени</w:t>
      </w:r>
      <w:r w:rsidR="009B0F78" w:rsidRPr="00841577">
        <w:rPr>
          <w:szCs w:val="28"/>
        </w:rPr>
        <w:t>ем</w:t>
      </w:r>
      <w:r w:rsidRPr="00841577">
        <w:rPr>
          <w:szCs w:val="28"/>
        </w:rPr>
        <w:t xml:space="preserve"> Филиала и другим вопросам.</w:t>
      </w:r>
    </w:p>
    <w:p w14:paraId="4F0F41FE" w14:textId="77777777" w:rsidR="00F50929" w:rsidRPr="00841577" w:rsidRDefault="00F50929" w:rsidP="00F50929">
      <w:pPr>
        <w:spacing w:line="360" w:lineRule="auto"/>
        <w:ind w:firstLine="709"/>
        <w:jc w:val="both"/>
        <w:rPr>
          <w:szCs w:val="28"/>
        </w:rPr>
      </w:pPr>
      <w:r w:rsidRPr="00841577">
        <w:rPr>
          <w:szCs w:val="28"/>
        </w:rPr>
        <w:t xml:space="preserve">Служебная записка оформляется на </w:t>
      </w:r>
      <w:r w:rsidR="009B0F78" w:rsidRPr="00841577">
        <w:rPr>
          <w:szCs w:val="28"/>
        </w:rPr>
        <w:t>угловом</w:t>
      </w:r>
      <w:r w:rsidRPr="00841577">
        <w:rPr>
          <w:szCs w:val="28"/>
        </w:rPr>
        <w:t xml:space="preserve"> бланке Филиала </w:t>
      </w:r>
      <w:r w:rsidR="009B0F78" w:rsidRPr="00841577">
        <w:rPr>
          <w:szCs w:val="28"/>
        </w:rPr>
        <w:t xml:space="preserve">(Приложение № 18) </w:t>
      </w:r>
      <w:r w:rsidRPr="00841577">
        <w:rPr>
          <w:szCs w:val="28"/>
        </w:rPr>
        <w:t>и адресуется руководителю структурного подразделения или иному должностному лицу.</w:t>
      </w:r>
    </w:p>
    <w:p w14:paraId="176391D4" w14:textId="77777777" w:rsidR="00F161E0" w:rsidRDefault="00F50929" w:rsidP="00F161E0">
      <w:pPr>
        <w:spacing w:line="360" w:lineRule="auto"/>
        <w:ind w:firstLine="709"/>
        <w:jc w:val="both"/>
        <w:rPr>
          <w:szCs w:val="28"/>
        </w:rPr>
      </w:pPr>
      <w:r w:rsidRPr="00841577">
        <w:rPr>
          <w:szCs w:val="28"/>
        </w:rPr>
        <w:t>Служебная записка может быть оформлена через электронный документооборот.</w:t>
      </w:r>
    </w:p>
    <w:p w14:paraId="61DE42B6" w14:textId="77777777" w:rsidR="00F50929" w:rsidRPr="00841577" w:rsidRDefault="00F50929" w:rsidP="00F50929">
      <w:pPr>
        <w:spacing w:line="360" w:lineRule="auto"/>
        <w:ind w:firstLine="709"/>
        <w:jc w:val="both"/>
        <w:rPr>
          <w:szCs w:val="28"/>
        </w:rPr>
      </w:pPr>
      <w:r w:rsidRPr="00841577">
        <w:rPr>
          <w:szCs w:val="28"/>
        </w:rPr>
        <w:t>Обязательными реквизитами служебной записки являются: наименование структурного подразделения, наименование вида документа (СЛУЖЕБНАЯ ЗАПИСКА), дата, номер, заголовок к тексту, адресат, текст, подпись</w:t>
      </w:r>
      <w:r w:rsidR="00F161E0">
        <w:rPr>
          <w:szCs w:val="28"/>
        </w:rPr>
        <w:t>, исполнитель, внутренний номер телефона</w:t>
      </w:r>
      <w:r w:rsidRPr="00841577">
        <w:rPr>
          <w:szCs w:val="28"/>
        </w:rPr>
        <w:t>. (Приложение №</w:t>
      </w:r>
      <w:r w:rsidR="00862205" w:rsidRPr="00841577">
        <w:rPr>
          <w:szCs w:val="28"/>
        </w:rPr>
        <w:t xml:space="preserve"> 18</w:t>
      </w:r>
      <w:r w:rsidRPr="00841577">
        <w:rPr>
          <w:szCs w:val="28"/>
        </w:rPr>
        <w:t>).</w:t>
      </w:r>
    </w:p>
    <w:p w14:paraId="26B23203" w14:textId="77777777" w:rsidR="00F50929" w:rsidRPr="006B1088" w:rsidRDefault="00F50929" w:rsidP="00F50929">
      <w:pPr>
        <w:spacing w:line="360" w:lineRule="auto"/>
        <w:ind w:firstLine="709"/>
        <w:jc w:val="both"/>
        <w:rPr>
          <w:szCs w:val="28"/>
        </w:rPr>
      </w:pPr>
      <w:r w:rsidRPr="00841577">
        <w:rPr>
          <w:szCs w:val="28"/>
        </w:rPr>
        <w:t>Текст служебной записки, как правило, состоит из двух частей – обоснования и заключения (предложения, п</w:t>
      </w:r>
      <w:r w:rsidRPr="006B1088">
        <w:rPr>
          <w:szCs w:val="28"/>
        </w:rPr>
        <w:t>росьбы, заявки и т.п.).</w:t>
      </w:r>
    </w:p>
    <w:p w14:paraId="1D35542A" w14:textId="77777777" w:rsidR="00F50929" w:rsidRPr="006B1088" w:rsidRDefault="00F50929" w:rsidP="00F50929">
      <w:pPr>
        <w:spacing w:line="360" w:lineRule="auto"/>
        <w:ind w:firstLine="709"/>
        <w:jc w:val="both"/>
        <w:rPr>
          <w:szCs w:val="28"/>
        </w:rPr>
      </w:pPr>
      <w:r w:rsidRPr="006B1088">
        <w:rPr>
          <w:szCs w:val="28"/>
        </w:rPr>
        <w:t>Служебная записка подписывается составителем или руководителем подразделения.</w:t>
      </w:r>
    </w:p>
    <w:p w14:paraId="21EA9624" w14:textId="77777777" w:rsidR="00F161E0" w:rsidRPr="006B1088" w:rsidRDefault="00F161E0" w:rsidP="00F161E0">
      <w:pPr>
        <w:spacing w:line="360" w:lineRule="auto"/>
        <w:ind w:firstLine="709"/>
        <w:jc w:val="both"/>
        <w:rPr>
          <w:szCs w:val="28"/>
        </w:rPr>
      </w:pPr>
      <w:r w:rsidRPr="006B1088">
        <w:rPr>
          <w:szCs w:val="28"/>
        </w:rPr>
        <w:t xml:space="preserve">Служебная записка составляется и регистрируется (ответственным </w:t>
      </w:r>
      <w:r w:rsidRPr="006B1088">
        <w:rPr>
          <w:szCs w:val="28"/>
        </w:rPr>
        <w:br/>
        <w:t xml:space="preserve">за делопроизводство в структурном подразделении) </w:t>
      </w:r>
      <w:r w:rsidRPr="006B1088">
        <w:rPr>
          <w:b/>
          <w:bCs/>
          <w:szCs w:val="28"/>
        </w:rPr>
        <w:t>не позднее чем за 3 (три) рабочих дня</w:t>
      </w:r>
      <w:r w:rsidRPr="006B1088">
        <w:rPr>
          <w:szCs w:val="28"/>
        </w:rPr>
        <w:t> до даты, когда требуемое в ней действие должно быть фактически исполнено или начато.</w:t>
      </w:r>
    </w:p>
    <w:p w14:paraId="3F8EB679" w14:textId="77777777" w:rsidR="00F161E0" w:rsidRPr="006B1088" w:rsidRDefault="00F161E0" w:rsidP="00F161E0">
      <w:pPr>
        <w:spacing w:line="360" w:lineRule="auto"/>
        <w:ind w:firstLine="709"/>
        <w:jc w:val="both"/>
        <w:rPr>
          <w:szCs w:val="28"/>
        </w:rPr>
      </w:pPr>
      <w:r w:rsidRPr="006B1088">
        <w:rPr>
          <w:szCs w:val="28"/>
        </w:rPr>
        <w:t>Запрещается создание служебной записки:</w:t>
      </w:r>
    </w:p>
    <w:p w14:paraId="60FB202A" w14:textId="77777777" w:rsidR="00F161E0" w:rsidRPr="006B1088" w:rsidRDefault="00F161E0" w:rsidP="00F161E0">
      <w:pPr>
        <w:pStyle w:val="a7"/>
        <w:numPr>
          <w:ilvl w:val="0"/>
          <w:numId w:val="48"/>
        </w:numPr>
        <w:spacing w:line="360" w:lineRule="auto"/>
        <w:ind w:left="0" w:firstLine="709"/>
        <w:jc w:val="both"/>
        <w:rPr>
          <w:szCs w:val="28"/>
        </w:rPr>
      </w:pPr>
      <w:r w:rsidRPr="006B1088">
        <w:rPr>
          <w:szCs w:val="28"/>
        </w:rPr>
        <w:t>в день, предшествующий требуемой дате исполнения;</w:t>
      </w:r>
    </w:p>
    <w:p w14:paraId="1D0DCDCA" w14:textId="77777777" w:rsidR="00F161E0" w:rsidRPr="006B1088" w:rsidRDefault="00F161E0" w:rsidP="00F161E0">
      <w:pPr>
        <w:pStyle w:val="a7"/>
        <w:numPr>
          <w:ilvl w:val="0"/>
          <w:numId w:val="48"/>
        </w:numPr>
        <w:spacing w:line="360" w:lineRule="auto"/>
        <w:ind w:left="0" w:firstLine="709"/>
        <w:jc w:val="both"/>
        <w:rPr>
          <w:szCs w:val="28"/>
        </w:rPr>
      </w:pPr>
      <w:r w:rsidRPr="006B1088">
        <w:rPr>
          <w:szCs w:val="28"/>
        </w:rPr>
        <w:t>в день, когда исполнение уже требуется («задним числом»);</w:t>
      </w:r>
    </w:p>
    <w:p w14:paraId="359C92C1" w14:textId="77777777" w:rsidR="00F161E0" w:rsidRPr="006B1088" w:rsidRDefault="00F161E0" w:rsidP="00F161E0">
      <w:pPr>
        <w:pStyle w:val="a7"/>
        <w:numPr>
          <w:ilvl w:val="0"/>
          <w:numId w:val="48"/>
        </w:numPr>
        <w:spacing w:line="360" w:lineRule="auto"/>
        <w:ind w:left="0" w:firstLine="709"/>
        <w:jc w:val="both"/>
        <w:rPr>
          <w:szCs w:val="28"/>
        </w:rPr>
      </w:pPr>
      <w:r w:rsidRPr="006B1088">
        <w:rPr>
          <w:szCs w:val="28"/>
        </w:rPr>
        <w:t>в день наступления события.</w:t>
      </w:r>
    </w:p>
    <w:p w14:paraId="52B6BDD2" w14:textId="77777777" w:rsidR="00346649" w:rsidRPr="006B1088" w:rsidRDefault="00346649" w:rsidP="00346649">
      <w:pPr>
        <w:spacing w:line="360" w:lineRule="auto"/>
        <w:ind w:firstLine="709"/>
        <w:jc w:val="both"/>
        <w:rPr>
          <w:szCs w:val="28"/>
        </w:rPr>
      </w:pPr>
      <w:r w:rsidRPr="006B1088">
        <w:rPr>
          <w:szCs w:val="28"/>
        </w:rPr>
        <w:t xml:space="preserve">Инициатор обязан указать в тексте служебной записки четкую плановую дату исполнения. Если указанная дата нарушает установленный минимальный срок в три рабочих дня, руководитель вправе оставить документ </w:t>
      </w:r>
      <w:r w:rsidR="00B848B3" w:rsidRPr="006B1088">
        <w:rPr>
          <w:szCs w:val="28"/>
        </w:rPr>
        <w:br/>
      </w:r>
      <w:r w:rsidRPr="006B1088">
        <w:rPr>
          <w:szCs w:val="28"/>
        </w:rPr>
        <w:t xml:space="preserve">без рассмотрения либо возвратить его инициатору с мотивированным указанием </w:t>
      </w:r>
      <w:r w:rsidRPr="006B1088">
        <w:rPr>
          <w:szCs w:val="28"/>
        </w:rPr>
        <w:lastRenderedPageBreak/>
        <w:t xml:space="preserve">причины. В случаях, когда конкретная дата исполнения не определена, срок рассмотрения служебной записки составляет </w:t>
      </w:r>
      <w:r w:rsidR="00B848B3" w:rsidRPr="006B1088">
        <w:rPr>
          <w:szCs w:val="28"/>
        </w:rPr>
        <w:t>5 (</w:t>
      </w:r>
      <w:r w:rsidRPr="006B1088">
        <w:rPr>
          <w:szCs w:val="28"/>
        </w:rPr>
        <w:t>пять</w:t>
      </w:r>
      <w:r w:rsidR="00B848B3" w:rsidRPr="006B1088">
        <w:rPr>
          <w:szCs w:val="28"/>
        </w:rPr>
        <w:t>)</w:t>
      </w:r>
      <w:r w:rsidRPr="006B1088">
        <w:rPr>
          <w:szCs w:val="28"/>
        </w:rPr>
        <w:t xml:space="preserve"> рабочих дней. </w:t>
      </w:r>
    </w:p>
    <w:p w14:paraId="479CF49C" w14:textId="77777777" w:rsidR="00CA2A8E" w:rsidRPr="006B1088" w:rsidRDefault="00346649" w:rsidP="00CA2A8E">
      <w:pPr>
        <w:spacing w:line="360" w:lineRule="auto"/>
        <w:ind w:firstLine="709"/>
        <w:jc w:val="both"/>
        <w:rPr>
          <w:szCs w:val="28"/>
        </w:rPr>
      </w:pPr>
      <w:r w:rsidRPr="006B1088">
        <w:rPr>
          <w:szCs w:val="28"/>
        </w:rPr>
        <w:t xml:space="preserve">При подаче служебной записки с нарушением срока (менее чем за </w:t>
      </w:r>
      <w:r w:rsidR="00B848B3" w:rsidRPr="006B1088">
        <w:rPr>
          <w:szCs w:val="28"/>
        </w:rPr>
        <w:t>3 (</w:t>
      </w:r>
      <w:r w:rsidRPr="006B1088">
        <w:rPr>
          <w:szCs w:val="28"/>
        </w:rPr>
        <w:t>три</w:t>
      </w:r>
      <w:r w:rsidR="00B848B3" w:rsidRPr="006B1088">
        <w:rPr>
          <w:szCs w:val="28"/>
        </w:rPr>
        <w:t>)</w:t>
      </w:r>
      <w:r w:rsidRPr="006B1088">
        <w:rPr>
          <w:szCs w:val="28"/>
        </w:rPr>
        <w:t xml:space="preserve"> рабочих дня) применяется следующий порядок:</w:t>
      </w:r>
    </w:p>
    <w:p w14:paraId="6B60DDE9" w14:textId="77777777" w:rsidR="00CA2A8E" w:rsidRPr="006B1088" w:rsidRDefault="00CA2A8E" w:rsidP="00CA2A8E">
      <w:pPr>
        <w:pStyle w:val="a7"/>
        <w:numPr>
          <w:ilvl w:val="0"/>
          <w:numId w:val="50"/>
        </w:numPr>
        <w:spacing w:line="360" w:lineRule="auto"/>
        <w:ind w:left="0" w:firstLine="709"/>
        <w:jc w:val="both"/>
        <w:rPr>
          <w:szCs w:val="28"/>
        </w:rPr>
      </w:pPr>
      <w:r w:rsidRPr="006B1088">
        <w:rPr>
          <w:szCs w:val="28"/>
        </w:rPr>
        <w:t>ответственный за делопроизводство в структурном подразделении отказывает в регистрации;</w:t>
      </w:r>
    </w:p>
    <w:p w14:paraId="7E2E1A4B" w14:textId="77777777" w:rsidR="00CA2A8E" w:rsidRPr="006B1088" w:rsidRDefault="00CA2A8E" w:rsidP="00CA2A8E">
      <w:pPr>
        <w:pStyle w:val="a7"/>
        <w:numPr>
          <w:ilvl w:val="0"/>
          <w:numId w:val="50"/>
        </w:numPr>
        <w:spacing w:line="360" w:lineRule="auto"/>
        <w:ind w:left="0" w:firstLine="709"/>
        <w:jc w:val="both"/>
        <w:rPr>
          <w:szCs w:val="28"/>
        </w:rPr>
      </w:pPr>
      <w:r w:rsidRPr="006B1088">
        <w:rPr>
          <w:szCs w:val="28"/>
        </w:rPr>
        <w:t xml:space="preserve">служебная записка возвращается инициатору с </w:t>
      </w:r>
      <w:r w:rsidR="00346649" w:rsidRPr="006B1088">
        <w:rPr>
          <w:szCs w:val="28"/>
        </w:rPr>
        <w:t xml:space="preserve">соответствующей </w:t>
      </w:r>
      <w:r w:rsidRPr="006B1088">
        <w:rPr>
          <w:szCs w:val="28"/>
        </w:rPr>
        <w:t>визой: «Возвращено в связи с нарушением срока подачи (менее 3 рабочих дней до требуемой даты</w:t>
      </w:r>
      <w:r w:rsidR="00346649" w:rsidRPr="006B1088">
        <w:rPr>
          <w:szCs w:val="28"/>
        </w:rPr>
        <w:t xml:space="preserve"> исполнения</w:t>
      </w:r>
      <w:r w:rsidRPr="006B1088">
        <w:rPr>
          <w:szCs w:val="28"/>
        </w:rPr>
        <w:t>)»;</w:t>
      </w:r>
    </w:p>
    <w:p w14:paraId="49B3A9C1" w14:textId="77777777" w:rsidR="00F161E0" w:rsidRPr="006B1088" w:rsidRDefault="00CA2A8E" w:rsidP="00CA2A8E">
      <w:pPr>
        <w:pStyle w:val="a7"/>
        <w:numPr>
          <w:ilvl w:val="0"/>
          <w:numId w:val="50"/>
        </w:numPr>
        <w:spacing w:line="360" w:lineRule="auto"/>
        <w:ind w:left="0" w:firstLine="709"/>
        <w:jc w:val="both"/>
        <w:rPr>
          <w:szCs w:val="28"/>
        </w:rPr>
      </w:pPr>
      <w:r w:rsidRPr="006B1088">
        <w:rPr>
          <w:szCs w:val="28"/>
        </w:rPr>
        <w:t xml:space="preserve">инициатор вправе обратиться с </w:t>
      </w:r>
      <w:r w:rsidR="00346649" w:rsidRPr="006B1088">
        <w:rPr>
          <w:szCs w:val="28"/>
        </w:rPr>
        <w:t>докладной запиской</w:t>
      </w:r>
      <w:r w:rsidRPr="006B1088">
        <w:rPr>
          <w:szCs w:val="28"/>
        </w:rPr>
        <w:t xml:space="preserve"> на имя директора Филиала для принятия решения в индивидуальном порядке (например, при возникновении экстренной ситуации).</w:t>
      </w:r>
    </w:p>
    <w:p w14:paraId="0C842A5B" w14:textId="77777777" w:rsidR="00CA2A8E" w:rsidRPr="006B1088" w:rsidRDefault="00CA2A8E" w:rsidP="00CA2A8E">
      <w:pPr>
        <w:spacing w:line="360" w:lineRule="auto"/>
        <w:ind w:firstLine="709"/>
        <w:jc w:val="both"/>
        <w:rPr>
          <w:szCs w:val="28"/>
        </w:rPr>
      </w:pPr>
      <w:r w:rsidRPr="006B1088">
        <w:rPr>
          <w:szCs w:val="28"/>
        </w:rPr>
        <w:t xml:space="preserve">В исключительных </w:t>
      </w:r>
      <w:r w:rsidR="00346649" w:rsidRPr="006B1088">
        <w:rPr>
          <w:szCs w:val="28"/>
        </w:rPr>
        <w:t xml:space="preserve">обстоятельствах </w:t>
      </w:r>
      <w:r w:rsidRPr="006B1088">
        <w:rPr>
          <w:szCs w:val="28"/>
        </w:rPr>
        <w:t xml:space="preserve">директор Филиала может разрешить регистрацию служебной записки с нарушением срока, сделав на ней </w:t>
      </w:r>
      <w:r w:rsidR="00346649" w:rsidRPr="006B1088">
        <w:rPr>
          <w:szCs w:val="28"/>
        </w:rPr>
        <w:t xml:space="preserve">личную </w:t>
      </w:r>
      <w:r w:rsidRPr="006B1088">
        <w:rPr>
          <w:szCs w:val="28"/>
        </w:rPr>
        <w:t>отметку: </w:t>
      </w:r>
      <w:r w:rsidRPr="006B1088">
        <w:rPr>
          <w:i/>
          <w:iCs/>
          <w:szCs w:val="28"/>
        </w:rPr>
        <w:t>«В порядке исключения в связи с […]»</w:t>
      </w:r>
      <w:r w:rsidRPr="006B1088">
        <w:rPr>
          <w:szCs w:val="28"/>
        </w:rPr>
        <w:t>.</w:t>
      </w:r>
    </w:p>
    <w:p w14:paraId="4559A559" w14:textId="77777777" w:rsidR="00CA2A8E" w:rsidRPr="006B1088" w:rsidRDefault="00346649" w:rsidP="00CA2A8E">
      <w:pPr>
        <w:spacing w:line="360" w:lineRule="auto"/>
        <w:ind w:firstLine="709"/>
        <w:jc w:val="both"/>
        <w:rPr>
          <w:szCs w:val="28"/>
        </w:rPr>
      </w:pPr>
      <w:r w:rsidRPr="006B1088">
        <w:rPr>
          <w:szCs w:val="28"/>
        </w:rPr>
        <w:t>Систематическое нарушение сроков подачи (два и более раза в течение календарного месяца) одним и тем же инициатором является основанием для подготовки докладной записки о нарушении служебной дисциплины.</w:t>
      </w:r>
    </w:p>
    <w:p w14:paraId="1B291B54" w14:textId="77777777" w:rsidR="004C59FE" w:rsidRDefault="00F50929" w:rsidP="00F50929">
      <w:pPr>
        <w:spacing w:line="360" w:lineRule="auto"/>
        <w:ind w:firstLine="709"/>
        <w:jc w:val="both"/>
        <w:rPr>
          <w:szCs w:val="28"/>
        </w:rPr>
      </w:pPr>
      <w:r w:rsidRPr="006B1088">
        <w:rPr>
          <w:szCs w:val="28"/>
        </w:rPr>
        <w:t>Записки, составляемые работниками с объяснением причин поведения, проступков, ситуаций (объяснительные записки), могут быть оформлены рукописным способом на стандартном л</w:t>
      </w:r>
      <w:r w:rsidRPr="00841577">
        <w:rPr>
          <w:szCs w:val="28"/>
        </w:rPr>
        <w:t>исте бумаги.</w:t>
      </w:r>
    </w:p>
    <w:p w14:paraId="130A30BF" w14:textId="77777777" w:rsidR="00F50929" w:rsidRDefault="00F50929" w:rsidP="00F50929">
      <w:pPr>
        <w:spacing w:line="360" w:lineRule="auto"/>
        <w:ind w:firstLine="709"/>
        <w:jc w:val="both"/>
        <w:rPr>
          <w:szCs w:val="28"/>
        </w:rPr>
      </w:pPr>
      <w:r>
        <w:rPr>
          <w:szCs w:val="28"/>
        </w:rPr>
        <w:t>6.6.4. План</w:t>
      </w:r>
    </w:p>
    <w:p w14:paraId="08FCD0F4" w14:textId="77777777" w:rsidR="00F50929" w:rsidRPr="00F50929" w:rsidRDefault="00F50929" w:rsidP="00F50929">
      <w:pPr>
        <w:tabs>
          <w:tab w:val="left" w:pos="1134"/>
        </w:tabs>
        <w:spacing w:line="360" w:lineRule="auto"/>
        <w:ind w:firstLine="709"/>
        <w:jc w:val="both"/>
        <w:rPr>
          <w:szCs w:val="28"/>
        </w:rPr>
      </w:pPr>
      <w:r w:rsidRPr="00F50929">
        <w:rPr>
          <w:i/>
          <w:szCs w:val="28"/>
        </w:rPr>
        <w:t>План</w:t>
      </w:r>
      <w:r w:rsidRPr="00F50929">
        <w:rPr>
          <w:szCs w:val="28"/>
        </w:rPr>
        <w:t xml:space="preserve"> - документ, устанавливающий перечень намечаемых к выполнению работ или мероприятий, их последовательность, объем, сроки, а также определяющий конкретных исполнителей.</w:t>
      </w:r>
    </w:p>
    <w:p w14:paraId="65E8D1A4" w14:textId="77777777" w:rsidR="00F50929" w:rsidRPr="00F50929" w:rsidRDefault="00F50929" w:rsidP="00F50929">
      <w:pPr>
        <w:tabs>
          <w:tab w:val="left" w:pos="1134"/>
        </w:tabs>
        <w:spacing w:line="360" w:lineRule="auto"/>
        <w:ind w:firstLine="709"/>
        <w:jc w:val="both"/>
        <w:rPr>
          <w:szCs w:val="28"/>
        </w:rPr>
      </w:pPr>
      <w:bookmarkStart w:id="198" w:name="p509"/>
      <w:bookmarkEnd w:id="198"/>
      <w:r w:rsidRPr="00F50929">
        <w:rPr>
          <w:szCs w:val="28"/>
        </w:rPr>
        <w:t>Составляющими пунктами планов являются:</w:t>
      </w:r>
    </w:p>
    <w:p w14:paraId="2FBF78D7" w14:textId="77777777" w:rsidR="00F50929" w:rsidRPr="00F50929" w:rsidRDefault="00F50929" w:rsidP="00A841DB">
      <w:pPr>
        <w:numPr>
          <w:ilvl w:val="0"/>
          <w:numId w:val="15"/>
        </w:numPr>
        <w:tabs>
          <w:tab w:val="left" w:pos="1134"/>
        </w:tabs>
        <w:spacing w:line="360" w:lineRule="auto"/>
        <w:ind w:left="0" w:firstLine="709"/>
        <w:jc w:val="both"/>
        <w:rPr>
          <w:szCs w:val="28"/>
        </w:rPr>
      </w:pPr>
      <w:bookmarkStart w:id="199" w:name="p510"/>
      <w:bookmarkEnd w:id="199"/>
      <w:r w:rsidRPr="00F50929">
        <w:rPr>
          <w:szCs w:val="28"/>
        </w:rPr>
        <w:t>наименование (содержание) работы или мероприятия;</w:t>
      </w:r>
      <w:bookmarkStart w:id="200" w:name="p511"/>
      <w:bookmarkEnd w:id="200"/>
      <w:r w:rsidRPr="00F50929">
        <w:rPr>
          <w:szCs w:val="28"/>
        </w:rPr>
        <w:t xml:space="preserve"> </w:t>
      </w:r>
    </w:p>
    <w:p w14:paraId="5F8B9809" w14:textId="77777777" w:rsidR="00F50929" w:rsidRPr="00F50929" w:rsidRDefault="00F50929" w:rsidP="00A841DB">
      <w:pPr>
        <w:numPr>
          <w:ilvl w:val="0"/>
          <w:numId w:val="15"/>
        </w:numPr>
        <w:tabs>
          <w:tab w:val="left" w:pos="1134"/>
        </w:tabs>
        <w:spacing w:line="360" w:lineRule="auto"/>
        <w:ind w:left="0" w:firstLine="709"/>
        <w:jc w:val="both"/>
        <w:rPr>
          <w:szCs w:val="28"/>
        </w:rPr>
      </w:pPr>
      <w:r w:rsidRPr="00F50929">
        <w:rPr>
          <w:szCs w:val="28"/>
        </w:rPr>
        <w:t>исполнитель;</w:t>
      </w:r>
    </w:p>
    <w:p w14:paraId="09547980" w14:textId="77777777" w:rsidR="00F50929" w:rsidRPr="00F50929" w:rsidRDefault="00F50929" w:rsidP="00A841DB">
      <w:pPr>
        <w:numPr>
          <w:ilvl w:val="0"/>
          <w:numId w:val="15"/>
        </w:numPr>
        <w:tabs>
          <w:tab w:val="left" w:pos="1134"/>
        </w:tabs>
        <w:spacing w:line="360" w:lineRule="auto"/>
        <w:ind w:left="0" w:firstLine="709"/>
        <w:jc w:val="both"/>
        <w:rPr>
          <w:szCs w:val="28"/>
        </w:rPr>
      </w:pPr>
      <w:bookmarkStart w:id="201" w:name="p512"/>
      <w:bookmarkEnd w:id="201"/>
      <w:r w:rsidRPr="00F50929">
        <w:rPr>
          <w:szCs w:val="28"/>
        </w:rPr>
        <w:t>срок исполнения;</w:t>
      </w:r>
    </w:p>
    <w:p w14:paraId="08C5CA04" w14:textId="77777777" w:rsidR="00F50929" w:rsidRPr="00F50929" w:rsidRDefault="00F50929" w:rsidP="00A841DB">
      <w:pPr>
        <w:numPr>
          <w:ilvl w:val="0"/>
          <w:numId w:val="15"/>
        </w:numPr>
        <w:tabs>
          <w:tab w:val="left" w:pos="1134"/>
        </w:tabs>
        <w:spacing w:line="360" w:lineRule="auto"/>
        <w:ind w:left="0" w:firstLine="709"/>
        <w:jc w:val="both"/>
        <w:rPr>
          <w:szCs w:val="28"/>
        </w:rPr>
      </w:pPr>
      <w:bookmarkStart w:id="202" w:name="p513"/>
      <w:bookmarkEnd w:id="202"/>
      <w:r w:rsidRPr="00F50929">
        <w:rPr>
          <w:szCs w:val="28"/>
        </w:rPr>
        <w:lastRenderedPageBreak/>
        <w:t>отметка об исполнении.</w:t>
      </w:r>
    </w:p>
    <w:p w14:paraId="26E3BCDE" w14:textId="77777777" w:rsidR="00F50929" w:rsidRPr="00F50929" w:rsidRDefault="00F50929" w:rsidP="00F50929">
      <w:pPr>
        <w:tabs>
          <w:tab w:val="left" w:pos="1134"/>
        </w:tabs>
        <w:spacing w:line="360" w:lineRule="auto"/>
        <w:ind w:firstLine="709"/>
        <w:jc w:val="both"/>
        <w:rPr>
          <w:szCs w:val="28"/>
        </w:rPr>
      </w:pPr>
      <w:bookmarkStart w:id="203" w:name="p514"/>
      <w:bookmarkEnd w:id="203"/>
      <w:r w:rsidRPr="00F50929">
        <w:rPr>
          <w:szCs w:val="28"/>
        </w:rPr>
        <w:t>Планы работ или мероприятий должны подписываться должностными лицами, ответственными за их выполнение, с указанием даты подписания. Планы, как правило, подлежат утверждению.</w:t>
      </w:r>
    </w:p>
    <w:p w14:paraId="09D15A15" w14:textId="77777777" w:rsidR="00F50929" w:rsidRDefault="00F50929" w:rsidP="00F50929">
      <w:pPr>
        <w:spacing w:line="360" w:lineRule="auto"/>
        <w:ind w:firstLine="709"/>
        <w:jc w:val="both"/>
        <w:rPr>
          <w:szCs w:val="28"/>
        </w:rPr>
      </w:pPr>
      <w:r>
        <w:rPr>
          <w:szCs w:val="28"/>
        </w:rPr>
        <w:t xml:space="preserve">6.6.5. </w:t>
      </w:r>
      <w:r w:rsidRPr="00F50929">
        <w:rPr>
          <w:szCs w:val="28"/>
        </w:rPr>
        <w:t>Отчет</w:t>
      </w:r>
    </w:p>
    <w:p w14:paraId="3F798B68" w14:textId="77777777" w:rsidR="00F50929" w:rsidRPr="00F50929" w:rsidRDefault="00F50929" w:rsidP="00F50929">
      <w:pPr>
        <w:spacing w:line="360" w:lineRule="auto"/>
        <w:ind w:firstLine="709"/>
        <w:jc w:val="both"/>
        <w:rPr>
          <w:szCs w:val="28"/>
        </w:rPr>
      </w:pPr>
      <w:r w:rsidRPr="00F50929">
        <w:rPr>
          <w:i/>
          <w:szCs w:val="28"/>
        </w:rPr>
        <w:t>Отч</w:t>
      </w:r>
      <w:r>
        <w:rPr>
          <w:i/>
          <w:szCs w:val="28"/>
        </w:rPr>
        <w:t>е</w:t>
      </w:r>
      <w:r w:rsidRPr="00F50929">
        <w:rPr>
          <w:i/>
          <w:szCs w:val="28"/>
        </w:rPr>
        <w:t>т</w:t>
      </w:r>
      <w:r w:rsidRPr="00F50929">
        <w:rPr>
          <w:szCs w:val="28"/>
        </w:rPr>
        <w:t xml:space="preserve"> - документ, содержащий сведения о подготовке, проведении </w:t>
      </w:r>
      <w:r>
        <w:rPr>
          <w:szCs w:val="28"/>
        </w:rPr>
        <w:br/>
      </w:r>
      <w:r w:rsidRPr="00F50929">
        <w:rPr>
          <w:szCs w:val="28"/>
        </w:rPr>
        <w:t>и итогах выполнения планов, заседаний, командировок и других мероприятий.</w:t>
      </w:r>
    </w:p>
    <w:p w14:paraId="34E5DBF7" w14:textId="77777777" w:rsidR="00F50929" w:rsidRPr="00F50929" w:rsidRDefault="00F50929" w:rsidP="00F50929">
      <w:pPr>
        <w:spacing w:line="360" w:lineRule="auto"/>
        <w:ind w:firstLine="709"/>
        <w:jc w:val="both"/>
        <w:rPr>
          <w:szCs w:val="28"/>
        </w:rPr>
      </w:pPr>
      <w:bookmarkStart w:id="204" w:name="p519"/>
      <w:bookmarkEnd w:id="204"/>
      <w:r w:rsidRPr="00F50929">
        <w:rPr>
          <w:szCs w:val="28"/>
        </w:rPr>
        <w:t>Текст отч</w:t>
      </w:r>
      <w:r>
        <w:rPr>
          <w:szCs w:val="28"/>
        </w:rPr>
        <w:t>е</w:t>
      </w:r>
      <w:r w:rsidRPr="00F50929">
        <w:rPr>
          <w:szCs w:val="28"/>
        </w:rPr>
        <w:t xml:space="preserve">та может состоять из разделов, подразделов, пунктов </w:t>
      </w:r>
      <w:r>
        <w:rPr>
          <w:szCs w:val="28"/>
        </w:rPr>
        <w:br/>
      </w:r>
      <w:r w:rsidRPr="00F50929">
        <w:rPr>
          <w:szCs w:val="28"/>
        </w:rPr>
        <w:t>и подпунктов, которые нумеруются арабскими цифрами в установленном порядке.</w:t>
      </w:r>
    </w:p>
    <w:p w14:paraId="71345BA2" w14:textId="77777777" w:rsidR="00F50929" w:rsidRDefault="00F50929" w:rsidP="00F50929">
      <w:pPr>
        <w:spacing w:line="360" w:lineRule="auto"/>
        <w:ind w:firstLine="709"/>
        <w:jc w:val="both"/>
        <w:rPr>
          <w:szCs w:val="28"/>
        </w:rPr>
      </w:pPr>
      <w:bookmarkStart w:id="205" w:name="p520"/>
      <w:bookmarkEnd w:id="205"/>
      <w:r w:rsidRPr="00F50929">
        <w:rPr>
          <w:szCs w:val="28"/>
        </w:rPr>
        <w:t>Отч</w:t>
      </w:r>
      <w:r w:rsidR="00422248">
        <w:rPr>
          <w:szCs w:val="28"/>
        </w:rPr>
        <w:t>е</w:t>
      </w:r>
      <w:r w:rsidRPr="00F50929">
        <w:rPr>
          <w:szCs w:val="28"/>
        </w:rPr>
        <w:t>т должен иметь подписи или визы составителей с указанием даты визирования.</w:t>
      </w:r>
    </w:p>
    <w:p w14:paraId="00AC4BF1" w14:textId="77777777" w:rsidR="00F50929" w:rsidRDefault="00422248" w:rsidP="00F50929">
      <w:pPr>
        <w:spacing w:line="360" w:lineRule="auto"/>
        <w:ind w:firstLine="709"/>
        <w:jc w:val="both"/>
        <w:rPr>
          <w:szCs w:val="28"/>
        </w:rPr>
      </w:pPr>
      <w:r>
        <w:rPr>
          <w:szCs w:val="28"/>
        </w:rPr>
        <w:t>6.6.6. Акт</w:t>
      </w:r>
    </w:p>
    <w:p w14:paraId="6CEA1A37" w14:textId="77777777" w:rsidR="00422248" w:rsidRPr="00422248" w:rsidRDefault="00422248" w:rsidP="00422248">
      <w:pPr>
        <w:spacing w:line="360" w:lineRule="auto"/>
        <w:ind w:firstLine="709"/>
        <w:jc w:val="both"/>
        <w:rPr>
          <w:szCs w:val="28"/>
        </w:rPr>
      </w:pPr>
      <w:r w:rsidRPr="00422248">
        <w:rPr>
          <w:i/>
          <w:szCs w:val="28"/>
        </w:rPr>
        <w:t>Акт</w:t>
      </w:r>
      <w:r w:rsidRPr="00422248">
        <w:rPr>
          <w:szCs w:val="28"/>
        </w:rPr>
        <w:t xml:space="preserve"> - документ, составляемый несколькими лицами и подтверждающий установленные ими факты или события.</w:t>
      </w:r>
    </w:p>
    <w:p w14:paraId="6BFC9CA0" w14:textId="77777777" w:rsidR="00422248" w:rsidRPr="00422248" w:rsidRDefault="00422248" w:rsidP="00422248">
      <w:pPr>
        <w:spacing w:line="360" w:lineRule="auto"/>
        <w:ind w:firstLine="709"/>
        <w:jc w:val="both"/>
        <w:rPr>
          <w:szCs w:val="28"/>
        </w:rPr>
      </w:pPr>
      <w:bookmarkStart w:id="206" w:name="p525"/>
      <w:bookmarkEnd w:id="206"/>
      <w:r w:rsidRPr="00422248">
        <w:rPr>
          <w:szCs w:val="28"/>
        </w:rPr>
        <w:t>Текст акта состоит из двух частей: вводной и констатирующей.</w:t>
      </w:r>
    </w:p>
    <w:p w14:paraId="55119A0A" w14:textId="77777777" w:rsidR="00422248" w:rsidRPr="00422248" w:rsidRDefault="00422248" w:rsidP="00422248">
      <w:pPr>
        <w:spacing w:line="360" w:lineRule="auto"/>
        <w:ind w:firstLine="709"/>
        <w:jc w:val="both"/>
        <w:rPr>
          <w:szCs w:val="28"/>
        </w:rPr>
      </w:pPr>
      <w:bookmarkStart w:id="207" w:name="p526"/>
      <w:bookmarkEnd w:id="207"/>
      <w:r w:rsidRPr="00422248">
        <w:rPr>
          <w:szCs w:val="28"/>
        </w:rPr>
        <w:t xml:space="preserve">Вводная часть акта содержит наименование распорядительного документа, </w:t>
      </w:r>
      <w:r w:rsidRPr="00422248">
        <w:rPr>
          <w:szCs w:val="28"/>
        </w:rPr>
        <w:br/>
        <w:t>на основании которого актируются факт, событие или действие (в именительном падеже), его номер и дату.</w:t>
      </w:r>
    </w:p>
    <w:p w14:paraId="1F4F4B79" w14:textId="77777777" w:rsidR="00422248" w:rsidRPr="00422248" w:rsidRDefault="00422248" w:rsidP="00422248">
      <w:pPr>
        <w:spacing w:line="360" w:lineRule="auto"/>
        <w:ind w:firstLine="709"/>
        <w:jc w:val="both"/>
        <w:rPr>
          <w:szCs w:val="28"/>
        </w:rPr>
      </w:pPr>
      <w:bookmarkStart w:id="208" w:name="p527"/>
      <w:bookmarkEnd w:id="208"/>
      <w:r w:rsidRPr="00422248">
        <w:rPr>
          <w:szCs w:val="28"/>
        </w:rPr>
        <w:t>Если акт составлен комиссией, то первым указывается председатель комиссии. Фамилии членов комиссии располагаются в алфавитном порядке. Слова «Основание», «Председатель», «Члены комиссии», «Присутствовали» пишутся с прописной буквы.</w:t>
      </w:r>
    </w:p>
    <w:p w14:paraId="400F32A1" w14:textId="77777777" w:rsidR="00422248" w:rsidRPr="00422248" w:rsidRDefault="00422248" w:rsidP="00422248">
      <w:pPr>
        <w:spacing w:line="360" w:lineRule="auto"/>
        <w:ind w:firstLine="709"/>
        <w:jc w:val="both"/>
        <w:rPr>
          <w:szCs w:val="28"/>
        </w:rPr>
      </w:pPr>
      <w:bookmarkStart w:id="209" w:name="p528"/>
      <w:bookmarkEnd w:id="209"/>
      <w:r w:rsidRPr="00422248">
        <w:rPr>
          <w:szCs w:val="28"/>
        </w:rPr>
        <w:t xml:space="preserve">В констатирующей части акта излагаются цели и задачи актирования, существо и характер проведенной комиссией работы, установленные факты </w:t>
      </w:r>
      <w:r>
        <w:rPr>
          <w:szCs w:val="28"/>
        </w:rPr>
        <w:br/>
      </w:r>
      <w:r w:rsidRPr="00422248">
        <w:rPr>
          <w:szCs w:val="28"/>
        </w:rPr>
        <w:t>и события, а также выводы и замечания. Констатирующая часть заканчивается сведениями о количестве экземпляров акта и месте их нахождения.</w:t>
      </w:r>
    </w:p>
    <w:p w14:paraId="221623E1" w14:textId="77777777" w:rsidR="00422248" w:rsidRPr="00422248" w:rsidRDefault="00422248" w:rsidP="00422248">
      <w:pPr>
        <w:spacing w:line="360" w:lineRule="auto"/>
        <w:ind w:firstLine="709"/>
        <w:jc w:val="both"/>
        <w:rPr>
          <w:szCs w:val="28"/>
        </w:rPr>
      </w:pPr>
      <w:bookmarkStart w:id="210" w:name="p529"/>
      <w:bookmarkEnd w:id="210"/>
      <w:r w:rsidRPr="00422248">
        <w:rPr>
          <w:szCs w:val="28"/>
        </w:rPr>
        <w:t xml:space="preserve">Количество экземпляров акта определяется числом заинтересованных </w:t>
      </w:r>
      <w:r>
        <w:rPr>
          <w:szCs w:val="28"/>
        </w:rPr>
        <w:br/>
      </w:r>
      <w:r w:rsidRPr="00422248">
        <w:rPr>
          <w:szCs w:val="28"/>
        </w:rPr>
        <w:t>в нем сторон или нормативными документами, регламентирующими составление акта.</w:t>
      </w:r>
    </w:p>
    <w:p w14:paraId="466B3CF7" w14:textId="77777777" w:rsidR="00F50929" w:rsidRDefault="00422248" w:rsidP="00422248">
      <w:pPr>
        <w:spacing w:line="360" w:lineRule="auto"/>
        <w:ind w:firstLine="709"/>
        <w:jc w:val="both"/>
        <w:rPr>
          <w:szCs w:val="28"/>
        </w:rPr>
      </w:pPr>
      <w:bookmarkStart w:id="211" w:name="p530"/>
      <w:bookmarkEnd w:id="211"/>
      <w:r w:rsidRPr="00422248">
        <w:rPr>
          <w:szCs w:val="28"/>
        </w:rPr>
        <w:lastRenderedPageBreak/>
        <w:t xml:space="preserve">Акты подписываются всеми членами комиссии, при необходимости акты подлежат утверждению </w:t>
      </w:r>
      <w:r>
        <w:rPr>
          <w:szCs w:val="28"/>
        </w:rPr>
        <w:t>ди</w:t>
      </w:r>
      <w:r w:rsidRPr="00422248">
        <w:rPr>
          <w:szCs w:val="28"/>
        </w:rPr>
        <w:t xml:space="preserve">ректором </w:t>
      </w:r>
      <w:r>
        <w:rPr>
          <w:szCs w:val="28"/>
        </w:rPr>
        <w:t>Филиала</w:t>
      </w:r>
      <w:r w:rsidRPr="00422248">
        <w:rPr>
          <w:szCs w:val="28"/>
        </w:rPr>
        <w:t>.</w:t>
      </w:r>
    </w:p>
    <w:p w14:paraId="1B0E9B7C" w14:textId="77777777" w:rsidR="00BE37EF" w:rsidRPr="00BE37EF" w:rsidRDefault="00BE37EF" w:rsidP="00677746">
      <w:pPr>
        <w:pStyle w:val="1"/>
        <w:jc w:val="center"/>
        <w:rPr>
          <w:rFonts w:ascii="Times New Roman" w:hAnsi="Times New Roman" w:cs="Times New Roman"/>
          <w:color w:val="auto"/>
          <w:sz w:val="28"/>
          <w:szCs w:val="28"/>
        </w:rPr>
      </w:pPr>
      <w:bookmarkStart w:id="212" w:name="_Toc227321643"/>
      <w:r w:rsidRPr="00BE37EF">
        <w:rPr>
          <w:rFonts w:ascii="Times New Roman" w:hAnsi="Times New Roman" w:cs="Times New Roman"/>
          <w:color w:val="auto"/>
          <w:sz w:val="28"/>
          <w:szCs w:val="28"/>
        </w:rPr>
        <w:t xml:space="preserve">7. </w:t>
      </w:r>
      <w:bookmarkStart w:id="213" w:name="_Toc346111956"/>
      <w:bookmarkStart w:id="214" w:name="_Toc346112102"/>
      <w:bookmarkStart w:id="215" w:name="_Toc346113074"/>
      <w:bookmarkStart w:id="216" w:name="_Toc536540019"/>
      <w:bookmarkStart w:id="217" w:name="_Toc536540139"/>
      <w:bookmarkStart w:id="218" w:name="_Toc78792106"/>
      <w:bookmarkStart w:id="219" w:name="_Toc156824169"/>
      <w:bookmarkStart w:id="220" w:name="_Toc168044023"/>
      <w:r w:rsidR="00422248" w:rsidRPr="00422248">
        <w:rPr>
          <w:rFonts w:ascii="Times New Roman" w:hAnsi="Times New Roman" w:cs="Times New Roman"/>
          <w:color w:val="auto"/>
          <w:sz w:val="28"/>
          <w:szCs w:val="28"/>
        </w:rPr>
        <w:t>Организация документооборота и исполнения документов</w:t>
      </w:r>
      <w:bookmarkEnd w:id="212"/>
      <w:bookmarkEnd w:id="213"/>
      <w:bookmarkEnd w:id="214"/>
      <w:bookmarkEnd w:id="215"/>
      <w:bookmarkEnd w:id="216"/>
      <w:bookmarkEnd w:id="217"/>
      <w:bookmarkEnd w:id="218"/>
      <w:bookmarkEnd w:id="219"/>
      <w:bookmarkEnd w:id="220"/>
    </w:p>
    <w:p w14:paraId="1A6FB007" w14:textId="77777777" w:rsidR="009E4EF7" w:rsidRPr="00CE2282" w:rsidRDefault="009E4EF7" w:rsidP="00677746">
      <w:pPr>
        <w:pStyle w:val="2"/>
        <w:ind w:firstLine="709"/>
        <w:rPr>
          <w:rFonts w:ascii="Times New Roman" w:hAnsi="Times New Roman" w:cs="Times New Roman"/>
          <w:color w:val="auto"/>
          <w:sz w:val="28"/>
          <w:szCs w:val="28"/>
        </w:rPr>
      </w:pPr>
      <w:bookmarkStart w:id="221" w:name="_Toc227321644"/>
      <w:r w:rsidRPr="00CE2282">
        <w:rPr>
          <w:rFonts w:ascii="Times New Roman" w:hAnsi="Times New Roman" w:cs="Times New Roman"/>
          <w:color w:val="auto"/>
          <w:sz w:val="28"/>
          <w:szCs w:val="28"/>
        </w:rPr>
        <w:t>7.1.</w:t>
      </w:r>
      <w:bookmarkStart w:id="222" w:name="_Toc346111957"/>
      <w:bookmarkStart w:id="223" w:name="_Toc346112103"/>
      <w:bookmarkStart w:id="224" w:name="_Toc346113075"/>
      <w:bookmarkStart w:id="225" w:name="_Toc536540020"/>
      <w:bookmarkStart w:id="226" w:name="_Toc536540140"/>
      <w:bookmarkStart w:id="227" w:name="_Toc78792107"/>
      <w:bookmarkStart w:id="228" w:name="_Toc156824170"/>
      <w:bookmarkStart w:id="229" w:name="_Toc168044024"/>
      <w:r w:rsidR="00422248" w:rsidRPr="00CE2282">
        <w:rPr>
          <w:rFonts w:ascii="Times New Roman" w:hAnsi="Times New Roman" w:cs="Times New Roman"/>
          <w:color w:val="auto"/>
          <w:sz w:val="28"/>
          <w:szCs w:val="28"/>
        </w:rPr>
        <w:t xml:space="preserve"> Организация документооборота</w:t>
      </w:r>
      <w:bookmarkEnd w:id="221"/>
      <w:bookmarkEnd w:id="222"/>
      <w:bookmarkEnd w:id="223"/>
      <w:bookmarkEnd w:id="224"/>
      <w:bookmarkEnd w:id="225"/>
      <w:bookmarkEnd w:id="226"/>
      <w:bookmarkEnd w:id="227"/>
      <w:bookmarkEnd w:id="228"/>
      <w:bookmarkEnd w:id="229"/>
    </w:p>
    <w:p w14:paraId="49C0B710" w14:textId="77777777" w:rsidR="00422248" w:rsidRDefault="00422248" w:rsidP="00A841DB">
      <w:pPr>
        <w:numPr>
          <w:ilvl w:val="2"/>
          <w:numId w:val="16"/>
        </w:numPr>
        <w:spacing w:before="240" w:line="360" w:lineRule="auto"/>
        <w:ind w:left="0" w:firstLine="709"/>
        <w:jc w:val="both"/>
        <w:rPr>
          <w:szCs w:val="28"/>
        </w:rPr>
      </w:pPr>
      <w:r w:rsidRPr="00422248">
        <w:rPr>
          <w:i/>
          <w:szCs w:val="28"/>
        </w:rPr>
        <w:t>Документооборот</w:t>
      </w:r>
      <w:r w:rsidRPr="00422248">
        <w:rPr>
          <w:szCs w:val="28"/>
        </w:rPr>
        <w:t xml:space="preserve"> - движение документов с момента их создания или получения до завершения исполнения или отправки.</w:t>
      </w:r>
    </w:p>
    <w:p w14:paraId="013BB556" w14:textId="77777777" w:rsidR="00422248" w:rsidRDefault="00422248" w:rsidP="00422248">
      <w:pPr>
        <w:spacing w:line="360" w:lineRule="auto"/>
        <w:ind w:firstLine="709"/>
        <w:jc w:val="both"/>
        <w:rPr>
          <w:szCs w:val="28"/>
        </w:rPr>
      </w:pPr>
      <w:r w:rsidRPr="00422248">
        <w:rPr>
          <w:szCs w:val="28"/>
        </w:rPr>
        <w:t>Основными видами документации являются входящие, исходящие, внутренние документы.</w:t>
      </w:r>
    </w:p>
    <w:p w14:paraId="6AA85385" w14:textId="77777777" w:rsidR="00422248" w:rsidRDefault="00422248" w:rsidP="00A841DB">
      <w:pPr>
        <w:numPr>
          <w:ilvl w:val="2"/>
          <w:numId w:val="16"/>
        </w:numPr>
        <w:spacing w:line="360" w:lineRule="auto"/>
        <w:ind w:left="0" w:firstLine="709"/>
        <w:jc w:val="both"/>
        <w:rPr>
          <w:szCs w:val="28"/>
        </w:rPr>
      </w:pPr>
      <w:r w:rsidRPr="00422248">
        <w:rPr>
          <w:szCs w:val="28"/>
        </w:rPr>
        <w:t>Показатели объема документооборота используются для анализа различных аспектов управленческой деятельности, определения технологической оснащенности процессов делопроизводства, а также выработки мер по совершенствованию работы с документами. За единицу подсчета принимается сам документ, образующихся при печатании.</w:t>
      </w:r>
    </w:p>
    <w:p w14:paraId="569906C2" w14:textId="77777777" w:rsidR="00422248" w:rsidRDefault="00422248" w:rsidP="00422248">
      <w:pPr>
        <w:spacing w:line="360" w:lineRule="auto"/>
        <w:ind w:firstLine="709"/>
        <w:jc w:val="both"/>
        <w:rPr>
          <w:szCs w:val="28"/>
        </w:rPr>
      </w:pPr>
      <w:r w:rsidRPr="00422248">
        <w:rPr>
          <w:szCs w:val="28"/>
        </w:rPr>
        <w:t>Подсчет объема документооборота проводится по группам документов (распорядительные документы, служебная переписка, обращения граждан и др.) осуществляется с обязательным уч</w:t>
      </w:r>
      <w:r w:rsidR="006B1088">
        <w:rPr>
          <w:szCs w:val="28"/>
        </w:rPr>
        <w:t>е</w:t>
      </w:r>
      <w:r w:rsidRPr="00422248">
        <w:rPr>
          <w:szCs w:val="28"/>
        </w:rPr>
        <w:t xml:space="preserve">том документов, зарегистрированных </w:t>
      </w:r>
      <w:r>
        <w:rPr>
          <w:szCs w:val="28"/>
        </w:rPr>
        <w:br/>
      </w:r>
      <w:r w:rsidRPr="00422248">
        <w:rPr>
          <w:szCs w:val="28"/>
        </w:rPr>
        <w:t>в структурных подразделениях (докладные и служебные записки, справки, заключения, отчеты, сводки и др.).</w:t>
      </w:r>
    </w:p>
    <w:p w14:paraId="47A525EE" w14:textId="77777777" w:rsidR="00422248" w:rsidRPr="00422248" w:rsidRDefault="00422248" w:rsidP="00A841DB">
      <w:pPr>
        <w:numPr>
          <w:ilvl w:val="2"/>
          <w:numId w:val="16"/>
        </w:numPr>
        <w:spacing w:line="360" w:lineRule="auto"/>
        <w:ind w:left="0" w:firstLine="709"/>
        <w:jc w:val="both"/>
        <w:rPr>
          <w:szCs w:val="28"/>
        </w:rPr>
      </w:pPr>
      <w:r w:rsidRPr="00422248">
        <w:rPr>
          <w:szCs w:val="28"/>
        </w:rPr>
        <w:t xml:space="preserve">Докладные и служебные записки, зарегистрированные </w:t>
      </w:r>
      <w:r>
        <w:rPr>
          <w:szCs w:val="28"/>
        </w:rPr>
        <w:br/>
      </w:r>
      <w:r w:rsidRPr="00422248">
        <w:rPr>
          <w:szCs w:val="28"/>
        </w:rPr>
        <w:t xml:space="preserve">в структурных подразделениях, проекты писем и другие документы, требующие решения </w:t>
      </w:r>
      <w:r>
        <w:rPr>
          <w:szCs w:val="28"/>
        </w:rPr>
        <w:t>ди</w:t>
      </w:r>
      <w:r w:rsidRPr="00422248">
        <w:rPr>
          <w:szCs w:val="28"/>
        </w:rPr>
        <w:t xml:space="preserve">ректора </w:t>
      </w:r>
      <w:r>
        <w:rPr>
          <w:szCs w:val="28"/>
        </w:rPr>
        <w:t>Филиала</w:t>
      </w:r>
      <w:r w:rsidRPr="00422248">
        <w:rPr>
          <w:szCs w:val="28"/>
        </w:rPr>
        <w:t xml:space="preserve"> визируются </w:t>
      </w:r>
      <w:r w:rsidR="008B3DDB">
        <w:rPr>
          <w:szCs w:val="28"/>
        </w:rPr>
        <w:t>курирующим заместителем директора Филиала</w:t>
      </w:r>
      <w:r w:rsidRPr="00422248">
        <w:rPr>
          <w:szCs w:val="28"/>
        </w:rPr>
        <w:t>.</w:t>
      </w:r>
    </w:p>
    <w:p w14:paraId="25ACF30E" w14:textId="77777777" w:rsidR="00422248" w:rsidRPr="00422248" w:rsidRDefault="00422248" w:rsidP="00422248">
      <w:pPr>
        <w:spacing w:line="360" w:lineRule="auto"/>
        <w:ind w:firstLine="709"/>
        <w:jc w:val="both"/>
        <w:rPr>
          <w:szCs w:val="28"/>
        </w:rPr>
      </w:pPr>
      <w:r w:rsidRPr="00422248">
        <w:rPr>
          <w:szCs w:val="28"/>
        </w:rPr>
        <w:t xml:space="preserve">Докладные и служебные записки при неисполнении или непринятии решения по направленным ранее служебным и докладным запискам, направляются </w:t>
      </w:r>
      <w:r w:rsidR="008B3DDB">
        <w:rPr>
          <w:szCs w:val="28"/>
        </w:rPr>
        <w:t>ди</w:t>
      </w:r>
      <w:r w:rsidRPr="00422248">
        <w:rPr>
          <w:szCs w:val="28"/>
        </w:rPr>
        <w:t xml:space="preserve">ректору </w:t>
      </w:r>
      <w:r w:rsidR="008B3DDB">
        <w:rPr>
          <w:szCs w:val="28"/>
        </w:rPr>
        <w:t>Филиала.</w:t>
      </w:r>
    </w:p>
    <w:p w14:paraId="76F52085" w14:textId="77777777" w:rsidR="009E4EF7" w:rsidRDefault="008B3DDB" w:rsidP="00A841DB">
      <w:pPr>
        <w:pStyle w:val="a7"/>
        <w:numPr>
          <w:ilvl w:val="1"/>
          <w:numId w:val="16"/>
        </w:numPr>
        <w:spacing w:line="360" w:lineRule="auto"/>
        <w:ind w:left="0" w:firstLine="709"/>
        <w:jc w:val="both"/>
        <w:outlineLvl w:val="1"/>
        <w:rPr>
          <w:szCs w:val="28"/>
        </w:rPr>
      </w:pPr>
      <w:bookmarkStart w:id="230" w:name="p806"/>
      <w:bookmarkStart w:id="231" w:name="_Toc346111958"/>
      <w:bookmarkStart w:id="232" w:name="_Toc346112104"/>
      <w:bookmarkStart w:id="233" w:name="_Toc346113076"/>
      <w:bookmarkStart w:id="234" w:name="_Toc536540021"/>
      <w:bookmarkStart w:id="235" w:name="_Toc536540141"/>
      <w:bookmarkStart w:id="236" w:name="_Toc78792108"/>
      <w:bookmarkStart w:id="237" w:name="_Toc156824171"/>
      <w:bookmarkStart w:id="238" w:name="_Toc168044025"/>
      <w:bookmarkStart w:id="239" w:name="_Toc227321645"/>
      <w:bookmarkEnd w:id="230"/>
      <w:r w:rsidRPr="008B3DDB">
        <w:rPr>
          <w:szCs w:val="28"/>
        </w:rPr>
        <w:t>Организация доставки документов</w:t>
      </w:r>
      <w:bookmarkEnd w:id="231"/>
      <w:bookmarkEnd w:id="232"/>
      <w:bookmarkEnd w:id="233"/>
      <w:bookmarkEnd w:id="234"/>
      <w:bookmarkEnd w:id="235"/>
      <w:bookmarkEnd w:id="236"/>
      <w:bookmarkEnd w:id="237"/>
      <w:bookmarkEnd w:id="238"/>
      <w:bookmarkEnd w:id="239"/>
    </w:p>
    <w:p w14:paraId="34ED969D" w14:textId="77777777" w:rsidR="008B3DDB" w:rsidRPr="008B3DDB" w:rsidRDefault="008B3DDB" w:rsidP="008B3DDB">
      <w:pPr>
        <w:pStyle w:val="a7"/>
        <w:spacing w:line="360" w:lineRule="auto"/>
        <w:ind w:left="0" w:firstLine="709"/>
        <w:jc w:val="both"/>
        <w:rPr>
          <w:szCs w:val="28"/>
        </w:rPr>
      </w:pPr>
      <w:r w:rsidRPr="008B3DDB">
        <w:rPr>
          <w:szCs w:val="28"/>
        </w:rPr>
        <w:t xml:space="preserve">Доставка деловой корреспонденции в адрес государственных органов осуществляется, как правило, средствами почтовой, электрической связи </w:t>
      </w:r>
      <w:r>
        <w:rPr>
          <w:szCs w:val="28"/>
        </w:rPr>
        <w:br/>
      </w:r>
      <w:r w:rsidRPr="008B3DDB">
        <w:rPr>
          <w:szCs w:val="28"/>
        </w:rPr>
        <w:t>и нарочным способом.</w:t>
      </w:r>
    </w:p>
    <w:p w14:paraId="19B7C819" w14:textId="77777777" w:rsidR="008B3DDB" w:rsidRDefault="006D7284" w:rsidP="00A841DB">
      <w:pPr>
        <w:pStyle w:val="a7"/>
        <w:numPr>
          <w:ilvl w:val="1"/>
          <w:numId w:val="16"/>
        </w:numPr>
        <w:spacing w:line="360" w:lineRule="auto"/>
        <w:ind w:left="0" w:firstLine="709"/>
        <w:jc w:val="both"/>
        <w:outlineLvl w:val="1"/>
        <w:rPr>
          <w:szCs w:val="28"/>
        </w:rPr>
      </w:pPr>
      <w:bookmarkStart w:id="240" w:name="_Toc346111959"/>
      <w:bookmarkStart w:id="241" w:name="_Toc346112105"/>
      <w:bookmarkStart w:id="242" w:name="_Toc346113077"/>
      <w:bookmarkStart w:id="243" w:name="_Toc536540022"/>
      <w:bookmarkStart w:id="244" w:name="_Toc536540142"/>
      <w:bookmarkStart w:id="245" w:name="_Toc78792109"/>
      <w:bookmarkStart w:id="246" w:name="_Toc156824172"/>
      <w:bookmarkStart w:id="247" w:name="_Toc168044026"/>
      <w:bookmarkStart w:id="248" w:name="_Toc227321646"/>
      <w:r w:rsidRPr="006D7284">
        <w:rPr>
          <w:szCs w:val="28"/>
        </w:rPr>
        <w:lastRenderedPageBreak/>
        <w:t>Прием, первичная обработка, распределение</w:t>
      </w:r>
      <w:bookmarkStart w:id="249" w:name="_Toc346111960"/>
      <w:bookmarkStart w:id="250" w:name="_Toc346112106"/>
      <w:bookmarkEnd w:id="240"/>
      <w:bookmarkEnd w:id="241"/>
      <w:r w:rsidRPr="006D7284">
        <w:rPr>
          <w:szCs w:val="28"/>
        </w:rPr>
        <w:t xml:space="preserve"> и регистрация поступающей корреспонденции</w:t>
      </w:r>
      <w:bookmarkEnd w:id="242"/>
      <w:bookmarkEnd w:id="243"/>
      <w:bookmarkEnd w:id="244"/>
      <w:bookmarkEnd w:id="245"/>
      <w:bookmarkEnd w:id="246"/>
      <w:bookmarkEnd w:id="247"/>
      <w:bookmarkEnd w:id="248"/>
      <w:bookmarkEnd w:id="249"/>
      <w:bookmarkEnd w:id="250"/>
    </w:p>
    <w:p w14:paraId="3A84305D" w14:textId="77777777" w:rsidR="006D7284" w:rsidRDefault="006D7284" w:rsidP="00A841DB">
      <w:pPr>
        <w:pStyle w:val="a7"/>
        <w:numPr>
          <w:ilvl w:val="2"/>
          <w:numId w:val="16"/>
        </w:numPr>
        <w:spacing w:line="360" w:lineRule="auto"/>
        <w:ind w:left="0" w:firstLine="709"/>
        <w:jc w:val="both"/>
        <w:rPr>
          <w:szCs w:val="28"/>
        </w:rPr>
      </w:pPr>
      <w:r w:rsidRPr="006D7284">
        <w:rPr>
          <w:szCs w:val="28"/>
        </w:rPr>
        <w:t>В процессе первичной обработки поступающей корреспонденции проверяются правильность доставки и целостность вложений, а также наличие необходимых реквизитов документов. Ошибочно доставленные документы пересылаются по принадлежности или возвращаются отправителю.</w:t>
      </w:r>
    </w:p>
    <w:p w14:paraId="7C402BFC" w14:textId="77777777" w:rsidR="006D7284" w:rsidRDefault="006D7284" w:rsidP="00A841DB">
      <w:pPr>
        <w:pStyle w:val="a7"/>
        <w:numPr>
          <w:ilvl w:val="2"/>
          <w:numId w:val="16"/>
        </w:numPr>
        <w:spacing w:line="360" w:lineRule="auto"/>
        <w:ind w:left="0" w:firstLine="709"/>
        <w:jc w:val="both"/>
        <w:rPr>
          <w:szCs w:val="28"/>
        </w:rPr>
      </w:pPr>
      <w:r w:rsidRPr="006D7284">
        <w:rPr>
          <w:szCs w:val="28"/>
        </w:rPr>
        <w:t>При вскрытии почтовых отправлений должны соблюдаться меры безопасности. Необходимо обращать внимание на следующие подозрительные детали:</w:t>
      </w:r>
    </w:p>
    <w:p w14:paraId="44E45856" w14:textId="77777777" w:rsidR="006D7284" w:rsidRPr="006D7284" w:rsidRDefault="006D7284" w:rsidP="00A841DB">
      <w:pPr>
        <w:pStyle w:val="a7"/>
        <w:numPr>
          <w:ilvl w:val="0"/>
          <w:numId w:val="18"/>
        </w:numPr>
        <w:tabs>
          <w:tab w:val="left" w:pos="1134"/>
        </w:tabs>
        <w:spacing w:line="360" w:lineRule="auto"/>
        <w:ind w:left="0" w:firstLine="709"/>
        <w:jc w:val="both"/>
        <w:rPr>
          <w:szCs w:val="28"/>
        </w:rPr>
      </w:pPr>
      <w:r w:rsidRPr="006D7284">
        <w:rPr>
          <w:szCs w:val="28"/>
        </w:rPr>
        <w:t xml:space="preserve">отсутствие адреса или фамилии отправителя, или неразборчивое </w:t>
      </w:r>
      <w:r>
        <w:rPr>
          <w:szCs w:val="28"/>
        </w:rPr>
        <w:br/>
      </w:r>
      <w:r w:rsidRPr="006D7284">
        <w:rPr>
          <w:szCs w:val="28"/>
        </w:rPr>
        <w:t>их написание;</w:t>
      </w:r>
    </w:p>
    <w:p w14:paraId="071DA367" w14:textId="77777777" w:rsidR="006D7284" w:rsidRPr="006D7284" w:rsidRDefault="006D7284" w:rsidP="00A841DB">
      <w:pPr>
        <w:pStyle w:val="a7"/>
        <w:numPr>
          <w:ilvl w:val="0"/>
          <w:numId w:val="18"/>
        </w:numPr>
        <w:tabs>
          <w:tab w:val="left" w:pos="1134"/>
        </w:tabs>
        <w:spacing w:line="360" w:lineRule="auto"/>
        <w:ind w:left="0" w:firstLine="709"/>
        <w:jc w:val="both"/>
        <w:rPr>
          <w:szCs w:val="28"/>
        </w:rPr>
      </w:pPr>
      <w:r w:rsidRPr="006D7284">
        <w:rPr>
          <w:szCs w:val="28"/>
        </w:rPr>
        <w:t xml:space="preserve"> смещение центра тяжести письма к одной из его сторон; </w:t>
      </w:r>
    </w:p>
    <w:p w14:paraId="171256D3" w14:textId="77777777" w:rsidR="006D7284" w:rsidRPr="006D7284" w:rsidRDefault="006D7284" w:rsidP="00A841DB">
      <w:pPr>
        <w:pStyle w:val="a7"/>
        <w:numPr>
          <w:ilvl w:val="0"/>
          <w:numId w:val="18"/>
        </w:numPr>
        <w:tabs>
          <w:tab w:val="left" w:pos="1134"/>
        </w:tabs>
        <w:spacing w:line="360" w:lineRule="auto"/>
        <w:ind w:left="0" w:firstLine="709"/>
        <w:jc w:val="both"/>
        <w:rPr>
          <w:szCs w:val="28"/>
        </w:rPr>
      </w:pPr>
      <w:r w:rsidRPr="006D7284">
        <w:rPr>
          <w:szCs w:val="28"/>
        </w:rPr>
        <w:t xml:space="preserve">наличие самодельного конверта; </w:t>
      </w:r>
    </w:p>
    <w:p w14:paraId="35999D2B" w14:textId="77777777" w:rsidR="006D7284" w:rsidRPr="006D7284" w:rsidRDefault="006D7284" w:rsidP="00A841DB">
      <w:pPr>
        <w:pStyle w:val="a7"/>
        <w:numPr>
          <w:ilvl w:val="0"/>
          <w:numId w:val="18"/>
        </w:numPr>
        <w:tabs>
          <w:tab w:val="left" w:pos="1134"/>
        </w:tabs>
        <w:spacing w:line="360" w:lineRule="auto"/>
        <w:ind w:left="0" w:firstLine="709"/>
        <w:jc w:val="both"/>
        <w:rPr>
          <w:szCs w:val="28"/>
        </w:rPr>
      </w:pPr>
      <w:r w:rsidRPr="006D7284">
        <w:rPr>
          <w:szCs w:val="28"/>
        </w:rPr>
        <w:t xml:space="preserve">чрезмерная масса письма для его размеров; </w:t>
      </w:r>
    </w:p>
    <w:p w14:paraId="612F3D28" w14:textId="77777777" w:rsidR="006D7284" w:rsidRPr="006D7284" w:rsidRDefault="006D7284" w:rsidP="00A841DB">
      <w:pPr>
        <w:pStyle w:val="a7"/>
        <w:numPr>
          <w:ilvl w:val="0"/>
          <w:numId w:val="18"/>
        </w:numPr>
        <w:tabs>
          <w:tab w:val="left" w:pos="1134"/>
        </w:tabs>
        <w:spacing w:line="360" w:lineRule="auto"/>
        <w:ind w:left="0" w:firstLine="709"/>
        <w:jc w:val="both"/>
        <w:rPr>
          <w:szCs w:val="28"/>
        </w:rPr>
      </w:pPr>
      <w:r w:rsidRPr="006D7284">
        <w:rPr>
          <w:szCs w:val="28"/>
        </w:rPr>
        <w:t>следы проколов;</w:t>
      </w:r>
    </w:p>
    <w:p w14:paraId="6C4A0CC2" w14:textId="77777777" w:rsidR="006D7284" w:rsidRPr="006D7284" w:rsidRDefault="006D7284" w:rsidP="00A841DB">
      <w:pPr>
        <w:pStyle w:val="a7"/>
        <w:numPr>
          <w:ilvl w:val="0"/>
          <w:numId w:val="18"/>
        </w:numPr>
        <w:tabs>
          <w:tab w:val="left" w:pos="1134"/>
        </w:tabs>
        <w:spacing w:line="360" w:lineRule="auto"/>
        <w:ind w:left="0" w:firstLine="709"/>
        <w:jc w:val="both"/>
        <w:rPr>
          <w:szCs w:val="28"/>
        </w:rPr>
      </w:pPr>
      <w:r w:rsidRPr="006D7284">
        <w:rPr>
          <w:szCs w:val="28"/>
        </w:rPr>
        <w:t xml:space="preserve">адрес и название нанесены при помощи наклеенных букв из газет </w:t>
      </w:r>
      <w:r>
        <w:rPr>
          <w:szCs w:val="28"/>
        </w:rPr>
        <w:br/>
      </w:r>
      <w:r w:rsidRPr="006D7284">
        <w:rPr>
          <w:szCs w:val="28"/>
        </w:rPr>
        <w:t>и журналов;</w:t>
      </w:r>
    </w:p>
    <w:p w14:paraId="6FD85786" w14:textId="77777777" w:rsidR="006D7284" w:rsidRPr="006D7284" w:rsidRDefault="006D7284" w:rsidP="00A841DB">
      <w:pPr>
        <w:pStyle w:val="a7"/>
        <w:numPr>
          <w:ilvl w:val="0"/>
          <w:numId w:val="18"/>
        </w:numPr>
        <w:tabs>
          <w:tab w:val="left" w:pos="1134"/>
        </w:tabs>
        <w:spacing w:line="360" w:lineRule="auto"/>
        <w:ind w:left="0" w:firstLine="709"/>
        <w:jc w:val="both"/>
        <w:rPr>
          <w:szCs w:val="28"/>
        </w:rPr>
      </w:pPr>
      <w:r w:rsidRPr="006D7284">
        <w:rPr>
          <w:szCs w:val="28"/>
        </w:rPr>
        <w:t xml:space="preserve">есть ощущение, что в посылке или конверте что-то мягкое, похожее </w:t>
      </w:r>
      <w:r w:rsidR="008F78F9">
        <w:rPr>
          <w:szCs w:val="28"/>
        </w:rPr>
        <w:br/>
      </w:r>
      <w:r w:rsidRPr="006D7284">
        <w:rPr>
          <w:szCs w:val="28"/>
        </w:rPr>
        <w:t xml:space="preserve">на глину или оконную замазку; </w:t>
      </w:r>
    </w:p>
    <w:p w14:paraId="59A2A2FE" w14:textId="62B5AD7A" w:rsidR="006D7284" w:rsidRPr="006D7284" w:rsidRDefault="006D7284" w:rsidP="00A841DB">
      <w:pPr>
        <w:pStyle w:val="a7"/>
        <w:numPr>
          <w:ilvl w:val="0"/>
          <w:numId w:val="18"/>
        </w:numPr>
        <w:tabs>
          <w:tab w:val="left" w:pos="1134"/>
        </w:tabs>
        <w:spacing w:line="360" w:lineRule="auto"/>
        <w:ind w:left="0" w:firstLine="709"/>
        <w:jc w:val="both"/>
        <w:rPr>
          <w:szCs w:val="28"/>
        </w:rPr>
      </w:pPr>
      <w:r w:rsidRPr="006D7284">
        <w:rPr>
          <w:szCs w:val="28"/>
        </w:rPr>
        <w:t xml:space="preserve">посылка или письмо </w:t>
      </w:r>
      <w:r w:rsidR="000340B9">
        <w:rPr>
          <w:szCs w:val="28"/>
        </w:rPr>
        <w:t>деформированные</w:t>
      </w:r>
      <w:r w:rsidR="000340B9" w:rsidRPr="006D7284">
        <w:rPr>
          <w:szCs w:val="28"/>
        </w:rPr>
        <w:t xml:space="preserve"> </w:t>
      </w:r>
      <w:r w:rsidRPr="006D7284">
        <w:rPr>
          <w:szCs w:val="28"/>
        </w:rPr>
        <w:t>или слишком тяжелые для своих размеров;</w:t>
      </w:r>
    </w:p>
    <w:p w14:paraId="4F53D917" w14:textId="77777777" w:rsidR="006D7284" w:rsidRPr="006D7284" w:rsidRDefault="006D7284" w:rsidP="00A841DB">
      <w:pPr>
        <w:pStyle w:val="a7"/>
        <w:numPr>
          <w:ilvl w:val="0"/>
          <w:numId w:val="18"/>
        </w:numPr>
        <w:tabs>
          <w:tab w:val="left" w:pos="1134"/>
        </w:tabs>
        <w:spacing w:line="360" w:lineRule="auto"/>
        <w:ind w:left="0" w:firstLine="709"/>
        <w:jc w:val="both"/>
        <w:rPr>
          <w:szCs w:val="28"/>
        </w:rPr>
      </w:pPr>
      <w:r w:rsidRPr="006D7284">
        <w:rPr>
          <w:szCs w:val="28"/>
        </w:rPr>
        <w:t xml:space="preserve">посылка или письмо имеет грязные пятна или выглядит так, как будто из него что-то сочится; </w:t>
      </w:r>
    </w:p>
    <w:p w14:paraId="5EBC39FF" w14:textId="77777777" w:rsidR="006D7284" w:rsidRPr="006D7284" w:rsidRDefault="006D7284" w:rsidP="00A841DB">
      <w:pPr>
        <w:pStyle w:val="a7"/>
        <w:numPr>
          <w:ilvl w:val="0"/>
          <w:numId w:val="18"/>
        </w:numPr>
        <w:tabs>
          <w:tab w:val="left" w:pos="1134"/>
        </w:tabs>
        <w:spacing w:line="360" w:lineRule="auto"/>
        <w:ind w:left="0" w:firstLine="709"/>
        <w:jc w:val="both"/>
        <w:rPr>
          <w:szCs w:val="28"/>
        </w:rPr>
      </w:pPr>
      <w:r w:rsidRPr="006D7284">
        <w:rPr>
          <w:szCs w:val="28"/>
        </w:rPr>
        <w:t xml:space="preserve">от письма или посылки исходит запах марципана или миндаля; </w:t>
      </w:r>
    </w:p>
    <w:p w14:paraId="7609C207" w14:textId="77777777" w:rsidR="006D7284" w:rsidRPr="006D7284" w:rsidRDefault="006D7284" w:rsidP="00A841DB">
      <w:pPr>
        <w:pStyle w:val="a7"/>
        <w:numPr>
          <w:ilvl w:val="0"/>
          <w:numId w:val="18"/>
        </w:numPr>
        <w:tabs>
          <w:tab w:val="left" w:pos="1134"/>
        </w:tabs>
        <w:spacing w:line="360" w:lineRule="auto"/>
        <w:ind w:left="0" w:firstLine="709"/>
        <w:jc w:val="both"/>
        <w:rPr>
          <w:szCs w:val="28"/>
        </w:rPr>
      </w:pPr>
      <w:r w:rsidRPr="006D7284">
        <w:rPr>
          <w:szCs w:val="28"/>
        </w:rPr>
        <w:t>на посылке или письме просматриваются очертания механизма, состоящего из тонкой пружины и имеющего очертания монеты.</w:t>
      </w:r>
    </w:p>
    <w:p w14:paraId="6F6570F0" w14:textId="48C945B2" w:rsidR="006D7284" w:rsidRPr="00841577" w:rsidRDefault="006D7284" w:rsidP="006D7284">
      <w:pPr>
        <w:pStyle w:val="a7"/>
        <w:spacing w:line="360" w:lineRule="auto"/>
        <w:ind w:left="0" w:firstLine="709"/>
        <w:jc w:val="both"/>
        <w:rPr>
          <w:szCs w:val="28"/>
        </w:rPr>
      </w:pPr>
      <w:r w:rsidRPr="006D7284">
        <w:rPr>
          <w:szCs w:val="28"/>
        </w:rPr>
        <w:t xml:space="preserve">Если в результате предварительного исследования установлено, </w:t>
      </w:r>
      <w:r>
        <w:rPr>
          <w:szCs w:val="28"/>
        </w:rPr>
        <w:br/>
      </w:r>
      <w:r w:rsidRPr="006D7284">
        <w:rPr>
          <w:szCs w:val="28"/>
        </w:rPr>
        <w:t xml:space="preserve">что вложения почтовых отправлений содержат предметы или вещества, которые при вскрытии могут представлять опасность для жизни и здоровья людей, </w:t>
      </w:r>
      <w:r w:rsidRPr="006D7284">
        <w:rPr>
          <w:szCs w:val="28"/>
        </w:rPr>
        <w:lastRenderedPageBreak/>
        <w:t>запрещается трогать подозрительную посылку или конверт. Если же данная корреспон</w:t>
      </w:r>
      <w:r w:rsidRPr="00841577">
        <w:rPr>
          <w:szCs w:val="28"/>
        </w:rPr>
        <w:t>денция взята в руки, необходимо осторожно отнести ее в уго</w:t>
      </w:r>
      <w:r w:rsidR="009B0F78" w:rsidRPr="00841577">
        <w:rPr>
          <w:szCs w:val="28"/>
        </w:rPr>
        <w:t>л помещения</w:t>
      </w:r>
      <w:r w:rsidRPr="00841577">
        <w:rPr>
          <w:szCs w:val="28"/>
        </w:rPr>
        <w:t xml:space="preserve">, положить на пол. В обязательном порядке эвакуировать весь персонал из помещения и немедленно вызвать сотрудника управления </w:t>
      </w:r>
      <w:r w:rsidR="007948C3">
        <w:rPr>
          <w:szCs w:val="28"/>
        </w:rPr>
        <w:br/>
      </w:r>
      <w:r w:rsidRPr="00841577">
        <w:rPr>
          <w:szCs w:val="28"/>
        </w:rPr>
        <w:t>комплексной безопасности. При получении корреспонденции, в которой содержится угроза о взрыве, необходимо положить письмо в пластиковый пакет, стараясь по возможности трогать его как можно меньше, и незамедлительно сообщить в управление комплексной безопасности.</w:t>
      </w:r>
    </w:p>
    <w:p w14:paraId="21AAA4B2" w14:textId="77777777" w:rsidR="006D7284" w:rsidRPr="00841577" w:rsidRDefault="006D7284" w:rsidP="006D7284">
      <w:pPr>
        <w:pStyle w:val="a7"/>
        <w:spacing w:line="360" w:lineRule="auto"/>
        <w:ind w:left="0" w:firstLine="709"/>
        <w:jc w:val="both"/>
        <w:rPr>
          <w:szCs w:val="28"/>
        </w:rPr>
      </w:pPr>
      <w:r w:rsidRPr="00841577">
        <w:rPr>
          <w:szCs w:val="28"/>
        </w:rPr>
        <w:t xml:space="preserve"> Все поступившие </w:t>
      </w:r>
      <w:r w:rsidR="009B0F78" w:rsidRPr="00841577">
        <w:rPr>
          <w:szCs w:val="28"/>
        </w:rPr>
        <w:t xml:space="preserve">в адрес Филиала </w:t>
      </w:r>
      <w:r w:rsidRPr="00841577">
        <w:rPr>
          <w:szCs w:val="28"/>
        </w:rPr>
        <w:t xml:space="preserve">конверты (бандероли), вскрываются работником общего отдела. При обнаружении некомплектности </w:t>
      </w:r>
      <w:r w:rsidRPr="00841577">
        <w:rPr>
          <w:szCs w:val="28"/>
        </w:rPr>
        <w:br/>
        <w:t>или повреждении документа на последнем листе или на обороте последнего листа документа проставляется соответствующая отметка, а также составляется акт в 3 (трех) экземплярах</w:t>
      </w:r>
      <w:r w:rsidR="00D85EB9" w:rsidRPr="00841577">
        <w:rPr>
          <w:szCs w:val="28"/>
        </w:rPr>
        <w:t xml:space="preserve"> (Приложение № 2)</w:t>
      </w:r>
      <w:r w:rsidRPr="00841577">
        <w:rPr>
          <w:szCs w:val="28"/>
        </w:rPr>
        <w:t>: первый остается у получателя корреспонденции, второй приобщается к поступившему материалу, а третий направляется отправителю документа.</w:t>
      </w:r>
    </w:p>
    <w:p w14:paraId="2A7CFDBB" w14:textId="77777777" w:rsidR="006D7284" w:rsidRPr="00841577" w:rsidRDefault="006D7284" w:rsidP="006D7284">
      <w:pPr>
        <w:pStyle w:val="a7"/>
        <w:spacing w:line="360" w:lineRule="auto"/>
        <w:ind w:left="0" w:firstLine="709"/>
        <w:jc w:val="both"/>
        <w:rPr>
          <w:szCs w:val="28"/>
        </w:rPr>
      </w:pPr>
      <w:bookmarkStart w:id="251" w:name="p820"/>
      <w:bookmarkEnd w:id="251"/>
      <w:r w:rsidRPr="00841577">
        <w:rPr>
          <w:szCs w:val="28"/>
        </w:rPr>
        <w:t>Конверты и почтовые пакеты, как правило, уничтожаются, кроме случаев:</w:t>
      </w:r>
    </w:p>
    <w:p w14:paraId="181ECA33" w14:textId="77777777" w:rsidR="006D7284" w:rsidRPr="00841577" w:rsidRDefault="006D7284" w:rsidP="00A841DB">
      <w:pPr>
        <w:pStyle w:val="a7"/>
        <w:numPr>
          <w:ilvl w:val="0"/>
          <w:numId w:val="17"/>
        </w:numPr>
        <w:tabs>
          <w:tab w:val="left" w:pos="1134"/>
        </w:tabs>
        <w:spacing w:line="360" w:lineRule="auto"/>
        <w:ind w:left="0" w:firstLine="709"/>
        <w:jc w:val="both"/>
        <w:rPr>
          <w:szCs w:val="28"/>
        </w:rPr>
      </w:pPr>
      <w:r w:rsidRPr="00841577">
        <w:rPr>
          <w:szCs w:val="28"/>
        </w:rPr>
        <w:t>если только по ним можно установить адрес отправителя;</w:t>
      </w:r>
    </w:p>
    <w:p w14:paraId="703FC324" w14:textId="77777777" w:rsidR="006D7284" w:rsidRPr="00841577" w:rsidRDefault="006D7284" w:rsidP="00A841DB">
      <w:pPr>
        <w:pStyle w:val="a7"/>
        <w:numPr>
          <w:ilvl w:val="0"/>
          <w:numId w:val="17"/>
        </w:numPr>
        <w:tabs>
          <w:tab w:val="left" w:pos="1134"/>
        </w:tabs>
        <w:spacing w:line="360" w:lineRule="auto"/>
        <w:ind w:left="0" w:firstLine="709"/>
        <w:jc w:val="both"/>
        <w:rPr>
          <w:szCs w:val="28"/>
        </w:rPr>
      </w:pPr>
      <w:r w:rsidRPr="00841577">
        <w:rPr>
          <w:szCs w:val="28"/>
        </w:rPr>
        <w:t>если входящий документ поступил позже указанного в тексте документа срока исполнения или даты мероприятия;</w:t>
      </w:r>
    </w:p>
    <w:p w14:paraId="592E3A42" w14:textId="77777777" w:rsidR="006D7284" w:rsidRPr="00841577" w:rsidRDefault="006D7284" w:rsidP="00A841DB">
      <w:pPr>
        <w:pStyle w:val="a7"/>
        <w:numPr>
          <w:ilvl w:val="0"/>
          <w:numId w:val="17"/>
        </w:numPr>
        <w:tabs>
          <w:tab w:val="left" w:pos="1134"/>
        </w:tabs>
        <w:spacing w:line="360" w:lineRule="auto"/>
        <w:ind w:left="0" w:firstLine="709"/>
        <w:jc w:val="both"/>
        <w:rPr>
          <w:szCs w:val="28"/>
        </w:rPr>
      </w:pPr>
      <w:r w:rsidRPr="00841577">
        <w:rPr>
          <w:szCs w:val="28"/>
        </w:rPr>
        <w:t>при большом расхождении между датами подписания и получения документов.</w:t>
      </w:r>
    </w:p>
    <w:p w14:paraId="5D7DCB52" w14:textId="0FE7BB12" w:rsidR="006D7284" w:rsidRDefault="007948C3" w:rsidP="006D7284">
      <w:pPr>
        <w:pStyle w:val="a7"/>
        <w:spacing w:line="360" w:lineRule="auto"/>
        <w:ind w:left="0" w:firstLine="709"/>
        <w:jc w:val="both"/>
        <w:rPr>
          <w:szCs w:val="28"/>
        </w:rPr>
      </w:pPr>
      <w:bookmarkStart w:id="252" w:name="p821"/>
      <w:bookmarkEnd w:id="252"/>
      <w:r>
        <w:rPr>
          <w:szCs w:val="28"/>
        </w:rPr>
        <w:t>Корреспонденция в к</w:t>
      </w:r>
      <w:r w:rsidR="006D7284" w:rsidRPr="00841577">
        <w:rPr>
          <w:szCs w:val="28"/>
        </w:rPr>
        <w:t>онверт</w:t>
      </w:r>
      <w:r>
        <w:rPr>
          <w:szCs w:val="28"/>
        </w:rPr>
        <w:t>ах</w:t>
      </w:r>
      <w:r w:rsidR="006D7284" w:rsidRPr="00841577">
        <w:rPr>
          <w:szCs w:val="28"/>
        </w:rPr>
        <w:t xml:space="preserve"> (бандерол</w:t>
      </w:r>
      <w:r>
        <w:rPr>
          <w:szCs w:val="28"/>
        </w:rPr>
        <w:t>ях</w:t>
      </w:r>
      <w:r w:rsidR="006D7284" w:rsidRPr="00841577">
        <w:rPr>
          <w:szCs w:val="28"/>
        </w:rPr>
        <w:t xml:space="preserve">) </w:t>
      </w:r>
      <w:r w:rsidR="004D35A5" w:rsidRPr="00841577">
        <w:rPr>
          <w:szCs w:val="28"/>
        </w:rPr>
        <w:t xml:space="preserve">с трек-номером </w:t>
      </w:r>
      <w:r w:rsidR="00EF1180" w:rsidRPr="00841577">
        <w:rPr>
          <w:szCs w:val="28"/>
        </w:rPr>
        <w:t>регистриру</w:t>
      </w:r>
      <w:r w:rsidR="00EF1180">
        <w:rPr>
          <w:szCs w:val="28"/>
        </w:rPr>
        <w:t>е</w:t>
      </w:r>
      <w:r w:rsidR="00EF1180" w:rsidRPr="00841577">
        <w:rPr>
          <w:szCs w:val="28"/>
        </w:rPr>
        <w:t xml:space="preserve">тся </w:t>
      </w:r>
      <w:r w:rsidR="006D7284" w:rsidRPr="00841577">
        <w:rPr>
          <w:szCs w:val="28"/>
        </w:rPr>
        <w:t xml:space="preserve">в специальном журнале </w:t>
      </w:r>
      <w:r w:rsidR="004D35A5" w:rsidRPr="00841577">
        <w:rPr>
          <w:szCs w:val="28"/>
        </w:rPr>
        <w:t>(Приложение №</w:t>
      </w:r>
      <w:r w:rsidR="00D85EB9" w:rsidRPr="00841577">
        <w:rPr>
          <w:szCs w:val="28"/>
        </w:rPr>
        <w:t xml:space="preserve"> 4</w:t>
      </w:r>
      <w:r w:rsidR="004D35A5" w:rsidRPr="00841577">
        <w:rPr>
          <w:szCs w:val="28"/>
        </w:rPr>
        <w:t xml:space="preserve">) </w:t>
      </w:r>
      <w:r w:rsidR="006D7284" w:rsidRPr="00841577">
        <w:rPr>
          <w:szCs w:val="28"/>
        </w:rPr>
        <w:t xml:space="preserve">и </w:t>
      </w:r>
      <w:r w:rsidR="00EF1180" w:rsidRPr="00841577">
        <w:rPr>
          <w:szCs w:val="28"/>
        </w:rPr>
        <w:t>переда</w:t>
      </w:r>
      <w:r w:rsidR="00EF1180">
        <w:rPr>
          <w:szCs w:val="28"/>
        </w:rPr>
        <w:t>е</w:t>
      </w:r>
      <w:r w:rsidR="00EF1180" w:rsidRPr="00841577">
        <w:rPr>
          <w:szCs w:val="28"/>
        </w:rPr>
        <w:t xml:space="preserve">тся </w:t>
      </w:r>
      <w:r>
        <w:rPr>
          <w:szCs w:val="28"/>
        </w:rPr>
        <w:br/>
      </w:r>
      <w:r w:rsidR="006D7284" w:rsidRPr="00841577">
        <w:rPr>
          <w:szCs w:val="28"/>
        </w:rPr>
        <w:t xml:space="preserve">по назначению (под подпись ответственного должностного лица). Остальные документы </w:t>
      </w:r>
      <w:r>
        <w:rPr>
          <w:szCs w:val="28"/>
        </w:rPr>
        <w:t>р</w:t>
      </w:r>
      <w:r w:rsidR="006D7284" w:rsidRPr="00841577">
        <w:rPr>
          <w:szCs w:val="28"/>
        </w:rPr>
        <w:t>егистр</w:t>
      </w:r>
      <w:r>
        <w:rPr>
          <w:szCs w:val="28"/>
        </w:rPr>
        <w:t xml:space="preserve">ируются и отправляются на </w:t>
      </w:r>
      <w:r w:rsidR="006D7284" w:rsidRPr="00841577">
        <w:rPr>
          <w:szCs w:val="28"/>
        </w:rPr>
        <w:t>предварительное рассмот</w:t>
      </w:r>
      <w:r w:rsidR="006D7284" w:rsidRPr="006D7284">
        <w:rPr>
          <w:szCs w:val="28"/>
        </w:rPr>
        <w:t>рение</w:t>
      </w:r>
      <w:r w:rsidR="004D35A5">
        <w:rPr>
          <w:szCs w:val="28"/>
        </w:rPr>
        <w:t xml:space="preserve"> директором Филиала.</w:t>
      </w:r>
    </w:p>
    <w:p w14:paraId="3DEDDE5C" w14:textId="77777777" w:rsidR="004D35A5" w:rsidRDefault="004D35A5" w:rsidP="00A841DB">
      <w:pPr>
        <w:pStyle w:val="a7"/>
        <w:numPr>
          <w:ilvl w:val="2"/>
          <w:numId w:val="16"/>
        </w:numPr>
        <w:spacing w:line="360" w:lineRule="auto"/>
        <w:jc w:val="both"/>
        <w:rPr>
          <w:szCs w:val="28"/>
        </w:rPr>
      </w:pPr>
      <w:r w:rsidRPr="004D35A5">
        <w:rPr>
          <w:szCs w:val="28"/>
        </w:rPr>
        <w:t xml:space="preserve">Каждый документ регистрируется в </w:t>
      </w:r>
      <w:r>
        <w:rPr>
          <w:szCs w:val="28"/>
        </w:rPr>
        <w:t>Филиале</w:t>
      </w:r>
      <w:r w:rsidRPr="004D35A5">
        <w:rPr>
          <w:szCs w:val="28"/>
        </w:rPr>
        <w:t xml:space="preserve"> только один раз.</w:t>
      </w:r>
    </w:p>
    <w:p w14:paraId="69783388" w14:textId="77777777" w:rsidR="004D35A5" w:rsidRPr="00841577" w:rsidRDefault="004D35A5" w:rsidP="004D35A5">
      <w:pPr>
        <w:pStyle w:val="a7"/>
        <w:spacing w:line="360" w:lineRule="auto"/>
        <w:ind w:left="0" w:firstLine="709"/>
        <w:jc w:val="both"/>
        <w:rPr>
          <w:szCs w:val="28"/>
        </w:rPr>
      </w:pPr>
      <w:r w:rsidRPr="004D35A5">
        <w:rPr>
          <w:szCs w:val="28"/>
        </w:rPr>
        <w:t>Регистрация поступивших документов производится пут</w:t>
      </w:r>
      <w:r>
        <w:rPr>
          <w:szCs w:val="28"/>
        </w:rPr>
        <w:t>е</w:t>
      </w:r>
      <w:r w:rsidRPr="004D35A5">
        <w:rPr>
          <w:szCs w:val="28"/>
        </w:rPr>
        <w:t xml:space="preserve">м индексации, </w:t>
      </w:r>
      <w:r>
        <w:rPr>
          <w:szCs w:val="28"/>
        </w:rPr>
        <w:br/>
      </w:r>
      <w:r w:rsidRPr="004D35A5">
        <w:rPr>
          <w:szCs w:val="28"/>
        </w:rPr>
        <w:t xml:space="preserve">то есть присвоения номера, состоящего из номера дела по номенклатуре, </w:t>
      </w:r>
      <w:r>
        <w:rPr>
          <w:szCs w:val="28"/>
        </w:rPr>
        <w:br/>
      </w:r>
      <w:r w:rsidRPr="004D35A5">
        <w:rPr>
          <w:szCs w:val="28"/>
        </w:rPr>
        <w:lastRenderedPageBreak/>
        <w:t xml:space="preserve">в которое будет подшит документ и, через косую черту, индивидуального порядкового номера, получаемого при регистрации. </w:t>
      </w:r>
      <w:r w:rsidRPr="00841577">
        <w:rPr>
          <w:szCs w:val="28"/>
        </w:rPr>
        <w:t>Регистрация документов осуществляется, в том числе и с использованием электронных технологий - заполнения реквизитов регистрационной карточки документа в электронном формате журнала входящей документации (Приложение №</w:t>
      </w:r>
      <w:r w:rsidR="008807DD" w:rsidRPr="00841577">
        <w:rPr>
          <w:szCs w:val="28"/>
        </w:rPr>
        <w:t xml:space="preserve"> 26</w:t>
      </w:r>
      <w:r w:rsidRPr="00841577">
        <w:rPr>
          <w:szCs w:val="28"/>
        </w:rPr>
        <w:t>), этапа сканирования документа</w:t>
      </w:r>
      <w:r w:rsidRPr="00841577">
        <w:rPr>
          <w:szCs w:val="28"/>
          <w:vertAlign w:val="superscript"/>
        </w:rPr>
        <w:footnoteReference w:id="1"/>
      </w:r>
      <w:r w:rsidRPr="00841577">
        <w:rPr>
          <w:szCs w:val="28"/>
        </w:rPr>
        <w:t xml:space="preserve">, заполнения регистрационной карточки в СЭД </w:t>
      </w:r>
      <w:r w:rsidRPr="00841577">
        <w:rPr>
          <w:szCs w:val="28"/>
        </w:rPr>
        <w:br/>
        <w:t>и оформления задачи для дальнейшей работы с документом. Документы регистрируются в день поступления либо на следующий рабочий день независимо от способа их доставки.</w:t>
      </w:r>
    </w:p>
    <w:p w14:paraId="435DC684" w14:textId="77777777" w:rsidR="004D35A5" w:rsidRPr="00841577" w:rsidRDefault="004D35A5" w:rsidP="004D35A5">
      <w:pPr>
        <w:pStyle w:val="a7"/>
        <w:spacing w:line="360" w:lineRule="auto"/>
        <w:ind w:left="0" w:firstLine="709"/>
        <w:jc w:val="both"/>
        <w:rPr>
          <w:szCs w:val="28"/>
        </w:rPr>
      </w:pPr>
      <w:r w:rsidRPr="00841577">
        <w:rPr>
          <w:szCs w:val="28"/>
        </w:rPr>
        <w:t>Не подлежат сканированию следующие документы:</w:t>
      </w:r>
    </w:p>
    <w:p w14:paraId="7F95952F" w14:textId="77777777" w:rsidR="004D35A5" w:rsidRPr="00841577" w:rsidRDefault="004D35A5" w:rsidP="00A841DB">
      <w:pPr>
        <w:pStyle w:val="a7"/>
        <w:numPr>
          <w:ilvl w:val="0"/>
          <w:numId w:val="19"/>
        </w:numPr>
        <w:spacing w:line="360" w:lineRule="auto"/>
        <w:ind w:left="0" w:firstLine="709"/>
        <w:jc w:val="both"/>
        <w:rPr>
          <w:szCs w:val="28"/>
        </w:rPr>
      </w:pPr>
      <w:r w:rsidRPr="00841577">
        <w:rPr>
          <w:szCs w:val="28"/>
        </w:rPr>
        <w:t>с пометкой «Для служебного пользования»;</w:t>
      </w:r>
    </w:p>
    <w:p w14:paraId="2889271C" w14:textId="77777777" w:rsidR="004D35A5" w:rsidRPr="00841577" w:rsidRDefault="004D35A5" w:rsidP="00A841DB">
      <w:pPr>
        <w:pStyle w:val="a7"/>
        <w:numPr>
          <w:ilvl w:val="0"/>
          <w:numId w:val="19"/>
        </w:numPr>
        <w:spacing w:line="360" w:lineRule="auto"/>
        <w:ind w:left="0" w:firstLine="709"/>
        <w:jc w:val="both"/>
        <w:rPr>
          <w:szCs w:val="28"/>
        </w:rPr>
      </w:pPr>
      <w:r w:rsidRPr="00841577">
        <w:rPr>
          <w:szCs w:val="28"/>
        </w:rPr>
        <w:t>прилагаемые к письмам нотариально заверенные, а также сшитые документы, заверенные подписью должностного лица и печатью организации;</w:t>
      </w:r>
    </w:p>
    <w:p w14:paraId="30AE1A8A" w14:textId="77777777" w:rsidR="004D35A5" w:rsidRPr="00841577" w:rsidRDefault="004D35A5" w:rsidP="00A841DB">
      <w:pPr>
        <w:pStyle w:val="a7"/>
        <w:numPr>
          <w:ilvl w:val="0"/>
          <w:numId w:val="19"/>
        </w:numPr>
        <w:spacing w:line="360" w:lineRule="auto"/>
        <w:ind w:left="0" w:firstLine="709"/>
        <w:jc w:val="both"/>
        <w:rPr>
          <w:szCs w:val="28"/>
        </w:rPr>
      </w:pPr>
      <w:r w:rsidRPr="00841577">
        <w:rPr>
          <w:szCs w:val="28"/>
        </w:rPr>
        <w:t>объемные приложения к документам (брошюры, книги и т.д.) свыше 50 листов.</w:t>
      </w:r>
    </w:p>
    <w:p w14:paraId="223CF0E8" w14:textId="77777777" w:rsidR="004D35A5" w:rsidRPr="00841577" w:rsidRDefault="004D35A5" w:rsidP="004D35A5">
      <w:pPr>
        <w:pStyle w:val="a7"/>
        <w:spacing w:line="360" w:lineRule="auto"/>
        <w:ind w:left="0" w:firstLine="709"/>
        <w:jc w:val="both"/>
        <w:rPr>
          <w:szCs w:val="28"/>
        </w:rPr>
      </w:pPr>
      <w:r w:rsidRPr="00841577">
        <w:rPr>
          <w:szCs w:val="28"/>
        </w:rPr>
        <w:t xml:space="preserve">Регистрируются все поступившие документы, кроме документов </w:t>
      </w:r>
      <w:r w:rsidRPr="00841577">
        <w:rPr>
          <w:szCs w:val="28"/>
        </w:rPr>
        <w:br/>
        <w:t>и корреспонденции, не подлежащих регистрации (Приложен</w:t>
      </w:r>
      <w:r w:rsidR="00074125" w:rsidRPr="00841577">
        <w:rPr>
          <w:szCs w:val="28"/>
        </w:rPr>
        <w:t>ие №</w:t>
      </w:r>
      <w:r w:rsidR="00D85EB9" w:rsidRPr="00841577">
        <w:rPr>
          <w:szCs w:val="28"/>
        </w:rPr>
        <w:t xml:space="preserve"> 3</w:t>
      </w:r>
      <w:r w:rsidRPr="00841577">
        <w:rPr>
          <w:szCs w:val="28"/>
        </w:rPr>
        <w:t>).</w:t>
      </w:r>
    </w:p>
    <w:p w14:paraId="16F2C6C8" w14:textId="77777777" w:rsidR="004D35A5" w:rsidRPr="00841577" w:rsidRDefault="004D35A5" w:rsidP="004D35A5">
      <w:pPr>
        <w:pStyle w:val="a7"/>
        <w:spacing w:line="360" w:lineRule="auto"/>
        <w:ind w:left="0" w:firstLine="709"/>
        <w:jc w:val="both"/>
        <w:rPr>
          <w:szCs w:val="28"/>
        </w:rPr>
      </w:pPr>
      <w:r w:rsidRPr="00841577">
        <w:rPr>
          <w:szCs w:val="28"/>
        </w:rPr>
        <w:t xml:space="preserve"> При поступлении документов, подлежащих регистрации:</w:t>
      </w:r>
    </w:p>
    <w:p w14:paraId="7AC0999B" w14:textId="77777777" w:rsidR="004D35A5" w:rsidRPr="00841577" w:rsidRDefault="004D35A5" w:rsidP="00A841DB">
      <w:pPr>
        <w:pStyle w:val="a7"/>
        <w:numPr>
          <w:ilvl w:val="0"/>
          <w:numId w:val="17"/>
        </w:numPr>
        <w:spacing w:line="360" w:lineRule="auto"/>
        <w:ind w:left="0" w:firstLine="709"/>
        <w:jc w:val="both"/>
        <w:rPr>
          <w:szCs w:val="28"/>
        </w:rPr>
      </w:pPr>
      <w:r w:rsidRPr="00841577">
        <w:rPr>
          <w:szCs w:val="28"/>
        </w:rPr>
        <w:t>на бумажном носителе, проставляется отметка (штамп) с указанием даты (при необходимости - времени поступления в часах и минутах), входящего регистрационного номера, указанием количества листов в документе. Отметка должна проставляться не на текстовой части документа;</w:t>
      </w:r>
    </w:p>
    <w:p w14:paraId="49D1BCEE" w14:textId="77777777" w:rsidR="009B0F78" w:rsidRPr="00841577" w:rsidRDefault="004D35A5" w:rsidP="00A841DB">
      <w:pPr>
        <w:pStyle w:val="a7"/>
        <w:numPr>
          <w:ilvl w:val="0"/>
          <w:numId w:val="17"/>
        </w:numPr>
        <w:spacing w:line="360" w:lineRule="auto"/>
        <w:ind w:left="0" w:firstLine="709"/>
        <w:jc w:val="both"/>
        <w:rPr>
          <w:szCs w:val="28"/>
        </w:rPr>
      </w:pPr>
      <w:r w:rsidRPr="00841577">
        <w:rPr>
          <w:szCs w:val="28"/>
        </w:rPr>
        <w:t>в электронном виде, регистрационный номер документа указывается в наименовании файла</w:t>
      </w:r>
      <w:r w:rsidR="009B0F78" w:rsidRPr="00841577">
        <w:rPr>
          <w:szCs w:val="28"/>
        </w:rPr>
        <w:t>;</w:t>
      </w:r>
    </w:p>
    <w:p w14:paraId="0E49C66A" w14:textId="77777777" w:rsidR="004D35A5" w:rsidRPr="00841577" w:rsidRDefault="009B0F78" w:rsidP="00A841DB">
      <w:pPr>
        <w:pStyle w:val="a7"/>
        <w:numPr>
          <w:ilvl w:val="0"/>
          <w:numId w:val="17"/>
        </w:numPr>
        <w:spacing w:line="360" w:lineRule="auto"/>
        <w:ind w:left="0" w:firstLine="709"/>
        <w:jc w:val="both"/>
        <w:rPr>
          <w:szCs w:val="28"/>
        </w:rPr>
      </w:pPr>
      <w:r w:rsidRPr="00841577">
        <w:rPr>
          <w:szCs w:val="28"/>
        </w:rPr>
        <w:t xml:space="preserve">документы, в том числе электронные, поступившие в структурные подразделения Филиала, подлежат передаче для регистрации </w:t>
      </w:r>
      <w:r w:rsidRPr="00841577">
        <w:rPr>
          <w:szCs w:val="28"/>
        </w:rPr>
        <w:br/>
        <w:t>и предварительного рассмотрения в общий отдел</w:t>
      </w:r>
      <w:r w:rsidR="004D35A5" w:rsidRPr="00841577">
        <w:rPr>
          <w:szCs w:val="28"/>
        </w:rPr>
        <w:t>.</w:t>
      </w:r>
    </w:p>
    <w:p w14:paraId="3F4D7CB7" w14:textId="77777777" w:rsidR="004D35A5" w:rsidRPr="00841577" w:rsidRDefault="004D35A5" w:rsidP="00A841DB">
      <w:pPr>
        <w:pStyle w:val="a7"/>
        <w:numPr>
          <w:ilvl w:val="2"/>
          <w:numId w:val="16"/>
        </w:numPr>
        <w:spacing w:line="360" w:lineRule="auto"/>
        <w:ind w:left="0" w:firstLine="709"/>
        <w:jc w:val="both"/>
        <w:rPr>
          <w:szCs w:val="28"/>
        </w:rPr>
      </w:pPr>
      <w:r w:rsidRPr="00841577">
        <w:rPr>
          <w:szCs w:val="28"/>
        </w:rPr>
        <w:lastRenderedPageBreak/>
        <w:t>Предварительное рассмотрение входящих документов, адресованных в Филиал и на имя директора Филиала, осуществляется в общем отделе после регистрации документов.</w:t>
      </w:r>
    </w:p>
    <w:p w14:paraId="1AB658C4" w14:textId="77777777" w:rsidR="004D35A5" w:rsidRPr="00841577" w:rsidRDefault="004D35A5" w:rsidP="004D35A5">
      <w:pPr>
        <w:spacing w:line="360" w:lineRule="auto"/>
        <w:ind w:firstLine="709"/>
        <w:jc w:val="both"/>
        <w:rPr>
          <w:szCs w:val="28"/>
        </w:rPr>
      </w:pPr>
      <w:r w:rsidRPr="00841577">
        <w:rPr>
          <w:szCs w:val="28"/>
        </w:rPr>
        <w:t xml:space="preserve">При необходимости безотлагательного исполнения поступающего документа допускается ознакомление исполнителя с его содержанием </w:t>
      </w:r>
      <w:r w:rsidRPr="00841577">
        <w:rPr>
          <w:szCs w:val="28"/>
        </w:rPr>
        <w:br/>
        <w:t xml:space="preserve">до рассмотрения документа директором Филиала. </w:t>
      </w:r>
    </w:p>
    <w:p w14:paraId="60781A56" w14:textId="77777777" w:rsidR="004D35A5" w:rsidRPr="00B47BB3" w:rsidRDefault="004D35A5" w:rsidP="00B47BB3">
      <w:pPr>
        <w:spacing w:line="360" w:lineRule="auto"/>
        <w:ind w:firstLine="709"/>
        <w:jc w:val="both"/>
        <w:rPr>
          <w:szCs w:val="28"/>
        </w:rPr>
      </w:pPr>
      <w:r w:rsidRPr="00841577">
        <w:rPr>
          <w:szCs w:val="28"/>
        </w:rPr>
        <w:t>Предварительное рассмотрение осуществляется исходя из оценки содержания входящих документов, с учетом установленного распределения функциональных обязанностей меж</w:t>
      </w:r>
      <w:r w:rsidRPr="004D35A5">
        <w:rPr>
          <w:szCs w:val="28"/>
        </w:rPr>
        <w:t xml:space="preserve">ду </w:t>
      </w:r>
      <w:r>
        <w:rPr>
          <w:szCs w:val="28"/>
        </w:rPr>
        <w:t>ди</w:t>
      </w:r>
      <w:r w:rsidRPr="004D35A5">
        <w:rPr>
          <w:szCs w:val="28"/>
        </w:rPr>
        <w:t xml:space="preserve">ректором и </w:t>
      </w:r>
      <w:r>
        <w:rPr>
          <w:szCs w:val="28"/>
        </w:rPr>
        <w:t>заместителями директора Филиала</w:t>
      </w:r>
      <w:r w:rsidR="00B47BB3">
        <w:rPr>
          <w:szCs w:val="28"/>
        </w:rPr>
        <w:t>.</w:t>
      </w:r>
    </w:p>
    <w:p w14:paraId="7A974BDA" w14:textId="77777777" w:rsidR="004D35A5" w:rsidRPr="004D35A5" w:rsidRDefault="004D35A5" w:rsidP="004D35A5">
      <w:pPr>
        <w:spacing w:line="360" w:lineRule="auto"/>
        <w:ind w:firstLine="709"/>
        <w:jc w:val="both"/>
        <w:rPr>
          <w:szCs w:val="28"/>
        </w:rPr>
      </w:pPr>
      <w:r w:rsidRPr="004D35A5">
        <w:rPr>
          <w:szCs w:val="28"/>
        </w:rPr>
        <w:t>Если в структурном подразделении выяснилось, что подготовка сведений, согласно документу, не входит в компетенцию данного структурного подразделения и информацию должно исполнять другое структурное подразделение, документ необходимо срочно вернуть в общий отдел.</w:t>
      </w:r>
    </w:p>
    <w:p w14:paraId="1945D8A4" w14:textId="77777777" w:rsidR="009B0F78" w:rsidRPr="007948C3" w:rsidRDefault="00BF4CE2" w:rsidP="008F78F9">
      <w:pPr>
        <w:pStyle w:val="a7"/>
        <w:numPr>
          <w:ilvl w:val="2"/>
          <w:numId w:val="16"/>
        </w:numPr>
        <w:spacing w:line="360" w:lineRule="auto"/>
        <w:ind w:left="0" w:firstLine="709"/>
        <w:jc w:val="both"/>
        <w:rPr>
          <w:szCs w:val="28"/>
        </w:rPr>
      </w:pPr>
      <w:r w:rsidRPr="007948C3">
        <w:rPr>
          <w:szCs w:val="28"/>
        </w:rPr>
        <w:t xml:space="preserve">Резолюция может быть наложена директором Филиала </w:t>
      </w:r>
      <w:r w:rsidR="008F78F9">
        <w:rPr>
          <w:szCs w:val="28"/>
        </w:rPr>
        <w:br/>
      </w:r>
      <w:r w:rsidRPr="007948C3">
        <w:rPr>
          <w:szCs w:val="28"/>
        </w:rPr>
        <w:t xml:space="preserve">как на бумажном носителе, так и в электронном виде в системе электронного документооборота (СЭД). При электронном способе </w:t>
      </w:r>
      <w:r w:rsidR="009B0F78" w:rsidRPr="007948C3">
        <w:rPr>
          <w:szCs w:val="28"/>
        </w:rPr>
        <w:t xml:space="preserve">наложения </w:t>
      </w:r>
      <w:r w:rsidRPr="007948C3">
        <w:rPr>
          <w:szCs w:val="28"/>
        </w:rPr>
        <w:t xml:space="preserve">резолюции общий отдел создает задачу в СЭД, назначает основного исполнителя и ставит директора Филиала в согласование. </w:t>
      </w:r>
    </w:p>
    <w:p w14:paraId="2794DB87" w14:textId="77777777" w:rsidR="00BF4CE2" w:rsidRPr="00BF4CE2" w:rsidRDefault="00BF4CE2" w:rsidP="00BF4CE2">
      <w:pPr>
        <w:pStyle w:val="a7"/>
        <w:spacing w:line="360" w:lineRule="auto"/>
        <w:ind w:left="0" w:firstLine="709"/>
        <w:jc w:val="both"/>
        <w:rPr>
          <w:szCs w:val="28"/>
        </w:rPr>
      </w:pPr>
      <w:r w:rsidRPr="00BF4CE2">
        <w:rPr>
          <w:szCs w:val="28"/>
        </w:rPr>
        <w:t xml:space="preserve">В случае согласия с предложенной резолюцией директор Филиала согласовывает задачу. При необходимости изменения исполнителя </w:t>
      </w:r>
      <w:r w:rsidR="00841577">
        <w:rPr>
          <w:szCs w:val="28"/>
        </w:rPr>
        <w:br/>
      </w:r>
      <w:r w:rsidRPr="00BF4CE2">
        <w:rPr>
          <w:szCs w:val="28"/>
        </w:rPr>
        <w:t xml:space="preserve">или поручения директор Филиала вносит соответствующие корректировки </w:t>
      </w:r>
      <w:r w:rsidR="008F78F9">
        <w:rPr>
          <w:szCs w:val="28"/>
        </w:rPr>
        <w:br/>
      </w:r>
      <w:r w:rsidRPr="00BF4CE2">
        <w:rPr>
          <w:szCs w:val="28"/>
        </w:rPr>
        <w:t>в задачу СЭД.</w:t>
      </w:r>
    </w:p>
    <w:p w14:paraId="14B69C9E" w14:textId="77777777" w:rsidR="00BF4CE2" w:rsidRPr="00BF4CE2" w:rsidRDefault="00BF4CE2" w:rsidP="00BF4CE2">
      <w:pPr>
        <w:pStyle w:val="a7"/>
        <w:spacing w:line="360" w:lineRule="auto"/>
        <w:ind w:left="0" w:firstLine="709"/>
        <w:jc w:val="both"/>
        <w:rPr>
          <w:szCs w:val="28"/>
        </w:rPr>
      </w:pPr>
      <w:r w:rsidRPr="00BF4CE2">
        <w:rPr>
          <w:szCs w:val="28"/>
        </w:rPr>
        <w:t>Резолюция руководителя по исполнению документа содержит конкретные поручения исполнителю или исполнителям, которым направляется документ</w:t>
      </w:r>
      <w:r w:rsidR="009B0F78">
        <w:rPr>
          <w:szCs w:val="28"/>
        </w:rPr>
        <w:t>,</w:t>
      </w:r>
      <w:r w:rsidRPr="00BF4CE2">
        <w:rPr>
          <w:szCs w:val="28"/>
        </w:rPr>
        <w:t xml:space="preserve"> предписываемые действия, порядок и сроки исполнения</w:t>
      </w:r>
      <w:r w:rsidR="009B0F78">
        <w:rPr>
          <w:szCs w:val="28"/>
        </w:rPr>
        <w:t>,</w:t>
      </w:r>
      <w:r w:rsidRPr="00BF4CE2">
        <w:rPr>
          <w:szCs w:val="28"/>
        </w:rPr>
        <w:t xml:space="preserve"> подпись руководителя и дату.</w:t>
      </w:r>
    </w:p>
    <w:p w14:paraId="3CA31352" w14:textId="77777777" w:rsidR="00BF4CE2" w:rsidRPr="00BF4CE2" w:rsidRDefault="00BF4CE2" w:rsidP="00BF4CE2">
      <w:pPr>
        <w:pStyle w:val="a7"/>
        <w:spacing w:line="360" w:lineRule="auto"/>
        <w:ind w:left="0" w:firstLine="709"/>
        <w:jc w:val="both"/>
        <w:rPr>
          <w:szCs w:val="28"/>
        </w:rPr>
      </w:pPr>
      <w:r w:rsidRPr="00BF4CE2">
        <w:rPr>
          <w:szCs w:val="28"/>
        </w:rPr>
        <w:t>Сведения о резолюции (исполнитель, содержание поручения) вносятся работниками общего отдела</w:t>
      </w:r>
      <w:r>
        <w:rPr>
          <w:szCs w:val="28"/>
        </w:rPr>
        <w:t xml:space="preserve"> в электронный журнал входящей </w:t>
      </w:r>
      <w:r w:rsidRPr="00BF4CE2">
        <w:rPr>
          <w:szCs w:val="28"/>
        </w:rPr>
        <w:t>документации.</w:t>
      </w:r>
    </w:p>
    <w:p w14:paraId="5728F3EC" w14:textId="77777777" w:rsidR="00BF4CE2" w:rsidRDefault="00BF4CE2" w:rsidP="00BF4CE2">
      <w:pPr>
        <w:pStyle w:val="a7"/>
        <w:spacing w:line="360" w:lineRule="auto"/>
        <w:ind w:left="0" w:firstLine="709"/>
        <w:jc w:val="both"/>
        <w:rPr>
          <w:szCs w:val="28"/>
        </w:rPr>
      </w:pPr>
      <w:r w:rsidRPr="00BF4CE2">
        <w:rPr>
          <w:szCs w:val="28"/>
        </w:rPr>
        <w:lastRenderedPageBreak/>
        <w:t xml:space="preserve">При необходимости безотлагательного исполнения поступающего документа допускается ознакомление исполнителя с его содержанием </w:t>
      </w:r>
      <w:r>
        <w:rPr>
          <w:szCs w:val="28"/>
        </w:rPr>
        <w:br/>
      </w:r>
      <w:r w:rsidRPr="00BF4CE2">
        <w:rPr>
          <w:szCs w:val="28"/>
        </w:rPr>
        <w:t xml:space="preserve">до рассмотрения документа </w:t>
      </w:r>
      <w:r>
        <w:rPr>
          <w:szCs w:val="28"/>
        </w:rPr>
        <w:t>ди</w:t>
      </w:r>
      <w:r w:rsidRPr="00BF4CE2">
        <w:rPr>
          <w:szCs w:val="28"/>
        </w:rPr>
        <w:t>ректором</w:t>
      </w:r>
      <w:r>
        <w:rPr>
          <w:szCs w:val="28"/>
        </w:rPr>
        <w:t xml:space="preserve"> Филиала</w:t>
      </w:r>
      <w:r w:rsidRPr="00BF4CE2">
        <w:rPr>
          <w:szCs w:val="28"/>
        </w:rPr>
        <w:t>.</w:t>
      </w:r>
    </w:p>
    <w:p w14:paraId="59229B58" w14:textId="77777777" w:rsidR="004D35A5" w:rsidRDefault="00BF4CE2" w:rsidP="00A841DB">
      <w:pPr>
        <w:pStyle w:val="a7"/>
        <w:numPr>
          <w:ilvl w:val="2"/>
          <w:numId w:val="16"/>
        </w:numPr>
        <w:spacing w:line="360" w:lineRule="auto"/>
        <w:ind w:left="0" w:firstLine="709"/>
        <w:jc w:val="both"/>
        <w:rPr>
          <w:szCs w:val="28"/>
        </w:rPr>
      </w:pPr>
      <w:r w:rsidRPr="00BF4CE2">
        <w:rPr>
          <w:szCs w:val="28"/>
        </w:rPr>
        <w:t xml:space="preserve">При наличии в поручении нескольких исполнителей по документу, </w:t>
      </w:r>
      <w:r w:rsidRPr="00BF4CE2">
        <w:rPr>
          <w:szCs w:val="28"/>
        </w:rPr>
        <w:br/>
        <w:t>в заполнении регистрационной карточки документа в СЭД имеются особенности:</w:t>
      </w:r>
    </w:p>
    <w:p w14:paraId="1FAE6D6A" w14:textId="77777777" w:rsidR="00BF4CE2" w:rsidRDefault="00BF4CE2" w:rsidP="00A841DB">
      <w:pPr>
        <w:pStyle w:val="a7"/>
        <w:numPr>
          <w:ilvl w:val="0"/>
          <w:numId w:val="20"/>
        </w:numPr>
        <w:spacing w:line="360" w:lineRule="auto"/>
        <w:ind w:left="0" w:firstLine="709"/>
        <w:jc w:val="both"/>
        <w:rPr>
          <w:szCs w:val="28"/>
        </w:rPr>
      </w:pPr>
      <w:r w:rsidRPr="00BF4CE2">
        <w:rPr>
          <w:szCs w:val="28"/>
        </w:rPr>
        <w:t>в реквизите «Основной исполнитель» указывается Фамилия И.О.</w:t>
      </w:r>
      <w:r>
        <w:rPr>
          <w:szCs w:val="28"/>
        </w:rPr>
        <w:t xml:space="preserve"> </w:t>
      </w:r>
      <w:r w:rsidRPr="00BF4CE2">
        <w:rPr>
          <w:szCs w:val="28"/>
        </w:rPr>
        <w:t>работника, указанного первым в резолюции и на него возлагается ответственность за подготовку обобщ</w:t>
      </w:r>
      <w:r>
        <w:rPr>
          <w:szCs w:val="28"/>
        </w:rPr>
        <w:t>е</w:t>
      </w:r>
      <w:r w:rsidRPr="00BF4CE2">
        <w:rPr>
          <w:szCs w:val="28"/>
        </w:rPr>
        <w:t xml:space="preserve">нного ответа на запрос. Последующие исполнители документа отражаются в реквизите «Исполнители» </w:t>
      </w:r>
      <w:r w:rsidR="008F78F9">
        <w:rPr>
          <w:szCs w:val="28"/>
        </w:rPr>
        <w:br/>
      </w:r>
      <w:r w:rsidRPr="00BF4CE2">
        <w:rPr>
          <w:szCs w:val="28"/>
        </w:rPr>
        <w:t>и на них возложена ответственность в части их касающейся информации.</w:t>
      </w:r>
    </w:p>
    <w:p w14:paraId="01A84B50" w14:textId="77777777" w:rsidR="00BF4CE2" w:rsidRDefault="00BF4CE2" w:rsidP="00BF4CE2">
      <w:pPr>
        <w:pStyle w:val="a7"/>
        <w:spacing w:line="360" w:lineRule="auto"/>
        <w:ind w:left="0" w:firstLine="709"/>
        <w:jc w:val="both"/>
        <w:rPr>
          <w:szCs w:val="28"/>
        </w:rPr>
      </w:pPr>
      <w:r w:rsidRPr="00BF4CE2">
        <w:rPr>
          <w:szCs w:val="28"/>
        </w:rPr>
        <w:t xml:space="preserve">Получив документы для исполнения, работник </w:t>
      </w:r>
      <w:r>
        <w:rPr>
          <w:szCs w:val="28"/>
        </w:rPr>
        <w:t>Филиала</w:t>
      </w:r>
      <w:r w:rsidRPr="00BF4CE2">
        <w:rPr>
          <w:szCs w:val="28"/>
        </w:rPr>
        <w:t xml:space="preserve"> должен немедленно ознакомиться с их содержанием, выделив документы, требующие срочного исполнения. Ответственность за результаты выполнения поручений, требующих решения вопросов, принятие мер по </w:t>
      </w:r>
      <w:r w:rsidR="009B0F78">
        <w:rPr>
          <w:szCs w:val="28"/>
        </w:rPr>
        <w:t>исполнению</w:t>
      </w:r>
      <w:r w:rsidRPr="00BF4CE2">
        <w:rPr>
          <w:szCs w:val="28"/>
        </w:rPr>
        <w:t xml:space="preserve"> документов </w:t>
      </w:r>
      <w:r>
        <w:rPr>
          <w:szCs w:val="28"/>
        </w:rPr>
        <w:br/>
      </w:r>
      <w:r w:rsidRPr="00BF4CE2">
        <w:rPr>
          <w:szCs w:val="28"/>
        </w:rPr>
        <w:t xml:space="preserve">и устранение причин, препятствующих их </w:t>
      </w:r>
      <w:r w:rsidR="009B0F78">
        <w:rPr>
          <w:szCs w:val="28"/>
        </w:rPr>
        <w:t>исполнению</w:t>
      </w:r>
      <w:r w:rsidRPr="00BF4CE2">
        <w:rPr>
          <w:szCs w:val="28"/>
        </w:rPr>
        <w:t>, сроки представления, качество и достоверность информации несут работники, на которых возложено их исполнение.</w:t>
      </w:r>
    </w:p>
    <w:p w14:paraId="305DDA56" w14:textId="77777777" w:rsidR="00BF4CE2" w:rsidRDefault="00A744A1" w:rsidP="00A841DB">
      <w:pPr>
        <w:pStyle w:val="a7"/>
        <w:numPr>
          <w:ilvl w:val="2"/>
          <w:numId w:val="16"/>
        </w:numPr>
        <w:spacing w:line="360" w:lineRule="auto"/>
        <w:ind w:left="0" w:firstLine="709"/>
        <w:jc w:val="both"/>
        <w:rPr>
          <w:szCs w:val="28"/>
        </w:rPr>
      </w:pPr>
      <w:r w:rsidRPr="00A744A1">
        <w:rPr>
          <w:szCs w:val="28"/>
        </w:rPr>
        <w:t xml:space="preserve">Документы, направляемые структурными подразделениями </w:t>
      </w:r>
      <w:r>
        <w:rPr>
          <w:szCs w:val="28"/>
        </w:rPr>
        <w:t>Филиала</w:t>
      </w:r>
      <w:r w:rsidRPr="00A744A1">
        <w:rPr>
          <w:szCs w:val="28"/>
        </w:rPr>
        <w:t xml:space="preserve"> в общий отдел, должны быть правильно и аккуратно оформлены </w:t>
      </w:r>
      <w:r>
        <w:rPr>
          <w:szCs w:val="28"/>
        </w:rPr>
        <w:br/>
      </w:r>
      <w:r w:rsidRPr="00A744A1">
        <w:rPr>
          <w:szCs w:val="28"/>
        </w:rPr>
        <w:t>и содержать обязательные реквизиты: ссылку на регистрационный номер и дату документа, адресат, заголовок к тексту (если документ имеет более одной страницы печатного текста), отметку о наличии приложения, фамилию исполнителя и телефон.</w:t>
      </w:r>
    </w:p>
    <w:p w14:paraId="1B8DD768" w14:textId="77777777" w:rsidR="00A744A1" w:rsidRPr="00645722" w:rsidRDefault="00645722" w:rsidP="00645722">
      <w:pPr>
        <w:pStyle w:val="a7"/>
        <w:spacing w:line="360" w:lineRule="auto"/>
        <w:ind w:left="0" w:firstLine="709"/>
        <w:jc w:val="both"/>
        <w:rPr>
          <w:szCs w:val="28"/>
        </w:rPr>
      </w:pPr>
      <w:r w:rsidRPr="00645722">
        <w:rPr>
          <w:szCs w:val="28"/>
        </w:rPr>
        <w:t xml:space="preserve">При передаче документов на подпись директору Филиала, работники структурных подразделений обязаны информировать </w:t>
      </w:r>
      <w:r w:rsidR="005A7858">
        <w:rPr>
          <w:szCs w:val="28"/>
        </w:rPr>
        <w:t xml:space="preserve">помощника директора Филиала </w:t>
      </w:r>
      <w:r w:rsidRPr="00645722">
        <w:rPr>
          <w:szCs w:val="28"/>
        </w:rPr>
        <w:t xml:space="preserve">о наличии срочных документов. </w:t>
      </w:r>
    </w:p>
    <w:p w14:paraId="2B8D7EAC" w14:textId="77777777" w:rsidR="00A744A1" w:rsidRDefault="00A744A1" w:rsidP="00A841DB">
      <w:pPr>
        <w:pStyle w:val="a7"/>
        <w:numPr>
          <w:ilvl w:val="2"/>
          <w:numId w:val="16"/>
        </w:numPr>
        <w:spacing w:line="360" w:lineRule="auto"/>
        <w:ind w:left="0" w:firstLine="709"/>
        <w:jc w:val="both"/>
        <w:rPr>
          <w:szCs w:val="28"/>
        </w:rPr>
      </w:pPr>
      <w:r w:rsidRPr="00A744A1">
        <w:rPr>
          <w:szCs w:val="28"/>
        </w:rPr>
        <w:t xml:space="preserve">Списанные в дело и сданные в общий отдел документы формируются в дела текущего архива и хранятся 2 года (текущий </w:t>
      </w:r>
      <w:r>
        <w:rPr>
          <w:szCs w:val="28"/>
        </w:rPr>
        <w:br/>
      </w:r>
      <w:r w:rsidRPr="00A744A1">
        <w:rPr>
          <w:szCs w:val="28"/>
        </w:rPr>
        <w:t>и предыдущий).</w:t>
      </w:r>
    </w:p>
    <w:p w14:paraId="6E414C0F" w14:textId="77777777" w:rsidR="00A744A1" w:rsidRPr="00841577" w:rsidRDefault="00A744A1" w:rsidP="00A744A1">
      <w:pPr>
        <w:pStyle w:val="a7"/>
        <w:spacing w:line="360" w:lineRule="auto"/>
        <w:ind w:left="0" w:firstLine="709"/>
        <w:jc w:val="both"/>
        <w:rPr>
          <w:szCs w:val="28"/>
        </w:rPr>
      </w:pPr>
      <w:r w:rsidRPr="00A744A1">
        <w:rPr>
          <w:szCs w:val="28"/>
        </w:rPr>
        <w:lastRenderedPageBreak/>
        <w:t xml:space="preserve">При необходимости документы выдаются из текущего архива работникам под расписку на срок не более 30 календарных дней или они приобщаются </w:t>
      </w:r>
      <w:r>
        <w:rPr>
          <w:szCs w:val="28"/>
        </w:rPr>
        <w:br/>
      </w:r>
      <w:r w:rsidRPr="00A744A1">
        <w:rPr>
          <w:szCs w:val="28"/>
        </w:rPr>
        <w:t xml:space="preserve">к вновь поступившему документу по аналогичному вопросу с отметкой </w:t>
      </w:r>
      <w:r>
        <w:rPr>
          <w:szCs w:val="28"/>
        </w:rPr>
        <w:br/>
      </w:r>
      <w:r w:rsidRPr="00A744A1">
        <w:rPr>
          <w:szCs w:val="28"/>
        </w:rPr>
        <w:t>в системе делопроизводства и в деле, откуда д</w:t>
      </w:r>
      <w:r w:rsidRPr="00841577">
        <w:rPr>
          <w:szCs w:val="28"/>
        </w:rPr>
        <w:t>окумент изъят.</w:t>
      </w:r>
    </w:p>
    <w:p w14:paraId="5A0FCD27" w14:textId="77777777" w:rsidR="00A744A1" w:rsidRPr="00841577" w:rsidRDefault="00A744A1" w:rsidP="00A841DB">
      <w:pPr>
        <w:pStyle w:val="a7"/>
        <w:numPr>
          <w:ilvl w:val="2"/>
          <w:numId w:val="16"/>
        </w:numPr>
        <w:spacing w:line="360" w:lineRule="auto"/>
        <w:ind w:left="0" w:firstLine="709"/>
        <w:jc w:val="both"/>
        <w:rPr>
          <w:szCs w:val="28"/>
        </w:rPr>
      </w:pPr>
      <w:r w:rsidRPr="00841577">
        <w:rPr>
          <w:szCs w:val="28"/>
        </w:rPr>
        <w:t xml:space="preserve">Поступившие телеграммы принимаются в общем отделе под подпись с проставлением даты и времени приема. Все телеграммы передаются </w:t>
      </w:r>
      <w:r w:rsidRPr="00841577">
        <w:rPr>
          <w:szCs w:val="28"/>
        </w:rPr>
        <w:br/>
        <w:t>на рассмотрение и определение резолюции директору Филиала.</w:t>
      </w:r>
    </w:p>
    <w:p w14:paraId="2B3E3067" w14:textId="77777777" w:rsidR="00A744A1" w:rsidRPr="00841577" w:rsidRDefault="00A744A1" w:rsidP="00A841DB">
      <w:pPr>
        <w:pStyle w:val="a7"/>
        <w:numPr>
          <w:ilvl w:val="2"/>
          <w:numId w:val="16"/>
        </w:numPr>
        <w:tabs>
          <w:tab w:val="left" w:pos="1701"/>
        </w:tabs>
        <w:spacing w:line="360" w:lineRule="auto"/>
        <w:ind w:left="0" w:firstLine="709"/>
        <w:jc w:val="both"/>
        <w:rPr>
          <w:szCs w:val="28"/>
        </w:rPr>
      </w:pPr>
      <w:r w:rsidRPr="00841577">
        <w:rPr>
          <w:szCs w:val="28"/>
        </w:rPr>
        <w:t xml:space="preserve">Поступившие обращения граждан принимаются общим отделом </w:t>
      </w:r>
      <w:r w:rsidRPr="00841577">
        <w:rPr>
          <w:szCs w:val="28"/>
        </w:rPr>
        <w:br/>
        <w:t xml:space="preserve">и проходят первичную обработку. Регистрация письменных обращений граждан, поступивших на имя директора </w:t>
      </w:r>
      <w:r w:rsidR="008807DD" w:rsidRPr="00841577">
        <w:rPr>
          <w:szCs w:val="28"/>
        </w:rPr>
        <w:t>Филиала</w:t>
      </w:r>
      <w:r w:rsidRPr="00841577">
        <w:rPr>
          <w:szCs w:val="28"/>
        </w:rPr>
        <w:t xml:space="preserve">, производится общим отделом </w:t>
      </w:r>
      <w:r w:rsidRPr="00841577">
        <w:rPr>
          <w:szCs w:val="28"/>
        </w:rPr>
        <w:br/>
        <w:t>в электронном формате журнала регистрации входящ</w:t>
      </w:r>
      <w:r w:rsidR="008807DD" w:rsidRPr="00841577">
        <w:rPr>
          <w:szCs w:val="28"/>
        </w:rPr>
        <w:t>ей</w:t>
      </w:r>
      <w:r w:rsidRPr="00841577">
        <w:rPr>
          <w:szCs w:val="28"/>
        </w:rPr>
        <w:t xml:space="preserve"> </w:t>
      </w:r>
      <w:r w:rsidR="008807DD" w:rsidRPr="00841577">
        <w:rPr>
          <w:szCs w:val="28"/>
        </w:rPr>
        <w:t>документации</w:t>
      </w:r>
      <w:r w:rsidRPr="00841577">
        <w:rPr>
          <w:szCs w:val="28"/>
        </w:rPr>
        <w:t xml:space="preserve"> (Приложение № </w:t>
      </w:r>
      <w:r w:rsidR="00487B2E" w:rsidRPr="00841577">
        <w:rPr>
          <w:szCs w:val="28"/>
        </w:rPr>
        <w:t>26</w:t>
      </w:r>
      <w:r w:rsidRPr="00841577">
        <w:rPr>
          <w:szCs w:val="28"/>
        </w:rPr>
        <w:t xml:space="preserve">). Письменные обращения граждан и электронные образы ответов на них хранятся в общем отделе. Обращения граждан разрешаются </w:t>
      </w:r>
      <w:r w:rsidR="00841577">
        <w:rPr>
          <w:szCs w:val="28"/>
        </w:rPr>
        <w:br/>
      </w:r>
      <w:r w:rsidRPr="00841577">
        <w:rPr>
          <w:szCs w:val="28"/>
        </w:rPr>
        <w:t xml:space="preserve">в срок 30 календарных дней со дня их регистрации в общем отделе Филиала, согласно Федеральному закону от 02 мая 2006 г. № 59-ФЗ «О порядке рассмотрения обращений граждан Российской Федерации». В случае если окончание срока разрешения обращения приходится на нерабочий день, то днем окончания срока считается </w:t>
      </w:r>
      <w:r w:rsidR="005A7858" w:rsidRPr="00841577">
        <w:rPr>
          <w:szCs w:val="28"/>
        </w:rPr>
        <w:t>предыдущий</w:t>
      </w:r>
      <w:r w:rsidRPr="00841577">
        <w:rPr>
          <w:szCs w:val="28"/>
        </w:rPr>
        <w:t xml:space="preserve"> рабочий день.</w:t>
      </w:r>
    </w:p>
    <w:p w14:paraId="0BD3B417" w14:textId="77777777" w:rsidR="00A744A1" w:rsidRPr="00841577" w:rsidRDefault="00A744A1" w:rsidP="00A841DB">
      <w:pPr>
        <w:pStyle w:val="a7"/>
        <w:numPr>
          <w:ilvl w:val="2"/>
          <w:numId w:val="16"/>
        </w:numPr>
        <w:tabs>
          <w:tab w:val="left" w:pos="1701"/>
        </w:tabs>
        <w:spacing w:line="360" w:lineRule="auto"/>
        <w:ind w:left="0" w:firstLine="709"/>
        <w:jc w:val="both"/>
        <w:rPr>
          <w:szCs w:val="28"/>
        </w:rPr>
      </w:pPr>
      <w:r w:rsidRPr="00841577">
        <w:rPr>
          <w:szCs w:val="28"/>
        </w:rPr>
        <w:t>При приеме и передаче документов по каналу факсимильной связи необходимо руководствоваться следующими требованиями:</w:t>
      </w:r>
    </w:p>
    <w:p w14:paraId="53B09392" w14:textId="77777777" w:rsidR="00A744A1" w:rsidRPr="00841577" w:rsidRDefault="00A744A1" w:rsidP="00A841DB">
      <w:pPr>
        <w:pStyle w:val="a7"/>
        <w:numPr>
          <w:ilvl w:val="0"/>
          <w:numId w:val="21"/>
        </w:numPr>
        <w:tabs>
          <w:tab w:val="left" w:pos="1134"/>
          <w:tab w:val="left" w:pos="1701"/>
        </w:tabs>
        <w:spacing w:line="360" w:lineRule="auto"/>
        <w:ind w:left="0" w:firstLine="709"/>
        <w:jc w:val="both"/>
        <w:rPr>
          <w:szCs w:val="28"/>
        </w:rPr>
      </w:pPr>
      <w:r w:rsidRPr="00841577">
        <w:rPr>
          <w:szCs w:val="28"/>
        </w:rPr>
        <w:t>объем передаваемого материала (текста, схемы, графического изображения), выполненного на бумаге формата А4 черным цветом, не должен превышать 5 листов;</w:t>
      </w:r>
    </w:p>
    <w:p w14:paraId="381A313D" w14:textId="77777777" w:rsidR="00A744A1" w:rsidRPr="00841577" w:rsidRDefault="00A744A1" w:rsidP="00A841DB">
      <w:pPr>
        <w:pStyle w:val="a7"/>
        <w:numPr>
          <w:ilvl w:val="0"/>
          <w:numId w:val="21"/>
        </w:numPr>
        <w:tabs>
          <w:tab w:val="left" w:pos="1134"/>
          <w:tab w:val="left" w:pos="1701"/>
        </w:tabs>
        <w:spacing w:line="360" w:lineRule="auto"/>
        <w:ind w:left="0" w:firstLine="709"/>
        <w:jc w:val="both"/>
        <w:rPr>
          <w:szCs w:val="28"/>
        </w:rPr>
      </w:pPr>
      <w:r w:rsidRPr="00841577">
        <w:rPr>
          <w:szCs w:val="28"/>
        </w:rPr>
        <w:t>документ для передачи по каналу факсимильной связи сдается в общий отдел. Заявки хранятся в течение года;</w:t>
      </w:r>
    </w:p>
    <w:p w14:paraId="5FDFCBE6" w14:textId="77777777" w:rsidR="00A744A1" w:rsidRPr="00841577" w:rsidRDefault="00A744A1" w:rsidP="00A841DB">
      <w:pPr>
        <w:pStyle w:val="a7"/>
        <w:numPr>
          <w:ilvl w:val="0"/>
          <w:numId w:val="21"/>
        </w:numPr>
        <w:tabs>
          <w:tab w:val="left" w:pos="1134"/>
          <w:tab w:val="left" w:pos="1701"/>
        </w:tabs>
        <w:spacing w:line="360" w:lineRule="auto"/>
        <w:ind w:left="0" w:firstLine="709"/>
        <w:jc w:val="both"/>
        <w:rPr>
          <w:szCs w:val="28"/>
        </w:rPr>
      </w:pPr>
      <w:r w:rsidRPr="00841577">
        <w:rPr>
          <w:szCs w:val="28"/>
        </w:rPr>
        <w:t>ответственность за содержание передаваемой информации возлагается на исполнителя, подготовившего материал к передаче, и руководителя соответствующего подразделения;</w:t>
      </w:r>
    </w:p>
    <w:p w14:paraId="279E0F1F" w14:textId="77777777" w:rsidR="00A744A1" w:rsidRPr="00841577" w:rsidRDefault="00A744A1" w:rsidP="00A841DB">
      <w:pPr>
        <w:pStyle w:val="a7"/>
        <w:numPr>
          <w:ilvl w:val="0"/>
          <w:numId w:val="21"/>
        </w:numPr>
        <w:tabs>
          <w:tab w:val="left" w:pos="1134"/>
          <w:tab w:val="left" w:pos="1701"/>
        </w:tabs>
        <w:spacing w:line="360" w:lineRule="auto"/>
        <w:ind w:left="0" w:firstLine="709"/>
        <w:jc w:val="both"/>
        <w:rPr>
          <w:szCs w:val="28"/>
        </w:rPr>
      </w:pPr>
      <w:r w:rsidRPr="00841577">
        <w:rPr>
          <w:szCs w:val="28"/>
        </w:rPr>
        <w:lastRenderedPageBreak/>
        <w:t>запрещается передавать документы с грифом «Для служебного пользования».</w:t>
      </w:r>
    </w:p>
    <w:p w14:paraId="75B6E68F" w14:textId="77777777" w:rsidR="00A744A1" w:rsidRPr="00841577" w:rsidRDefault="00A744A1" w:rsidP="00A841DB">
      <w:pPr>
        <w:pStyle w:val="a7"/>
        <w:numPr>
          <w:ilvl w:val="2"/>
          <w:numId w:val="16"/>
        </w:numPr>
        <w:tabs>
          <w:tab w:val="left" w:pos="1701"/>
        </w:tabs>
        <w:spacing w:line="360" w:lineRule="auto"/>
        <w:ind w:left="0" w:firstLine="709"/>
        <w:jc w:val="both"/>
        <w:rPr>
          <w:szCs w:val="28"/>
        </w:rPr>
      </w:pPr>
      <w:r w:rsidRPr="00841577">
        <w:rPr>
          <w:szCs w:val="28"/>
        </w:rPr>
        <w:t>Контроль за использованием факсимильной техники, установленной в подразделениях, осуществляется их руководителями.</w:t>
      </w:r>
    </w:p>
    <w:p w14:paraId="04B7F50A" w14:textId="77777777" w:rsidR="00A744A1" w:rsidRPr="00841577" w:rsidRDefault="00A744A1" w:rsidP="00A841DB">
      <w:pPr>
        <w:pStyle w:val="a7"/>
        <w:numPr>
          <w:ilvl w:val="2"/>
          <w:numId w:val="16"/>
        </w:numPr>
        <w:tabs>
          <w:tab w:val="left" w:pos="1701"/>
        </w:tabs>
        <w:spacing w:line="360" w:lineRule="auto"/>
        <w:ind w:left="0" w:firstLine="709"/>
        <w:jc w:val="both"/>
        <w:rPr>
          <w:szCs w:val="28"/>
        </w:rPr>
      </w:pPr>
      <w:r w:rsidRPr="00841577">
        <w:rPr>
          <w:szCs w:val="28"/>
        </w:rPr>
        <w:t xml:space="preserve">Документы, поступающие в электронном виде, проходят прием, процедуру регистрации, предварительного рассмотрения, </w:t>
      </w:r>
      <w:r w:rsidR="005A7858" w:rsidRPr="00841577">
        <w:rPr>
          <w:szCs w:val="28"/>
        </w:rPr>
        <w:t>наложения</w:t>
      </w:r>
      <w:r w:rsidRPr="00841577">
        <w:rPr>
          <w:szCs w:val="28"/>
        </w:rPr>
        <w:t xml:space="preserve"> резолюции и оформления задачи в СЭД для дальнейшей работы.</w:t>
      </w:r>
    </w:p>
    <w:p w14:paraId="20402221" w14:textId="77777777" w:rsidR="009861E4" w:rsidRPr="00841577" w:rsidRDefault="009861E4" w:rsidP="009861E4">
      <w:pPr>
        <w:pStyle w:val="a7"/>
        <w:tabs>
          <w:tab w:val="left" w:pos="1701"/>
        </w:tabs>
        <w:spacing w:line="360" w:lineRule="auto"/>
        <w:ind w:left="0" w:firstLine="709"/>
        <w:jc w:val="both"/>
        <w:rPr>
          <w:szCs w:val="28"/>
        </w:rPr>
      </w:pPr>
      <w:r w:rsidRPr="00841577">
        <w:rPr>
          <w:szCs w:val="28"/>
        </w:rPr>
        <w:t>Прием и регистрация документов в электронном виде, поступивши</w:t>
      </w:r>
      <w:r w:rsidR="005A7858" w:rsidRPr="00841577">
        <w:rPr>
          <w:szCs w:val="28"/>
        </w:rPr>
        <w:t>х</w:t>
      </w:r>
      <w:r w:rsidRPr="00841577">
        <w:rPr>
          <w:szCs w:val="28"/>
        </w:rPr>
        <w:t xml:space="preserve"> </w:t>
      </w:r>
      <w:r w:rsidRPr="00841577">
        <w:rPr>
          <w:szCs w:val="28"/>
        </w:rPr>
        <w:br/>
        <w:t>на электронный адрес Филиала, осуществляются общим отделом.</w:t>
      </w:r>
    </w:p>
    <w:p w14:paraId="576A06E1" w14:textId="77777777" w:rsidR="009861E4" w:rsidRPr="00841577" w:rsidRDefault="009861E4" w:rsidP="009861E4">
      <w:pPr>
        <w:pStyle w:val="a7"/>
        <w:tabs>
          <w:tab w:val="left" w:pos="1701"/>
        </w:tabs>
        <w:spacing w:line="360" w:lineRule="auto"/>
        <w:ind w:left="0" w:firstLine="709"/>
        <w:jc w:val="both"/>
        <w:rPr>
          <w:szCs w:val="28"/>
        </w:rPr>
      </w:pPr>
      <w:r w:rsidRPr="00841577">
        <w:rPr>
          <w:szCs w:val="28"/>
        </w:rPr>
        <w:t>Правила приема, обработки и распределения документов в электронном виде определяются настоящей Инструкцией и с уч</w:t>
      </w:r>
      <w:r w:rsidR="006B1088">
        <w:rPr>
          <w:szCs w:val="28"/>
        </w:rPr>
        <w:t>е</w:t>
      </w:r>
      <w:r w:rsidRPr="00841577">
        <w:rPr>
          <w:szCs w:val="28"/>
        </w:rPr>
        <w:t>том функционирующих технических и программных средств</w:t>
      </w:r>
      <w:r w:rsidR="005A7858" w:rsidRPr="00841577">
        <w:rPr>
          <w:szCs w:val="28"/>
        </w:rPr>
        <w:t>, использующихся</w:t>
      </w:r>
      <w:r w:rsidRPr="00841577">
        <w:rPr>
          <w:szCs w:val="28"/>
        </w:rPr>
        <w:t xml:space="preserve"> в Филиале.</w:t>
      </w:r>
    </w:p>
    <w:p w14:paraId="1996DD1A" w14:textId="77777777" w:rsidR="009861E4" w:rsidRPr="00841577" w:rsidRDefault="009861E4" w:rsidP="00A841DB">
      <w:pPr>
        <w:pStyle w:val="a7"/>
        <w:numPr>
          <w:ilvl w:val="2"/>
          <w:numId w:val="16"/>
        </w:numPr>
        <w:tabs>
          <w:tab w:val="left" w:pos="1701"/>
        </w:tabs>
        <w:spacing w:line="360" w:lineRule="auto"/>
        <w:ind w:left="0" w:firstLine="709"/>
        <w:jc w:val="both"/>
        <w:rPr>
          <w:szCs w:val="28"/>
        </w:rPr>
      </w:pPr>
      <w:r w:rsidRPr="00841577">
        <w:rPr>
          <w:szCs w:val="28"/>
        </w:rPr>
        <w:t>Структурные подразделения Филиала передают деловую корреспонденцию (ответы на запросы) нарочным способом на бумажном носителе</w:t>
      </w:r>
      <w:r w:rsidR="00196BF5" w:rsidRPr="00841577">
        <w:rPr>
          <w:szCs w:val="28"/>
        </w:rPr>
        <w:t xml:space="preserve"> в общий отдел</w:t>
      </w:r>
      <w:r w:rsidRPr="00841577">
        <w:rPr>
          <w:szCs w:val="28"/>
        </w:rPr>
        <w:t>.</w:t>
      </w:r>
    </w:p>
    <w:p w14:paraId="4BACEF7C" w14:textId="77777777" w:rsidR="00BF4CE2" w:rsidRPr="00841577" w:rsidRDefault="009861E4" w:rsidP="00A841DB">
      <w:pPr>
        <w:pStyle w:val="a7"/>
        <w:numPr>
          <w:ilvl w:val="1"/>
          <w:numId w:val="16"/>
        </w:numPr>
        <w:spacing w:line="360" w:lineRule="auto"/>
        <w:jc w:val="both"/>
        <w:outlineLvl w:val="1"/>
        <w:rPr>
          <w:szCs w:val="28"/>
        </w:rPr>
      </w:pPr>
      <w:bookmarkStart w:id="253" w:name="_Toc168044027"/>
      <w:bookmarkStart w:id="254" w:name="_Toc227321647"/>
      <w:r w:rsidRPr="00841577">
        <w:rPr>
          <w:szCs w:val="28"/>
        </w:rPr>
        <w:t>Оформление писем, отправка</w:t>
      </w:r>
      <w:bookmarkStart w:id="255" w:name="_Toc346111962"/>
      <w:bookmarkStart w:id="256" w:name="_Toc346112108"/>
      <w:r w:rsidRPr="00841577">
        <w:rPr>
          <w:szCs w:val="28"/>
        </w:rPr>
        <w:t xml:space="preserve"> исходящих документов</w:t>
      </w:r>
      <w:bookmarkEnd w:id="253"/>
      <w:bookmarkEnd w:id="254"/>
      <w:bookmarkEnd w:id="255"/>
      <w:bookmarkEnd w:id="256"/>
    </w:p>
    <w:p w14:paraId="446C3500" w14:textId="77777777" w:rsidR="009861E4" w:rsidRPr="00841577" w:rsidRDefault="009861E4" w:rsidP="00A841DB">
      <w:pPr>
        <w:pStyle w:val="a7"/>
        <w:numPr>
          <w:ilvl w:val="2"/>
          <w:numId w:val="16"/>
        </w:numPr>
        <w:spacing w:line="360" w:lineRule="auto"/>
        <w:ind w:left="0" w:firstLine="709"/>
        <w:jc w:val="both"/>
        <w:rPr>
          <w:szCs w:val="28"/>
        </w:rPr>
      </w:pPr>
      <w:r w:rsidRPr="00841577">
        <w:rPr>
          <w:szCs w:val="28"/>
        </w:rPr>
        <w:t>Документы, отправляемые Филиалом, передаются средствами почтовой и электрической связ</w:t>
      </w:r>
      <w:r w:rsidR="005A7858" w:rsidRPr="00841577">
        <w:rPr>
          <w:szCs w:val="28"/>
        </w:rPr>
        <w:t>и</w:t>
      </w:r>
      <w:r w:rsidRPr="00841577">
        <w:rPr>
          <w:szCs w:val="28"/>
        </w:rPr>
        <w:t xml:space="preserve"> (факсимильная, электронная почта, МСЭД</w:t>
      </w:r>
      <w:r w:rsidRPr="00841577">
        <w:rPr>
          <w:szCs w:val="28"/>
          <w:vertAlign w:val="superscript"/>
        </w:rPr>
        <w:footnoteReference w:id="2"/>
      </w:r>
      <w:r w:rsidRPr="00841577">
        <w:rPr>
          <w:szCs w:val="28"/>
        </w:rPr>
        <w:t>, СЭД Министерства науки и высшего образования Российской Федерации (далее - СЭД Минобрнауки</w:t>
      </w:r>
      <w:r w:rsidR="005A7858" w:rsidRPr="00841577">
        <w:rPr>
          <w:szCs w:val="28"/>
        </w:rPr>
        <w:t>, СЭД МИИГАиК</w:t>
      </w:r>
      <w:r w:rsidRPr="00841577">
        <w:rPr>
          <w:szCs w:val="28"/>
        </w:rPr>
        <w:t xml:space="preserve">). Нарочная доставка документов </w:t>
      </w:r>
      <w:r w:rsidR="005A7858" w:rsidRPr="00841577">
        <w:rPr>
          <w:szCs w:val="28"/>
        </w:rPr>
        <w:br/>
      </w:r>
      <w:r w:rsidRPr="00841577">
        <w:rPr>
          <w:szCs w:val="28"/>
        </w:rPr>
        <w:t>в организации осуществляется самостоятельно работниками структурных подразделений Филиала.</w:t>
      </w:r>
    </w:p>
    <w:p w14:paraId="063A0962" w14:textId="77777777" w:rsidR="009861E4" w:rsidRPr="00841577" w:rsidRDefault="009861E4" w:rsidP="00A841DB">
      <w:pPr>
        <w:pStyle w:val="a7"/>
        <w:numPr>
          <w:ilvl w:val="2"/>
          <w:numId w:val="16"/>
        </w:numPr>
        <w:spacing w:line="360" w:lineRule="auto"/>
        <w:ind w:left="0" w:firstLine="709"/>
        <w:jc w:val="both"/>
        <w:rPr>
          <w:szCs w:val="28"/>
        </w:rPr>
      </w:pPr>
      <w:r w:rsidRPr="00841577">
        <w:rPr>
          <w:szCs w:val="28"/>
        </w:rPr>
        <w:t xml:space="preserve">Обработка и отправка деловой корреспонденции </w:t>
      </w:r>
      <w:r w:rsidR="005A7858" w:rsidRPr="00841577">
        <w:rPr>
          <w:szCs w:val="28"/>
        </w:rPr>
        <w:t xml:space="preserve">посредством </w:t>
      </w:r>
      <w:r w:rsidRPr="00841577">
        <w:rPr>
          <w:szCs w:val="28"/>
        </w:rPr>
        <w:t>почтовой связ</w:t>
      </w:r>
      <w:r w:rsidR="005A7858" w:rsidRPr="00841577">
        <w:rPr>
          <w:szCs w:val="28"/>
        </w:rPr>
        <w:t>и</w:t>
      </w:r>
      <w:r w:rsidRPr="00841577">
        <w:rPr>
          <w:szCs w:val="28"/>
        </w:rPr>
        <w:t xml:space="preserve"> осуществляется </w:t>
      </w:r>
      <w:r w:rsidR="005A7858" w:rsidRPr="00841577">
        <w:rPr>
          <w:szCs w:val="28"/>
        </w:rPr>
        <w:t>о</w:t>
      </w:r>
      <w:r w:rsidRPr="00841577">
        <w:rPr>
          <w:szCs w:val="28"/>
        </w:rPr>
        <w:t xml:space="preserve">бщим отделом на основании служебной записки структурного подразделения (задачи в СЭД), отправляющего корреспонденцию (Приложение № </w:t>
      </w:r>
      <w:r w:rsidR="00487B2E" w:rsidRPr="00841577">
        <w:rPr>
          <w:szCs w:val="28"/>
        </w:rPr>
        <w:t>27</w:t>
      </w:r>
      <w:r w:rsidR="00C43847" w:rsidRPr="00841577">
        <w:rPr>
          <w:szCs w:val="28"/>
        </w:rPr>
        <w:t>, 30</w:t>
      </w:r>
      <w:r w:rsidRPr="00841577">
        <w:rPr>
          <w:szCs w:val="28"/>
        </w:rPr>
        <w:t xml:space="preserve">). В служебной записке указывается </w:t>
      </w:r>
      <w:r w:rsidRPr="00841577">
        <w:rPr>
          <w:b/>
          <w:szCs w:val="28"/>
          <w:u w:val="single"/>
        </w:rPr>
        <w:lastRenderedPageBreak/>
        <w:t xml:space="preserve">полный адрес получателя, </w:t>
      </w:r>
      <w:r w:rsidR="005A7858" w:rsidRPr="00841577">
        <w:rPr>
          <w:b/>
          <w:szCs w:val="28"/>
          <w:u w:val="single"/>
        </w:rPr>
        <w:t xml:space="preserve">почтовый </w:t>
      </w:r>
      <w:r w:rsidRPr="00841577">
        <w:rPr>
          <w:b/>
          <w:szCs w:val="28"/>
          <w:u w:val="single"/>
        </w:rPr>
        <w:t xml:space="preserve">индекс, наименование организации или </w:t>
      </w:r>
      <w:r w:rsidR="005A7858" w:rsidRPr="00841577">
        <w:rPr>
          <w:b/>
          <w:szCs w:val="28"/>
          <w:u w:val="single"/>
        </w:rPr>
        <w:t xml:space="preserve">данные </w:t>
      </w:r>
      <w:r w:rsidRPr="00841577">
        <w:rPr>
          <w:b/>
          <w:szCs w:val="28"/>
          <w:u w:val="single"/>
        </w:rPr>
        <w:t>физического лица.</w:t>
      </w:r>
    </w:p>
    <w:p w14:paraId="7B86B9E8" w14:textId="77777777" w:rsidR="009861E4" w:rsidRPr="00841577" w:rsidRDefault="009861E4" w:rsidP="009861E4">
      <w:pPr>
        <w:pStyle w:val="a7"/>
        <w:spacing w:line="360" w:lineRule="auto"/>
        <w:ind w:left="0" w:firstLine="709"/>
        <w:jc w:val="both"/>
        <w:rPr>
          <w:szCs w:val="28"/>
        </w:rPr>
      </w:pPr>
      <w:r w:rsidRPr="00841577">
        <w:rPr>
          <w:szCs w:val="28"/>
        </w:rPr>
        <w:t xml:space="preserve">Документы, подлежащие отправке, обрабатываются и отправляются </w:t>
      </w:r>
      <w:r w:rsidRPr="00841577">
        <w:rPr>
          <w:szCs w:val="28"/>
        </w:rPr>
        <w:br/>
        <w:t>не реже одного раза в неделю.</w:t>
      </w:r>
    </w:p>
    <w:p w14:paraId="7A96FA28" w14:textId="77777777" w:rsidR="009861E4" w:rsidRPr="00841577" w:rsidRDefault="009861E4" w:rsidP="009861E4">
      <w:pPr>
        <w:pStyle w:val="a7"/>
        <w:spacing w:line="360" w:lineRule="auto"/>
        <w:ind w:left="0" w:firstLine="709"/>
        <w:jc w:val="both"/>
        <w:rPr>
          <w:szCs w:val="28"/>
        </w:rPr>
      </w:pPr>
      <w:r w:rsidRPr="00841577">
        <w:rPr>
          <w:szCs w:val="28"/>
        </w:rPr>
        <w:t xml:space="preserve">Письма и телеграммы личного характера и другие документы, </w:t>
      </w:r>
      <w:r w:rsidRPr="00841577">
        <w:rPr>
          <w:szCs w:val="28"/>
        </w:rPr>
        <w:br/>
        <w:t>не связанные со служебной деятельностью, к отправке не принимаются.</w:t>
      </w:r>
    </w:p>
    <w:p w14:paraId="0D07BA8F" w14:textId="77777777" w:rsidR="009861E4" w:rsidRPr="00841577" w:rsidRDefault="009861E4" w:rsidP="00A841DB">
      <w:pPr>
        <w:pStyle w:val="a7"/>
        <w:numPr>
          <w:ilvl w:val="2"/>
          <w:numId w:val="16"/>
        </w:numPr>
        <w:spacing w:line="360" w:lineRule="auto"/>
        <w:ind w:left="0" w:firstLine="709"/>
        <w:jc w:val="both"/>
        <w:rPr>
          <w:szCs w:val="28"/>
        </w:rPr>
      </w:pPr>
      <w:r w:rsidRPr="00841577">
        <w:rPr>
          <w:szCs w:val="28"/>
        </w:rPr>
        <w:t>Подготовленный и подписанный должностным лицом документ регистрируется, при этом проверяется правильность оформления и адресация, наличие подписей, виз, приложений.</w:t>
      </w:r>
    </w:p>
    <w:p w14:paraId="7C8CB452" w14:textId="77777777" w:rsidR="009861E4" w:rsidRPr="00FC3050" w:rsidRDefault="009861E4" w:rsidP="009861E4">
      <w:pPr>
        <w:pStyle w:val="a7"/>
        <w:spacing w:line="360" w:lineRule="auto"/>
        <w:ind w:left="0" w:firstLine="709"/>
        <w:jc w:val="both"/>
        <w:rPr>
          <w:b/>
          <w:bCs/>
          <w:szCs w:val="28"/>
        </w:rPr>
      </w:pPr>
      <w:r w:rsidRPr="00841577">
        <w:rPr>
          <w:szCs w:val="28"/>
        </w:rPr>
        <w:t xml:space="preserve">Отправляемые документы должны иметь отметку об исполнителе </w:t>
      </w:r>
      <w:r w:rsidRPr="00841577">
        <w:rPr>
          <w:szCs w:val="28"/>
        </w:rPr>
        <w:br/>
        <w:t>с указанием его фамилии,</w:t>
      </w:r>
      <w:r w:rsidR="005A7858" w:rsidRPr="00841577">
        <w:rPr>
          <w:szCs w:val="28"/>
        </w:rPr>
        <w:t xml:space="preserve"> имени, отчества,</w:t>
      </w:r>
      <w:r w:rsidRPr="00841577">
        <w:rPr>
          <w:szCs w:val="28"/>
        </w:rPr>
        <w:t xml:space="preserve"> номера телефона, которые располагают</w:t>
      </w:r>
      <w:r w:rsidRPr="00FC3050">
        <w:rPr>
          <w:szCs w:val="28"/>
        </w:rPr>
        <w:t>ся на лицевой или оборотной стороне листа документа в левом нижнем углу,</w:t>
      </w:r>
      <w:r w:rsidR="005A7858" w:rsidRPr="00FC3050">
        <w:rPr>
          <w:szCs w:val="28"/>
        </w:rPr>
        <w:t xml:space="preserve"> </w:t>
      </w:r>
      <w:r w:rsidRPr="00FC3050">
        <w:rPr>
          <w:bCs/>
          <w:szCs w:val="28"/>
        </w:rPr>
        <w:t>а также визу исполнителя перед подписью руководства Филиала.</w:t>
      </w:r>
    </w:p>
    <w:p w14:paraId="3CEEACB8" w14:textId="77777777" w:rsidR="009861E4" w:rsidRPr="00841577" w:rsidRDefault="009861E4" w:rsidP="009861E4">
      <w:pPr>
        <w:pStyle w:val="a7"/>
        <w:spacing w:line="360" w:lineRule="auto"/>
        <w:ind w:left="0" w:firstLine="709"/>
        <w:jc w:val="both"/>
        <w:rPr>
          <w:szCs w:val="28"/>
        </w:rPr>
      </w:pPr>
      <w:r w:rsidRPr="00FC3050">
        <w:rPr>
          <w:szCs w:val="28"/>
        </w:rPr>
        <w:t>Неправильно оформл</w:t>
      </w:r>
      <w:r w:rsidRPr="00841577">
        <w:rPr>
          <w:szCs w:val="28"/>
        </w:rPr>
        <w:t>енные документы подлежат возврату исполнителям на доработку.</w:t>
      </w:r>
    </w:p>
    <w:p w14:paraId="2B64DD4C" w14:textId="77777777" w:rsidR="009861E4" w:rsidRPr="00841577" w:rsidRDefault="009861E4" w:rsidP="00A841DB">
      <w:pPr>
        <w:pStyle w:val="a7"/>
        <w:numPr>
          <w:ilvl w:val="2"/>
          <w:numId w:val="16"/>
        </w:numPr>
        <w:spacing w:line="360" w:lineRule="auto"/>
        <w:ind w:left="0" w:firstLine="709"/>
        <w:jc w:val="both"/>
        <w:rPr>
          <w:szCs w:val="28"/>
        </w:rPr>
      </w:pPr>
      <w:r w:rsidRPr="00841577">
        <w:rPr>
          <w:szCs w:val="28"/>
        </w:rPr>
        <w:t xml:space="preserve">В Филиале исходящие документы </w:t>
      </w:r>
      <w:r w:rsidRPr="00841577">
        <w:rPr>
          <w:szCs w:val="28"/>
          <w:u w:val="single"/>
        </w:rPr>
        <w:t>в пределах Российской Федерации</w:t>
      </w:r>
      <w:r w:rsidRPr="00841577">
        <w:rPr>
          <w:szCs w:val="28"/>
        </w:rPr>
        <w:t xml:space="preserve"> (письма и т.д.)</w:t>
      </w:r>
      <w:r w:rsidR="009A5828" w:rsidRPr="00841577">
        <w:rPr>
          <w:szCs w:val="28"/>
        </w:rPr>
        <w:t>, за исключением ряда документов, подготавливаемых в рамках претензионно-исковой работы,</w:t>
      </w:r>
      <w:r w:rsidRPr="00841577">
        <w:rPr>
          <w:szCs w:val="28"/>
        </w:rPr>
        <w:t xml:space="preserve"> оформляются на номерных бланках, изготовленных типографским способом (Приложение №</w:t>
      </w:r>
      <w:r w:rsidR="00CB6770" w:rsidRPr="00841577">
        <w:rPr>
          <w:szCs w:val="28"/>
        </w:rPr>
        <w:t xml:space="preserve"> 13</w:t>
      </w:r>
      <w:r w:rsidRPr="00841577">
        <w:rPr>
          <w:szCs w:val="28"/>
        </w:rPr>
        <w:t xml:space="preserve">), исходящие документы </w:t>
      </w:r>
      <w:r w:rsidRPr="00841577">
        <w:rPr>
          <w:szCs w:val="28"/>
          <w:u w:val="single"/>
        </w:rPr>
        <w:t>за пределы Российской Федерации</w:t>
      </w:r>
      <w:r w:rsidRPr="00841577">
        <w:rPr>
          <w:szCs w:val="28"/>
        </w:rPr>
        <w:t xml:space="preserve"> (письма и т.д.) оформляются на номерных бланках на английском языке, изготовленных типографским способом </w:t>
      </w:r>
      <w:bookmarkStart w:id="257" w:name="p874"/>
      <w:bookmarkEnd w:id="257"/>
      <w:r w:rsidRPr="00841577">
        <w:rPr>
          <w:szCs w:val="28"/>
        </w:rPr>
        <w:t>(</w:t>
      </w:r>
      <w:r w:rsidR="00074125" w:rsidRPr="00841577">
        <w:rPr>
          <w:iCs/>
          <w:szCs w:val="28"/>
        </w:rPr>
        <w:t xml:space="preserve">Приложение № </w:t>
      </w:r>
      <w:r w:rsidR="00CB6770" w:rsidRPr="00841577">
        <w:rPr>
          <w:iCs/>
          <w:szCs w:val="28"/>
        </w:rPr>
        <w:t>15</w:t>
      </w:r>
      <w:r w:rsidRPr="00841577">
        <w:rPr>
          <w:iCs/>
          <w:szCs w:val="28"/>
        </w:rPr>
        <w:t>).</w:t>
      </w:r>
    </w:p>
    <w:p w14:paraId="578A66E7" w14:textId="77777777" w:rsidR="009861E4" w:rsidRPr="009861E4" w:rsidRDefault="00C8365B" w:rsidP="00FF1F6A">
      <w:pPr>
        <w:pStyle w:val="a7"/>
        <w:spacing w:line="360" w:lineRule="auto"/>
        <w:ind w:left="0" w:firstLine="709"/>
        <w:jc w:val="both"/>
        <w:rPr>
          <w:szCs w:val="28"/>
        </w:rPr>
      </w:pPr>
      <w:r w:rsidRPr="00841577">
        <w:rPr>
          <w:szCs w:val="28"/>
        </w:rPr>
        <w:t>Документы, оформленные на бланк</w:t>
      </w:r>
      <w:r w:rsidR="00CB6770" w:rsidRPr="00841577">
        <w:rPr>
          <w:szCs w:val="28"/>
        </w:rPr>
        <w:t>ах</w:t>
      </w:r>
      <w:r w:rsidRPr="00841577">
        <w:rPr>
          <w:szCs w:val="28"/>
        </w:rPr>
        <w:t xml:space="preserve"> Филиала, подлежа</w:t>
      </w:r>
      <w:r w:rsidRPr="00C8365B">
        <w:rPr>
          <w:szCs w:val="28"/>
        </w:rPr>
        <w:t>т подписанию уполномоченным должностным лицом на основании доверенности,</w:t>
      </w:r>
      <w:r>
        <w:rPr>
          <w:szCs w:val="28"/>
        </w:rPr>
        <w:t xml:space="preserve"> выданной ректором Университета</w:t>
      </w:r>
      <w:r w:rsidR="009861E4" w:rsidRPr="009861E4">
        <w:rPr>
          <w:szCs w:val="28"/>
        </w:rPr>
        <w:t>.</w:t>
      </w:r>
    </w:p>
    <w:p w14:paraId="739A91E4" w14:textId="77777777" w:rsidR="009861E4" w:rsidRPr="00841577" w:rsidRDefault="009861E4" w:rsidP="00FF1F6A">
      <w:pPr>
        <w:pStyle w:val="a7"/>
        <w:spacing w:line="360" w:lineRule="auto"/>
        <w:ind w:left="0" w:firstLine="709"/>
        <w:jc w:val="both"/>
        <w:rPr>
          <w:szCs w:val="28"/>
        </w:rPr>
      </w:pPr>
      <w:r w:rsidRPr="009861E4">
        <w:rPr>
          <w:szCs w:val="28"/>
        </w:rPr>
        <w:t xml:space="preserve">Номерные бланки </w:t>
      </w:r>
      <w:r w:rsidR="00FF1F6A">
        <w:rPr>
          <w:szCs w:val="28"/>
        </w:rPr>
        <w:t>Фи</w:t>
      </w:r>
      <w:r w:rsidR="00FF1F6A" w:rsidRPr="00841577">
        <w:rPr>
          <w:szCs w:val="28"/>
        </w:rPr>
        <w:t>лиала</w:t>
      </w:r>
      <w:r w:rsidRPr="00841577">
        <w:rPr>
          <w:szCs w:val="28"/>
        </w:rPr>
        <w:t xml:space="preserve"> выдаются в общем отделе работникам структурных подразделений под подпись в журнале</w:t>
      </w:r>
      <w:r w:rsidR="00FF1F6A" w:rsidRPr="00841577">
        <w:rPr>
          <w:szCs w:val="28"/>
        </w:rPr>
        <w:t xml:space="preserve"> (</w:t>
      </w:r>
      <w:r w:rsidR="00FF1F6A" w:rsidRPr="00841577">
        <w:rPr>
          <w:iCs/>
          <w:szCs w:val="28"/>
        </w:rPr>
        <w:t xml:space="preserve">Приложение № </w:t>
      </w:r>
      <w:r w:rsidR="00487B2E" w:rsidRPr="00841577">
        <w:rPr>
          <w:iCs/>
          <w:szCs w:val="28"/>
        </w:rPr>
        <w:t>28</w:t>
      </w:r>
      <w:r w:rsidR="00FF1F6A" w:rsidRPr="00841577">
        <w:rPr>
          <w:iCs/>
          <w:szCs w:val="28"/>
        </w:rPr>
        <w:t>)</w:t>
      </w:r>
      <w:r w:rsidRPr="00841577">
        <w:rPr>
          <w:szCs w:val="28"/>
        </w:rPr>
        <w:t>.</w:t>
      </w:r>
    </w:p>
    <w:p w14:paraId="0BDBE033" w14:textId="77777777" w:rsidR="00CB6770" w:rsidRPr="00841577" w:rsidRDefault="00CB6770" w:rsidP="00FF1F6A">
      <w:pPr>
        <w:pStyle w:val="a7"/>
        <w:spacing w:line="360" w:lineRule="auto"/>
        <w:ind w:left="0" w:firstLine="709"/>
        <w:jc w:val="both"/>
        <w:rPr>
          <w:szCs w:val="28"/>
        </w:rPr>
      </w:pPr>
      <w:r w:rsidRPr="00841577">
        <w:rPr>
          <w:szCs w:val="28"/>
        </w:rPr>
        <w:t xml:space="preserve">На безномерных бланках оформляются следующие документы: </w:t>
      </w:r>
    </w:p>
    <w:p w14:paraId="0D34CE7C" w14:textId="77777777" w:rsidR="00CB6770" w:rsidRPr="00841577" w:rsidRDefault="006848D1" w:rsidP="00A841DB">
      <w:pPr>
        <w:pStyle w:val="a7"/>
        <w:numPr>
          <w:ilvl w:val="0"/>
          <w:numId w:val="41"/>
        </w:numPr>
        <w:spacing w:line="360" w:lineRule="auto"/>
        <w:ind w:left="0" w:firstLine="709"/>
        <w:jc w:val="both"/>
        <w:rPr>
          <w:szCs w:val="28"/>
        </w:rPr>
      </w:pPr>
      <w:r w:rsidRPr="00841577">
        <w:rPr>
          <w:szCs w:val="28"/>
        </w:rPr>
        <w:t>справки об обучении (периоде обучения) обучающихся в Филиале</w:t>
      </w:r>
      <w:r w:rsidR="00CB6770" w:rsidRPr="00841577">
        <w:rPr>
          <w:szCs w:val="28"/>
        </w:rPr>
        <w:t>;</w:t>
      </w:r>
    </w:p>
    <w:p w14:paraId="3DE2293D" w14:textId="77777777" w:rsidR="00CB6770" w:rsidRPr="00841577" w:rsidRDefault="006848D1" w:rsidP="00A841DB">
      <w:pPr>
        <w:pStyle w:val="a7"/>
        <w:numPr>
          <w:ilvl w:val="0"/>
          <w:numId w:val="41"/>
        </w:numPr>
        <w:spacing w:line="360" w:lineRule="auto"/>
        <w:ind w:left="0" w:firstLine="709"/>
        <w:jc w:val="both"/>
        <w:rPr>
          <w:szCs w:val="28"/>
        </w:rPr>
      </w:pPr>
      <w:r w:rsidRPr="00841577">
        <w:rPr>
          <w:szCs w:val="28"/>
        </w:rPr>
        <w:lastRenderedPageBreak/>
        <w:t>уведомления и вызовы для студентов (например, для получения визы или прохождения практики);</w:t>
      </w:r>
    </w:p>
    <w:p w14:paraId="2854D9DC" w14:textId="77777777" w:rsidR="00F95C41" w:rsidRPr="00841577" w:rsidRDefault="00F95C41" w:rsidP="00A841DB">
      <w:pPr>
        <w:pStyle w:val="a7"/>
        <w:numPr>
          <w:ilvl w:val="0"/>
          <w:numId w:val="41"/>
        </w:numPr>
        <w:spacing w:line="360" w:lineRule="auto"/>
        <w:ind w:left="0" w:firstLine="709"/>
        <w:jc w:val="both"/>
        <w:rPr>
          <w:szCs w:val="28"/>
        </w:rPr>
      </w:pPr>
      <w:r w:rsidRPr="00841577">
        <w:rPr>
          <w:szCs w:val="28"/>
        </w:rPr>
        <w:t>справка-вызов (для учебного отпуска);</w:t>
      </w:r>
    </w:p>
    <w:p w14:paraId="5A369873" w14:textId="77777777" w:rsidR="006848D1" w:rsidRPr="00841577" w:rsidRDefault="006848D1" w:rsidP="00A841DB">
      <w:pPr>
        <w:pStyle w:val="a7"/>
        <w:numPr>
          <w:ilvl w:val="0"/>
          <w:numId w:val="41"/>
        </w:numPr>
        <w:spacing w:line="360" w:lineRule="auto"/>
        <w:ind w:left="0" w:firstLine="709"/>
        <w:jc w:val="both"/>
        <w:rPr>
          <w:szCs w:val="28"/>
        </w:rPr>
      </w:pPr>
      <w:r w:rsidRPr="00841577">
        <w:rPr>
          <w:szCs w:val="28"/>
        </w:rPr>
        <w:t xml:space="preserve">ходатайство о продлении срока временного пребывания; </w:t>
      </w:r>
    </w:p>
    <w:p w14:paraId="7B835136" w14:textId="77777777" w:rsidR="006848D1" w:rsidRPr="00841577" w:rsidRDefault="006848D1" w:rsidP="00A841DB">
      <w:pPr>
        <w:pStyle w:val="a7"/>
        <w:numPr>
          <w:ilvl w:val="0"/>
          <w:numId w:val="41"/>
        </w:numPr>
        <w:spacing w:line="360" w:lineRule="auto"/>
        <w:ind w:left="0" w:firstLine="709"/>
        <w:jc w:val="both"/>
        <w:rPr>
          <w:szCs w:val="28"/>
        </w:rPr>
      </w:pPr>
      <w:r w:rsidRPr="00841577">
        <w:rPr>
          <w:szCs w:val="28"/>
        </w:rPr>
        <w:t>справки о доходах обучающихся</w:t>
      </w:r>
      <w:r w:rsidR="00F95C41" w:rsidRPr="00841577">
        <w:rPr>
          <w:szCs w:val="28"/>
        </w:rPr>
        <w:t xml:space="preserve"> и работников</w:t>
      </w:r>
      <w:r w:rsidRPr="00841577">
        <w:rPr>
          <w:szCs w:val="28"/>
        </w:rPr>
        <w:t xml:space="preserve"> Филиала; </w:t>
      </w:r>
    </w:p>
    <w:p w14:paraId="77CF71DC" w14:textId="77777777" w:rsidR="006848D1" w:rsidRPr="00841577" w:rsidRDefault="006848D1" w:rsidP="00A841DB">
      <w:pPr>
        <w:pStyle w:val="a7"/>
        <w:numPr>
          <w:ilvl w:val="0"/>
          <w:numId w:val="41"/>
        </w:numPr>
        <w:spacing w:line="360" w:lineRule="auto"/>
        <w:ind w:left="0" w:firstLine="709"/>
        <w:jc w:val="both"/>
        <w:rPr>
          <w:szCs w:val="28"/>
        </w:rPr>
      </w:pPr>
      <w:r w:rsidRPr="00841577">
        <w:rPr>
          <w:szCs w:val="28"/>
        </w:rPr>
        <w:t xml:space="preserve">справки по Приложению № </w:t>
      </w:r>
      <w:r w:rsidR="00C861BE" w:rsidRPr="00841577">
        <w:rPr>
          <w:szCs w:val="28"/>
        </w:rPr>
        <w:t xml:space="preserve">2, </w:t>
      </w:r>
      <w:r w:rsidRPr="00841577">
        <w:rPr>
          <w:szCs w:val="28"/>
        </w:rPr>
        <w:t>4</w:t>
      </w:r>
      <w:r w:rsidR="00C861BE" w:rsidRPr="00841577">
        <w:rPr>
          <w:szCs w:val="28"/>
        </w:rPr>
        <w:t>, 5</w:t>
      </w:r>
      <w:r w:rsidRPr="00841577">
        <w:rPr>
          <w:szCs w:val="28"/>
        </w:rPr>
        <w:t xml:space="preserve"> к Положению о призыве </w:t>
      </w:r>
      <w:r w:rsidR="00C861BE" w:rsidRPr="00841577">
        <w:rPr>
          <w:szCs w:val="28"/>
        </w:rPr>
        <w:br/>
      </w:r>
      <w:r w:rsidRPr="00841577">
        <w:rPr>
          <w:szCs w:val="28"/>
        </w:rPr>
        <w:t>на военную службу граждан Российской Федерации;</w:t>
      </w:r>
    </w:p>
    <w:p w14:paraId="6C4FFED4" w14:textId="77777777" w:rsidR="006848D1" w:rsidRPr="00841577" w:rsidRDefault="006848D1" w:rsidP="00A841DB">
      <w:pPr>
        <w:pStyle w:val="a7"/>
        <w:numPr>
          <w:ilvl w:val="0"/>
          <w:numId w:val="41"/>
        </w:numPr>
        <w:spacing w:line="360" w:lineRule="auto"/>
        <w:ind w:left="0" w:firstLine="709"/>
        <w:jc w:val="both"/>
        <w:rPr>
          <w:szCs w:val="28"/>
        </w:rPr>
      </w:pPr>
      <w:r w:rsidRPr="00841577">
        <w:rPr>
          <w:szCs w:val="28"/>
        </w:rPr>
        <w:t>сведения о гражданине, подлежащем воинскому учету, и принятии (поступлении) его на работу или увольнении его с работы;</w:t>
      </w:r>
    </w:p>
    <w:p w14:paraId="53EFF93C" w14:textId="77777777" w:rsidR="00F95C41" w:rsidRPr="00841577" w:rsidRDefault="00F95C41" w:rsidP="00A841DB">
      <w:pPr>
        <w:pStyle w:val="a7"/>
        <w:numPr>
          <w:ilvl w:val="0"/>
          <w:numId w:val="41"/>
        </w:numPr>
        <w:spacing w:line="360" w:lineRule="auto"/>
        <w:ind w:left="0" w:firstLine="709"/>
        <w:jc w:val="both"/>
        <w:rPr>
          <w:szCs w:val="28"/>
        </w:rPr>
      </w:pPr>
      <w:r w:rsidRPr="00841577">
        <w:rPr>
          <w:szCs w:val="28"/>
        </w:rPr>
        <w:t xml:space="preserve">кадровые справки (подтверждение места работы, занимаемой должности, стажа и т.д.); </w:t>
      </w:r>
    </w:p>
    <w:p w14:paraId="38395421" w14:textId="77777777" w:rsidR="006848D1" w:rsidRPr="00841577" w:rsidRDefault="006848D1" w:rsidP="006848D1">
      <w:pPr>
        <w:spacing w:line="360" w:lineRule="auto"/>
        <w:ind w:firstLine="709"/>
        <w:jc w:val="both"/>
        <w:rPr>
          <w:szCs w:val="28"/>
        </w:rPr>
      </w:pPr>
      <w:r w:rsidRPr="00841577">
        <w:rPr>
          <w:szCs w:val="28"/>
        </w:rPr>
        <w:t xml:space="preserve">Ответственность за регистрацию документов, оформленных </w:t>
      </w:r>
      <w:r w:rsidR="008F78F9">
        <w:rPr>
          <w:szCs w:val="28"/>
        </w:rPr>
        <w:br/>
      </w:r>
      <w:r w:rsidRPr="00841577">
        <w:rPr>
          <w:szCs w:val="28"/>
        </w:rPr>
        <w:t>на безномерных бланках, несут структурные подразделения, их подготовившие. Регистрация ведется в журналах исходящей документации структурных подразделений.</w:t>
      </w:r>
    </w:p>
    <w:p w14:paraId="0A5D4DF5" w14:textId="77777777" w:rsidR="009861E4" w:rsidRPr="00841577" w:rsidRDefault="00C8365B" w:rsidP="00A841DB">
      <w:pPr>
        <w:pStyle w:val="a7"/>
        <w:numPr>
          <w:ilvl w:val="2"/>
          <w:numId w:val="16"/>
        </w:numPr>
        <w:spacing w:line="360" w:lineRule="auto"/>
        <w:ind w:left="0" w:firstLine="709"/>
        <w:jc w:val="both"/>
        <w:rPr>
          <w:szCs w:val="28"/>
        </w:rPr>
      </w:pPr>
      <w:r w:rsidRPr="00841577">
        <w:rPr>
          <w:iCs/>
          <w:szCs w:val="28"/>
        </w:rPr>
        <w:t xml:space="preserve">В </w:t>
      </w:r>
      <w:r w:rsidRPr="00841577">
        <w:rPr>
          <w:szCs w:val="28"/>
        </w:rPr>
        <w:t xml:space="preserve">Филиале </w:t>
      </w:r>
      <w:r w:rsidRPr="00841577">
        <w:rPr>
          <w:iCs/>
          <w:szCs w:val="28"/>
        </w:rPr>
        <w:t>характеристики на обучающихся, уведомления и другие документы по вопросам, связанным с обучением, оформляются на угловых бланках (</w:t>
      </w:r>
      <w:r w:rsidRPr="00841577">
        <w:rPr>
          <w:szCs w:val="28"/>
        </w:rPr>
        <w:t>Приложение №</w:t>
      </w:r>
      <w:r w:rsidR="00CB6770" w:rsidRPr="00841577">
        <w:rPr>
          <w:szCs w:val="28"/>
        </w:rPr>
        <w:t xml:space="preserve"> 16</w:t>
      </w:r>
      <w:r w:rsidRPr="00841577">
        <w:rPr>
          <w:szCs w:val="28"/>
        </w:rPr>
        <w:t>).</w:t>
      </w:r>
    </w:p>
    <w:p w14:paraId="38846CEC" w14:textId="77777777" w:rsidR="009861E4" w:rsidRPr="00841577" w:rsidRDefault="00C8365B" w:rsidP="00C8365B">
      <w:pPr>
        <w:pStyle w:val="a7"/>
        <w:spacing w:line="360" w:lineRule="auto"/>
        <w:ind w:left="0" w:firstLine="709"/>
        <w:jc w:val="both"/>
        <w:rPr>
          <w:szCs w:val="28"/>
        </w:rPr>
      </w:pPr>
      <w:r w:rsidRPr="00841577">
        <w:rPr>
          <w:iCs/>
          <w:szCs w:val="28"/>
        </w:rPr>
        <w:t>Для регистрации исходящих документов на угловых неномерных бланках в структурных подразделениях предусмотрены журналы регистрации.</w:t>
      </w:r>
    </w:p>
    <w:p w14:paraId="4B53670F" w14:textId="77777777" w:rsidR="006D7284" w:rsidRPr="00841577" w:rsidRDefault="00C8365B" w:rsidP="00A841DB">
      <w:pPr>
        <w:pStyle w:val="a7"/>
        <w:numPr>
          <w:ilvl w:val="1"/>
          <w:numId w:val="16"/>
        </w:numPr>
        <w:spacing w:line="360" w:lineRule="auto"/>
        <w:ind w:left="0" w:firstLine="709"/>
        <w:jc w:val="both"/>
        <w:outlineLvl w:val="1"/>
        <w:rPr>
          <w:szCs w:val="28"/>
        </w:rPr>
      </w:pPr>
      <w:bookmarkStart w:id="258" w:name="_Toc346111963"/>
      <w:bookmarkStart w:id="259" w:name="_Toc346112109"/>
      <w:bookmarkStart w:id="260" w:name="_Toc346113079"/>
      <w:bookmarkStart w:id="261" w:name="_Toc536540024"/>
      <w:bookmarkStart w:id="262" w:name="_Toc536540144"/>
      <w:bookmarkStart w:id="263" w:name="_Toc78792111"/>
      <w:bookmarkStart w:id="264" w:name="_Toc156824174"/>
      <w:bookmarkStart w:id="265" w:name="_Toc168044028"/>
      <w:bookmarkStart w:id="266" w:name="_Toc227321648"/>
      <w:r w:rsidRPr="00841577">
        <w:rPr>
          <w:szCs w:val="28"/>
        </w:rPr>
        <w:t>Порядок прохождения внутренних документов</w:t>
      </w:r>
      <w:bookmarkEnd w:id="258"/>
      <w:bookmarkEnd w:id="259"/>
      <w:bookmarkEnd w:id="260"/>
      <w:bookmarkEnd w:id="261"/>
      <w:bookmarkEnd w:id="262"/>
      <w:bookmarkEnd w:id="263"/>
      <w:bookmarkEnd w:id="264"/>
      <w:bookmarkEnd w:id="265"/>
      <w:bookmarkEnd w:id="266"/>
    </w:p>
    <w:p w14:paraId="59A595AC" w14:textId="77777777" w:rsidR="00C8365B" w:rsidRPr="00841577" w:rsidRDefault="00C8365B" w:rsidP="00C8365B">
      <w:pPr>
        <w:pStyle w:val="a7"/>
        <w:spacing w:line="360" w:lineRule="auto"/>
        <w:ind w:left="0" w:firstLine="709"/>
        <w:jc w:val="both"/>
        <w:rPr>
          <w:szCs w:val="28"/>
        </w:rPr>
      </w:pPr>
      <w:r w:rsidRPr="00841577">
        <w:rPr>
          <w:szCs w:val="28"/>
        </w:rPr>
        <w:t xml:space="preserve">Порядок подготовки исходящих документов включает в себя работу </w:t>
      </w:r>
      <w:r w:rsidRPr="00841577">
        <w:rPr>
          <w:szCs w:val="28"/>
        </w:rPr>
        <w:br/>
        <w:t>по составлению проекта документа, согласованию, подписанию (утверждению), регистрации.</w:t>
      </w:r>
    </w:p>
    <w:p w14:paraId="406BBE8D" w14:textId="77777777" w:rsidR="00C8365B" w:rsidRPr="00841577" w:rsidRDefault="00C8365B" w:rsidP="00A841DB">
      <w:pPr>
        <w:pStyle w:val="a7"/>
        <w:numPr>
          <w:ilvl w:val="2"/>
          <w:numId w:val="16"/>
        </w:numPr>
        <w:spacing w:line="360" w:lineRule="auto"/>
        <w:ind w:left="0" w:firstLine="709"/>
        <w:jc w:val="both"/>
        <w:rPr>
          <w:szCs w:val="28"/>
        </w:rPr>
      </w:pPr>
      <w:r w:rsidRPr="00841577">
        <w:rPr>
          <w:szCs w:val="28"/>
        </w:rPr>
        <w:t>До передачи документа на подпись исполнитель должен проверить содержание этого документа, правильность оформления, наличие необходимых виз и приложений. Документ представляется на подпись вместе с материалами, на основании которых он подготовлен.</w:t>
      </w:r>
    </w:p>
    <w:p w14:paraId="007A039D" w14:textId="77777777" w:rsidR="00C8365B" w:rsidRPr="00841577" w:rsidRDefault="00C8365B" w:rsidP="00A841DB">
      <w:pPr>
        <w:pStyle w:val="a7"/>
        <w:numPr>
          <w:ilvl w:val="2"/>
          <w:numId w:val="16"/>
        </w:numPr>
        <w:spacing w:line="360" w:lineRule="auto"/>
        <w:ind w:left="0" w:firstLine="709"/>
        <w:jc w:val="both"/>
        <w:rPr>
          <w:szCs w:val="28"/>
        </w:rPr>
      </w:pPr>
      <w:r w:rsidRPr="00841577">
        <w:rPr>
          <w:szCs w:val="28"/>
        </w:rPr>
        <w:lastRenderedPageBreak/>
        <w:t xml:space="preserve">Исходящие письма, оформленные на официальных номерных бланках, подписанные </w:t>
      </w:r>
      <w:r w:rsidR="00EC1E0F" w:rsidRPr="00841577">
        <w:rPr>
          <w:szCs w:val="28"/>
        </w:rPr>
        <w:t xml:space="preserve">уполномоченным </w:t>
      </w:r>
      <w:r w:rsidRPr="00841577">
        <w:rPr>
          <w:szCs w:val="28"/>
        </w:rPr>
        <w:t xml:space="preserve">должностным лицом </w:t>
      </w:r>
      <w:r w:rsidR="00EC1E0F" w:rsidRPr="00841577">
        <w:rPr>
          <w:szCs w:val="28"/>
        </w:rPr>
        <w:t>на основании доверенности, выданной ректором Университета</w:t>
      </w:r>
      <w:r w:rsidRPr="00841577">
        <w:rPr>
          <w:szCs w:val="28"/>
        </w:rPr>
        <w:t xml:space="preserve">, регистрируются в общем отделе и по </w:t>
      </w:r>
      <w:r w:rsidR="00EC1E0F" w:rsidRPr="00841577">
        <w:rPr>
          <w:szCs w:val="28"/>
        </w:rPr>
        <w:t>служебной записке от</w:t>
      </w:r>
      <w:r w:rsidRPr="00841577">
        <w:rPr>
          <w:szCs w:val="28"/>
        </w:rPr>
        <w:t xml:space="preserve"> исполнителя могут быть направлены посредством МСЭДа, СЭДа Минобрнауки</w:t>
      </w:r>
      <w:r w:rsidR="007948C3">
        <w:rPr>
          <w:szCs w:val="28"/>
        </w:rPr>
        <w:t>,</w:t>
      </w:r>
      <w:r w:rsidR="009A5828" w:rsidRPr="00841577">
        <w:rPr>
          <w:szCs w:val="28"/>
        </w:rPr>
        <w:t xml:space="preserve"> СЭДа МИИГАиК</w:t>
      </w:r>
      <w:r w:rsidRPr="00841577">
        <w:rPr>
          <w:szCs w:val="28"/>
        </w:rPr>
        <w:t>, электронной почтой, факсимильной связью или отправлены через оператора почтовой связи.</w:t>
      </w:r>
    </w:p>
    <w:p w14:paraId="63E95016" w14:textId="77777777" w:rsidR="00EC1E0F" w:rsidRPr="00841577" w:rsidRDefault="00EC1E0F" w:rsidP="00A841DB">
      <w:pPr>
        <w:pStyle w:val="a7"/>
        <w:numPr>
          <w:ilvl w:val="2"/>
          <w:numId w:val="16"/>
        </w:numPr>
        <w:spacing w:line="360" w:lineRule="auto"/>
        <w:ind w:left="0" w:firstLine="709"/>
        <w:jc w:val="both"/>
        <w:rPr>
          <w:szCs w:val="28"/>
        </w:rPr>
      </w:pPr>
      <w:r w:rsidRPr="00841577">
        <w:rPr>
          <w:szCs w:val="28"/>
        </w:rPr>
        <w:t xml:space="preserve">Внутренние документы оформляются и исполняются (используются) </w:t>
      </w:r>
      <w:r w:rsidRPr="00841577">
        <w:rPr>
          <w:szCs w:val="28"/>
        </w:rPr>
        <w:br/>
        <w:t>в пределах Филиала.</w:t>
      </w:r>
    </w:p>
    <w:p w14:paraId="08B242B9" w14:textId="77777777" w:rsidR="00EC1E0F" w:rsidRPr="00841577" w:rsidRDefault="00EC1E0F" w:rsidP="00A841DB">
      <w:pPr>
        <w:pStyle w:val="a7"/>
        <w:numPr>
          <w:ilvl w:val="2"/>
          <w:numId w:val="16"/>
        </w:numPr>
        <w:spacing w:line="360" w:lineRule="auto"/>
        <w:ind w:left="0" w:firstLine="709"/>
        <w:jc w:val="both"/>
        <w:rPr>
          <w:szCs w:val="28"/>
        </w:rPr>
      </w:pPr>
      <w:r w:rsidRPr="00841577">
        <w:rPr>
          <w:szCs w:val="28"/>
        </w:rPr>
        <w:t>Внутренние документы (приказы, служебные, объяснительные, докладные записки, заявления) рассматриваются теми лицами, кому они направлены. Прохождение документа до исполнителя обеспечивается работниками структурного подразделения</w:t>
      </w:r>
      <w:r w:rsidR="009A5828" w:rsidRPr="00841577">
        <w:rPr>
          <w:szCs w:val="28"/>
        </w:rPr>
        <w:t>, ответственными</w:t>
      </w:r>
      <w:r w:rsidRPr="00841577">
        <w:rPr>
          <w:szCs w:val="28"/>
        </w:rPr>
        <w:t xml:space="preserve"> </w:t>
      </w:r>
      <w:r w:rsidR="007948C3">
        <w:rPr>
          <w:szCs w:val="28"/>
        </w:rPr>
        <w:br/>
      </w:r>
      <w:r w:rsidRPr="00841577">
        <w:rPr>
          <w:szCs w:val="28"/>
        </w:rPr>
        <w:t>за делопроизводство</w:t>
      </w:r>
      <w:r w:rsidR="009A5828" w:rsidRPr="00841577">
        <w:rPr>
          <w:szCs w:val="28"/>
        </w:rPr>
        <w:t>,</w:t>
      </w:r>
      <w:r w:rsidRPr="00841577">
        <w:rPr>
          <w:szCs w:val="28"/>
        </w:rPr>
        <w:t xml:space="preserve"> с помощью оформления задачи в СЭД. Во внутренних документах, адресованных руководству, текст излагается от первого лица единственного числа (от имени руководителя структурного подразделения или специалиста). </w:t>
      </w:r>
    </w:p>
    <w:p w14:paraId="39B67345" w14:textId="77777777" w:rsidR="00EC1E0F" w:rsidRPr="00841577" w:rsidRDefault="00EC1E0F" w:rsidP="00EC1E0F">
      <w:pPr>
        <w:pStyle w:val="a7"/>
        <w:spacing w:line="360" w:lineRule="auto"/>
        <w:ind w:left="709"/>
        <w:jc w:val="both"/>
        <w:rPr>
          <w:szCs w:val="28"/>
        </w:rPr>
      </w:pPr>
      <w:r w:rsidRPr="00841577">
        <w:rPr>
          <w:szCs w:val="28"/>
        </w:rPr>
        <w:t>Пример:</w:t>
      </w:r>
    </w:p>
    <w:tbl>
      <w:tblPr>
        <w:tblStyle w:val="ac"/>
        <w:tblW w:w="0" w:type="auto"/>
        <w:jc w:val="center"/>
        <w:tblLook w:val="04A0" w:firstRow="1" w:lastRow="0" w:firstColumn="1" w:lastColumn="0" w:noHBand="0" w:noVBand="1"/>
      </w:tblPr>
      <w:tblGrid>
        <w:gridCol w:w="6941"/>
      </w:tblGrid>
      <w:tr w:rsidR="00EC1E0F" w:rsidRPr="00841577" w14:paraId="35A0DCE9" w14:textId="77777777" w:rsidTr="00A55493">
        <w:trPr>
          <w:trHeight w:val="340"/>
          <w:jc w:val="center"/>
        </w:trPr>
        <w:tc>
          <w:tcPr>
            <w:tcW w:w="6941" w:type="dxa"/>
            <w:vAlign w:val="center"/>
          </w:tcPr>
          <w:p w14:paraId="27710385" w14:textId="77777777" w:rsidR="00EC1E0F" w:rsidRPr="00841577" w:rsidRDefault="00EC1E0F" w:rsidP="00A55493">
            <w:pPr>
              <w:pStyle w:val="a7"/>
              <w:spacing w:line="360" w:lineRule="auto"/>
              <w:ind w:left="0"/>
              <w:jc w:val="center"/>
              <w:rPr>
                <w:szCs w:val="28"/>
              </w:rPr>
            </w:pPr>
            <w:r w:rsidRPr="00841577">
              <w:rPr>
                <w:szCs w:val="28"/>
              </w:rPr>
              <w:t>«предлагаю...», «прошу...», «считаю целесообразным...»</w:t>
            </w:r>
          </w:p>
        </w:tc>
      </w:tr>
    </w:tbl>
    <w:p w14:paraId="77479714" w14:textId="77777777" w:rsidR="00EC1E0F" w:rsidRPr="009A5828" w:rsidRDefault="001E40B1" w:rsidP="00324CFD">
      <w:pPr>
        <w:pStyle w:val="a7"/>
        <w:numPr>
          <w:ilvl w:val="1"/>
          <w:numId w:val="16"/>
        </w:numPr>
        <w:spacing w:before="240" w:line="360" w:lineRule="auto"/>
        <w:ind w:left="0" w:firstLine="709"/>
        <w:jc w:val="both"/>
        <w:outlineLvl w:val="1"/>
        <w:rPr>
          <w:szCs w:val="28"/>
        </w:rPr>
      </w:pPr>
      <w:bookmarkStart w:id="267" w:name="_Toc346111965"/>
      <w:bookmarkStart w:id="268" w:name="_Toc346112111"/>
      <w:bookmarkStart w:id="269" w:name="_Toc346113081"/>
      <w:bookmarkStart w:id="270" w:name="_Toc536540026"/>
      <w:bookmarkStart w:id="271" w:name="_Toc536540146"/>
      <w:bookmarkStart w:id="272" w:name="_Toc78792113"/>
      <w:bookmarkStart w:id="273" w:name="_Toc156824176"/>
      <w:bookmarkStart w:id="274" w:name="_Toc168044030"/>
      <w:bookmarkStart w:id="275" w:name="_Toc227321649"/>
      <w:r w:rsidRPr="00841577">
        <w:rPr>
          <w:szCs w:val="28"/>
        </w:rPr>
        <w:t>Работа исполнителей с документа</w:t>
      </w:r>
      <w:r w:rsidRPr="009A5828">
        <w:rPr>
          <w:szCs w:val="28"/>
        </w:rPr>
        <w:t>ми</w:t>
      </w:r>
      <w:bookmarkEnd w:id="267"/>
      <w:bookmarkEnd w:id="268"/>
      <w:bookmarkEnd w:id="269"/>
      <w:bookmarkEnd w:id="270"/>
      <w:bookmarkEnd w:id="271"/>
      <w:bookmarkEnd w:id="272"/>
      <w:bookmarkEnd w:id="273"/>
      <w:bookmarkEnd w:id="274"/>
      <w:bookmarkEnd w:id="275"/>
    </w:p>
    <w:p w14:paraId="107BE290" w14:textId="77777777" w:rsidR="001E40B1" w:rsidRDefault="001E40B1" w:rsidP="00A841DB">
      <w:pPr>
        <w:pStyle w:val="a7"/>
        <w:numPr>
          <w:ilvl w:val="2"/>
          <w:numId w:val="16"/>
        </w:numPr>
        <w:spacing w:line="360" w:lineRule="auto"/>
        <w:ind w:left="0" w:firstLine="709"/>
        <w:jc w:val="both"/>
        <w:rPr>
          <w:szCs w:val="28"/>
        </w:rPr>
      </w:pPr>
      <w:r w:rsidRPr="001E40B1">
        <w:rPr>
          <w:szCs w:val="28"/>
        </w:rPr>
        <w:t xml:space="preserve">Работники общего отдела обеспечивают оперативную передачу документов на рассмотрение </w:t>
      </w:r>
      <w:r>
        <w:rPr>
          <w:szCs w:val="28"/>
        </w:rPr>
        <w:t>ди</w:t>
      </w:r>
      <w:r w:rsidRPr="001E40B1">
        <w:rPr>
          <w:szCs w:val="28"/>
        </w:rPr>
        <w:t xml:space="preserve">ректору </w:t>
      </w:r>
      <w:r>
        <w:rPr>
          <w:szCs w:val="28"/>
        </w:rPr>
        <w:t>Филиала</w:t>
      </w:r>
      <w:r w:rsidRPr="001E40B1">
        <w:rPr>
          <w:szCs w:val="28"/>
        </w:rPr>
        <w:t xml:space="preserve">, передачу их исполнителю </w:t>
      </w:r>
      <w:r w:rsidR="009A5828">
        <w:rPr>
          <w:szCs w:val="28"/>
        </w:rPr>
        <w:br/>
      </w:r>
      <w:r w:rsidRPr="001E40B1">
        <w:rPr>
          <w:szCs w:val="28"/>
        </w:rPr>
        <w:t>в день наложения резолюции</w:t>
      </w:r>
      <w:r>
        <w:rPr>
          <w:szCs w:val="28"/>
        </w:rPr>
        <w:t xml:space="preserve"> </w:t>
      </w:r>
      <w:r w:rsidRPr="001E40B1">
        <w:rPr>
          <w:szCs w:val="28"/>
        </w:rPr>
        <w:t xml:space="preserve">или на следующий </w:t>
      </w:r>
      <w:r w:rsidR="009A5828">
        <w:rPr>
          <w:szCs w:val="28"/>
        </w:rPr>
        <w:t xml:space="preserve">рабочий </w:t>
      </w:r>
      <w:r w:rsidRPr="001E40B1">
        <w:rPr>
          <w:szCs w:val="28"/>
        </w:rPr>
        <w:t xml:space="preserve">день, контроль </w:t>
      </w:r>
      <w:r w:rsidR="009A5828">
        <w:rPr>
          <w:szCs w:val="28"/>
        </w:rPr>
        <w:br/>
        <w:t>за</w:t>
      </w:r>
      <w:r w:rsidRPr="001E40B1">
        <w:rPr>
          <w:szCs w:val="28"/>
        </w:rPr>
        <w:t xml:space="preserve"> исполнением документов. Передача документа</w:t>
      </w:r>
      <w:r>
        <w:rPr>
          <w:szCs w:val="28"/>
        </w:rPr>
        <w:t xml:space="preserve"> </w:t>
      </w:r>
      <w:r w:rsidRPr="001E40B1">
        <w:rPr>
          <w:szCs w:val="28"/>
        </w:rPr>
        <w:t>в работу оформляется пут</w:t>
      </w:r>
      <w:r w:rsidR="006B1088">
        <w:rPr>
          <w:szCs w:val="28"/>
        </w:rPr>
        <w:t>е</w:t>
      </w:r>
      <w:r w:rsidRPr="001E40B1">
        <w:rPr>
          <w:szCs w:val="28"/>
        </w:rPr>
        <w:t>м создания задачи в СЭД на исполнителя (исполнителей).</w:t>
      </w:r>
    </w:p>
    <w:p w14:paraId="7BAF715F" w14:textId="77777777" w:rsidR="001E40B1" w:rsidRDefault="001E40B1" w:rsidP="00A841DB">
      <w:pPr>
        <w:pStyle w:val="a7"/>
        <w:numPr>
          <w:ilvl w:val="2"/>
          <w:numId w:val="16"/>
        </w:numPr>
        <w:spacing w:line="360" w:lineRule="auto"/>
        <w:ind w:left="0" w:firstLine="709"/>
        <w:jc w:val="both"/>
        <w:rPr>
          <w:szCs w:val="28"/>
        </w:rPr>
      </w:pPr>
      <w:r w:rsidRPr="001E40B1">
        <w:rPr>
          <w:szCs w:val="28"/>
        </w:rPr>
        <w:t>При рассмотрении корреспонденции исполнитель выделяет документы, требующие срочного исполнения.</w:t>
      </w:r>
    </w:p>
    <w:p w14:paraId="149D3928" w14:textId="77777777" w:rsidR="001E40B1" w:rsidRDefault="001E40B1" w:rsidP="00752043">
      <w:pPr>
        <w:pStyle w:val="a7"/>
        <w:spacing w:line="360" w:lineRule="auto"/>
        <w:ind w:left="0" w:firstLine="709"/>
        <w:jc w:val="both"/>
        <w:rPr>
          <w:b/>
          <w:szCs w:val="28"/>
          <w:u w:val="single"/>
        </w:rPr>
      </w:pPr>
      <w:r w:rsidRPr="001E40B1">
        <w:rPr>
          <w:szCs w:val="28"/>
        </w:rPr>
        <w:t>Исполнение документа предусматривает сбор и обработку необходимой информации, подготовку проекта документа, его оформление, согласование, подписание уполномоченным должностным лицом</w:t>
      </w:r>
      <w:r w:rsidR="009A5828">
        <w:rPr>
          <w:szCs w:val="28"/>
        </w:rPr>
        <w:t>,</w:t>
      </w:r>
      <w:r w:rsidRPr="001E40B1">
        <w:rPr>
          <w:szCs w:val="28"/>
        </w:rPr>
        <w:t xml:space="preserve"> подготовку к отправке </w:t>
      </w:r>
      <w:r w:rsidRPr="001E40B1">
        <w:rPr>
          <w:szCs w:val="28"/>
        </w:rPr>
        <w:lastRenderedPageBreak/>
        <w:t xml:space="preserve">заявителю. </w:t>
      </w:r>
      <w:r w:rsidRPr="001E40B1">
        <w:rPr>
          <w:b/>
          <w:szCs w:val="28"/>
          <w:u w:val="single"/>
        </w:rPr>
        <w:t>Основной исполнитель (исполнитель) по задаче в обязательном порядке должен конкретно и кратко изложить результат выполнения поручения</w:t>
      </w:r>
      <w:r w:rsidR="009A5828">
        <w:rPr>
          <w:b/>
          <w:szCs w:val="28"/>
          <w:u w:val="single"/>
        </w:rPr>
        <w:t>, при наличии возможности, прикрепить к задаче подтверждающий документ</w:t>
      </w:r>
      <w:r w:rsidRPr="001E40B1">
        <w:rPr>
          <w:b/>
          <w:szCs w:val="28"/>
          <w:u w:val="single"/>
        </w:rPr>
        <w:t xml:space="preserve"> и перевести статус задачи в категорию «Выполнена».</w:t>
      </w:r>
    </w:p>
    <w:p w14:paraId="6EA67FE1" w14:textId="77777777" w:rsidR="001E40B1" w:rsidRPr="00752043" w:rsidRDefault="001E40B1" w:rsidP="00752043">
      <w:pPr>
        <w:pStyle w:val="a7"/>
        <w:spacing w:line="360" w:lineRule="auto"/>
        <w:ind w:left="0" w:firstLine="709"/>
        <w:jc w:val="both"/>
        <w:rPr>
          <w:szCs w:val="28"/>
        </w:rPr>
      </w:pPr>
      <w:r w:rsidRPr="00752043">
        <w:rPr>
          <w:szCs w:val="28"/>
        </w:rPr>
        <w:t xml:space="preserve">Пример: </w:t>
      </w:r>
    </w:p>
    <w:tbl>
      <w:tblPr>
        <w:tblStyle w:val="ac"/>
        <w:tblW w:w="9639" w:type="dxa"/>
        <w:tblInd w:w="-5" w:type="dxa"/>
        <w:tblLook w:val="04A0" w:firstRow="1" w:lastRow="0" w:firstColumn="1" w:lastColumn="0" w:noHBand="0" w:noVBand="1"/>
      </w:tblPr>
      <w:tblGrid>
        <w:gridCol w:w="9639"/>
      </w:tblGrid>
      <w:tr w:rsidR="001E40B1" w14:paraId="78573B4B" w14:textId="77777777" w:rsidTr="00752043">
        <w:tc>
          <w:tcPr>
            <w:tcW w:w="9639" w:type="dxa"/>
          </w:tcPr>
          <w:p w14:paraId="0484DE77" w14:textId="77777777" w:rsidR="001E40B1" w:rsidRPr="00752043" w:rsidRDefault="001E40B1" w:rsidP="00752043">
            <w:pPr>
              <w:pStyle w:val="a7"/>
              <w:spacing w:line="360" w:lineRule="auto"/>
              <w:ind w:left="0"/>
              <w:jc w:val="both"/>
              <w:rPr>
                <w:szCs w:val="28"/>
              </w:rPr>
            </w:pPr>
            <w:r w:rsidRPr="00752043">
              <w:rPr>
                <w:szCs w:val="28"/>
              </w:rPr>
              <w:t xml:space="preserve">В Министерство </w:t>
            </w:r>
            <w:r w:rsidR="00752043">
              <w:rPr>
                <w:szCs w:val="28"/>
              </w:rPr>
              <w:t xml:space="preserve">образования Московской области </w:t>
            </w:r>
            <w:r w:rsidRPr="00752043">
              <w:rPr>
                <w:szCs w:val="28"/>
              </w:rPr>
              <w:t xml:space="preserve">направлен ответ </w:t>
            </w:r>
            <w:r w:rsidR="00752043">
              <w:rPr>
                <w:szCs w:val="28"/>
              </w:rPr>
              <w:br/>
            </w:r>
            <w:r w:rsidRPr="00752043">
              <w:rPr>
                <w:szCs w:val="28"/>
              </w:rPr>
              <w:t xml:space="preserve">от </w:t>
            </w:r>
            <w:r w:rsidR="00752043">
              <w:rPr>
                <w:szCs w:val="28"/>
              </w:rPr>
              <w:t>18</w:t>
            </w:r>
            <w:r w:rsidRPr="00752043">
              <w:rPr>
                <w:szCs w:val="28"/>
              </w:rPr>
              <w:t>.12.202</w:t>
            </w:r>
            <w:r w:rsidR="00752043">
              <w:rPr>
                <w:szCs w:val="28"/>
              </w:rPr>
              <w:t xml:space="preserve">5 </w:t>
            </w:r>
            <w:r w:rsidRPr="00752043">
              <w:rPr>
                <w:szCs w:val="28"/>
              </w:rPr>
              <w:t>№ 01-1</w:t>
            </w:r>
            <w:r w:rsidR="00752043">
              <w:rPr>
                <w:szCs w:val="28"/>
              </w:rPr>
              <w:t>2</w:t>
            </w:r>
            <w:r w:rsidRPr="00752043">
              <w:rPr>
                <w:szCs w:val="28"/>
              </w:rPr>
              <w:t>/</w:t>
            </w:r>
            <w:r w:rsidR="00752043">
              <w:rPr>
                <w:szCs w:val="28"/>
              </w:rPr>
              <w:t>872</w:t>
            </w:r>
            <w:r w:rsidRPr="00752043">
              <w:rPr>
                <w:szCs w:val="28"/>
              </w:rPr>
              <w:t xml:space="preserve">, посредством </w:t>
            </w:r>
            <w:r w:rsidR="00752043">
              <w:rPr>
                <w:szCs w:val="28"/>
              </w:rPr>
              <w:t>М</w:t>
            </w:r>
            <w:r w:rsidRPr="00752043">
              <w:rPr>
                <w:szCs w:val="28"/>
              </w:rPr>
              <w:t>СЭД.</w:t>
            </w:r>
          </w:p>
        </w:tc>
      </w:tr>
    </w:tbl>
    <w:p w14:paraId="458A91B3" w14:textId="77777777" w:rsidR="001E40B1" w:rsidRDefault="00752043" w:rsidP="00A841DB">
      <w:pPr>
        <w:pStyle w:val="a7"/>
        <w:numPr>
          <w:ilvl w:val="2"/>
          <w:numId w:val="16"/>
        </w:numPr>
        <w:spacing w:before="240" w:line="360" w:lineRule="auto"/>
        <w:ind w:left="0" w:firstLine="709"/>
        <w:jc w:val="both"/>
        <w:rPr>
          <w:szCs w:val="28"/>
        </w:rPr>
      </w:pPr>
      <w:r w:rsidRPr="00752043">
        <w:rPr>
          <w:szCs w:val="28"/>
        </w:rPr>
        <w:t>При оперативном решении вопросов без составления дополнительных документов основной исполнитель по резолюции, осуществляет такие промежуточные действия, как запрос сведений, телефонные переговоры и т.д., подготавливая окончательное решение к намеченной дате.</w:t>
      </w:r>
    </w:p>
    <w:p w14:paraId="700457C4" w14:textId="77777777" w:rsidR="00752043" w:rsidRDefault="00752043" w:rsidP="00A841DB">
      <w:pPr>
        <w:pStyle w:val="a7"/>
        <w:numPr>
          <w:ilvl w:val="2"/>
          <w:numId w:val="16"/>
        </w:numPr>
        <w:spacing w:line="360" w:lineRule="auto"/>
        <w:ind w:left="0" w:firstLine="709"/>
        <w:jc w:val="both"/>
        <w:rPr>
          <w:szCs w:val="28"/>
        </w:rPr>
      </w:pPr>
      <w:r w:rsidRPr="00752043">
        <w:rPr>
          <w:szCs w:val="28"/>
        </w:rPr>
        <w:t>Исполнители документов своевременно проводят анализ информации</w:t>
      </w:r>
      <w:r>
        <w:rPr>
          <w:szCs w:val="28"/>
        </w:rPr>
        <w:t xml:space="preserve"> </w:t>
      </w:r>
      <w:r w:rsidRPr="00752043">
        <w:rPr>
          <w:szCs w:val="28"/>
        </w:rPr>
        <w:t xml:space="preserve">и представляют основному исполнителю, указанному </w:t>
      </w:r>
      <w:r>
        <w:rPr>
          <w:szCs w:val="28"/>
        </w:rPr>
        <w:br/>
      </w:r>
      <w:r w:rsidRPr="00752043">
        <w:rPr>
          <w:szCs w:val="28"/>
        </w:rPr>
        <w:t xml:space="preserve">в тексте поручения или резолюции руководителем первым, </w:t>
      </w:r>
      <w:r>
        <w:rPr>
          <w:szCs w:val="28"/>
        </w:rPr>
        <w:br/>
      </w:r>
      <w:r w:rsidRPr="00752043">
        <w:rPr>
          <w:szCs w:val="28"/>
        </w:rPr>
        <w:t>в установленные им сроки необходимые документы (проекты документов, справок, сведений и т.д.).</w:t>
      </w:r>
    </w:p>
    <w:p w14:paraId="71A7EEF0" w14:textId="77777777" w:rsidR="002570F2" w:rsidRDefault="00752043" w:rsidP="00A841DB">
      <w:pPr>
        <w:pStyle w:val="a7"/>
        <w:numPr>
          <w:ilvl w:val="2"/>
          <w:numId w:val="16"/>
        </w:numPr>
        <w:spacing w:line="360" w:lineRule="auto"/>
        <w:ind w:left="0" w:firstLine="709"/>
        <w:jc w:val="both"/>
        <w:rPr>
          <w:szCs w:val="28"/>
        </w:rPr>
      </w:pPr>
      <w:r w:rsidRPr="00752043">
        <w:rPr>
          <w:szCs w:val="28"/>
        </w:rPr>
        <w:t xml:space="preserve">Основной исполнитель несет персональную ответственность </w:t>
      </w:r>
      <w:r w:rsidR="002570F2">
        <w:rPr>
          <w:szCs w:val="28"/>
        </w:rPr>
        <w:br/>
      </w:r>
      <w:r w:rsidRPr="00752043">
        <w:rPr>
          <w:szCs w:val="28"/>
        </w:rPr>
        <w:t>за недостоверность информации, использованной при подготовке документа.</w:t>
      </w:r>
    </w:p>
    <w:p w14:paraId="52866D64" w14:textId="77777777" w:rsidR="002570F2" w:rsidRDefault="00752043" w:rsidP="00A841DB">
      <w:pPr>
        <w:pStyle w:val="a7"/>
        <w:numPr>
          <w:ilvl w:val="2"/>
          <w:numId w:val="16"/>
        </w:numPr>
        <w:spacing w:line="360" w:lineRule="auto"/>
        <w:ind w:left="0" w:firstLine="709"/>
        <w:jc w:val="both"/>
        <w:rPr>
          <w:szCs w:val="28"/>
        </w:rPr>
      </w:pPr>
      <w:r w:rsidRPr="002570F2">
        <w:rPr>
          <w:szCs w:val="28"/>
        </w:rPr>
        <w:t xml:space="preserve">Исполнитель несет ответственность за несоблюдение требований исполнительской дисциплины, за неправильное использование действующих нормативных документов </w:t>
      </w:r>
      <w:r w:rsidR="009A5828">
        <w:rPr>
          <w:szCs w:val="28"/>
        </w:rPr>
        <w:t>при</w:t>
      </w:r>
      <w:r w:rsidRPr="002570F2">
        <w:rPr>
          <w:szCs w:val="28"/>
        </w:rPr>
        <w:t xml:space="preserve"> подготовке, оформлении и исполнении документов в срок. </w:t>
      </w:r>
    </w:p>
    <w:p w14:paraId="0A1F6714" w14:textId="77777777" w:rsidR="00752043" w:rsidRPr="002570F2" w:rsidRDefault="00752043" w:rsidP="00A841DB">
      <w:pPr>
        <w:pStyle w:val="a7"/>
        <w:numPr>
          <w:ilvl w:val="2"/>
          <w:numId w:val="16"/>
        </w:numPr>
        <w:spacing w:line="360" w:lineRule="auto"/>
        <w:ind w:left="0" w:firstLine="709"/>
        <w:jc w:val="both"/>
        <w:rPr>
          <w:szCs w:val="28"/>
        </w:rPr>
      </w:pPr>
      <w:r w:rsidRPr="002570F2">
        <w:rPr>
          <w:szCs w:val="28"/>
        </w:rPr>
        <w:t xml:space="preserve">При возникновении разногласий между руководителями структурных подразделений по вопросу определения основного исполнителя (исполнителя) по документу окончательное решение по этому вопросу принимается </w:t>
      </w:r>
      <w:r w:rsidR="002570F2">
        <w:rPr>
          <w:szCs w:val="28"/>
        </w:rPr>
        <w:t>ди</w:t>
      </w:r>
      <w:r w:rsidRPr="002570F2">
        <w:rPr>
          <w:szCs w:val="28"/>
        </w:rPr>
        <w:t xml:space="preserve">ректором </w:t>
      </w:r>
      <w:r w:rsidR="002570F2">
        <w:rPr>
          <w:szCs w:val="28"/>
        </w:rPr>
        <w:t>Филиала</w:t>
      </w:r>
      <w:r w:rsidRPr="002570F2">
        <w:rPr>
          <w:szCs w:val="28"/>
        </w:rPr>
        <w:t xml:space="preserve">. Структурное подразделение, выступающее </w:t>
      </w:r>
      <w:r w:rsidR="002570F2">
        <w:rPr>
          <w:szCs w:val="28"/>
        </w:rPr>
        <w:br/>
      </w:r>
      <w:r w:rsidRPr="002570F2">
        <w:rPr>
          <w:szCs w:val="28"/>
        </w:rPr>
        <w:t xml:space="preserve">с предложением о внесении изменения в резолюцию (поручение), инициирует </w:t>
      </w:r>
      <w:r w:rsidRPr="002570F2">
        <w:rPr>
          <w:szCs w:val="28"/>
        </w:rPr>
        <w:lastRenderedPageBreak/>
        <w:t xml:space="preserve">рассмотрение данного вопроса у </w:t>
      </w:r>
      <w:r w:rsidR="002570F2">
        <w:rPr>
          <w:szCs w:val="28"/>
        </w:rPr>
        <w:t>ди</w:t>
      </w:r>
      <w:r w:rsidRPr="002570F2">
        <w:rPr>
          <w:szCs w:val="28"/>
        </w:rPr>
        <w:t>ректора</w:t>
      </w:r>
      <w:r w:rsidR="002570F2">
        <w:rPr>
          <w:szCs w:val="28"/>
        </w:rPr>
        <w:t xml:space="preserve"> Филиала</w:t>
      </w:r>
      <w:r w:rsidRPr="002570F2">
        <w:rPr>
          <w:szCs w:val="28"/>
        </w:rPr>
        <w:t xml:space="preserve"> через его помощника. Принятое решение фиксируется в регистрационной карточке документа в СЭД.</w:t>
      </w:r>
    </w:p>
    <w:p w14:paraId="71C22442" w14:textId="77777777" w:rsidR="001E40B1" w:rsidRDefault="002570F2" w:rsidP="00A841DB">
      <w:pPr>
        <w:pStyle w:val="a7"/>
        <w:numPr>
          <w:ilvl w:val="1"/>
          <w:numId w:val="16"/>
        </w:numPr>
        <w:spacing w:line="360" w:lineRule="auto"/>
        <w:ind w:left="0" w:firstLine="709"/>
        <w:jc w:val="both"/>
        <w:outlineLvl w:val="1"/>
        <w:rPr>
          <w:szCs w:val="28"/>
        </w:rPr>
      </w:pPr>
      <w:bookmarkStart w:id="276" w:name="_Toc346111968"/>
      <w:bookmarkStart w:id="277" w:name="_Toc346112114"/>
      <w:bookmarkStart w:id="278" w:name="_Toc227321650"/>
      <w:r w:rsidRPr="002570F2">
        <w:rPr>
          <w:szCs w:val="28"/>
        </w:rPr>
        <w:t>Особенности обращения с документами, изданиями</w:t>
      </w:r>
      <w:bookmarkStart w:id="279" w:name="_Toc346111969"/>
      <w:bookmarkStart w:id="280" w:name="_Toc346112115"/>
      <w:bookmarkEnd w:id="276"/>
      <w:bookmarkEnd w:id="277"/>
      <w:r w:rsidRPr="002570F2">
        <w:rPr>
          <w:szCs w:val="28"/>
        </w:rPr>
        <w:t xml:space="preserve"> и машинными носителями информации, содержащими служебную</w:t>
      </w:r>
      <w:bookmarkEnd w:id="279"/>
      <w:bookmarkEnd w:id="280"/>
      <w:r w:rsidRPr="002570F2">
        <w:rPr>
          <w:szCs w:val="28"/>
        </w:rPr>
        <w:t xml:space="preserve"> информацию ограниченного доступа</w:t>
      </w:r>
      <w:r w:rsidRPr="003A7F65">
        <w:rPr>
          <w:rStyle w:val="af3"/>
          <w:b/>
          <w:sz w:val="26"/>
          <w:szCs w:val="26"/>
        </w:rPr>
        <w:footnoteReference w:id="3"/>
      </w:r>
      <w:bookmarkEnd w:id="278"/>
    </w:p>
    <w:p w14:paraId="3FF5E872" w14:textId="77777777" w:rsidR="00A55493" w:rsidRPr="00A55493" w:rsidRDefault="00A55493" w:rsidP="00A841DB">
      <w:pPr>
        <w:pStyle w:val="a7"/>
        <w:numPr>
          <w:ilvl w:val="2"/>
          <w:numId w:val="16"/>
        </w:numPr>
        <w:spacing w:line="360" w:lineRule="auto"/>
        <w:jc w:val="both"/>
        <w:rPr>
          <w:szCs w:val="28"/>
        </w:rPr>
      </w:pPr>
      <w:r w:rsidRPr="00A55493">
        <w:rPr>
          <w:bCs/>
          <w:szCs w:val="28"/>
        </w:rPr>
        <w:t>Общие положения</w:t>
      </w:r>
    </w:p>
    <w:p w14:paraId="57E3299D" w14:textId="77777777" w:rsidR="00A55493" w:rsidRPr="00A55493" w:rsidRDefault="00A55493" w:rsidP="00507855">
      <w:pPr>
        <w:pStyle w:val="a7"/>
        <w:spacing w:line="360" w:lineRule="auto"/>
        <w:ind w:left="0" w:firstLine="709"/>
        <w:jc w:val="both"/>
        <w:rPr>
          <w:szCs w:val="28"/>
        </w:rPr>
      </w:pPr>
      <w:r w:rsidRPr="00A55493">
        <w:rPr>
          <w:szCs w:val="28"/>
        </w:rPr>
        <w:t xml:space="preserve">К служебной информации ограниченного доступа относится несекретная информация, касающаяся деятельности </w:t>
      </w:r>
      <w:r w:rsidR="00507855">
        <w:rPr>
          <w:szCs w:val="28"/>
        </w:rPr>
        <w:t>Филиала</w:t>
      </w:r>
      <w:r w:rsidRPr="00A55493">
        <w:rPr>
          <w:szCs w:val="28"/>
        </w:rPr>
        <w:t xml:space="preserve">, ограничения </w:t>
      </w:r>
      <w:r w:rsidR="00507855">
        <w:rPr>
          <w:szCs w:val="28"/>
        </w:rPr>
        <w:br/>
      </w:r>
      <w:r w:rsidRPr="00A55493">
        <w:rPr>
          <w:szCs w:val="28"/>
        </w:rPr>
        <w:t>на распространение которой диктуются служебной необходимостью.</w:t>
      </w:r>
    </w:p>
    <w:p w14:paraId="40C061D3" w14:textId="77777777" w:rsidR="00A55493" w:rsidRPr="00841577" w:rsidRDefault="00A55493" w:rsidP="00507855">
      <w:pPr>
        <w:pStyle w:val="a7"/>
        <w:spacing w:line="360" w:lineRule="auto"/>
        <w:ind w:left="0" w:firstLine="709"/>
        <w:jc w:val="both"/>
        <w:rPr>
          <w:szCs w:val="28"/>
        </w:rPr>
      </w:pPr>
      <w:r w:rsidRPr="00A55493">
        <w:rPr>
          <w:szCs w:val="28"/>
        </w:rPr>
        <w:t xml:space="preserve">Необходимость проставления пометки «Для служебного пользования» (далее — «ДСП») на документах, изданиях и машинных носителях информации определяется исполнителем совместно с </w:t>
      </w:r>
      <w:r w:rsidR="00507855">
        <w:rPr>
          <w:szCs w:val="28"/>
        </w:rPr>
        <w:t>ди</w:t>
      </w:r>
      <w:r w:rsidRPr="00A55493">
        <w:rPr>
          <w:szCs w:val="28"/>
        </w:rPr>
        <w:t>ректором</w:t>
      </w:r>
      <w:r w:rsidR="009A5828">
        <w:rPr>
          <w:szCs w:val="28"/>
        </w:rPr>
        <w:t xml:space="preserve"> Филиала</w:t>
      </w:r>
      <w:r w:rsidRPr="00A55493">
        <w:rPr>
          <w:szCs w:val="28"/>
        </w:rPr>
        <w:t xml:space="preserve"> или должностным лицом, подписывающим или утверждающим докумен</w:t>
      </w:r>
      <w:r w:rsidRPr="00841577">
        <w:rPr>
          <w:szCs w:val="28"/>
        </w:rPr>
        <w:t>т. Должностные лица, принявшие решение об отнесении информации к разряду ограниченного распространения, несут персональную ответственность за обоснованность этого решения.</w:t>
      </w:r>
    </w:p>
    <w:p w14:paraId="2F75A3CF" w14:textId="77777777" w:rsidR="00A55493" w:rsidRPr="00841577" w:rsidRDefault="00A55493" w:rsidP="00507855">
      <w:pPr>
        <w:pStyle w:val="a7"/>
        <w:spacing w:line="360" w:lineRule="auto"/>
        <w:ind w:left="0" w:firstLine="709"/>
        <w:jc w:val="both"/>
        <w:rPr>
          <w:szCs w:val="28"/>
        </w:rPr>
      </w:pPr>
      <w:r w:rsidRPr="00841577">
        <w:rPr>
          <w:szCs w:val="28"/>
        </w:rPr>
        <w:t xml:space="preserve">Указанная пометка и номер экземпляра проставляются в правом верхнем углу первой страницы документа, на обложке и титульном листе издания, </w:t>
      </w:r>
      <w:r w:rsidR="00507855" w:rsidRPr="00841577">
        <w:rPr>
          <w:szCs w:val="28"/>
        </w:rPr>
        <w:br/>
      </w:r>
      <w:r w:rsidRPr="00841577">
        <w:rPr>
          <w:szCs w:val="28"/>
        </w:rPr>
        <w:t>а также на первой странице сопроводительного письма к таким документам</w:t>
      </w:r>
      <w:r w:rsidR="00507855" w:rsidRPr="00841577">
        <w:rPr>
          <w:szCs w:val="28"/>
        </w:rPr>
        <w:t xml:space="preserve"> (Приложение №</w:t>
      </w:r>
      <w:r w:rsidR="004F74DC" w:rsidRPr="00841577">
        <w:rPr>
          <w:szCs w:val="28"/>
        </w:rPr>
        <w:t xml:space="preserve"> 33</w:t>
      </w:r>
      <w:r w:rsidR="00507855" w:rsidRPr="00841577">
        <w:rPr>
          <w:szCs w:val="28"/>
        </w:rPr>
        <w:t>)</w:t>
      </w:r>
      <w:r w:rsidRPr="00841577">
        <w:rPr>
          <w:szCs w:val="28"/>
        </w:rPr>
        <w:t>.</w:t>
      </w:r>
    </w:p>
    <w:p w14:paraId="4F1A12F7" w14:textId="77777777" w:rsidR="00A55493" w:rsidRPr="00841577" w:rsidRDefault="00A55493" w:rsidP="00507855">
      <w:pPr>
        <w:pStyle w:val="a7"/>
        <w:spacing w:line="360" w:lineRule="auto"/>
        <w:ind w:left="0" w:firstLine="709"/>
        <w:jc w:val="both"/>
        <w:rPr>
          <w:szCs w:val="28"/>
        </w:rPr>
      </w:pPr>
      <w:r w:rsidRPr="00841577">
        <w:rPr>
          <w:szCs w:val="28"/>
        </w:rPr>
        <w:t xml:space="preserve">Снятие грифа «ДСП» осуществляется по решению </w:t>
      </w:r>
      <w:r w:rsidR="00507855" w:rsidRPr="00841577">
        <w:rPr>
          <w:szCs w:val="28"/>
        </w:rPr>
        <w:t>ди</w:t>
      </w:r>
      <w:r w:rsidRPr="00841577">
        <w:rPr>
          <w:szCs w:val="28"/>
        </w:rPr>
        <w:t>ректора</w:t>
      </w:r>
      <w:r w:rsidR="009A5828" w:rsidRPr="00841577">
        <w:rPr>
          <w:szCs w:val="28"/>
        </w:rPr>
        <w:t xml:space="preserve"> Филиала</w:t>
      </w:r>
      <w:r w:rsidRPr="00841577">
        <w:rPr>
          <w:szCs w:val="28"/>
        </w:rPr>
        <w:t xml:space="preserve"> </w:t>
      </w:r>
      <w:r w:rsidR="00507855" w:rsidRPr="00841577">
        <w:rPr>
          <w:szCs w:val="28"/>
        </w:rPr>
        <w:br/>
      </w:r>
      <w:r w:rsidRPr="00841577">
        <w:rPr>
          <w:szCs w:val="28"/>
        </w:rPr>
        <w:t xml:space="preserve">или создаваемой им комиссии при изменении объективных обстоятельств </w:t>
      </w:r>
      <w:r w:rsidR="00507855" w:rsidRPr="00841577">
        <w:rPr>
          <w:szCs w:val="28"/>
        </w:rPr>
        <w:br/>
      </w:r>
      <w:r w:rsidRPr="00841577">
        <w:rPr>
          <w:szCs w:val="28"/>
        </w:rPr>
        <w:t>или истечении сроков хранения</w:t>
      </w:r>
      <w:r w:rsidR="009A5828" w:rsidRPr="00841577">
        <w:rPr>
          <w:szCs w:val="28"/>
        </w:rPr>
        <w:t xml:space="preserve"> документа</w:t>
      </w:r>
      <w:r w:rsidRPr="00841577">
        <w:rPr>
          <w:szCs w:val="28"/>
        </w:rPr>
        <w:t>.</w:t>
      </w:r>
    </w:p>
    <w:p w14:paraId="3656749C" w14:textId="77777777" w:rsidR="00507855" w:rsidRPr="00841577" w:rsidRDefault="00507855" w:rsidP="00A841DB">
      <w:pPr>
        <w:pStyle w:val="a7"/>
        <w:numPr>
          <w:ilvl w:val="2"/>
          <w:numId w:val="16"/>
        </w:numPr>
        <w:spacing w:line="360" w:lineRule="auto"/>
        <w:ind w:left="0" w:firstLine="709"/>
        <w:jc w:val="both"/>
        <w:rPr>
          <w:szCs w:val="28"/>
        </w:rPr>
      </w:pPr>
      <w:r w:rsidRPr="00841577">
        <w:rPr>
          <w:bCs/>
          <w:szCs w:val="28"/>
        </w:rPr>
        <w:t>Прием и регистрация входящих документов</w:t>
      </w:r>
      <w:r w:rsidR="009A5828" w:rsidRPr="00841577">
        <w:rPr>
          <w:bCs/>
          <w:szCs w:val="28"/>
        </w:rPr>
        <w:t>, содержащих информацию ограниченного доступа</w:t>
      </w:r>
    </w:p>
    <w:p w14:paraId="2DC44736" w14:textId="77777777" w:rsidR="00507855" w:rsidRPr="00841577" w:rsidRDefault="00507855" w:rsidP="00507855">
      <w:pPr>
        <w:pStyle w:val="a7"/>
        <w:spacing w:line="360" w:lineRule="auto"/>
        <w:ind w:left="0" w:firstLine="709"/>
        <w:jc w:val="both"/>
        <w:rPr>
          <w:szCs w:val="28"/>
        </w:rPr>
      </w:pPr>
      <w:r w:rsidRPr="00841577">
        <w:rPr>
          <w:szCs w:val="28"/>
        </w:rPr>
        <w:lastRenderedPageBreak/>
        <w:t>Прием, учет и регистрация документов, изданий и машинных носителей информации, содержащих конфиденциальную информацию, осуществляются общим отделом Филиала в журнале (Приложение №</w:t>
      </w:r>
      <w:r w:rsidR="00487459" w:rsidRPr="00841577">
        <w:rPr>
          <w:szCs w:val="28"/>
        </w:rPr>
        <w:t xml:space="preserve"> 2</w:t>
      </w:r>
      <w:r w:rsidR="00B658EA" w:rsidRPr="00841577">
        <w:rPr>
          <w:szCs w:val="28"/>
        </w:rPr>
        <w:t>9</w:t>
      </w:r>
      <w:r w:rsidRPr="00841577">
        <w:rPr>
          <w:szCs w:val="28"/>
        </w:rPr>
        <w:t>).</w:t>
      </w:r>
    </w:p>
    <w:p w14:paraId="5DECA17B" w14:textId="77777777" w:rsidR="00507855" w:rsidRPr="00841577" w:rsidRDefault="00507855" w:rsidP="00507855">
      <w:pPr>
        <w:pStyle w:val="a7"/>
        <w:spacing w:line="360" w:lineRule="auto"/>
        <w:ind w:left="0" w:firstLine="709"/>
        <w:jc w:val="both"/>
        <w:rPr>
          <w:szCs w:val="28"/>
        </w:rPr>
      </w:pPr>
      <w:r w:rsidRPr="00841577">
        <w:rPr>
          <w:szCs w:val="28"/>
        </w:rPr>
        <w:t>Документы «ДСП» учитываются отдельно от других несекретных документов со следующими особенностями:</w:t>
      </w:r>
    </w:p>
    <w:p w14:paraId="59FBD4BB" w14:textId="77777777" w:rsidR="00507855" w:rsidRPr="00841577" w:rsidRDefault="00507855" w:rsidP="00A841DB">
      <w:pPr>
        <w:pStyle w:val="a7"/>
        <w:numPr>
          <w:ilvl w:val="0"/>
          <w:numId w:val="22"/>
        </w:numPr>
        <w:spacing w:line="360" w:lineRule="auto"/>
        <w:ind w:left="0" w:firstLine="709"/>
        <w:jc w:val="both"/>
        <w:rPr>
          <w:szCs w:val="28"/>
        </w:rPr>
      </w:pPr>
      <w:r w:rsidRPr="00841577">
        <w:rPr>
          <w:szCs w:val="28"/>
        </w:rPr>
        <w:t xml:space="preserve">регистрация ведется поэкземплярно с добавлением индекса «ДСП» </w:t>
      </w:r>
      <w:r w:rsidRPr="00841577">
        <w:rPr>
          <w:szCs w:val="28"/>
        </w:rPr>
        <w:br/>
        <w:t>к регистрационному номеру;</w:t>
      </w:r>
    </w:p>
    <w:p w14:paraId="2D1CFD1A" w14:textId="77777777" w:rsidR="00507855" w:rsidRPr="00841577" w:rsidRDefault="00507855" w:rsidP="00A841DB">
      <w:pPr>
        <w:pStyle w:val="a7"/>
        <w:numPr>
          <w:ilvl w:val="0"/>
          <w:numId w:val="22"/>
        </w:numPr>
        <w:spacing w:line="360" w:lineRule="auto"/>
        <w:ind w:left="0" w:firstLine="709"/>
        <w:jc w:val="both"/>
        <w:rPr>
          <w:szCs w:val="28"/>
        </w:rPr>
      </w:pPr>
      <w:r w:rsidRPr="00841577">
        <w:rPr>
          <w:szCs w:val="28"/>
        </w:rPr>
        <w:t>на каждом документе проставляется штамп с указанием даты поступления, регистрационного номера и количества листов;</w:t>
      </w:r>
    </w:p>
    <w:p w14:paraId="4C2688E4" w14:textId="77777777" w:rsidR="00507855" w:rsidRPr="00841577" w:rsidRDefault="00507855" w:rsidP="00A841DB">
      <w:pPr>
        <w:pStyle w:val="a7"/>
        <w:numPr>
          <w:ilvl w:val="0"/>
          <w:numId w:val="22"/>
        </w:numPr>
        <w:spacing w:line="360" w:lineRule="auto"/>
        <w:ind w:left="0" w:firstLine="709"/>
        <w:jc w:val="both"/>
        <w:rPr>
          <w:szCs w:val="28"/>
        </w:rPr>
      </w:pPr>
      <w:r w:rsidRPr="00841577">
        <w:rPr>
          <w:szCs w:val="28"/>
        </w:rPr>
        <w:t xml:space="preserve">при поступлении документа через МСЭД электронный образ </w:t>
      </w:r>
      <w:r w:rsidRPr="00841577">
        <w:rPr>
          <w:szCs w:val="28"/>
        </w:rPr>
        <w:br/>
        <w:t>не прикрепляется, подлинник направляется почтой;</w:t>
      </w:r>
    </w:p>
    <w:p w14:paraId="7D5E6060" w14:textId="77777777" w:rsidR="00507855" w:rsidRPr="00841577" w:rsidRDefault="00507855" w:rsidP="00A841DB">
      <w:pPr>
        <w:pStyle w:val="a7"/>
        <w:numPr>
          <w:ilvl w:val="0"/>
          <w:numId w:val="22"/>
        </w:numPr>
        <w:spacing w:line="360" w:lineRule="auto"/>
        <w:ind w:left="0" w:firstLine="709"/>
        <w:jc w:val="both"/>
        <w:rPr>
          <w:szCs w:val="28"/>
        </w:rPr>
      </w:pPr>
      <w:r w:rsidRPr="00841577">
        <w:rPr>
          <w:szCs w:val="28"/>
        </w:rPr>
        <w:t xml:space="preserve">ошибочно поступившие документы возвращаются отправителю, </w:t>
      </w:r>
      <w:r w:rsidRPr="00841577">
        <w:rPr>
          <w:szCs w:val="28"/>
        </w:rPr>
        <w:br/>
        <w:t>а при недостаче вложений составляется акт (Приложение №</w:t>
      </w:r>
      <w:r w:rsidR="00D85EB9" w:rsidRPr="00841577">
        <w:rPr>
          <w:szCs w:val="28"/>
        </w:rPr>
        <w:t xml:space="preserve"> 2</w:t>
      </w:r>
      <w:r w:rsidRPr="00841577">
        <w:rPr>
          <w:szCs w:val="28"/>
        </w:rPr>
        <w:t>).</w:t>
      </w:r>
    </w:p>
    <w:p w14:paraId="28A44301" w14:textId="77777777" w:rsidR="002570F2" w:rsidRPr="00841577" w:rsidRDefault="00507855" w:rsidP="009A5828">
      <w:pPr>
        <w:pStyle w:val="a7"/>
        <w:numPr>
          <w:ilvl w:val="2"/>
          <w:numId w:val="16"/>
        </w:numPr>
        <w:spacing w:line="360" w:lineRule="auto"/>
        <w:ind w:left="0" w:firstLine="709"/>
        <w:jc w:val="both"/>
        <w:rPr>
          <w:szCs w:val="28"/>
        </w:rPr>
      </w:pPr>
      <w:r w:rsidRPr="00841577">
        <w:rPr>
          <w:bCs/>
          <w:szCs w:val="28"/>
        </w:rPr>
        <w:t>Порядок работы с документами</w:t>
      </w:r>
      <w:r w:rsidR="009A5828" w:rsidRPr="00841577">
        <w:rPr>
          <w:bCs/>
          <w:szCs w:val="28"/>
        </w:rPr>
        <w:t>, содержащими гриф «</w:t>
      </w:r>
      <w:r w:rsidRPr="00841577">
        <w:rPr>
          <w:bCs/>
          <w:szCs w:val="28"/>
        </w:rPr>
        <w:t>ДСП</w:t>
      </w:r>
      <w:r w:rsidR="009A5828" w:rsidRPr="00841577">
        <w:rPr>
          <w:bCs/>
          <w:szCs w:val="28"/>
        </w:rPr>
        <w:t>»</w:t>
      </w:r>
      <w:r w:rsidRPr="00841577">
        <w:rPr>
          <w:bCs/>
          <w:szCs w:val="28"/>
        </w:rPr>
        <w:t xml:space="preserve"> </w:t>
      </w:r>
      <w:r w:rsidR="009A5828" w:rsidRPr="00841577">
        <w:rPr>
          <w:bCs/>
          <w:szCs w:val="28"/>
        </w:rPr>
        <w:br/>
      </w:r>
      <w:r w:rsidRPr="00841577">
        <w:rPr>
          <w:bCs/>
          <w:szCs w:val="28"/>
        </w:rPr>
        <w:t>в структурных подразделениях</w:t>
      </w:r>
    </w:p>
    <w:p w14:paraId="40AB4838" w14:textId="77777777" w:rsidR="00507855" w:rsidRPr="00841577" w:rsidRDefault="00507855" w:rsidP="00507855">
      <w:pPr>
        <w:pStyle w:val="a7"/>
        <w:spacing w:line="360" w:lineRule="auto"/>
        <w:ind w:left="0" w:firstLine="709"/>
        <w:jc w:val="both"/>
        <w:rPr>
          <w:szCs w:val="28"/>
        </w:rPr>
      </w:pPr>
      <w:r w:rsidRPr="00841577">
        <w:rPr>
          <w:szCs w:val="28"/>
        </w:rPr>
        <w:t>Передача документов работникам структурных подразделений осуществляется под личную подпись в журнале (Приложение №</w:t>
      </w:r>
      <w:r w:rsidR="00487459" w:rsidRPr="00841577">
        <w:rPr>
          <w:szCs w:val="28"/>
        </w:rPr>
        <w:t xml:space="preserve"> 2</w:t>
      </w:r>
      <w:r w:rsidR="00B658EA" w:rsidRPr="00841577">
        <w:rPr>
          <w:szCs w:val="28"/>
        </w:rPr>
        <w:t>9</w:t>
      </w:r>
      <w:r w:rsidRPr="00841577">
        <w:rPr>
          <w:szCs w:val="28"/>
        </w:rPr>
        <w:t>). При работе с документами категорически запрещается:</w:t>
      </w:r>
    </w:p>
    <w:p w14:paraId="05FE516E" w14:textId="77777777" w:rsidR="00507855" w:rsidRPr="00841577" w:rsidRDefault="00507855" w:rsidP="00A841DB">
      <w:pPr>
        <w:pStyle w:val="a7"/>
        <w:numPr>
          <w:ilvl w:val="0"/>
          <w:numId w:val="23"/>
        </w:numPr>
        <w:tabs>
          <w:tab w:val="left" w:pos="1134"/>
        </w:tabs>
        <w:spacing w:line="360" w:lineRule="auto"/>
        <w:ind w:left="0" w:firstLine="709"/>
        <w:jc w:val="both"/>
        <w:rPr>
          <w:szCs w:val="28"/>
        </w:rPr>
      </w:pPr>
      <w:r w:rsidRPr="00841577">
        <w:rPr>
          <w:szCs w:val="28"/>
        </w:rPr>
        <w:t>передавать документы посредством электронной почты, факсимильной связи или размещать в открытых информационных системах;</w:t>
      </w:r>
    </w:p>
    <w:p w14:paraId="0886AE93" w14:textId="77777777" w:rsidR="00507855" w:rsidRPr="00841577" w:rsidRDefault="00507855" w:rsidP="00A841DB">
      <w:pPr>
        <w:pStyle w:val="a7"/>
        <w:numPr>
          <w:ilvl w:val="0"/>
          <w:numId w:val="23"/>
        </w:numPr>
        <w:tabs>
          <w:tab w:val="left" w:pos="1134"/>
        </w:tabs>
        <w:spacing w:line="360" w:lineRule="auto"/>
        <w:ind w:left="0" w:firstLine="709"/>
        <w:jc w:val="both"/>
        <w:rPr>
          <w:szCs w:val="28"/>
        </w:rPr>
      </w:pPr>
      <w:r w:rsidRPr="00841577">
        <w:rPr>
          <w:szCs w:val="28"/>
        </w:rPr>
        <w:t>использовать сведения из документов «ДСП» для открытых выступлений или публикаций;</w:t>
      </w:r>
    </w:p>
    <w:p w14:paraId="31E3E710" w14:textId="77777777" w:rsidR="00507855" w:rsidRPr="006B1088" w:rsidRDefault="00507855" w:rsidP="00A841DB">
      <w:pPr>
        <w:pStyle w:val="a7"/>
        <w:numPr>
          <w:ilvl w:val="0"/>
          <w:numId w:val="23"/>
        </w:numPr>
        <w:tabs>
          <w:tab w:val="left" w:pos="1134"/>
        </w:tabs>
        <w:spacing w:line="360" w:lineRule="auto"/>
        <w:ind w:left="0" w:firstLine="709"/>
        <w:jc w:val="both"/>
        <w:rPr>
          <w:szCs w:val="28"/>
        </w:rPr>
      </w:pPr>
      <w:r w:rsidRPr="006B1088">
        <w:rPr>
          <w:szCs w:val="28"/>
        </w:rPr>
        <w:t>выносить документы из служебных помещений для работы на дому</w:t>
      </w:r>
      <w:r w:rsidR="00DE69B7" w:rsidRPr="006B1088">
        <w:rPr>
          <w:szCs w:val="28"/>
        </w:rPr>
        <w:t>;</w:t>
      </w:r>
    </w:p>
    <w:p w14:paraId="0F242A5B" w14:textId="77777777" w:rsidR="00507855" w:rsidRPr="00841577" w:rsidRDefault="00507855" w:rsidP="00A841DB">
      <w:pPr>
        <w:pStyle w:val="a7"/>
        <w:numPr>
          <w:ilvl w:val="0"/>
          <w:numId w:val="23"/>
        </w:numPr>
        <w:tabs>
          <w:tab w:val="left" w:pos="1134"/>
        </w:tabs>
        <w:spacing w:line="360" w:lineRule="auto"/>
        <w:ind w:left="0" w:firstLine="709"/>
        <w:jc w:val="both"/>
        <w:rPr>
          <w:szCs w:val="28"/>
        </w:rPr>
      </w:pPr>
      <w:r w:rsidRPr="006B1088">
        <w:rPr>
          <w:szCs w:val="28"/>
        </w:rPr>
        <w:t xml:space="preserve">размножение (тиражирование) документов и изготовление выписок производятся только с письменного разрешения </w:t>
      </w:r>
      <w:r w:rsidR="00487459" w:rsidRPr="006B1088">
        <w:rPr>
          <w:szCs w:val="28"/>
        </w:rPr>
        <w:t>ди</w:t>
      </w:r>
      <w:r w:rsidRPr="006B1088">
        <w:rPr>
          <w:szCs w:val="28"/>
        </w:rPr>
        <w:t xml:space="preserve">ректора </w:t>
      </w:r>
      <w:r w:rsidR="00487459" w:rsidRPr="006B1088">
        <w:rPr>
          <w:szCs w:val="28"/>
        </w:rPr>
        <w:t>Филиала</w:t>
      </w:r>
      <w:r w:rsidRPr="006B1088">
        <w:rPr>
          <w:szCs w:val="28"/>
        </w:rPr>
        <w:t>. Уч</w:t>
      </w:r>
      <w:r w:rsidRPr="00841577">
        <w:rPr>
          <w:szCs w:val="28"/>
        </w:rPr>
        <w:t xml:space="preserve">ет размноженных экземпляров осуществляется поэкземплярно с проставлением соответствующих отметок </w:t>
      </w:r>
      <w:r w:rsidR="004F74DC" w:rsidRPr="00841577">
        <w:rPr>
          <w:szCs w:val="28"/>
        </w:rPr>
        <w:t xml:space="preserve">в журнале учета тиражирования документов, содержащих служебную информацию ограниченного распространения </w:t>
      </w:r>
      <w:r w:rsidR="00487459" w:rsidRPr="00841577">
        <w:rPr>
          <w:szCs w:val="28"/>
        </w:rPr>
        <w:t>(Приложение №</w:t>
      </w:r>
      <w:r w:rsidR="004F74DC" w:rsidRPr="00841577">
        <w:rPr>
          <w:szCs w:val="28"/>
        </w:rPr>
        <w:t xml:space="preserve"> 29</w:t>
      </w:r>
      <w:r w:rsidR="00487459" w:rsidRPr="00841577">
        <w:rPr>
          <w:szCs w:val="28"/>
        </w:rPr>
        <w:t>)</w:t>
      </w:r>
      <w:r w:rsidRPr="00841577">
        <w:rPr>
          <w:szCs w:val="28"/>
        </w:rPr>
        <w:t>.</w:t>
      </w:r>
    </w:p>
    <w:p w14:paraId="79799ADB" w14:textId="77777777" w:rsidR="00507855" w:rsidRPr="00841577" w:rsidRDefault="00507855" w:rsidP="00A841DB">
      <w:pPr>
        <w:pStyle w:val="a7"/>
        <w:numPr>
          <w:ilvl w:val="2"/>
          <w:numId w:val="16"/>
        </w:numPr>
        <w:spacing w:line="360" w:lineRule="auto"/>
        <w:jc w:val="both"/>
        <w:rPr>
          <w:szCs w:val="28"/>
        </w:rPr>
      </w:pPr>
      <w:r w:rsidRPr="00841577">
        <w:rPr>
          <w:bCs/>
          <w:szCs w:val="28"/>
        </w:rPr>
        <w:lastRenderedPageBreak/>
        <w:t>Подготовка и отправка исходящих документов</w:t>
      </w:r>
    </w:p>
    <w:p w14:paraId="4936AD6F" w14:textId="77777777" w:rsidR="003339E3" w:rsidRPr="00841577" w:rsidRDefault="003339E3" w:rsidP="003339E3">
      <w:pPr>
        <w:pStyle w:val="a7"/>
        <w:spacing w:line="360" w:lineRule="auto"/>
        <w:ind w:left="0" w:firstLine="709"/>
        <w:jc w:val="both"/>
        <w:rPr>
          <w:szCs w:val="28"/>
        </w:rPr>
      </w:pPr>
      <w:r w:rsidRPr="00841577">
        <w:rPr>
          <w:szCs w:val="28"/>
        </w:rPr>
        <w:t>Функция по отправке документов с грифом «ДСП» возложена на общий отдел. Сотрудники структурных подразделений передают в общий отдел полностью подготовленный документ на номерном бланке вместе со служебной запиской.</w:t>
      </w:r>
    </w:p>
    <w:p w14:paraId="51A84820" w14:textId="77777777" w:rsidR="003339E3" w:rsidRPr="00841577" w:rsidRDefault="003339E3" w:rsidP="003339E3">
      <w:pPr>
        <w:pStyle w:val="a7"/>
        <w:spacing w:line="360" w:lineRule="auto"/>
        <w:ind w:left="0" w:firstLine="709"/>
        <w:jc w:val="both"/>
        <w:rPr>
          <w:szCs w:val="28"/>
        </w:rPr>
      </w:pPr>
      <w:r w:rsidRPr="00841577">
        <w:rPr>
          <w:szCs w:val="28"/>
        </w:rPr>
        <w:t>При оформлении исходящего документа необходимо:</w:t>
      </w:r>
    </w:p>
    <w:p w14:paraId="3FE3D46F" w14:textId="77777777" w:rsidR="003339E3" w:rsidRPr="00841577" w:rsidRDefault="009D572A" w:rsidP="00A841DB">
      <w:pPr>
        <w:pStyle w:val="a7"/>
        <w:numPr>
          <w:ilvl w:val="0"/>
          <w:numId w:val="24"/>
        </w:numPr>
        <w:tabs>
          <w:tab w:val="left" w:pos="1134"/>
        </w:tabs>
        <w:spacing w:line="360" w:lineRule="auto"/>
        <w:ind w:left="0" w:firstLine="709"/>
        <w:jc w:val="both"/>
        <w:rPr>
          <w:szCs w:val="28"/>
        </w:rPr>
      </w:pPr>
      <w:r w:rsidRPr="00841577">
        <w:rPr>
          <w:szCs w:val="28"/>
        </w:rPr>
        <w:t>н</w:t>
      </w:r>
      <w:r w:rsidR="003339E3" w:rsidRPr="00841577">
        <w:rPr>
          <w:szCs w:val="28"/>
        </w:rPr>
        <w:t xml:space="preserve">а оборотной стороне последнего листа указывать: учетный номер, количество экземпляров, места рассылки, </w:t>
      </w:r>
      <w:r w:rsidR="009A5828" w:rsidRPr="00841577">
        <w:rPr>
          <w:szCs w:val="28"/>
        </w:rPr>
        <w:t xml:space="preserve">фамилию, имя, отчество </w:t>
      </w:r>
      <w:r w:rsidR="003339E3" w:rsidRPr="00841577">
        <w:rPr>
          <w:szCs w:val="28"/>
        </w:rPr>
        <w:t>исполнителя и дату</w:t>
      </w:r>
      <w:r w:rsidRPr="00841577">
        <w:rPr>
          <w:szCs w:val="28"/>
        </w:rPr>
        <w:t xml:space="preserve"> (Приложение №</w:t>
      </w:r>
      <w:r w:rsidR="00D85EB9" w:rsidRPr="00841577">
        <w:rPr>
          <w:szCs w:val="28"/>
        </w:rPr>
        <w:t xml:space="preserve"> 7</w:t>
      </w:r>
      <w:r w:rsidRPr="00841577">
        <w:rPr>
          <w:szCs w:val="28"/>
        </w:rPr>
        <w:t>)</w:t>
      </w:r>
      <w:r w:rsidR="003339E3" w:rsidRPr="00841577">
        <w:rPr>
          <w:szCs w:val="28"/>
        </w:rPr>
        <w:t>;</w:t>
      </w:r>
    </w:p>
    <w:p w14:paraId="225973E1" w14:textId="77777777" w:rsidR="003339E3" w:rsidRPr="00841577" w:rsidRDefault="009D572A" w:rsidP="00A841DB">
      <w:pPr>
        <w:pStyle w:val="a7"/>
        <w:numPr>
          <w:ilvl w:val="0"/>
          <w:numId w:val="24"/>
        </w:numPr>
        <w:tabs>
          <w:tab w:val="left" w:pos="1134"/>
        </w:tabs>
        <w:spacing w:line="360" w:lineRule="auto"/>
        <w:ind w:left="0" w:firstLine="709"/>
        <w:jc w:val="both"/>
        <w:rPr>
          <w:szCs w:val="28"/>
        </w:rPr>
      </w:pPr>
      <w:r w:rsidRPr="00841577">
        <w:rPr>
          <w:szCs w:val="28"/>
        </w:rPr>
        <w:t>ч</w:t>
      </w:r>
      <w:r w:rsidR="003339E3" w:rsidRPr="00841577">
        <w:rPr>
          <w:szCs w:val="28"/>
        </w:rPr>
        <w:t>ерновики уничтожаются исполнителем с отметкой в журнале, заверенной двумя подписями;</w:t>
      </w:r>
    </w:p>
    <w:p w14:paraId="5CBF3223" w14:textId="77777777" w:rsidR="003339E3" w:rsidRPr="00841577" w:rsidRDefault="009D572A" w:rsidP="00A841DB">
      <w:pPr>
        <w:pStyle w:val="a7"/>
        <w:numPr>
          <w:ilvl w:val="0"/>
          <w:numId w:val="24"/>
        </w:numPr>
        <w:tabs>
          <w:tab w:val="left" w:pos="1134"/>
        </w:tabs>
        <w:spacing w:line="360" w:lineRule="auto"/>
        <w:ind w:left="0" w:firstLine="709"/>
        <w:jc w:val="both"/>
        <w:rPr>
          <w:szCs w:val="28"/>
        </w:rPr>
      </w:pPr>
      <w:r w:rsidRPr="00841577">
        <w:rPr>
          <w:szCs w:val="28"/>
        </w:rPr>
        <w:t>п</w:t>
      </w:r>
      <w:r w:rsidR="003339E3" w:rsidRPr="00841577">
        <w:rPr>
          <w:szCs w:val="28"/>
        </w:rPr>
        <w:t>ри направлении в несколько адресов составляется указатель рассылки (</w:t>
      </w:r>
      <w:r w:rsidR="00074125" w:rsidRPr="00841577">
        <w:rPr>
          <w:szCs w:val="28"/>
        </w:rPr>
        <w:t>Приложение №</w:t>
      </w:r>
      <w:r w:rsidR="00D85EB9" w:rsidRPr="00841577">
        <w:rPr>
          <w:szCs w:val="28"/>
        </w:rPr>
        <w:t xml:space="preserve"> 8</w:t>
      </w:r>
      <w:r w:rsidR="003339E3" w:rsidRPr="00841577">
        <w:rPr>
          <w:szCs w:val="28"/>
        </w:rPr>
        <w:t>).</w:t>
      </w:r>
    </w:p>
    <w:p w14:paraId="2DF359C8" w14:textId="77777777" w:rsidR="003339E3" w:rsidRPr="00841577" w:rsidRDefault="003339E3" w:rsidP="003339E3">
      <w:pPr>
        <w:pStyle w:val="a7"/>
        <w:spacing w:line="360" w:lineRule="auto"/>
        <w:ind w:left="0" w:firstLine="709"/>
        <w:jc w:val="both"/>
        <w:rPr>
          <w:szCs w:val="28"/>
        </w:rPr>
      </w:pPr>
      <w:r w:rsidRPr="00841577">
        <w:rPr>
          <w:szCs w:val="28"/>
        </w:rPr>
        <w:t>Отправка документов осуществляется почтовой связью (заказным отправлени</w:t>
      </w:r>
      <w:r w:rsidR="009D572A" w:rsidRPr="00841577">
        <w:rPr>
          <w:szCs w:val="28"/>
        </w:rPr>
        <w:t>ем</w:t>
      </w:r>
      <w:r w:rsidRPr="00841577">
        <w:rPr>
          <w:szCs w:val="28"/>
        </w:rPr>
        <w:t>) или нарочно. Конверты запечатываются, на клапан ставится печать «Для пакетов». Использование конвертов с прозрачными окнами запрещено.</w:t>
      </w:r>
    </w:p>
    <w:p w14:paraId="6BC82B2A" w14:textId="77777777" w:rsidR="00507855" w:rsidRPr="00841577" w:rsidRDefault="00507855" w:rsidP="00A841DB">
      <w:pPr>
        <w:pStyle w:val="a7"/>
        <w:numPr>
          <w:ilvl w:val="2"/>
          <w:numId w:val="16"/>
        </w:numPr>
        <w:spacing w:line="360" w:lineRule="auto"/>
        <w:jc w:val="both"/>
        <w:rPr>
          <w:szCs w:val="28"/>
        </w:rPr>
      </w:pPr>
      <w:r w:rsidRPr="00841577">
        <w:rPr>
          <w:bCs/>
          <w:szCs w:val="28"/>
        </w:rPr>
        <w:t>Учет и хранение</w:t>
      </w:r>
    </w:p>
    <w:p w14:paraId="792CDE78" w14:textId="77777777" w:rsidR="009D572A" w:rsidRPr="009D572A" w:rsidRDefault="009D572A" w:rsidP="006939C7">
      <w:pPr>
        <w:pStyle w:val="a7"/>
        <w:spacing w:line="360" w:lineRule="auto"/>
        <w:ind w:left="0" w:firstLine="709"/>
        <w:jc w:val="both"/>
        <w:rPr>
          <w:szCs w:val="28"/>
        </w:rPr>
      </w:pPr>
      <w:r w:rsidRPr="00841577">
        <w:rPr>
          <w:szCs w:val="28"/>
        </w:rPr>
        <w:t>Документы «ДСП» хранятся в надежно запираемых и опечатываемых шкафах (сейфах), отдельно от документов общего доступа. В общем отделе документы до отправки также хранят</w:t>
      </w:r>
      <w:r w:rsidRPr="009D572A">
        <w:rPr>
          <w:szCs w:val="28"/>
        </w:rPr>
        <w:t>ся в сейфе.</w:t>
      </w:r>
    </w:p>
    <w:p w14:paraId="495F974E" w14:textId="77777777" w:rsidR="009D572A" w:rsidRPr="00507855" w:rsidRDefault="009D572A" w:rsidP="006939C7">
      <w:pPr>
        <w:pStyle w:val="a7"/>
        <w:spacing w:line="360" w:lineRule="auto"/>
        <w:ind w:left="0" w:firstLine="709"/>
        <w:jc w:val="both"/>
        <w:rPr>
          <w:szCs w:val="28"/>
        </w:rPr>
      </w:pPr>
      <w:r w:rsidRPr="009D572A">
        <w:rPr>
          <w:szCs w:val="28"/>
        </w:rPr>
        <w:t xml:space="preserve">Исполненные документы группируются в дела в соответствии </w:t>
      </w:r>
      <w:r>
        <w:rPr>
          <w:szCs w:val="28"/>
        </w:rPr>
        <w:br/>
      </w:r>
      <w:r w:rsidRPr="009D572A">
        <w:rPr>
          <w:szCs w:val="28"/>
        </w:rPr>
        <w:t>с номенклатурой дел. На обложке дела, в которое помещены такие документы, также проставляется пометка «Для служебного пользования».</w:t>
      </w:r>
    </w:p>
    <w:p w14:paraId="733C72F5" w14:textId="77777777" w:rsidR="00507855" w:rsidRPr="009D572A" w:rsidRDefault="00507855" w:rsidP="00A841DB">
      <w:pPr>
        <w:pStyle w:val="a7"/>
        <w:numPr>
          <w:ilvl w:val="2"/>
          <w:numId w:val="16"/>
        </w:numPr>
        <w:spacing w:line="360" w:lineRule="auto"/>
        <w:ind w:left="0" w:firstLine="709"/>
        <w:jc w:val="both"/>
        <w:rPr>
          <w:szCs w:val="28"/>
        </w:rPr>
      </w:pPr>
      <w:r w:rsidRPr="00507855">
        <w:rPr>
          <w:bCs/>
          <w:szCs w:val="28"/>
        </w:rPr>
        <w:t>Проверка наличия и инвентаризация</w:t>
      </w:r>
    </w:p>
    <w:p w14:paraId="71132939" w14:textId="77777777" w:rsidR="009D572A" w:rsidRPr="009D572A" w:rsidRDefault="009D572A" w:rsidP="006939C7">
      <w:pPr>
        <w:pStyle w:val="a7"/>
        <w:spacing w:line="360" w:lineRule="auto"/>
        <w:ind w:left="0" w:firstLine="709"/>
        <w:jc w:val="both"/>
        <w:rPr>
          <w:szCs w:val="28"/>
        </w:rPr>
      </w:pPr>
      <w:r w:rsidRPr="009D572A">
        <w:rPr>
          <w:szCs w:val="28"/>
        </w:rPr>
        <w:t xml:space="preserve">Проверка наличия документов, дел и изданий с пометкой «ДСП» проводится не реже одного раза в год комиссией, назначаемой приказом </w:t>
      </w:r>
      <w:r>
        <w:rPr>
          <w:szCs w:val="28"/>
        </w:rPr>
        <w:t>директора Филиала</w:t>
      </w:r>
      <w:r w:rsidRPr="009D572A">
        <w:rPr>
          <w:szCs w:val="28"/>
        </w:rPr>
        <w:t>. В состав комиссии обязательно включаются работники, ответственные за учет и хранение.</w:t>
      </w:r>
    </w:p>
    <w:p w14:paraId="0721523E" w14:textId="77777777" w:rsidR="009D572A" w:rsidRPr="00841577" w:rsidRDefault="009D572A" w:rsidP="006939C7">
      <w:pPr>
        <w:pStyle w:val="a7"/>
        <w:spacing w:line="360" w:lineRule="auto"/>
        <w:ind w:left="0" w:firstLine="709"/>
        <w:jc w:val="both"/>
        <w:rPr>
          <w:szCs w:val="28"/>
        </w:rPr>
      </w:pPr>
      <w:r w:rsidRPr="009D572A">
        <w:rPr>
          <w:szCs w:val="28"/>
        </w:rPr>
        <w:lastRenderedPageBreak/>
        <w:t>В архивах при большом объеме материалов проверка может проводиться не реже одного раза в пять лет. Р</w:t>
      </w:r>
      <w:r w:rsidRPr="00841577">
        <w:rPr>
          <w:szCs w:val="28"/>
        </w:rPr>
        <w:t xml:space="preserve">езультаты проверки оформляются актом. </w:t>
      </w:r>
      <w:r w:rsidRPr="00841577">
        <w:rPr>
          <w:szCs w:val="28"/>
        </w:rPr>
        <w:br/>
        <w:t>При смене ответственного лица составляется акт приема-передачи дел.</w:t>
      </w:r>
    </w:p>
    <w:p w14:paraId="245CC29B" w14:textId="77777777" w:rsidR="00507855" w:rsidRPr="00841577" w:rsidRDefault="00507855" w:rsidP="00A841DB">
      <w:pPr>
        <w:pStyle w:val="a7"/>
        <w:numPr>
          <w:ilvl w:val="2"/>
          <w:numId w:val="16"/>
        </w:numPr>
        <w:spacing w:line="360" w:lineRule="auto"/>
        <w:ind w:left="0" w:firstLine="709"/>
        <w:jc w:val="both"/>
        <w:rPr>
          <w:szCs w:val="28"/>
        </w:rPr>
      </w:pPr>
      <w:r w:rsidRPr="00841577">
        <w:rPr>
          <w:bCs/>
          <w:szCs w:val="28"/>
        </w:rPr>
        <w:t>Снятие грифа «ДСП» и уничтожение</w:t>
      </w:r>
    </w:p>
    <w:p w14:paraId="15A282FC" w14:textId="77777777" w:rsidR="009D572A" w:rsidRPr="00841577" w:rsidRDefault="009D572A" w:rsidP="006939C7">
      <w:pPr>
        <w:pStyle w:val="a7"/>
        <w:spacing w:line="360" w:lineRule="auto"/>
        <w:ind w:left="0" w:firstLine="709"/>
        <w:jc w:val="both"/>
        <w:rPr>
          <w:szCs w:val="28"/>
        </w:rPr>
      </w:pPr>
      <w:r w:rsidRPr="00841577">
        <w:rPr>
          <w:szCs w:val="28"/>
        </w:rPr>
        <w:t>Решение о снятии грифа «ДСП» принимается комиссией, создаваемой приказом директора Филиала, и оформляется актом</w:t>
      </w:r>
      <w:r w:rsidR="00D85EB9" w:rsidRPr="00841577">
        <w:rPr>
          <w:szCs w:val="28"/>
        </w:rPr>
        <w:t xml:space="preserve"> (Приложение № 5)</w:t>
      </w:r>
      <w:r w:rsidRPr="00841577">
        <w:rPr>
          <w:szCs w:val="28"/>
        </w:rPr>
        <w:t xml:space="preserve">. </w:t>
      </w:r>
      <w:r w:rsidR="00D85EB9" w:rsidRPr="00841577">
        <w:rPr>
          <w:szCs w:val="28"/>
        </w:rPr>
        <w:br/>
      </w:r>
      <w:r w:rsidRPr="00841577">
        <w:rPr>
          <w:szCs w:val="28"/>
        </w:rPr>
        <w:t>При снятии грифа на документах и в учетных формах делаются соответствующие отметки, а также информируются все адресаты, которым направлялись данные документы.</w:t>
      </w:r>
    </w:p>
    <w:p w14:paraId="1687CCC0" w14:textId="77777777" w:rsidR="009D572A" w:rsidRPr="00841577" w:rsidRDefault="009D572A" w:rsidP="006939C7">
      <w:pPr>
        <w:pStyle w:val="a7"/>
        <w:spacing w:line="360" w:lineRule="auto"/>
        <w:ind w:left="0" w:firstLine="709"/>
        <w:jc w:val="both"/>
        <w:rPr>
          <w:szCs w:val="28"/>
        </w:rPr>
      </w:pPr>
      <w:r w:rsidRPr="00841577">
        <w:rPr>
          <w:szCs w:val="28"/>
        </w:rPr>
        <w:t>Уничтожение дел, документов и изданий, утративших практическое значение, производится по акту об уничтожении (</w:t>
      </w:r>
      <w:r w:rsidR="00074125" w:rsidRPr="00841577">
        <w:rPr>
          <w:szCs w:val="28"/>
        </w:rPr>
        <w:t>Приложение №</w:t>
      </w:r>
      <w:r w:rsidR="00D85EB9" w:rsidRPr="00841577">
        <w:rPr>
          <w:szCs w:val="28"/>
        </w:rPr>
        <w:t xml:space="preserve"> 6</w:t>
      </w:r>
      <w:r w:rsidR="00074125" w:rsidRPr="00841577">
        <w:rPr>
          <w:szCs w:val="28"/>
        </w:rPr>
        <w:t>)</w:t>
      </w:r>
      <w:r w:rsidRPr="00841577">
        <w:rPr>
          <w:szCs w:val="28"/>
        </w:rPr>
        <w:t>. В учетных формах об этом делается отметка со ссылкой на соответствующий акт. Уничтожение без решения комиссии запрещено.</w:t>
      </w:r>
    </w:p>
    <w:p w14:paraId="72C69500" w14:textId="77777777" w:rsidR="00507855" w:rsidRPr="00841577" w:rsidRDefault="00507855" w:rsidP="00A841DB">
      <w:pPr>
        <w:pStyle w:val="a7"/>
        <w:numPr>
          <w:ilvl w:val="2"/>
          <w:numId w:val="16"/>
        </w:numPr>
        <w:spacing w:line="360" w:lineRule="auto"/>
        <w:ind w:left="0" w:firstLine="709"/>
        <w:jc w:val="both"/>
        <w:rPr>
          <w:szCs w:val="28"/>
        </w:rPr>
      </w:pPr>
      <w:r w:rsidRPr="00841577">
        <w:rPr>
          <w:bCs/>
          <w:szCs w:val="28"/>
        </w:rPr>
        <w:t>Особенности обращения с машинными носителями информации</w:t>
      </w:r>
    </w:p>
    <w:p w14:paraId="474F0421" w14:textId="77777777" w:rsidR="009D572A" w:rsidRPr="00841577" w:rsidRDefault="009D572A" w:rsidP="006939C7">
      <w:pPr>
        <w:pStyle w:val="a7"/>
        <w:spacing w:line="360" w:lineRule="auto"/>
        <w:ind w:left="0" w:firstLine="709"/>
        <w:jc w:val="both"/>
        <w:rPr>
          <w:szCs w:val="28"/>
        </w:rPr>
      </w:pPr>
      <w:r w:rsidRPr="00841577">
        <w:rPr>
          <w:szCs w:val="28"/>
        </w:rPr>
        <w:t xml:space="preserve">Машинные носители (дискеты, флеш-носители, магнитооптические диски), содержащие конфиденциальную информацию, учитываются </w:t>
      </w:r>
      <w:r w:rsidRPr="00841577">
        <w:rPr>
          <w:szCs w:val="28"/>
        </w:rPr>
        <w:br/>
        <w:t>в отдельном журнале с проставлением пометки «Для служебного пользования» на самом носителе в удобном для просмотра месте.</w:t>
      </w:r>
    </w:p>
    <w:p w14:paraId="3D5E4BD1" w14:textId="77777777" w:rsidR="009D572A" w:rsidRPr="00841577" w:rsidRDefault="009D572A" w:rsidP="006939C7">
      <w:pPr>
        <w:pStyle w:val="a7"/>
        <w:spacing w:line="360" w:lineRule="auto"/>
        <w:ind w:left="0" w:firstLine="709"/>
        <w:jc w:val="both"/>
        <w:rPr>
          <w:szCs w:val="28"/>
        </w:rPr>
      </w:pPr>
      <w:r w:rsidRPr="00841577">
        <w:rPr>
          <w:szCs w:val="28"/>
        </w:rPr>
        <w:t xml:space="preserve">Создание документов с грифом «ДСП» с использованием ПК допускается только с применением указанных сменных носителей, которые хранятся </w:t>
      </w:r>
      <w:r w:rsidRPr="00841577">
        <w:rPr>
          <w:szCs w:val="28"/>
        </w:rPr>
        <w:br/>
        <w:t>у ответственного лица.</w:t>
      </w:r>
    </w:p>
    <w:p w14:paraId="658F64FE" w14:textId="77777777" w:rsidR="009D572A" w:rsidRPr="00841577" w:rsidRDefault="009D572A" w:rsidP="006939C7">
      <w:pPr>
        <w:pStyle w:val="a7"/>
        <w:spacing w:line="360" w:lineRule="auto"/>
        <w:ind w:left="0" w:firstLine="709"/>
        <w:jc w:val="both"/>
        <w:rPr>
          <w:szCs w:val="28"/>
        </w:rPr>
      </w:pPr>
      <w:r w:rsidRPr="00841577">
        <w:rPr>
          <w:szCs w:val="28"/>
        </w:rPr>
        <w:t xml:space="preserve">Учет (регистрация) документов, отпечатанных с помощью средств вычислительной техники, осуществляется в порядке, установленном </w:t>
      </w:r>
      <w:r w:rsidRPr="00841577">
        <w:rPr>
          <w:szCs w:val="28"/>
        </w:rPr>
        <w:br/>
        <w:t>для бумажных носителей.</w:t>
      </w:r>
    </w:p>
    <w:p w14:paraId="49225CD5" w14:textId="77777777" w:rsidR="009D572A" w:rsidRPr="00841577" w:rsidRDefault="009D572A" w:rsidP="006939C7">
      <w:pPr>
        <w:pStyle w:val="a7"/>
        <w:spacing w:line="360" w:lineRule="auto"/>
        <w:ind w:left="0" w:firstLine="709"/>
        <w:jc w:val="both"/>
        <w:rPr>
          <w:szCs w:val="28"/>
        </w:rPr>
      </w:pPr>
      <w:r w:rsidRPr="00841577">
        <w:rPr>
          <w:szCs w:val="28"/>
        </w:rPr>
        <w:t xml:space="preserve">Порядок рассылки, передачи, проверки наличия и уничтожения машинных носителей является аналогичным порядку, установленному для документов </w:t>
      </w:r>
      <w:r w:rsidRPr="00841577">
        <w:rPr>
          <w:szCs w:val="28"/>
        </w:rPr>
        <w:br/>
        <w:t>на бумажном носителе.</w:t>
      </w:r>
    </w:p>
    <w:p w14:paraId="46503B2F" w14:textId="77777777" w:rsidR="00507855" w:rsidRPr="00841577" w:rsidRDefault="00507855" w:rsidP="00A841DB">
      <w:pPr>
        <w:pStyle w:val="a7"/>
        <w:numPr>
          <w:ilvl w:val="2"/>
          <w:numId w:val="16"/>
        </w:numPr>
        <w:spacing w:line="360" w:lineRule="auto"/>
        <w:ind w:left="0" w:firstLine="709"/>
        <w:jc w:val="both"/>
        <w:rPr>
          <w:szCs w:val="28"/>
        </w:rPr>
      </w:pPr>
      <w:r w:rsidRPr="00841577">
        <w:rPr>
          <w:bCs/>
          <w:szCs w:val="28"/>
        </w:rPr>
        <w:t>Ответственность и контроль</w:t>
      </w:r>
    </w:p>
    <w:p w14:paraId="0EFB51D2" w14:textId="77777777" w:rsidR="009D572A" w:rsidRPr="00841577" w:rsidRDefault="009D572A" w:rsidP="006939C7">
      <w:pPr>
        <w:spacing w:line="360" w:lineRule="auto"/>
        <w:ind w:firstLine="709"/>
        <w:jc w:val="both"/>
        <w:rPr>
          <w:szCs w:val="28"/>
        </w:rPr>
      </w:pPr>
      <w:r w:rsidRPr="00841577">
        <w:rPr>
          <w:szCs w:val="28"/>
        </w:rPr>
        <w:lastRenderedPageBreak/>
        <w:t>Контроль за порядком обращения с конфиденциальной информацией осуществляют структурные подразделения или работники, на которых возложены обязанности по защите информации.</w:t>
      </w:r>
    </w:p>
    <w:p w14:paraId="5A7E8D4D" w14:textId="77777777" w:rsidR="009D572A" w:rsidRPr="00841577" w:rsidRDefault="009D572A" w:rsidP="006939C7">
      <w:pPr>
        <w:spacing w:line="360" w:lineRule="auto"/>
        <w:ind w:firstLine="709"/>
        <w:jc w:val="both"/>
        <w:rPr>
          <w:szCs w:val="28"/>
        </w:rPr>
      </w:pPr>
      <w:r w:rsidRPr="00841577">
        <w:rPr>
          <w:szCs w:val="28"/>
        </w:rPr>
        <w:t>За разглашение служебной информации ограниченного распространения, а также за нарушение порядка обращения с документами работник может быть привлечен к дисциплинарной или иной предусмотренной законодательством ответственности.</w:t>
      </w:r>
    </w:p>
    <w:p w14:paraId="43FF9CA9" w14:textId="77777777" w:rsidR="001E40B1" w:rsidRPr="00841577" w:rsidRDefault="009D572A" w:rsidP="006939C7">
      <w:pPr>
        <w:spacing w:line="360" w:lineRule="auto"/>
        <w:ind w:firstLine="709"/>
        <w:jc w:val="both"/>
        <w:rPr>
          <w:szCs w:val="28"/>
        </w:rPr>
      </w:pPr>
      <w:r w:rsidRPr="00841577">
        <w:rPr>
          <w:szCs w:val="28"/>
        </w:rPr>
        <w:t>При утрате документов или разглашении информации создается комиссия для расследования обстоятельств</w:t>
      </w:r>
      <w:r w:rsidR="009A5828" w:rsidRPr="00841577">
        <w:rPr>
          <w:szCs w:val="28"/>
        </w:rPr>
        <w:t xml:space="preserve"> утраты</w:t>
      </w:r>
      <w:r w:rsidRPr="00841577">
        <w:rPr>
          <w:szCs w:val="28"/>
        </w:rPr>
        <w:t xml:space="preserve">, результаты которого докладываются </w:t>
      </w:r>
      <w:r w:rsidR="0012031A" w:rsidRPr="00841577">
        <w:rPr>
          <w:szCs w:val="28"/>
        </w:rPr>
        <w:t>ди</w:t>
      </w:r>
      <w:r w:rsidRPr="00841577">
        <w:rPr>
          <w:szCs w:val="28"/>
        </w:rPr>
        <w:t>ректору</w:t>
      </w:r>
      <w:r w:rsidR="0012031A" w:rsidRPr="00841577">
        <w:rPr>
          <w:szCs w:val="28"/>
        </w:rPr>
        <w:t xml:space="preserve"> Филиала</w:t>
      </w:r>
      <w:r w:rsidRPr="00841577">
        <w:rPr>
          <w:szCs w:val="28"/>
        </w:rPr>
        <w:t>. На утраченные документы составляется акт, на основании которого вносятся отметки в учетные документы.</w:t>
      </w:r>
    </w:p>
    <w:p w14:paraId="4029E97E" w14:textId="77777777" w:rsidR="006376C9" w:rsidRPr="00841577" w:rsidRDefault="0076624D" w:rsidP="00677746">
      <w:pPr>
        <w:pStyle w:val="1"/>
        <w:jc w:val="center"/>
        <w:rPr>
          <w:rFonts w:ascii="Times New Roman" w:hAnsi="Times New Roman" w:cs="Times New Roman"/>
          <w:color w:val="auto"/>
          <w:sz w:val="28"/>
          <w:szCs w:val="28"/>
        </w:rPr>
      </w:pPr>
      <w:bookmarkStart w:id="281" w:name="_Toc227321651"/>
      <w:r w:rsidRPr="00841577">
        <w:rPr>
          <w:rFonts w:ascii="Times New Roman" w:hAnsi="Times New Roman" w:cs="Times New Roman"/>
          <w:color w:val="auto"/>
          <w:sz w:val="28"/>
          <w:szCs w:val="28"/>
        </w:rPr>
        <w:t xml:space="preserve">8. </w:t>
      </w:r>
      <w:bookmarkStart w:id="282" w:name="_Toc168044032"/>
      <w:r w:rsidR="0012031A" w:rsidRPr="00841577">
        <w:rPr>
          <w:rFonts w:ascii="Times New Roman" w:hAnsi="Times New Roman" w:cs="Times New Roman"/>
          <w:color w:val="auto"/>
          <w:sz w:val="28"/>
          <w:szCs w:val="28"/>
        </w:rPr>
        <w:t>Контроль исполнения документов</w:t>
      </w:r>
      <w:bookmarkEnd w:id="281"/>
      <w:bookmarkEnd w:id="282"/>
    </w:p>
    <w:p w14:paraId="22EF6868" w14:textId="77777777" w:rsidR="0076624D" w:rsidRPr="00841577" w:rsidRDefault="0076624D" w:rsidP="00677746">
      <w:pPr>
        <w:spacing w:before="240" w:line="360" w:lineRule="auto"/>
        <w:ind w:firstLine="709"/>
        <w:jc w:val="both"/>
        <w:rPr>
          <w:szCs w:val="28"/>
        </w:rPr>
      </w:pPr>
      <w:r w:rsidRPr="00841577">
        <w:rPr>
          <w:szCs w:val="28"/>
        </w:rPr>
        <w:t>8.1.</w:t>
      </w:r>
      <w:r w:rsidR="0012031A" w:rsidRPr="00841577">
        <w:rPr>
          <w:sz w:val="26"/>
          <w:szCs w:val="26"/>
        </w:rPr>
        <w:t xml:space="preserve"> </w:t>
      </w:r>
      <w:r w:rsidR="0012031A" w:rsidRPr="00841577">
        <w:rPr>
          <w:szCs w:val="28"/>
        </w:rPr>
        <w:t>Контроль исполнения включает постановку на контроль, регулирование хода исполнения, снятие с контроля, направление исполненного документа в дело, уч</w:t>
      </w:r>
      <w:r w:rsidR="002E6BDB" w:rsidRPr="00841577">
        <w:rPr>
          <w:szCs w:val="28"/>
        </w:rPr>
        <w:t>е</w:t>
      </w:r>
      <w:r w:rsidR="0012031A" w:rsidRPr="00841577">
        <w:rPr>
          <w:szCs w:val="28"/>
        </w:rPr>
        <w:t>т, обобщение и анализ хода и результатов исполнения документов.</w:t>
      </w:r>
    </w:p>
    <w:p w14:paraId="55852B42" w14:textId="77777777" w:rsidR="0076624D" w:rsidRDefault="0076624D" w:rsidP="006939C7">
      <w:pPr>
        <w:spacing w:line="360" w:lineRule="auto"/>
        <w:ind w:firstLine="709"/>
        <w:jc w:val="both"/>
        <w:rPr>
          <w:szCs w:val="28"/>
        </w:rPr>
      </w:pPr>
      <w:r w:rsidRPr="00841577">
        <w:rPr>
          <w:szCs w:val="28"/>
        </w:rPr>
        <w:t>8.2.</w:t>
      </w:r>
      <w:r w:rsidR="0012031A" w:rsidRPr="00841577">
        <w:rPr>
          <w:sz w:val="26"/>
          <w:szCs w:val="26"/>
        </w:rPr>
        <w:t xml:space="preserve"> </w:t>
      </w:r>
      <w:r w:rsidR="0012031A" w:rsidRPr="00841577">
        <w:rPr>
          <w:szCs w:val="28"/>
        </w:rPr>
        <w:t>Контролю исполнения подлежат распорядительные документы, служебные и информационные документы с соответствующими резолюциями руководителей, а также порученные для контроля мероприя</w:t>
      </w:r>
      <w:r w:rsidR="0012031A" w:rsidRPr="0012031A">
        <w:rPr>
          <w:szCs w:val="28"/>
        </w:rPr>
        <w:t>тия.</w:t>
      </w:r>
    </w:p>
    <w:p w14:paraId="70D955C5" w14:textId="77777777" w:rsidR="0012031A" w:rsidRPr="0076624D" w:rsidRDefault="0012031A" w:rsidP="006939C7">
      <w:pPr>
        <w:spacing w:line="360" w:lineRule="auto"/>
        <w:ind w:firstLine="709"/>
        <w:jc w:val="both"/>
        <w:rPr>
          <w:szCs w:val="28"/>
        </w:rPr>
      </w:pPr>
      <w:r w:rsidRPr="0012031A">
        <w:rPr>
          <w:szCs w:val="28"/>
        </w:rPr>
        <w:t xml:space="preserve">Обязательному контролю подлежат все зарегистрированные документы, для которых определены сроки исполнения или имеются поручения </w:t>
      </w:r>
      <w:r w:rsidR="002E6BDB">
        <w:rPr>
          <w:szCs w:val="28"/>
        </w:rPr>
        <w:br/>
      </w:r>
      <w:r w:rsidRPr="0012031A">
        <w:rPr>
          <w:szCs w:val="28"/>
        </w:rPr>
        <w:t xml:space="preserve">о представлении докладов (в том числе устно), предложений, заключений </w:t>
      </w:r>
      <w:r w:rsidR="002E6BDB">
        <w:rPr>
          <w:szCs w:val="28"/>
        </w:rPr>
        <w:br/>
      </w:r>
      <w:r w:rsidRPr="0012031A">
        <w:rPr>
          <w:szCs w:val="28"/>
        </w:rPr>
        <w:t>и выполнении (проведении) других конкретных мероприятий.</w:t>
      </w:r>
    </w:p>
    <w:p w14:paraId="5CBC5BC1" w14:textId="77777777" w:rsidR="0076624D" w:rsidRPr="0076624D" w:rsidRDefault="0076624D" w:rsidP="006939C7">
      <w:pPr>
        <w:spacing w:line="360" w:lineRule="auto"/>
        <w:ind w:firstLine="709"/>
        <w:jc w:val="both"/>
        <w:rPr>
          <w:szCs w:val="28"/>
        </w:rPr>
      </w:pPr>
      <w:r>
        <w:rPr>
          <w:szCs w:val="28"/>
        </w:rPr>
        <w:t>8</w:t>
      </w:r>
      <w:r w:rsidRPr="0076624D">
        <w:rPr>
          <w:szCs w:val="28"/>
        </w:rPr>
        <w:t>.3.</w:t>
      </w:r>
      <w:r w:rsidR="0012031A" w:rsidRPr="0012031A">
        <w:rPr>
          <w:sz w:val="26"/>
          <w:szCs w:val="26"/>
        </w:rPr>
        <w:t xml:space="preserve"> </w:t>
      </w:r>
      <w:r w:rsidR="002E6BDB">
        <w:rPr>
          <w:szCs w:val="28"/>
        </w:rPr>
        <w:t>Дир</w:t>
      </w:r>
      <w:r w:rsidR="0012031A" w:rsidRPr="0012031A">
        <w:rPr>
          <w:szCs w:val="28"/>
        </w:rPr>
        <w:t xml:space="preserve">ектор </w:t>
      </w:r>
      <w:r w:rsidR="002E6BDB">
        <w:rPr>
          <w:szCs w:val="28"/>
        </w:rPr>
        <w:t xml:space="preserve">Филиала </w:t>
      </w:r>
      <w:r w:rsidR="0012031A" w:rsidRPr="0012031A">
        <w:rPr>
          <w:szCs w:val="28"/>
        </w:rPr>
        <w:t xml:space="preserve">возлагает ответственность за организацию контроля исполнения поручений на одного из </w:t>
      </w:r>
      <w:r w:rsidR="002E6BDB">
        <w:rPr>
          <w:szCs w:val="28"/>
        </w:rPr>
        <w:t>заместителей директора Филиала</w:t>
      </w:r>
      <w:r w:rsidR="0012031A" w:rsidRPr="0012031A">
        <w:rPr>
          <w:szCs w:val="28"/>
        </w:rPr>
        <w:t>, либо оставляет организацию исполнения поручений за собой.</w:t>
      </w:r>
    </w:p>
    <w:p w14:paraId="4118D840" w14:textId="77777777" w:rsidR="0076624D" w:rsidRDefault="0076624D" w:rsidP="006939C7">
      <w:pPr>
        <w:spacing w:line="360" w:lineRule="auto"/>
        <w:ind w:firstLine="709"/>
        <w:jc w:val="both"/>
        <w:rPr>
          <w:szCs w:val="28"/>
        </w:rPr>
      </w:pPr>
      <w:r>
        <w:rPr>
          <w:szCs w:val="28"/>
        </w:rPr>
        <w:t>8</w:t>
      </w:r>
      <w:r w:rsidRPr="0076624D">
        <w:rPr>
          <w:szCs w:val="28"/>
        </w:rPr>
        <w:t>.4.</w:t>
      </w:r>
      <w:r w:rsidR="0012031A" w:rsidRPr="0012031A">
        <w:rPr>
          <w:sz w:val="26"/>
          <w:szCs w:val="26"/>
        </w:rPr>
        <w:t xml:space="preserve"> </w:t>
      </w:r>
      <w:r w:rsidR="0012031A" w:rsidRPr="0012031A">
        <w:rPr>
          <w:szCs w:val="28"/>
        </w:rPr>
        <w:t>Организация контроля включает:</w:t>
      </w:r>
    </w:p>
    <w:p w14:paraId="712CE09F" w14:textId="77777777" w:rsidR="0012031A" w:rsidRPr="0012031A" w:rsidRDefault="0012031A" w:rsidP="00A841DB">
      <w:pPr>
        <w:numPr>
          <w:ilvl w:val="0"/>
          <w:numId w:val="25"/>
        </w:numPr>
        <w:tabs>
          <w:tab w:val="left" w:pos="1134"/>
        </w:tabs>
        <w:spacing w:line="360" w:lineRule="auto"/>
        <w:ind w:left="0" w:firstLine="709"/>
        <w:jc w:val="both"/>
        <w:rPr>
          <w:szCs w:val="28"/>
        </w:rPr>
      </w:pPr>
      <w:r w:rsidRPr="0012031A">
        <w:rPr>
          <w:szCs w:val="28"/>
        </w:rPr>
        <w:t>распределение задач и организацию взаимодействия должностных лиц, осуществляющих контрольные функции;</w:t>
      </w:r>
    </w:p>
    <w:p w14:paraId="61B217A4" w14:textId="77777777" w:rsidR="0012031A" w:rsidRPr="0012031A" w:rsidRDefault="0012031A" w:rsidP="00A841DB">
      <w:pPr>
        <w:numPr>
          <w:ilvl w:val="0"/>
          <w:numId w:val="25"/>
        </w:numPr>
        <w:tabs>
          <w:tab w:val="left" w:pos="1134"/>
        </w:tabs>
        <w:spacing w:line="360" w:lineRule="auto"/>
        <w:ind w:left="0" w:firstLine="709"/>
        <w:jc w:val="both"/>
        <w:rPr>
          <w:szCs w:val="28"/>
        </w:rPr>
      </w:pPr>
      <w:bookmarkStart w:id="283" w:name="p991"/>
      <w:bookmarkEnd w:id="283"/>
      <w:r w:rsidRPr="0012031A">
        <w:rPr>
          <w:szCs w:val="28"/>
        </w:rPr>
        <w:lastRenderedPageBreak/>
        <w:t>определение порядка, форм и методов обмена информацией между контролирующими инстанциями и исполнителями документов;</w:t>
      </w:r>
    </w:p>
    <w:p w14:paraId="0841CD5E" w14:textId="77777777" w:rsidR="0012031A" w:rsidRPr="0012031A" w:rsidRDefault="0012031A" w:rsidP="00A841DB">
      <w:pPr>
        <w:numPr>
          <w:ilvl w:val="0"/>
          <w:numId w:val="25"/>
        </w:numPr>
        <w:tabs>
          <w:tab w:val="left" w:pos="1134"/>
        </w:tabs>
        <w:spacing w:line="360" w:lineRule="auto"/>
        <w:ind w:left="0" w:firstLine="709"/>
        <w:jc w:val="both"/>
        <w:rPr>
          <w:szCs w:val="28"/>
        </w:rPr>
      </w:pPr>
      <w:bookmarkStart w:id="284" w:name="p992"/>
      <w:bookmarkEnd w:id="284"/>
      <w:r w:rsidRPr="0012031A">
        <w:rPr>
          <w:szCs w:val="28"/>
        </w:rPr>
        <w:t>осуществление целенаправленного сбора сведений о ходе исполнения распорядительных документов или контролируемых мероприятий;</w:t>
      </w:r>
    </w:p>
    <w:p w14:paraId="5F703A01" w14:textId="77777777" w:rsidR="0012031A" w:rsidRPr="0012031A" w:rsidRDefault="0012031A" w:rsidP="00A841DB">
      <w:pPr>
        <w:numPr>
          <w:ilvl w:val="0"/>
          <w:numId w:val="25"/>
        </w:numPr>
        <w:tabs>
          <w:tab w:val="left" w:pos="1134"/>
        </w:tabs>
        <w:spacing w:line="360" w:lineRule="auto"/>
        <w:ind w:left="0" w:firstLine="709"/>
        <w:jc w:val="both"/>
        <w:rPr>
          <w:szCs w:val="28"/>
        </w:rPr>
      </w:pPr>
      <w:bookmarkStart w:id="285" w:name="p993"/>
      <w:bookmarkEnd w:id="285"/>
      <w:r w:rsidRPr="0012031A">
        <w:rPr>
          <w:szCs w:val="28"/>
        </w:rPr>
        <w:t>обобщение информации и проведение всестороннего анализа состояния процесса исполнения, разработку предложений по дальнейшему осуществлению контроля;</w:t>
      </w:r>
    </w:p>
    <w:p w14:paraId="6F6E34AB" w14:textId="77777777" w:rsidR="0012031A" w:rsidRPr="0012031A" w:rsidRDefault="0012031A" w:rsidP="00A841DB">
      <w:pPr>
        <w:numPr>
          <w:ilvl w:val="0"/>
          <w:numId w:val="25"/>
        </w:numPr>
        <w:tabs>
          <w:tab w:val="left" w:pos="1134"/>
        </w:tabs>
        <w:spacing w:line="360" w:lineRule="auto"/>
        <w:ind w:left="0" w:firstLine="709"/>
        <w:jc w:val="both"/>
        <w:rPr>
          <w:szCs w:val="28"/>
        </w:rPr>
      </w:pPr>
      <w:bookmarkStart w:id="286" w:name="p994"/>
      <w:bookmarkEnd w:id="286"/>
      <w:r w:rsidRPr="0012031A">
        <w:rPr>
          <w:szCs w:val="28"/>
        </w:rPr>
        <w:t>обсуждение на оперативных совещаниях хода исполнения распорядительных документов;</w:t>
      </w:r>
    </w:p>
    <w:p w14:paraId="71E76B12" w14:textId="77777777" w:rsidR="0012031A" w:rsidRPr="0012031A" w:rsidRDefault="0012031A" w:rsidP="00A841DB">
      <w:pPr>
        <w:numPr>
          <w:ilvl w:val="0"/>
          <w:numId w:val="25"/>
        </w:numPr>
        <w:tabs>
          <w:tab w:val="left" w:pos="1134"/>
        </w:tabs>
        <w:spacing w:line="360" w:lineRule="auto"/>
        <w:ind w:left="0" w:firstLine="709"/>
        <w:jc w:val="both"/>
        <w:rPr>
          <w:szCs w:val="28"/>
        </w:rPr>
      </w:pPr>
      <w:bookmarkStart w:id="287" w:name="p995"/>
      <w:bookmarkStart w:id="288" w:name="p996"/>
      <w:bookmarkEnd w:id="287"/>
      <w:bookmarkEnd w:id="288"/>
      <w:r w:rsidRPr="0012031A">
        <w:rPr>
          <w:szCs w:val="28"/>
        </w:rPr>
        <w:t xml:space="preserve">обеспечение ведения на каждом этапе работы контрольных форм установленной документации (на бумажных или электронных носителях) </w:t>
      </w:r>
      <w:r w:rsidR="002E6BDB">
        <w:rPr>
          <w:szCs w:val="28"/>
        </w:rPr>
        <w:br/>
      </w:r>
      <w:r w:rsidRPr="0012031A">
        <w:rPr>
          <w:szCs w:val="28"/>
        </w:rPr>
        <w:t>по состоянию исполнения мероприятий.</w:t>
      </w:r>
      <w:bookmarkStart w:id="289" w:name="p997"/>
      <w:bookmarkEnd w:id="289"/>
    </w:p>
    <w:p w14:paraId="5603818E" w14:textId="77777777" w:rsidR="0076624D" w:rsidRDefault="0076624D" w:rsidP="006939C7">
      <w:pPr>
        <w:spacing w:line="360" w:lineRule="auto"/>
        <w:ind w:firstLine="709"/>
        <w:jc w:val="both"/>
        <w:rPr>
          <w:szCs w:val="28"/>
        </w:rPr>
      </w:pPr>
      <w:r>
        <w:rPr>
          <w:szCs w:val="28"/>
        </w:rPr>
        <w:t>8</w:t>
      </w:r>
      <w:r w:rsidRPr="0076624D">
        <w:rPr>
          <w:szCs w:val="28"/>
        </w:rPr>
        <w:t>.5.</w:t>
      </w:r>
      <w:r w:rsidR="0012031A" w:rsidRPr="0012031A">
        <w:rPr>
          <w:sz w:val="26"/>
          <w:szCs w:val="26"/>
        </w:rPr>
        <w:t xml:space="preserve"> </w:t>
      </w:r>
      <w:r w:rsidR="0012031A" w:rsidRPr="0012031A">
        <w:rPr>
          <w:szCs w:val="28"/>
        </w:rPr>
        <w:t xml:space="preserve">Руководитель, на которого возложен контроль, при постановке задачи работнику, осуществляющему непосредственно контрольные функции, определяет, какой результат (документ) и в какие конечные сроки должен быть получен, разъясняет задачи соисполнителей и порядок взаимодействия с ними; отдает указания о порядке запроса у исполнителей (служебной запиской </w:t>
      </w:r>
      <w:r w:rsidR="002E6BDB">
        <w:rPr>
          <w:szCs w:val="28"/>
        </w:rPr>
        <w:br/>
      </w:r>
      <w:r w:rsidR="0012031A" w:rsidRPr="0012031A">
        <w:rPr>
          <w:szCs w:val="28"/>
        </w:rPr>
        <w:t xml:space="preserve">или устно) данных о ходе исполнения контролируемого мероприятия </w:t>
      </w:r>
      <w:r w:rsidR="002E6BDB">
        <w:rPr>
          <w:szCs w:val="28"/>
        </w:rPr>
        <w:br/>
      </w:r>
      <w:r w:rsidR="0012031A" w:rsidRPr="0012031A">
        <w:rPr>
          <w:szCs w:val="28"/>
        </w:rPr>
        <w:t>или документа.</w:t>
      </w:r>
    </w:p>
    <w:p w14:paraId="5F8E13B4" w14:textId="77777777" w:rsidR="0012031A" w:rsidRPr="0076624D" w:rsidRDefault="0012031A" w:rsidP="006939C7">
      <w:pPr>
        <w:spacing w:line="360" w:lineRule="auto"/>
        <w:ind w:firstLine="709"/>
        <w:jc w:val="both"/>
        <w:rPr>
          <w:szCs w:val="28"/>
        </w:rPr>
      </w:pPr>
      <w:r w:rsidRPr="0012031A">
        <w:rPr>
          <w:szCs w:val="28"/>
        </w:rPr>
        <w:t>Ответственный исполнитель имеет право самостоятельно запросить информацию в структурных подразделениях, в компетенцию которых входят рассматриваемые вопросы. В этом случае целесообразно указывать срок представления запрашиваемой информации.</w:t>
      </w:r>
    </w:p>
    <w:p w14:paraId="6896C88A" w14:textId="77777777" w:rsidR="0076624D" w:rsidRDefault="0076624D" w:rsidP="006939C7">
      <w:pPr>
        <w:spacing w:line="360" w:lineRule="auto"/>
        <w:ind w:firstLine="709"/>
        <w:jc w:val="both"/>
        <w:rPr>
          <w:szCs w:val="28"/>
        </w:rPr>
      </w:pPr>
      <w:r>
        <w:rPr>
          <w:szCs w:val="28"/>
        </w:rPr>
        <w:t>8</w:t>
      </w:r>
      <w:r w:rsidRPr="0076624D">
        <w:rPr>
          <w:szCs w:val="28"/>
        </w:rPr>
        <w:t>.6.</w:t>
      </w:r>
      <w:r w:rsidR="0012031A" w:rsidRPr="0012031A">
        <w:rPr>
          <w:sz w:val="26"/>
          <w:szCs w:val="26"/>
        </w:rPr>
        <w:t xml:space="preserve"> </w:t>
      </w:r>
      <w:r w:rsidR="0012031A" w:rsidRPr="0012031A">
        <w:rPr>
          <w:szCs w:val="28"/>
        </w:rPr>
        <w:t xml:space="preserve">В общем отделе контролю подлежат зарегистрированные документы </w:t>
      </w:r>
      <w:r w:rsidR="002E6BDB">
        <w:rPr>
          <w:szCs w:val="28"/>
        </w:rPr>
        <w:br/>
      </w:r>
      <w:r w:rsidR="0012031A" w:rsidRPr="0012031A">
        <w:rPr>
          <w:szCs w:val="28"/>
        </w:rPr>
        <w:t>с отметкой о контроле («Контроль»), проставляемой в журнале регистрации входящих документов.</w:t>
      </w:r>
    </w:p>
    <w:p w14:paraId="7B984267" w14:textId="77777777" w:rsidR="0076624D" w:rsidRDefault="0076624D" w:rsidP="006939C7">
      <w:pPr>
        <w:tabs>
          <w:tab w:val="left" w:pos="1942"/>
        </w:tabs>
        <w:spacing w:line="360" w:lineRule="auto"/>
        <w:ind w:firstLine="709"/>
        <w:jc w:val="both"/>
        <w:rPr>
          <w:szCs w:val="28"/>
        </w:rPr>
      </w:pPr>
      <w:r>
        <w:rPr>
          <w:szCs w:val="28"/>
        </w:rPr>
        <w:t xml:space="preserve">8.7. </w:t>
      </w:r>
      <w:r w:rsidR="0012031A" w:rsidRPr="0012031A">
        <w:rPr>
          <w:szCs w:val="28"/>
        </w:rPr>
        <w:t>В поручениях, как правило, устанавливается конкретный срок (календарная дата) их исполнения.</w:t>
      </w:r>
    </w:p>
    <w:p w14:paraId="1B385551" w14:textId="77777777" w:rsidR="0012031A" w:rsidRPr="0012031A" w:rsidRDefault="0012031A" w:rsidP="006939C7">
      <w:pPr>
        <w:tabs>
          <w:tab w:val="left" w:pos="1942"/>
        </w:tabs>
        <w:spacing w:line="360" w:lineRule="auto"/>
        <w:ind w:firstLine="709"/>
        <w:jc w:val="both"/>
        <w:rPr>
          <w:szCs w:val="28"/>
        </w:rPr>
      </w:pPr>
      <w:r w:rsidRPr="0012031A">
        <w:rPr>
          <w:szCs w:val="28"/>
        </w:rPr>
        <w:lastRenderedPageBreak/>
        <w:t>Сроки исполнения поручений, содержащихся в распорядительных документах, указываются в тексте документа и определяются по сроку исполнения последнего поручения, предусмотренного данным актом.</w:t>
      </w:r>
    </w:p>
    <w:p w14:paraId="5B2DCD7B" w14:textId="77777777" w:rsidR="0012031A" w:rsidRPr="0012031A" w:rsidRDefault="0012031A" w:rsidP="006939C7">
      <w:pPr>
        <w:tabs>
          <w:tab w:val="left" w:pos="1942"/>
        </w:tabs>
        <w:spacing w:line="360" w:lineRule="auto"/>
        <w:ind w:firstLine="709"/>
        <w:jc w:val="both"/>
        <w:rPr>
          <w:szCs w:val="28"/>
        </w:rPr>
      </w:pPr>
      <w:bookmarkStart w:id="290" w:name="p1002"/>
      <w:bookmarkEnd w:id="290"/>
      <w:r w:rsidRPr="0012031A">
        <w:rPr>
          <w:szCs w:val="28"/>
        </w:rPr>
        <w:t>В тексте поручения могут быть указания «срочно» или «оперативно», которые предусматривают соответственно трехдневный или десятидневный срок исполнения поручения, считая от даты его подписания.</w:t>
      </w:r>
    </w:p>
    <w:p w14:paraId="0730C559" w14:textId="77777777" w:rsidR="0012031A" w:rsidRPr="0012031A" w:rsidRDefault="0012031A" w:rsidP="006939C7">
      <w:pPr>
        <w:tabs>
          <w:tab w:val="left" w:pos="1942"/>
        </w:tabs>
        <w:spacing w:line="360" w:lineRule="auto"/>
        <w:ind w:firstLine="709"/>
        <w:jc w:val="both"/>
        <w:rPr>
          <w:szCs w:val="28"/>
        </w:rPr>
      </w:pPr>
      <w:bookmarkStart w:id="291" w:name="p1003"/>
      <w:bookmarkEnd w:id="291"/>
      <w:r w:rsidRPr="0012031A">
        <w:rPr>
          <w:szCs w:val="28"/>
        </w:rPr>
        <w:t>Если срок исполнения не указан, поручение под</w:t>
      </w:r>
      <w:r w:rsidRPr="009A5828">
        <w:rPr>
          <w:szCs w:val="28"/>
        </w:rPr>
        <w:t>лежит исполнению в срок до одного месяца, считая от даты подписания поручения. Если последний день срока исполнения поручения приходится на нерабочий день, оно подлежит исполнению в предшествующий ему рабочий день.</w:t>
      </w:r>
    </w:p>
    <w:p w14:paraId="750F9CC1" w14:textId="77777777" w:rsidR="0012031A" w:rsidRPr="0076624D" w:rsidRDefault="0012031A" w:rsidP="006939C7">
      <w:pPr>
        <w:tabs>
          <w:tab w:val="left" w:pos="1942"/>
        </w:tabs>
        <w:spacing w:line="360" w:lineRule="auto"/>
        <w:ind w:firstLine="709"/>
        <w:jc w:val="both"/>
        <w:rPr>
          <w:szCs w:val="28"/>
        </w:rPr>
      </w:pPr>
      <w:bookmarkStart w:id="292" w:name="p1004"/>
      <w:bookmarkEnd w:id="292"/>
      <w:r w:rsidRPr="0012031A">
        <w:rPr>
          <w:szCs w:val="28"/>
        </w:rPr>
        <w:t xml:space="preserve">Сроки исполнения протокольных поручений определяются, как правило, </w:t>
      </w:r>
      <w:r w:rsidRPr="0012031A">
        <w:rPr>
          <w:szCs w:val="28"/>
        </w:rPr>
        <w:br/>
        <w:t>в протоколе и исчисляются с даты проведения заседания (совещания).</w:t>
      </w:r>
    </w:p>
    <w:p w14:paraId="72FD8581" w14:textId="77777777" w:rsidR="0076624D" w:rsidRDefault="0076624D" w:rsidP="006939C7">
      <w:pPr>
        <w:spacing w:line="360" w:lineRule="auto"/>
        <w:ind w:firstLine="709"/>
        <w:jc w:val="both"/>
        <w:rPr>
          <w:szCs w:val="28"/>
        </w:rPr>
      </w:pPr>
      <w:r>
        <w:rPr>
          <w:szCs w:val="28"/>
        </w:rPr>
        <w:t>8</w:t>
      </w:r>
      <w:r w:rsidRPr="0076624D">
        <w:rPr>
          <w:szCs w:val="28"/>
        </w:rPr>
        <w:t>.</w:t>
      </w:r>
      <w:r>
        <w:rPr>
          <w:szCs w:val="28"/>
        </w:rPr>
        <w:t>8</w:t>
      </w:r>
      <w:r w:rsidRPr="0076624D">
        <w:rPr>
          <w:szCs w:val="28"/>
        </w:rPr>
        <w:t>.</w:t>
      </w:r>
      <w:r w:rsidR="0012031A" w:rsidRPr="0012031A">
        <w:rPr>
          <w:sz w:val="26"/>
          <w:szCs w:val="26"/>
        </w:rPr>
        <w:t xml:space="preserve"> </w:t>
      </w:r>
      <w:r w:rsidR="0012031A" w:rsidRPr="0012031A">
        <w:rPr>
          <w:szCs w:val="28"/>
        </w:rPr>
        <w:t xml:space="preserve">В случае если по ходу совещания срок исполнения указан не был, </w:t>
      </w:r>
      <w:r w:rsidR="0012031A" w:rsidRPr="0012031A">
        <w:rPr>
          <w:szCs w:val="28"/>
        </w:rPr>
        <w:br/>
        <w:t>он исчисляется:</w:t>
      </w:r>
    </w:p>
    <w:p w14:paraId="02F7AD90" w14:textId="77777777" w:rsidR="0012031A" w:rsidRPr="0012031A" w:rsidRDefault="009A5828" w:rsidP="00A841DB">
      <w:pPr>
        <w:numPr>
          <w:ilvl w:val="0"/>
          <w:numId w:val="26"/>
        </w:numPr>
        <w:tabs>
          <w:tab w:val="left" w:pos="993"/>
        </w:tabs>
        <w:spacing w:line="360" w:lineRule="auto"/>
        <w:ind w:left="0" w:firstLine="709"/>
        <w:jc w:val="both"/>
        <w:rPr>
          <w:szCs w:val="28"/>
        </w:rPr>
      </w:pPr>
      <w:r>
        <w:rPr>
          <w:szCs w:val="28"/>
        </w:rPr>
        <w:t xml:space="preserve"> </w:t>
      </w:r>
      <w:r w:rsidR="0012031A" w:rsidRPr="0012031A">
        <w:rPr>
          <w:szCs w:val="28"/>
        </w:rPr>
        <w:t>для доработки рассмотренного проекта документа - до пяти рабочих дней;</w:t>
      </w:r>
      <w:bookmarkStart w:id="293" w:name="p1007"/>
      <w:bookmarkEnd w:id="293"/>
    </w:p>
    <w:p w14:paraId="72CA1EFD" w14:textId="77777777" w:rsidR="0012031A" w:rsidRPr="0012031A" w:rsidRDefault="009A5828" w:rsidP="00A841DB">
      <w:pPr>
        <w:numPr>
          <w:ilvl w:val="0"/>
          <w:numId w:val="26"/>
        </w:numPr>
        <w:tabs>
          <w:tab w:val="left" w:pos="993"/>
        </w:tabs>
        <w:spacing w:line="360" w:lineRule="auto"/>
        <w:ind w:left="0" w:firstLine="709"/>
        <w:jc w:val="both"/>
        <w:rPr>
          <w:szCs w:val="28"/>
        </w:rPr>
      </w:pPr>
      <w:r>
        <w:rPr>
          <w:szCs w:val="28"/>
        </w:rPr>
        <w:t xml:space="preserve"> </w:t>
      </w:r>
      <w:r w:rsidR="0012031A" w:rsidRPr="0012031A">
        <w:rPr>
          <w:szCs w:val="28"/>
        </w:rPr>
        <w:t>для исполнения поручений, требующих дополнительного изучения вопроса - до одного месяца.</w:t>
      </w:r>
      <w:bookmarkStart w:id="294" w:name="p1008"/>
      <w:bookmarkEnd w:id="294"/>
    </w:p>
    <w:p w14:paraId="4F13BA29" w14:textId="77777777" w:rsidR="0076624D" w:rsidRDefault="0076624D" w:rsidP="006939C7">
      <w:pPr>
        <w:spacing w:line="360" w:lineRule="auto"/>
        <w:ind w:firstLine="709"/>
        <w:jc w:val="both"/>
        <w:rPr>
          <w:szCs w:val="28"/>
        </w:rPr>
      </w:pPr>
      <w:r>
        <w:rPr>
          <w:szCs w:val="28"/>
        </w:rPr>
        <w:t>8</w:t>
      </w:r>
      <w:r w:rsidRPr="0076624D">
        <w:rPr>
          <w:szCs w:val="28"/>
        </w:rPr>
        <w:t>.</w:t>
      </w:r>
      <w:r>
        <w:rPr>
          <w:szCs w:val="28"/>
        </w:rPr>
        <w:t>9</w:t>
      </w:r>
      <w:r w:rsidRPr="0076624D">
        <w:rPr>
          <w:szCs w:val="28"/>
        </w:rPr>
        <w:t>.</w:t>
      </w:r>
      <w:r w:rsidR="0012031A" w:rsidRPr="0012031A">
        <w:rPr>
          <w:sz w:val="26"/>
          <w:szCs w:val="26"/>
        </w:rPr>
        <w:t xml:space="preserve"> </w:t>
      </w:r>
      <w:r w:rsidR="0012031A" w:rsidRPr="0012031A">
        <w:rPr>
          <w:szCs w:val="28"/>
        </w:rPr>
        <w:t>Работники общего отдела в контрольные сроки должны получить документированную или устную информацию о ходе выполнения распорядительного документа или контролируемого мероприятия.</w:t>
      </w:r>
    </w:p>
    <w:p w14:paraId="42D9972D" w14:textId="77777777" w:rsidR="0012031A" w:rsidRPr="0076624D" w:rsidRDefault="0012031A" w:rsidP="006939C7">
      <w:pPr>
        <w:spacing w:line="360" w:lineRule="auto"/>
        <w:ind w:firstLine="709"/>
        <w:jc w:val="both"/>
        <w:rPr>
          <w:szCs w:val="28"/>
        </w:rPr>
      </w:pPr>
      <w:r w:rsidRPr="0012031A">
        <w:rPr>
          <w:szCs w:val="28"/>
        </w:rPr>
        <w:t>Документированные данные (письмо, факсограмма, электронная почта)</w:t>
      </w:r>
      <w:r w:rsidR="00766354">
        <w:rPr>
          <w:szCs w:val="28"/>
        </w:rPr>
        <w:t xml:space="preserve"> с</w:t>
      </w:r>
      <w:r w:rsidRPr="0012031A">
        <w:rPr>
          <w:szCs w:val="28"/>
        </w:rPr>
        <w:t>ведени</w:t>
      </w:r>
      <w:r w:rsidR="00766354">
        <w:rPr>
          <w:szCs w:val="28"/>
        </w:rPr>
        <w:t>я</w:t>
      </w:r>
      <w:r w:rsidRPr="0012031A">
        <w:rPr>
          <w:szCs w:val="28"/>
        </w:rPr>
        <w:t>, представленн</w:t>
      </w:r>
      <w:r w:rsidR="00766354">
        <w:rPr>
          <w:szCs w:val="28"/>
        </w:rPr>
        <w:t>ые</w:t>
      </w:r>
      <w:r w:rsidRPr="0012031A">
        <w:rPr>
          <w:szCs w:val="28"/>
        </w:rPr>
        <w:t xml:space="preserve"> устно (по телефону), заносятся</w:t>
      </w:r>
      <w:r w:rsidR="00766354">
        <w:rPr>
          <w:szCs w:val="28"/>
        </w:rPr>
        <w:t xml:space="preserve"> </w:t>
      </w:r>
      <w:r w:rsidRPr="0012031A">
        <w:rPr>
          <w:szCs w:val="28"/>
        </w:rPr>
        <w:t>в контрольную карточку.</w:t>
      </w:r>
    </w:p>
    <w:p w14:paraId="308982D9" w14:textId="77777777" w:rsidR="0076624D" w:rsidRPr="0076624D" w:rsidRDefault="0076624D" w:rsidP="006939C7">
      <w:pPr>
        <w:spacing w:line="360" w:lineRule="auto"/>
        <w:ind w:firstLine="709"/>
        <w:jc w:val="both"/>
        <w:rPr>
          <w:szCs w:val="28"/>
        </w:rPr>
      </w:pPr>
      <w:r>
        <w:rPr>
          <w:szCs w:val="28"/>
        </w:rPr>
        <w:t>8</w:t>
      </w:r>
      <w:r w:rsidRPr="0076624D">
        <w:rPr>
          <w:szCs w:val="28"/>
        </w:rPr>
        <w:t>.</w:t>
      </w:r>
      <w:r>
        <w:rPr>
          <w:szCs w:val="28"/>
        </w:rPr>
        <w:t>10</w:t>
      </w:r>
      <w:r w:rsidRPr="0076624D">
        <w:rPr>
          <w:szCs w:val="28"/>
        </w:rPr>
        <w:t>.</w:t>
      </w:r>
      <w:r w:rsidR="0012031A" w:rsidRPr="0012031A">
        <w:rPr>
          <w:sz w:val="26"/>
          <w:szCs w:val="26"/>
        </w:rPr>
        <w:t xml:space="preserve"> </w:t>
      </w:r>
      <w:r w:rsidR="0012031A" w:rsidRPr="0012031A">
        <w:rPr>
          <w:szCs w:val="28"/>
        </w:rPr>
        <w:t>По истечении срока и проведении всех мероприятий работник общего отдела докладывает результаты своей работы по контролируемому вопросу руководителю для получения его резолюции - «выполнено, с контроля снять» или «продолжить контроль до устранения недостатков».</w:t>
      </w:r>
    </w:p>
    <w:p w14:paraId="266D8F15" w14:textId="77777777" w:rsidR="0076624D" w:rsidRDefault="0076624D" w:rsidP="006939C7">
      <w:pPr>
        <w:spacing w:line="360" w:lineRule="auto"/>
        <w:ind w:firstLine="709"/>
        <w:jc w:val="both"/>
        <w:rPr>
          <w:szCs w:val="28"/>
        </w:rPr>
      </w:pPr>
      <w:r>
        <w:rPr>
          <w:szCs w:val="28"/>
        </w:rPr>
        <w:lastRenderedPageBreak/>
        <w:t>8</w:t>
      </w:r>
      <w:r w:rsidRPr="0076624D">
        <w:rPr>
          <w:szCs w:val="28"/>
        </w:rPr>
        <w:t>.1</w:t>
      </w:r>
      <w:r>
        <w:rPr>
          <w:szCs w:val="28"/>
        </w:rPr>
        <w:t>1</w:t>
      </w:r>
      <w:r w:rsidRPr="0076624D">
        <w:rPr>
          <w:szCs w:val="28"/>
        </w:rPr>
        <w:t>.</w:t>
      </w:r>
      <w:r>
        <w:rPr>
          <w:szCs w:val="28"/>
        </w:rPr>
        <w:t xml:space="preserve"> </w:t>
      </w:r>
      <w:r w:rsidR="0012031A" w:rsidRPr="0012031A">
        <w:rPr>
          <w:szCs w:val="28"/>
        </w:rPr>
        <w:t xml:space="preserve">Снятие с контроля распорядительных документов и поручений производится на основании представленной исполнителем информации </w:t>
      </w:r>
      <w:r w:rsidR="006143DA">
        <w:rPr>
          <w:szCs w:val="28"/>
        </w:rPr>
        <w:br/>
      </w:r>
      <w:r w:rsidR="0012031A" w:rsidRPr="0012031A">
        <w:rPr>
          <w:szCs w:val="28"/>
        </w:rPr>
        <w:t>об их выполнении.</w:t>
      </w:r>
    </w:p>
    <w:p w14:paraId="5416E0B6" w14:textId="77777777" w:rsidR="0076624D" w:rsidRDefault="0076624D" w:rsidP="006939C7">
      <w:pPr>
        <w:spacing w:line="360" w:lineRule="auto"/>
        <w:ind w:firstLine="709"/>
        <w:jc w:val="both"/>
        <w:rPr>
          <w:szCs w:val="28"/>
        </w:rPr>
      </w:pPr>
      <w:r>
        <w:rPr>
          <w:szCs w:val="28"/>
        </w:rPr>
        <w:t>8</w:t>
      </w:r>
      <w:r w:rsidRPr="0076624D">
        <w:rPr>
          <w:szCs w:val="28"/>
        </w:rPr>
        <w:t>.1</w:t>
      </w:r>
      <w:r>
        <w:rPr>
          <w:szCs w:val="28"/>
        </w:rPr>
        <w:t>2</w:t>
      </w:r>
      <w:r w:rsidRPr="0076624D">
        <w:rPr>
          <w:szCs w:val="28"/>
        </w:rPr>
        <w:t>.</w:t>
      </w:r>
      <w:r>
        <w:rPr>
          <w:szCs w:val="28"/>
        </w:rPr>
        <w:t xml:space="preserve"> </w:t>
      </w:r>
      <w:r w:rsidR="0012031A" w:rsidRPr="0012031A">
        <w:rPr>
          <w:szCs w:val="28"/>
        </w:rPr>
        <w:t xml:space="preserve">Доклад </w:t>
      </w:r>
      <w:r w:rsidR="006143DA">
        <w:rPr>
          <w:szCs w:val="28"/>
        </w:rPr>
        <w:t>директору Филиала</w:t>
      </w:r>
      <w:r w:rsidR="0012031A" w:rsidRPr="0012031A">
        <w:rPr>
          <w:szCs w:val="28"/>
        </w:rPr>
        <w:t xml:space="preserve"> о состоянии исполнения документов осуществляется с установленной им периодичностью - еженедельно </w:t>
      </w:r>
      <w:r w:rsidR="008F78F9">
        <w:rPr>
          <w:szCs w:val="28"/>
        </w:rPr>
        <w:br/>
      </w:r>
      <w:r w:rsidR="0012031A" w:rsidRPr="0012031A">
        <w:rPr>
          <w:szCs w:val="28"/>
        </w:rPr>
        <w:t>или ежемесячно.</w:t>
      </w:r>
    </w:p>
    <w:p w14:paraId="0CB775EB" w14:textId="77777777" w:rsidR="0012031A" w:rsidRPr="0012031A" w:rsidRDefault="0012031A" w:rsidP="006939C7">
      <w:pPr>
        <w:spacing w:line="360" w:lineRule="auto"/>
        <w:ind w:firstLine="709"/>
        <w:jc w:val="both"/>
        <w:rPr>
          <w:szCs w:val="28"/>
        </w:rPr>
      </w:pPr>
      <w:r w:rsidRPr="0012031A">
        <w:rPr>
          <w:szCs w:val="28"/>
        </w:rPr>
        <w:t xml:space="preserve">При этом по указанию </w:t>
      </w:r>
      <w:r w:rsidR="006143DA">
        <w:rPr>
          <w:szCs w:val="28"/>
        </w:rPr>
        <w:t>директора Филиала</w:t>
      </w:r>
      <w:r w:rsidR="006143DA" w:rsidRPr="0012031A">
        <w:rPr>
          <w:szCs w:val="28"/>
        </w:rPr>
        <w:t xml:space="preserve"> </w:t>
      </w:r>
      <w:r w:rsidRPr="0012031A">
        <w:rPr>
          <w:szCs w:val="28"/>
        </w:rPr>
        <w:t xml:space="preserve">доклад может быть полным </w:t>
      </w:r>
      <w:r w:rsidR="006143DA">
        <w:rPr>
          <w:szCs w:val="28"/>
        </w:rPr>
        <w:br/>
      </w:r>
      <w:r w:rsidRPr="0012031A">
        <w:rPr>
          <w:szCs w:val="28"/>
        </w:rPr>
        <w:t>или сокращенным (только по мероприятиям с нарушенными сроками исполнения).</w:t>
      </w:r>
    </w:p>
    <w:p w14:paraId="75337D01" w14:textId="77777777" w:rsidR="0012031A" w:rsidRPr="0012031A" w:rsidRDefault="0012031A" w:rsidP="006939C7">
      <w:pPr>
        <w:tabs>
          <w:tab w:val="left" w:pos="1134"/>
        </w:tabs>
        <w:spacing w:line="360" w:lineRule="auto"/>
        <w:ind w:firstLine="709"/>
        <w:jc w:val="both"/>
        <w:rPr>
          <w:szCs w:val="28"/>
        </w:rPr>
      </w:pPr>
      <w:bookmarkStart w:id="295" w:name="p1016"/>
      <w:bookmarkEnd w:id="295"/>
      <w:r w:rsidRPr="0012031A">
        <w:rPr>
          <w:szCs w:val="28"/>
        </w:rPr>
        <w:t>Доклад, как правило, включает:</w:t>
      </w:r>
    </w:p>
    <w:p w14:paraId="534F77E3" w14:textId="77777777" w:rsidR="0012031A" w:rsidRPr="00841577" w:rsidRDefault="0012031A" w:rsidP="00A841DB">
      <w:pPr>
        <w:numPr>
          <w:ilvl w:val="0"/>
          <w:numId w:val="25"/>
        </w:numPr>
        <w:tabs>
          <w:tab w:val="left" w:pos="1134"/>
        </w:tabs>
        <w:spacing w:line="360" w:lineRule="auto"/>
        <w:ind w:left="0" w:firstLine="709"/>
        <w:jc w:val="both"/>
        <w:rPr>
          <w:szCs w:val="28"/>
        </w:rPr>
      </w:pPr>
      <w:bookmarkStart w:id="296" w:name="p1017"/>
      <w:bookmarkEnd w:id="296"/>
      <w:r w:rsidRPr="0012031A">
        <w:rPr>
          <w:szCs w:val="28"/>
        </w:rPr>
        <w:t>докладную записку со сводным анализом состояния исполнения документов в сфере ответственности руководителя с указанием общих причин вскрытых недостатков, тенденций ра</w:t>
      </w:r>
      <w:r w:rsidRPr="00841577">
        <w:rPr>
          <w:szCs w:val="28"/>
        </w:rPr>
        <w:t xml:space="preserve">звития исполнения документов </w:t>
      </w:r>
      <w:r w:rsidR="006143DA" w:rsidRPr="00841577">
        <w:rPr>
          <w:szCs w:val="28"/>
        </w:rPr>
        <w:br/>
      </w:r>
      <w:r w:rsidRPr="00841577">
        <w:rPr>
          <w:szCs w:val="28"/>
        </w:rPr>
        <w:t>и предлагаемых мер по исправлению положения;</w:t>
      </w:r>
      <w:bookmarkStart w:id="297" w:name="p1018"/>
      <w:bookmarkEnd w:id="297"/>
    </w:p>
    <w:p w14:paraId="2AB7284B" w14:textId="77777777" w:rsidR="004F010C" w:rsidRPr="00841577" w:rsidRDefault="0012031A" w:rsidP="00A841DB">
      <w:pPr>
        <w:numPr>
          <w:ilvl w:val="0"/>
          <w:numId w:val="25"/>
        </w:numPr>
        <w:tabs>
          <w:tab w:val="left" w:pos="1134"/>
        </w:tabs>
        <w:spacing w:line="360" w:lineRule="auto"/>
        <w:ind w:left="0" w:firstLine="709"/>
        <w:jc w:val="both"/>
        <w:rPr>
          <w:szCs w:val="28"/>
        </w:rPr>
      </w:pPr>
      <w:r w:rsidRPr="00841577">
        <w:rPr>
          <w:szCs w:val="28"/>
        </w:rPr>
        <w:t xml:space="preserve">статистический анализ состояния исполнения документов </w:t>
      </w:r>
      <w:r w:rsidR="006143DA" w:rsidRPr="00841577">
        <w:rPr>
          <w:szCs w:val="28"/>
        </w:rPr>
        <w:br/>
        <w:t>по структурным подразделениям</w:t>
      </w:r>
      <w:r w:rsidRPr="00841577">
        <w:rPr>
          <w:szCs w:val="28"/>
        </w:rPr>
        <w:t xml:space="preserve"> за отчетный период или нарастающим итогом с начала года;</w:t>
      </w:r>
      <w:bookmarkStart w:id="298" w:name="p1019"/>
      <w:bookmarkEnd w:id="298"/>
    </w:p>
    <w:p w14:paraId="4F917D24" w14:textId="77777777" w:rsidR="009E4EF7" w:rsidRPr="00841577" w:rsidRDefault="0012031A" w:rsidP="00A841DB">
      <w:pPr>
        <w:numPr>
          <w:ilvl w:val="0"/>
          <w:numId w:val="25"/>
        </w:numPr>
        <w:tabs>
          <w:tab w:val="left" w:pos="1134"/>
        </w:tabs>
        <w:spacing w:line="360" w:lineRule="auto"/>
        <w:ind w:left="0" w:firstLine="709"/>
        <w:jc w:val="both"/>
        <w:rPr>
          <w:szCs w:val="28"/>
        </w:rPr>
      </w:pPr>
      <w:r w:rsidRPr="00841577">
        <w:rPr>
          <w:szCs w:val="28"/>
        </w:rPr>
        <w:t>таблицу данных о состоянии исполнения контролируемых мероприятий или таблицу данных о мероприятиях с нарушенными сроками исполнения.</w:t>
      </w:r>
    </w:p>
    <w:p w14:paraId="1B7ABB40" w14:textId="77777777" w:rsidR="0076624D" w:rsidRPr="00841577" w:rsidRDefault="0076624D" w:rsidP="00677746">
      <w:pPr>
        <w:pStyle w:val="1"/>
        <w:jc w:val="center"/>
        <w:rPr>
          <w:rFonts w:ascii="Times New Roman" w:hAnsi="Times New Roman" w:cs="Times New Roman"/>
          <w:color w:val="auto"/>
          <w:sz w:val="28"/>
          <w:szCs w:val="28"/>
        </w:rPr>
      </w:pPr>
      <w:bookmarkStart w:id="299" w:name="_Toc227321652"/>
      <w:r w:rsidRPr="00841577">
        <w:rPr>
          <w:rFonts w:ascii="Times New Roman" w:hAnsi="Times New Roman" w:cs="Times New Roman"/>
          <w:color w:val="auto"/>
          <w:sz w:val="28"/>
          <w:szCs w:val="28"/>
        </w:rPr>
        <w:t xml:space="preserve">9. </w:t>
      </w:r>
      <w:bookmarkStart w:id="300" w:name="_Toc346111972"/>
      <w:bookmarkStart w:id="301" w:name="_Toc346112118"/>
      <w:bookmarkStart w:id="302" w:name="_Toc346113085"/>
      <w:bookmarkStart w:id="303" w:name="_Toc536540030"/>
      <w:bookmarkStart w:id="304" w:name="_Toc536540150"/>
      <w:bookmarkStart w:id="305" w:name="_Toc78792117"/>
      <w:bookmarkStart w:id="306" w:name="_Toc156824180"/>
      <w:bookmarkStart w:id="307" w:name="_Toc168044033"/>
      <w:r w:rsidR="0012031A" w:rsidRPr="00841577">
        <w:rPr>
          <w:rFonts w:ascii="Times New Roman" w:hAnsi="Times New Roman" w:cs="Times New Roman"/>
          <w:color w:val="auto"/>
          <w:sz w:val="28"/>
          <w:szCs w:val="28"/>
        </w:rPr>
        <w:t>Организация работы с документами в делопроизводстве</w:t>
      </w:r>
      <w:bookmarkEnd w:id="299"/>
      <w:bookmarkEnd w:id="300"/>
      <w:bookmarkEnd w:id="301"/>
      <w:bookmarkEnd w:id="302"/>
      <w:bookmarkEnd w:id="303"/>
      <w:bookmarkEnd w:id="304"/>
      <w:bookmarkEnd w:id="305"/>
      <w:bookmarkEnd w:id="306"/>
      <w:bookmarkEnd w:id="307"/>
    </w:p>
    <w:p w14:paraId="4E6E52AD" w14:textId="77777777" w:rsidR="0012031A" w:rsidRPr="00841577" w:rsidRDefault="0012031A" w:rsidP="00677746">
      <w:pPr>
        <w:spacing w:before="240" w:line="360" w:lineRule="auto"/>
        <w:ind w:firstLine="709"/>
        <w:jc w:val="both"/>
        <w:rPr>
          <w:szCs w:val="28"/>
        </w:rPr>
      </w:pPr>
      <w:r w:rsidRPr="00841577">
        <w:rPr>
          <w:szCs w:val="28"/>
        </w:rPr>
        <w:t>Организация работы с документами в делопроизводстве представляет собой совокупность видов работ, обеспечивающих сохранность, уч</w:t>
      </w:r>
      <w:r w:rsidR="006B1088">
        <w:rPr>
          <w:szCs w:val="28"/>
        </w:rPr>
        <w:t>е</w:t>
      </w:r>
      <w:r w:rsidRPr="00841577">
        <w:rPr>
          <w:szCs w:val="28"/>
        </w:rPr>
        <w:t xml:space="preserve">т, систематизацию документов, формирование и оформление дел </w:t>
      </w:r>
      <w:r w:rsidR="008C53F1" w:rsidRPr="00841577">
        <w:rPr>
          <w:szCs w:val="28"/>
        </w:rPr>
        <w:br/>
      </w:r>
      <w:r w:rsidRPr="00841577">
        <w:rPr>
          <w:szCs w:val="28"/>
        </w:rPr>
        <w:t xml:space="preserve">на делопроизводственной стадии и их передачу в архивный отдел в соответствии </w:t>
      </w:r>
      <w:r w:rsidR="008C53F1" w:rsidRPr="00841577">
        <w:rPr>
          <w:szCs w:val="28"/>
        </w:rPr>
        <w:br/>
      </w:r>
      <w:r w:rsidRPr="00841577">
        <w:rPr>
          <w:szCs w:val="28"/>
        </w:rPr>
        <w:t>с требованиями, установленными нормативно-методическими документами.</w:t>
      </w:r>
      <w:bookmarkStart w:id="308" w:name="p1026"/>
      <w:bookmarkEnd w:id="308"/>
    </w:p>
    <w:p w14:paraId="79669B2C" w14:textId="77777777" w:rsidR="0076624D" w:rsidRPr="00841577" w:rsidRDefault="0076624D" w:rsidP="00677746">
      <w:pPr>
        <w:pStyle w:val="2"/>
        <w:ind w:firstLine="709"/>
        <w:rPr>
          <w:rFonts w:ascii="Times New Roman" w:hAnsi="Times New Roman" w:cs="Times New Roman"/>
          <w:color w:val="auto"/>
          <w:sz w:val="28"/>
          <w:szCs w:val="28"/>
        </w:rPr>
      </w:pPr>
      <w:bookmarkStart w:id="309" w:name="_Toc227321653"/>
      <w:r w:rsidRPr="00841577">
        <w:rPr>
          <w:rFonts w:ascii="Times New Roman" w:hAnsi="Times New Roman" w:cs="Times New Roman"/>
          <w:color w:val="auto"/>
          <w:sz w:val="28"/>
          <w:szCs w:val="28"/>
        </w:rPr>
        <w:t>9.1.</w:t>
      </w:r>
      <w:r w:rsidR="0012031A" w:rsidRPr="00841577">
        <w:rPr>
          <w:rFonts w:ascii="Times New Roman" w:hAnsi="Times New Roman" w:cs="Times New Roman"/>
          <w:color w:val="auto"/>
          <w:sz w:val="28"/>
        </w:rPr>
        <w:t xml:space="preserve"> </w:t>
      </w:r>
      <w:r w:rsidR="0012031A" w:rsidRPr="00841577">
        <w:rPr>
          <w:rFonts w:ascii="Times New Roman" w:hAnsi="Times New Roman" w:cs="Times New Roman"/>
          <w:color w:val="auto"/>
          <w:sz w:val="28"/>
          <w:szCs w:val="28"/>
        </w:rPr>
        <w:t>Составление номенклатуры дел</w:t>
      </w:r>
      <w:bookmarkEnd w:id="309"/>
    </w:p>
    <w:p w14:paraId="705BEF80" w14:textId="77777777" w:rsidR="0012031A" w:rsidRPr="00841577" w:rsidRDefault="0012031A" w:rsidP="006939C7">
      <w:pPr>
        <w:spacing w:before="240" w:line="360" w:lineRule="auto"/>
        <w:ind w:firstLine="709"/>
        <w:jc w:val="both"/>
        <w:rPr>
          <w:szCs w:val="28"/>
        </w:rPr>
      </w:pPr>
      <w:r w:rsidRPr="00841577">
        <w:rPr>
          <w:szCs w:val="28"/>
        </w:rPr>
        <w:t>9.1.1.</w:t>
      </w:r>
      <w:r w:rsidRPr="00841577">
        <w:rPr>
          <w:szCs w:val="28"/>
        </w:rPr>
        <w:tab/>
        <w:t xml:space="preserve">Номенклатура дел - систематизированный перечень заголовков (наименований) дел, заводимых в делопроизводстве в структурных </w:t>
      </w:r>
      <w:r w:rsidRPr="00841577">
        <w:rPr>
          <w:szCs w:val="28"/>
        </w:rPr>
        <w:lastRenderedPageBreak/>
        <w:t>подразделениях с указанием сроков их хранения, оформленный в установленном порядке.</w:t>
      </w:r>
    </w:p>
    <w:p w14:paraId="11FFFFE8" w14:textId="77777777" w:rsidR="0012031A" w:rsidRPr="00841577" w:rsidRDefault="0012031A" w:rsidP="006939C7">
      <w:pPr>
        <w:spacing w:line="360" w:lineRule="auto"/>
        <w:ind w:firstLine="709"/>
        <w:jc w:val="both"/>
        <w:rPr>
          <w:szCs w:val="28"/>
        </w:rPr>
      </w:pPr>
      <w:r w:rsidRPr="00841577">
        <w:rPr>
          <w:szCs w:val="28"/>
        </w:rPr>
        <w:t>Номенклатура дел предназначена для группировки исполненных документов в дела, систематизации и уч</w:t>
      </w:r>
      <w:r w:rsidR="006143DA" w:rsidRPr="00841577">
        <w:rPr>
          <w:szCs w:val="28"/>
        </w:rPr>
        <w:t>е</w:t>
      </w:r>
      <w:r w:rsidRPr="00841577">
        <w:rPr>
          <w:szCs w:val="28"/>
        </w:rPr>
        <w:t>та дел, определения сроков их хранения и является основой для составления описей дел постоянного и долговременного (свыше 1</w:t>
      </w:r>
      <w:r w:rsidR="006143DA" w:rsidRPr="00841577">
        <w:rPr>
          <w:szCs w:val="28"/>
        </w:rPr>
        <w:t xml:space="preserve">0 лет) хранения, </w:t>
      </w:r>
      <w:r w:rsidRPr="00841577">
        <w:rPr>
          <w:szCs w:val="28"/>
        </w:rPr>
        <w:t>а также для уч</w:t>
      </w:r>
      <w:r w:rsidR="006B1088">
        <w:rPr>
          <w:szCs w:val="28"/>
        </w:rPr>
        <w:t>е</w:t>
      </w:r>
      <w:r w:rsidRPr="00841577">
        <w:rPr>
          <w:szCs w:val="28"/>
        </w:rPr>
        <w:t>та дел временного (до 10 лет включительно) хранения.</w:t>
      </w:r>
    </w:p>
    <w:p w14:paraId="25092B3E" w14:textId="77777777" w:rsidR="0012031A" w:rsidRPr="00841577" w:rsidRDefault="0012031A" w:rsidP="006939C7">
      <w:pPr>
        <w:spacing w:line="360" w:lineRule="auto"/>
        <w:ind w:firstLine="709"/>
        <w:jc w:val="both"/>
        <w:rPr>
          <w:szCs w:val="28"/>
        </w:rPr>
      </w:pPr>
      <w:r w:rsidRPr="00841577">
        <w:rPr>
          <w:szCs w:val="28"/>
        </w:rPr>
        <w:t xml:space="preserve">Номенклатура дел </w:t>
      </w:r>
      <w:r w:rsidR="006143DA" w:rsidRPr="00841577">
        <w:rPr>
          <w:szCs w:val="28"/>
        </w:rPr>
        <w:t>Филиала</w:t>
      </w:r>
      <w:r w:rsidRPr="00841577">
        <w:rPr>
          <w:szCs w:val="28"/>
        </w:rPr>
        <w:t xml:space="preserve"> (Приложение №</w:t>
      </w:r>
      <w:r w:rsidR="00365F4A" w:rsidRPr="00841577">
        <w:rPr>
          <w:szCs w:val="28"/>
        </w:rPr>
        <w:t xml:space="preserve"> 34</w:t>
      </w:r>
      <w:r w:rsidRPr="00841577">
        <w:rPr>
          <w:szCs w:val="28"/>
        </w:rPr>
        <w:t xml:space="preserve">) составляется общим отделом. </w:t>
      </w:r>
      <w:r w:rsidR="00766354" w:rsidRPr="00841577">
        <w:rPr>
          <w:szCs w:val="28"/>
        </w:rPr>
        <w:t xml:space="preserve">Руководители структурных подразделений при взаимодействии </w:t>
      </w:r>
      <w:r w:rsidR="00766354" w:rsidRPr="00841577">
        <w:rPr>
          <w:szCs w:val="28"/>
        </w:rPr>
        <w:br/>
        <w:t>с общим отделом составляют номенклатуру дел структурного подразделения</w:t>
      </w:r>
      <w:r w:rsidRPr="00841577">
        <w:rPr>
          <w:szCs w:val="28"/>
        </w:rPr>
        <w:t>.</w:t>
      </w:r>
    </w:p>
    <w:p w14:paraId="6BCCB9B2" w14:textId="77777777" w:rsidR="0012031A" w:rsidRPr="00841577" w:rsidRDefault="0012031A" w:rsidP="006939C7">
      <w:pPr>
        <w:spacing w:line="360" w:lineRule="auto"/>
        <w:ind w:firstLine="709"/>
        <w:jc w:val="both"/>
        <w:rPr>
          <w:szCs w:val="28"/>
        </w:rPr>
      </w:pPr>
      <w:r w:rsidRPr="00841577">
        <w:rPr>
          <w:szCs w:val="28"/>
        </w:rPr>
        <w:t xml:space="preserve">Вновь созданное структурное подразделение обязано в месячный срок разработать номенклатуру дел структурного подразделения и представить </w:t>
      </w:r>
      <w:r w:rsidR="00766354" w:rsidRPr="00841577">
        <w:rPr>
          <w:szCs w:val="28"/>
        </w:rPr>
        <w:br/>
      </w:r>
      <w:r w:rsidRPr="00841577">
        <w:rPr>
          <w:szCs w:val="28"/>
        </w:rPr>
        <w:t>ее в общий отдел. Номенклатура дел печатается в необходимом количестве экземпляров.</w:t>
      </w:r>
    </w:p>
    <w:p w14:paraId="27FCC924" w14:textId="77777777" w:rsidR="0012031A" w:rsidRPr="00CD2C2D" w:rsidRDefault="0012031A" w:rsidP="006939C7">
      <w:pPr>
        <w:spacing w:line="360" w:lineRule="auto"/>
        <w:ind w:firstLine="709"/>
        <w:jc w:val="both"/>
        <w:rPr>
          <w:szCs w:val="28"/>
        </w:rPr>
      </w:pPr>
      <w:r w:rsidRPr="00841577">
        <w:rPr>
          <w:szCs w:val="28"/>
        </w:rPr>
        <w:t xml:space="preserve">В случае упразднения структурного подразделения руководитель </w:t>
      </w:r>
      <w:r w:rsidR="006143DA" w:rsidRPr="00841577">
        <w:rPr>
          <w:szCs w:val="28"/>
        </w:rPr>
        <w:br/>
      </w:r>
      <w:r w:rsidRPr="00841577">
        <w:rPr>
          <w:szCs w:val="28"/>
        </w:rPr>
        <w:t xml:space="preserve">в двухнедельный срок формирует и оформляет документы постоянного </w:t>
      </w:r>
      <w:r w:rsidR="006143DA" w:rsidRPr="00841577">
        <w:rPr>
          <w:szCs w:val="28"/>
        </w:rPr>
        <w:br/>
      </w:r>
      <w:r w:rsidRPr="00841577">
        <w:rPr>
          <w:szCs w:val="28"/>
        </w:rPr>
        <w:t>и долговременного сроков хранения в дела, переда</w:t>
      </w:r>
      <w:r w:rsidR="006143DA" w:rsidRPr="00841577">
        <w:rPr>
          <w:szCs w:val="28"/>
        </w:rPr>
        <w:t>е</w:t>
      </w:r>
      <w:r w:rsidRPr="00841577">
        <w:rPr>
          <w:szCs w:val="28"/>
        </w:rPr>
        <w:t xml:space="preserve">т их в архивный отдел </w:t>
      </w:r>
      <w:r w:rsidR="006143DA" w:rsidRPr="00841577">
        <w:rPr>
          <w:szCs w:val="28"/>
        </w:rPr>
        <w:t>Филиала</w:t>
      </w:r>
      <w:r w:rsidRPr="00841577">
        <w:rPr>
          <w:szCs w:val="28"/>
        </w:rPr>
        <w:t>.</w:t>
      </w:r>
    </w:p>
    <w:p w14:paraId="27BD3E13" w14:textId="77777777" w:rsidR="0012031A" w:rsidRPr="00CD2C2D" w:rsidRDefault="0012031A" w:rsidP="006939C7">
      <w:pPr>
        <w:spacing w:line="360" w:lineRule="auto"/>
        <w:ind w:firstLine="709"/>
        <w:jc w:val="both"/>
        <w:rPr>
          <w:szCs w:val="28"/>
        </w:rPr>
      </w:pPr>
      <w:r w:rsidRPr="00CD2C2D">
        <w:rPr>
          <w:szCs w:val="28"/>
        </w:rPr>
        <w:t>Передача дел осуществляется по описям дел</w:t>
      </w:r>
      <w:r w:rsidR="006143DA" w:rsidRPr="00CD2C2D">
        <w:rPr>
          <w:szCs w:val="28"/>
        </w:rPr>
        <w:t xml:space="preserve"> (Приложение №</w:t>
      </w:r>
      <w:r w:rsidR="003C0CC1" w:rsidRPr="00CD2C2D">
        <w:rPr>
          <w:szCs w:val="28"/>
        </w:rPr>
        <w:t xml:space="preserve"> 35</w:t>
      </w:r>
      <w:r w:rsidR="006143DA" w:rsidRPr="00CD2C2D">
        <w:rPr>
          <w:szCs w:val="28"/>
        </w:rPr>
        <w:t>)</w:t>
      </w:r>
      <w:r w:rsidRPr="00CD2C2D">
        <w:rPr>
          <w:szCs w:val="28"/>
        </w:rPr>
        <w:t>, составляемым в 3 (трех) экземплярах в соответствии с утвержденной номенклатурой структурного подразделения.</w:t>
      </w:r>
    </w:p>
    <w:p w14:paraId="22032A22" w14:textId="77777777" w:rsidR="0012031A" w:rsidRPr="0012031A" w:rsidRDefault="0012031A" w:rsidP="006939C7">
      <w:pPr>
        <w:spacing w:line="360" w:lineRule="auto"/>
        <w:ind w:firstLine="709"/>
        <w:jc w:val="both"/>
        <w:rPr>
          <w:szCs w:val="28"/>
        </w:rPr>
      </w:pPr>
      <w:r w:rsidRPr="00CD2C2D">
        <w:rPr>
          <w:szCs w:val="28"/>
        </w:rPr>
        <w:t>Названиями разделов номенклатуры дел структурного подразделения являются названия структурных подразделений, которые р</w:t>
      </w:r>
      <w:r w:rsidRPr="0012031A">
        <w:rPr>
          <w:szCs w:val="28"/>
        </w:rPr>
        <w:t xml:space="preserve">асполагаются </w:t>
      </w:r>
      <w:r w:rsidR="006143DA">
        <w:rPr>
          <w:szCs w:val="28"/>
        </w:rPr>
        <w:br/>
      </w:r>
      <w:r w:rsidRPr="0012031A">
        <w:rPr>
          <w:szCs w:val="28"/>
        </w:rPr>
        <w:t>в сводной номенклатуре дел в соответствии с утвержденной структурой.</w:t>
      </w:r>
    </w:p>
    <w:p w14:paraId="6E741BE9" w14:textId="77777777" w:rsidR="0012031A" w:rsidRPr="0012031A" w:rsidRDefault="0012031A" w:rsidP="006939C7">
      <w:pPr>
        <w:spacing w:line="360" w:lineRule="auto"/>
        <w:ind w:firstLine="709"/>
        <w:jc w:val="both"/>
        <w:rPr>
          <w:szCs w:val="28"/>
        </w:rPr>
      </w:pPr>
      <w:r w:rsidRPr="0012031A">
        <w:rPr>
          <w:szCs w:val="28"/>
        </w:rPr>
        <w:t>9.1.2.</w:t>
      </w:r>
      <w:r w:rsidRPr="0012031A">
        <w:rPr>
          <w:szCs w:val="28"/>
        </w:rPr>
        <w:tab/>
        <w:t>Графы номенклатуры дел заполняются следующим образом.</w:t>
      </w:r>
    </w:p>
    <w:p w14:paraId="775FB75F" w14:textId="77777777" w:rsidR="0012031A" w:rsidRPr="0012031A" w:rsidRDefault="0012031A" w:rsidP="006939C7">
      <w:pPr>
        <w:spacing w:line="360" w:lineRule="auto"/>
        <w:ind w:firstLine="709"/>
        <w:jc w:val="both"/>
        <w:rPr>
          <w:szCs w:val="28"/>
        </w:rPr>
      </w:pPr>
      <w:r w:rsidRPr="0012031A">
        <w:rPr>
          <w:szCs w:val="28"/>
        </w:rPr>
        <w:t xml:space="preserve">В графе 1 номенклатуры дел проставляются индексы каждого дела, включенного в номенклатуру. Индекс дела состоит из установленного цифрового обозначения структурного подразделения и порядкового номера заголовка дела по номенклатуре. Индексы дел обозначаются арабскими </w:t>
      </w:r>
      <w:r w:rsidRPr="0012031A">
        <w:rPr>
          <w:szCs w:val="28"/>
        </w:rPr>
        <w:lastRenderedPageBreak/>
        <w:t>цифрами, пример: 12-05, где 12 - обозначение структурного подразделения, 05 - порядковый номер заголовка дела по номенклатуре.</w:t>
      </w:r>
    </w:p>
    <w:p w14:paraId="2E0AAFEC" w14:textId="77777777" w:rsidR="0012031A" w:rsidRPr="0012031A" w:rsidRDefault="0012031A" w:rsidP="006939C7">
      <w:pPr>
        <w:spacing w:line="360" w:lineRule="auto"/>
        <w:ind w:firstLine="709"/>
        <w:jc w:val="both"/>
        <w:rPr>
          <w:szCs w:val="28"/>
        </w:rPr>
      </w:pPr>
      <w:r w:rsidRPr="0012031A">
        <w:rPr>
          <w:szCs w:val="28"/>
        </w:rPr>
        <w:t>В графу 2 номенклатуры дел включаются заголовки дел (томов, частей).</w:t>
      </w:r>
    </w:p>
    <w:p w14:paraId="6B0BC6AD" w14:textId="77777777" w:rsidR="0012031A" w:rsidRPr="0012031A" w:rsidRDefault="0012031A" w:rsidP="006939C7">
      <w:pPr>
        <w:spacing w:line="360" w:lineRule="auto"/>
        <w:ind w:firstLine="709"/>
        <w:jc w:val="both"/>
        <w:rPr>
          <w:szCs w:val="28"/>
        </w:rPr>
      </w:pPr>
      <w:r w:rsidRPr="0012031A">
        <w:rPr>
          <w:szCs w:val="28"/>
        </w:rPr>
        <w:t>Заголовок дела должен четко, в обобщенной форме, отражать основное содержание и состав документов дела.</w:t>
      </w:r>
    </w:p>
    <w:p w14:paraId="3DD1C1CD" w14:textId="77777777" w:rsidR="0012031A" w:rsidRPr="0012031A" w:rsidRDefault="0012031A" w:rsidP="006939C7">
      <w:pPr>
        <w:spacing w:line="360" w:lineRule="auto"/>
        <w:ind w:firstLine="709"/>
        <w:jc w:val="both"/>
        <w:rPr>
          <w:szCs w:val="28"/>
        </w:rPr>
      </w:pPr>
      <w:r w:rsidRPr="0012031A">
        <w:rPr>
          <w:szCs w:val="28"/>
        </w:rPr>
        <w:t>9.1.3.</w:t>
      </w:r>
      <w:r w:rsidRPr="0012031A">
        <w:rPr>
          <w:szCs w:val="28"/>
        </w:rPr>
        <w:tab/>
        <w:t xml:space="preserve">Порядок расположения заголовков дел внутри разделов </w:t>
      </w:r>
      <w:r w:rsidR="006143DA">
        <w:rPr>
          <w:szCs w:val="28"/>
        </w:rPr>
        <w:br/>
      </w:r>
      <w:r w:rsidRPr="0012031A">
        <w:rPr>
          <w:szCs w:val="28"/>
        </w:rPr>
        <w:t xml:space="preserve">и подразделов номенклатуры дел устанавливается единый для всех структурных подразделений и определяется степенью важности документов, составляющих дела, их взаимосвязью. В начале располагаются заголовки дел, содержащие распорядительные документы </w:t>
      </w:r>
      <w:r w:rsidR="00766354">
        <w:rPr>
          <w:szCs w:val="28"/>
        </w:rPr>
        <w:t>Фи</w:t>
      </w:r>
      <w:r w:rsidR="007948C3">
        <w:rPr>
          <w:szCs w:val="28"/>
        </w:rPr>
        <w:t>л</w:t>
      </w:r>
      <w:r w:rsidR="00766354">
        <w:rPr>
          <w:szCs w:val="28"/>
        </w:rPr>
        <w:t>иала</w:t>
      </w:r>
      <w:r w:rsidRPr="0012031A">
        <w:rPr>
          <w:szCs w:val="28"/>
        </w:rPr>
        <w:t>, планово-отчетная и аналитическая документация, переписка, регистрационно-контрольные формы, номенклатура дел. В заголовках дел, содержащих переписку с разнородными корреспондентами, последние не перечисляются.</w:t>
      </w:r>
    </w:p>
    <w:p w14:paraId="33049F21" w14:textId="77777777" w:rsidR="0012031A" w:rsidRPr="0012031A" w:rsidRDefault="0012031A" w:rsidP="006939C7">
      <w:pPr>
        <w:spacing w:line="360" w:lineRule="auto"/>
        <w:ind w:firstLine="709"/>
        <w:jc w:val="both"/>
        <w:rPr>
          <w:szCs w:val="28"/>
        </w:rPr>
      </w:pPr>
      <w:r w:rsidRPr="0012031A">
        <w:rPr>
          <w:szCs w:val="28"/>
        </w:rPr>
        <w:t>Для вновь заводимых дел в каждом разделе номенклатуры оставляются резервные номера.</w:t>
      </w:r>
    </w:p>
    <w:p w14:paraId="53597DAB" w14:textId="77777777" w:rsidR="0012031A" w:rsidRPr="0012031A" w:rsidRDefault="0012031A" w:rsidP="006939C7">
      <w:pPr>
        <w:spacing w:line="360" w:lineRule="auto"/>
        <w:ind w:firstLine="709"/>
        <w:jc w:val="both"/>
        <w:rPr>
          <w:szCs w:val="28"/>
        </w:rPr>
      </w:pPr>
      <w:r w:rsidRPr="0012031A">
        <w:rPr>
          <w:szCs w:val="28"/>
        </w:rPr>
        <w:t>Заголовки дел могут уточняться в процессе формирования и оформления дел.</w:t>
      </w:r>
    </w:p>
    <w:p w14:paraId="2B36EA4E" w14:textId="77777777" w:rsidR="0012031A" w:rsidRPr="0012031A" w:rsidRDefault="0012031A" w:rsidP="006939C7">
      <w:pPr>
        <w:spacing w:line="360" w:lineRule="auto"/>
        <w:ind w:firstLine="709"/>
        <w:jc w:val="both"/>
        <w:rPr>
          <w:szCs w:val="28"/>
        </w:rPr>
      </w:pPr>
      <w:r w:rsidRPr="0012031A">
        <w:rPr>
          <w:szCs w:val="28"/>
        </w:rPr>
        <w:t>Графа 3 номенклатуры дел заполняется по окончании календарного года.</w:t>
      </w:r>
    </w:p>
    <w:p w14:paraId="74C77C5D" w14:textId="77777777" w:rsidR="0012031A" w:rsidRPr="0012031A" w:rsidRDefault="0012031A" w:rsidP="006939C7">
      <w:pPr>
        <w:spacing w:line="360" w:lineRule="auto"/>
        <w:ind w:firstLine="709"/>
        <w:jc w:val="both"/>
        <w:rPr>
          <w:szCs w:val="28"/>
        </w:rPr>
      </w:pPr>
      <w:r w:rsidRPr="0012031A">
        <w:rPr>
          <w:szCs w:val="28"/>
        </w:rPr>
        <w:t xml:space="preserve">В графе 4 указываются срок хранения дела, номера статей по перечню (типовому или ведомственному), а при его отсутствии - по типовой </w:t>
      </w:r>
      <w:r w:rsidR="006143DA">
        <w:rPr>
          <w:szCs w:val="28"/>
        </w:rPr>
        <w:br/>
      </w:r>
      <w:r w:rsidRPr="0012031A">
        <w:rPr>
          <w:szCs w:val="28"/>
        </w:rPr>
        <w:t>или примерной номенклатуре дел.</w:t>
      </w:r>
    </w:p>
    <w:p w14:paraId="23FAE74F" w14:textId="77777777" w:rsidR="0012031A" w:rsidRPr="0012031A" w:rsidRDefault="0012031A" w:rsidP="006939C7">
      <w:pPr>
        <w:spacing w:line="360" w:lineRule="auto"/>
        <w:ind w:firstLine="709"/>
        <w:jc w:val="both"/>
        <w:rPr>
          <w:szCs w:val="28"/>
        </w:rPr>
      </w:pPr>
      <w:r w:rsidRPr="0012031A">
        <w:rPr>
          <w:szCs w:val="28"/>
        </w:rPr>
        <w:t xml:space="preserve">В графе 5 «Примечание» указываются названия перечней документов, использованных при определении сроков хранения дел, проставляются отметки о заведении дел, о переходящих делах (например, переходящее с 2020 </w:t>
      </w:r>
      <w:r w:rsidR="008F78F9">
        <w:rPr>
          <w:szCs w:val="28"/>
        </w:rPr>
        <w:t>года</w:t>
      </w:r>
      <w:r w:rsidRPr="0012031A">
        <w:rPr>
          <w:szCs w:val="28"/>
        </w:rPr>
        <w:t xml:space="preserve">), </w:t>
      </w:r>
      <w:r w:rsidR="00766354">
        <w:rPr>
          <w:szCs w:val="28"/>
        </w:rPr>
        <w:br/>
      </w:r>
      <w:r w:rsidRPr="0012031A">
        <w:rPr>
          <w:szCs w:val="28"/>
        </w:rPr>
        <w:t>о выделении дел к уничтожению, о лицах, ответственных за формирование дел, и др.</w:t>
      </w:r>
    </w:p>
    <w:p w14:paraId="6B888E59" w14:textId="77777777" w:rsidR="0012031A" w:rsidRPr="0012031A" w:rsidRDefault="0012031A" w:rsidP="006939C7">
      <w:pPr>
        <w:spacing w:line="360" w:lineRule="auto"/>
        <w:ind w:firstLine="709"/>
        <w:jc w:val="both"/>
        <w:rPr>
          <w:szCs w:val="28"/>
        </w:rPr>
      </w:pPr>
      <w:r w:rsidRPr="0012031A">
        <w:rPr>
          <w:szCs w:val="28"/>
        </w:rPr>
        <w:t>9.1.4.</w:t>
      </w:r>
      <w:r w:rsidRPr="0012031A">
        <w:rPr>
          <w:szCs w:val="28"/>
        </w:rPr>
        <w:tab/>
        <w:t>По окончании года в конце номенклатуры дел делается итоговая запись о количестве заведенных дел (томов).</w:t>
      </w:r>
    </w:p>
    <w:p w14:paraId="70C9E590" w14:textId="77777777" w:rsidR="0012031A" w:rsidRPr="0012031A" w:rsidRDefault="0012031A" w:rsidP="006939C7">
      <w:pPr>
        <w:spacing w:line="360" w:lineRule="auto"/>
        <w:ind w:firstLine="709"/>
        <w:jc w:val="both"/>
        <w:rPr>
          <w:szCs w:val="28"/>
        </w:rPr>
      </w:pPr>
      <w:r w:rsidRPr="0012031A">
        <w:rPr>
          <w:szCs w:val="28"/>
        </w:rPr>
        <w:t>9.1.5.</w:t>
      </w:r>
      <w:r w:rsidRPr="0012031A">
        <w:rPr>
          <w:szCs w:val="28"/>
        </w:rPr>
        <w:tab/>
        <w:t xml:space="preserve">Утвержденная номенклатура дел хранится в электронном виде </w:t>
      </w:r>
      <w:r w:rsidR="006143DA">
        <w:rPr>
          <w:szCs w:val="28"/>
        </w:rPr>
        <w:br/>
      </w:r>
      <w:r w:rsidRPr="0012031A">
        <w:rPr>
          <w:szCs w:val="28"/>
        </w:rPr>
        <w:t>для упрощения ее ведения, корректировки и переработки.</w:t>
      </w:r>
    </w:p>
    <w:p w14:paraId="0C78C19F" w14:textId="77777777" w:rsidR="0012031A" w:rsidRPr="00CD2C2D" w:rsidRDefault="0012031A" w:rsidP="006939C7">
      <w:pPr>
        <w:spacing w:line="360" w:lineRule="auto"/>
        <w:ind w:firstLine="709"/>
        <w:jc w:val="both"/>
        <w:rPr>
          <w:szCs w:val="28"/>
        </w:rPr>
      </w:pPr>
      <w:r w:rsidRPr="0012031A">
        <w:rPr>
          <w:szCs w:val="28"/>
        </w:rPr>
        <w:lastRenderedPageBreak/>
        <w:t xml:space="preserve">Номенклатура дел уточняется в конце каждого года и вводится в действие </w:t>
      </w:r>
      <w:r w:rsidR="006143DA">
        <w:rPr>
          <w:szCs w:val="28"/>
        </w:rPr>
        <w:br/>
      </w:r>
      <w:r w:rsidRPr="0012031A">
        <w:rPr>
          <w:szCs w:val="28"/>
        </w:rPr>
        <w:t xml:space="preserve">с 1-го января следующего года. В случае коренного изменения функций </w:t>
      </w:r>
      <w:r w:rsidR="003C0CC1">
        <w:rPr>
          <w:szCs w:val="28"/>
        </w:rPr>
        <w:br/>
      </w:r>
      <w:r w:rsidRPr="0012031A">
        <w:rPr>
          <w:szCs w:val="28"/>
        </w:rPr>
        <w:t xml:space="preserve">и структуры </w:t>
      </w:r>
      <w:r w:rsidR="006143DA">
        <w:rPr>
          <w:szCs w:val="28"/>
        </w:rPr>
        <w:t>Филиала</w:t>
      </w:r>
      <w:r w:rsidRPr="0012031A">
        <w:rPr>
          <w:szCs w:val="28"/>
        </w:rPr>
        <w:t xml:space="preserve"> р</w:t>
      </w:r>
      <w:r w:rsidRPr="00CD2C2D">
        <w:rPr>
          <w:szCs w:val="28"/>
        </w:rPr>
        <w:t>азрабатывается новая номенклатура дел.</w:t>
      </w:r>
    </w:p>
    <w:p w14:paraId="0FA8B16E" w14:textId="48006CB1" w:rsidR="0012031A" w:rsidRPr="00CD2C2D" w:rsidRDefault="0012031A" w:rsidP="006939C7">
      <w:pPr>
        <w:spacing w:line="360" w:lineRule="auto"/>
        <w:ind w:firstLine="709"/>
        <w:jc w:val="both"/>
        <w:rPr>
          <w:szCs w:val="28"/>
        </w:rPr>
      </w:pPr>
      <w:r w:rsidRPr="00CD2C2D">
        <w:rPr>
          <w:szCs w:val="28"/>
        </w:rPr>
        <w:t>9.1.6.</w:t>
      </w:r>
      <w:r w:rsidRPr="00CD2C2D">
        <w:rPr>
          <w:szCs w:val="28"/>
        </w:rPr>
        <w:tab/>
        <w:t xml:space="preserve">Ответственным за делопроизводство в структурных подразделениях </w:t>
      </w:r>
      <w:r w:rsidR="006143DA" w:rsidRPr="00CD2C2D">
        <w:rPr>
          <w:szCs w:val="28"/>
        </w:rPr>
        <w:t xml:space="preserve">Филиала </w:t>
      </w:r>
      <w:r w:rsidRPr="00CD2C2D">
        <w:rPr>
          <w:szCs w:val="28"/>
        </w:rPr>
        <w:t xml:space="preserve">выдаются выписки из номенклатуры дел </w:t>
      </w:r>
      <w:r w:rsidR="00766354" w:rsidRPr="00CD2C2D">
        <w:rPr>
          <w:szCs w:val="28"/>
        </w:rPr>
        <w:t xml:space="preserve">Филиала </w:t>
      </w:r>
      <w:r w:rsidRPr="00CD2C2D">
        <w:rPr>
          <w:szCs w:val="28"/>
        </w:rPr>
        <w:t>за подписью начальника общего отдела (Приложение №</w:t>
      </w:r>
      <w:r w:rsidR="003C0CC1" w:rsidRPr="00CD2C2D">
        <w:rPr>
          <w:szCs w:val="28"/>
        </w:rPr>
        <w:t xml:space="preserve"> 36</w:t>
      </w:r>
      <w:r w:rsidRPr="00CD2C2D">
        <w:rPr>
          <w:szCs w:val="28"/>
        </w:rPr>
        <w:t>).</w:t>
      </w:r>
    </w:p>
    <w:p w14:paraId="55AB7312" w14:textId="77777777" w:rsidR="0076624D" w:rsidRDefault="0076624D" w:rsidP="00677746">
      <w:pPr>
        <w:pStyle w:val="2"/>
        <w:ind w:firstLine="709"/>
        <w:rPr>
          <w:rFonts w:ascii="Times New Roman" w:hAnsi="Times New Roman" w:cs="Times New Roman"/>
          <w:color w:val="auto"/>
          <w:sz w:val="28"/>
          <w:szCs w:val="28"/>
        </w:rPr>
      </w:pPr>
      <w:bookmarkStart w:id="310" w:name="_Toc227321654"/>
      <w:r w:rsidRPr="00CD2C2D">
        <w:rPr>
          <w:rFonts w:ascii="Times New Roman" w:hAnsi="Times New Roman" w:cs="Times New Roman"/>
          <w:color w:val="auto"/>
          <w:sz w:val="28"/>
          <w:szCs w:val="28"/>
        </w:rPr>
        <w:t>9.2.</w:t>
      </w:r>
      <w:bookmarkStart w:id="311" w:name="_Toc78792119"/>
      <w:bookmarkStart w:id="312" w:name="_Toc156824182"/>
      <w:bookmarkStart w:id="313" w:name="_Toc168044035"/>
      <w:r w:rsidR="0012031A" w:rsidRPr="00CD2C2D">
        <w:rPr>
          <w:rFonts w:ascii="Times New Roman" w:eastAsia="Times New Roman" w:hAnsi="Times New Roman" w:cs="Times New Roman"/>
          <w:color w:val="auto"/>
        </w:rPr>
        <w:t xml:space="preserve"> </w:t>
      </w:r>
      <w:r w:rsidR="0012031A" w:rsidRPr="00CD2C2D">
        <w:rPr>
          <w:rFonts w:ascii="Times New Roman" w:hAnsi="Times New Roman" w:cs="Times New Roman"/>
          <w:color w:val="auto"/>
          <w:sz w:val="28"/>
          <w:szCs w:val="28"/>
        </w:rPr>
        <w:t>Формирование дел</w:t>
      </w:r>
      <w:bookmarkEnd w:id="310"/>
      <w:bookmarkEnd w:id="311"/>
      <w:bookmarkEnd w:id="312"/>
      <w:bookmarkEnd w:id="313"/>
    </w:p>
    <w:p w14:paraId="2D6A5687" w14:textId="77777777" w:rsidR="0012031A" w:rsidRPr="0012031A" w:rsidRDefault="0012031A" w:rsidP="006939C7">
      <w:pPr>
        <w:spacing w:before="240" w:line="360" w:lineRule="auto"/>
        <w:ind w:firstLine="709"/>
        <w:jc w:val="both"/>
        <w:rPr>
          <w:szCs w:val="28"/>
        </w:rPr>
      </w:pPr>
      <w:r w:rsidRPr="0012031A">
        <w:rPr>
          <w:szCs w:val="28"/>
        </w:rPr>
        <w:t>9.2.1.</w:t>
      </w:r>
      <w:r w:rsidRPr="0012031A">
        <w:rPr>
          <w:szCs w:val="28"/>
        </w:rPr>
        <w:tab/>
        <w:t xml:space="preserve">Формирование дел – группировка исполненных документов в дела </w:t>
      </w:r>
      <w:r w:rsidR="006143DA">
        <w:rPr>
          <w:szCs w:val="28"/>
        </w:rPr>
        <w:br/>
      </w:r>
      <w:r w:rsidRPr="0012031A">
        <w:rPr>
          <w:szCs w:val="28"/>
        </w:rPr>
        <w:t xml:space="preserve">в соответствии с номенклатурой дел и систематизацией документов внутри дел. Дела в </w:t>
      </w:r>
      <w:r w:rsidR="006143DA">
        <w:rPr>
          <w:szCs w:val="28"/>
        </w:rPr>
        <w:t>Филиале</w:t>
      </w:r>
      <w:r w:rsidR="006143DA" w:rsidRPr="0012031A">
        <w:rPr>
          <w:szCs w:val="28"/>
        </w:rPr>
        <w:t xml:space="preserve"> </w:t>
      </w:r>
      <w:r w:rsidRPr="0012031A">
        <w:rPr>
          <w:szCs w:val="28"/>
        </w:rPr>
        <w:t xml:space="preserve">формируются децентрализовано, т.е. в структурных подразделениях лицами, ответственными за делопроизводство, назначенными руководителями структурных подразделений. Структурные подразделения формируют в дела документы в соответствии с профилем своего подразделения. Методическое руководство и контроль за правильностью формирования дел осуществляет </w:t>
      </w:r>
      <w:r w:rsidR="006143DA">
        <w:rPr>
          <w:szCs w:val="28"/>
        </w:rPr>
        <w:t xml:space="preserve">общий и </w:t>
      </w:r>
      <w:r w:rsidRPr="0012031A">
        <w:rPr>
          <w:szCs w:val="28"/>
        </w:rPr>
        <w:t>архивный отдел</w:t>
      </w:r>
      <w:r w:rsidR="006143DA">
        <w:rPr>
          <w:szCs w:val="28"/>
        </w:rPr>
        <w:t xml:space="preserve"> Филиала.</w:t>
      </w:r>
    </w:p>
    <w:p w14:paraId="63863C7A" w14:textId="77777777" w:rsidR="0012031A" w:rsidRPr="0012031A" w:rsidRDefault="0012031A" w:rsidP="006939C7">
      <w:pPr>
        <w:spacing w:line="360" w:lineRule="auto"/>
        <w:ind w:firstLine="709"/>
        <w:jc w:val="both"/>
        <w:rPr>
          <w:szCs w:val="28"/>
        </w:rPr>
      </w:pPr>
      <w:r w:rsidRPr="0012031A">
        <w:rPr>
          <w:szCs w:val="28"/>
        </w:rPr>
        <w:t>9.2.2.</w:t>
      </w:r>
      <w:r w:rsidRPr="0012031A">
        <w:rPr>
          <w:szCs w:val="28"/>
        </w:rPr>
        <w:tab/>
        <w:t xml:space="preserve">При формировании дел необходимо соблюдать следующие общие правила: </w:t>
      </w:r>
    </w:p>
    <w:p w14:paraId="2FCB0071" w14:textId="77777777" w:rsidR="0012031A" w:rsidRPr="006143DA" w:rsidRDefault="0012031A" w:rsidP="00A841DB">
      <w:pPr>
        <w:pStyle w:val="a7"/>
        <w:numPr>
          <w:ilvl w:val="0"/>
          <w:numId w:val="27"/>
        </w:numPr>
        <w:tabs>
          <w:tab w:val="left" w:pos="1134"/>
        </w:tabs>
        <w:spacing w:line="360" w:lineRule="auto"/>
        <w:ind w:left="0" w:firstLine="709"/>
        <w:jc w:val="both"/>
        <w:rPr>
          <w:szCs w:val="28"/>
        </w:rPr>
      </w:pPr>
      <w:r w:rsidRPr="006143DA">
        <w:rPr>
          <w:szCs w:val="28"/>
        </w:rPr>
        <w:t>помещать в дело документы, которые по своему содержанию соответствуют заголовку дел;</w:t>
      </w:r>
    </w:p>
    <w:p w14:paraId="19DCCD03" w14:textId="77777777" w:rsidR="0012031A" w:rsidRPr="006143DA" w:rsidRDefault="0012031A" w:rsidP="00A841DB">
      <w:pPr>
        <w:pStyle w:val="a7"/>
        <w:numPr>
          <w:ilvl w:val="0"/>
          <w:numId w:val="27"/>
        </w:numPr>
        <w:tabs>
          <w:tab w:val="left" w:pos="1134"/>
        </w:tabs>
        <w:spacing w:line="360" w:lineRule="auto"/>
        <w:ind w:left="0" w:firstLine="709"/>
        <w:jc w:val="both"/>
        <w:rPr>
          <w:szCs w:val="28"/>
        </w:rPr>
      </w:pPr>
      <w:r w:rsidRPr="006143DA">
        <w:rPr>
          <w:szCs w:val="28"/>
        </w:rPr>
        <w:t>помещать в дело только исполненные документы одного календарного или учебного года (исключение составляют личные дела, которые формируются в течение всего периода работы или уч</w:t>
      </w:r>
      <w:r w:rsidR="006A608C">
        <w:rPr>
          <w:szCs w:val="28"/>
        </w:rPr>
        <w:t>е</w:t>
      </w:r>
      <w:r w:rsidRPr="006143DA">
        <w:rPr>
          <w:szCs w:val="28"/>
        </w:rPr>
        <w:t xml:space="preserve">бы данного лица в </w:t>
      </w:r>
      <w:r w:rsidR="006A608C">
        <w:rPr>
          <w:szCs w:val="28"/>
        </w:rPr>
        <w:t>Филиале</w:t>
      </w:r>
      <w:r w:rsidRPr="006143DA">
        <w:rPr>
          <w:szCs w:val="28"/>
        </w:rPr>
        <w:t xml:space="preserve">), надлежащим образом оформленные документы по разрешению одного вопроса; </w:t>
      </w:r>
    </w:p>
    <w:p w14:paraId="46B1BD63" w14:textId="77777777" w:rsidR="0012031A" w:rsidRPr="006143DA" w:rsidRDefault="006143DA" w:rsidP="00A841DB">
      <w:pPr>
        <w:pStyle w:val="a7"/>
        <w:numPr>
          <w:ilvl w:val="0"/>
          <w:numId w:val="27"/>
        </w:numPr>
        <w:tabs>
          <w:tab w:val="left" w:pos="1134"/>
        </w:tabs>
        <w:spacing w:line="360" w:lineRule="auto"/>
        <w:ind w:left="0" w:firstLine="709"/>
        <w:jc w:val="both"/>
        <w:rPr>
          <w:szCs w:val="28"/>
        </w:rPr>
      </w:pPr>
      <w:r>
        <w:rPr>
          <w:szCs w:val="28"/>
        </w:rPr>
        <w:t>д</w:t>
      </w:r>
      <w:r w:rsidR="0012031A" w:rsidRPr="006143DA">
        <w:rPr>
          <w:szCs w:val="28"/>
        </w:rPr>
        <w:t xml:space="preserve">окументы постоянного и временного срока хранения формировать раздельно; </w:t>
      </w:r>
    </w:p>
    <w:p w14:paraId="2BBB5BE1" w14:textId="77777777" w:rsidR="0012031A" w:rsidRPr="006143DA" w:rsidRDefault="006143DA" w:rsidP="00A841DB">
      <w:pPr>
        <w:pStyle w:val="a7"/>
        <w:numPr>
          <w:ilvl w:val="0"/>
          <w:numId w:val="27"/>
        </w:numPr>
        <w:tabs>
          <w:tab w:val="left" w:pos="1134"/>
        </w:tabs>
        <w:spacing w:line="360" w:lineRule="auto"/>
        <w:ind w:left="0" w:firstLine="709"/>
        <w:jc w:val="both"/>
        <w:rPr>
          <w:szCs w:val="28"/>
        </w:rPr>
      </w:pPr>
      <w:r>
        <w:rPr>
          <w:szCs w:val="28"/>
        </w:rPr>
        <w:t>в</w:t>
      </w:r>
      <w:r w:rsidR="0012031A" w:rsidRPr="006143DA">
        <w:rPr>
          <w:szCs w:val="28"/>
        </w:rPr>
        <w:t xml:space="preserve"> дело не помещать документы, подлежащие возврату, а также черновики, лишние экземпляры, металлические скрепки; </w:t>
      </w:r>
    </w:p>
    <w:p w14:paraId="4DC08334" w14:textId="77777777" w:rsidR="0012031A" w:rsidRPr="006143DA" w:rsidRDefault="0012031A" w:rsidP="00A841DB">
      <w:pPr>
        <w:pStyle w:val="a7"/>
        <w:numPr>
          <w:ilvl w:val="0"/>
          <w:numId w:val="27"/>
        </w:numPr>
        <w:tabs>
          <w:tab w:val="left" w:pos="1134"/>
        </w:tabs>
        <w:spacing w:line="360" w:lineRule="auto"/>
        <w:ind w:left="0" w:firstLine="709"/>
        <w:jc w:val="both"/>
        <w:rPr>
          <w:szCs w:val="28"/>
        </w:rPr>
      </w:pPr>
      <w:r w:rsidRPr="006143DA">
        <w:rPr>
          <w:szCs w:val="28"/>
        </w:rPr>
        <w:lastRenderedPageBreak/>
        <w:t>каждое дело должно быть не толще 35-40 мм и содержать не более 200 листов; если документов в деле больше 200 листов, то формируется несколько томов с самостоятельной нумерацией в каждом томе;</w:t>
      </w:r>
    </w:p>
    <w:p w14:paraId="6D765221" w14:textId="77777777" w:rsidR="0012031A" w:rsidRPr="006143DA" w:rsidRDefault="0012031A" w:rsidP="00A841DB">
      <w:pPr>
        <w:pStyle w:val="a7"/>
        <w:numPr>
          <w:ilvl w:val="0"/>
          <w:numId w:val="27"/>
        </w:numPr>
        <w:tabs>
          <w:tab w:val="left" w:pos="1134"/>
        </w:tabs>
        <w:spacing w:line="360" w:lineRule="auto"/>
        <w:ind w:left="0" w:firstLine="709"/>
        <w:jc w:val="both"/>
        <w:rPr>
          <w:szCs w:val="28"/>
        </w:rPr>
      </w:pPr>
      <w:r w:rsidRPr="006143DA">
        <w:rPr>
          <w:szCs w:val="28"/>
        </w:rPr>
        <w:t>документы внутри дела должны располагаться последовательно, освещая определ</w:t>
      </w:r>
      <w:r w:rsidR="006B1088">
        <w:rPr>
          <w:szCs w:val="28"/>
        </w:rPr>
        <w:t>е</w:t>
      </w:r>
      <w:r w:rsidRPr="006143DA">
        <w:rPr>
          <w:szCs w:val="28"/>
        </w:rPr>
        <w:t>нные вопросы. Приложения независимо от даты их утверждения или составления присоединяются к тем документам, к которым они относятся; приложения большого объ</w:t>
      </w:r>
      <w:r w:rsidR="006B1088">
        <w:rPr>
          <w:szCs w:val="28"/>
        </w:rPr>
        <w:t>е</w:t>
      </w:r>
      <w:r w:rsidRPr="006143DA">
        <w:rPr>
          <w:szCs w:val="28"/>
        </w:rPr>
        <w:t xml:space="preserve">ма следует группировать в отдельные дела. </w:t>
      </w:r>
    </w:p>
    <w:p w14:paraId="6F39BFEF" w14:textId="77777777" w:rsidR="0012031A" w:rsidRPr="0012031A" w:rsidRDefault="0012031A" w:rsidP="006939C7">
      <w:pPr>
        <w:spacing w:line="360" w:lineRule="auto"/>
        <w:ind w:firstLine="709"/>
        <w:jc w:val="both"/>
        <w:rPr>
          <w:szCs w:val="28"/>
        </w:rPr>
      </w:pPr>
      <w:r w:rsidRPr="0012031A">
        <w:rPr>
          <w:szCs w:val="28"/>
        </w:rPr>
        <w:t>9.2.3.</w:t>
      </w:r>
      <w:r w:rsidRPr="0012031A">
        <w:rPr>
          <w:szCs w:val="28"/>
        </w:rPr>
        <w:tab/>
        <w:t xml:space="preserve">Номер дела, в которое должен быть подшит документ, определяет исполнитель по номенклатуре. На документе проставляются: отметка </w:t>
      </w:r>
      <w:r w:rsidR="006A608C">
        <w:rPr>
          <w:szCs w:val="28"/>
        </w:rPr>
        <w:br/>
      </w:r>
      <w:r w:rsidRPr="0012031A">
        <w:rPr>
          <w:szCs w:val="28"/>
        </w:rPr>
        <w:t xml:space="preserve">«В дело №…», дата, подпись исполнителя или руководителя структурного подразделения. </w:t>
      </w:r>
    </w:p>
    <w:p w14:paraId="15852F16" w14:textId="77777777" w:rsidR="0012031A" w:rsidRPr="0012031A" w:rsidRDefault="0012031A" w:rsidP="006939C7">
      <w:pPr>
        <w:spacing w:line="360" w:lineRule="auto"/>
        <w:ind w:firstLine="709"/>
        <w:jc w:val="both"/>
        <w:rPr>
          <w:szCs w:val="28"/>
        </w:rPr>
      </w:pPr>
      <w:r w:rsidRPr="0012031A">
        <w:rPr>
          <w:szCs w:val="28"/>
        </w:rPr>
        <w:t>9.2.4.</w:t>
      </w:r>
      <w:r w:rsidRPr="0012031A">
        <w:rPr>
          <w:szCs w:val="28"/>
        </w:rPr>
        <w:tab/>
        <w:t xml:space="preserve">Документы внутри дела располагают в хронологическом порядке или так, чтобы последовательно освещать решение вопросов, документы </w:t>
      </w:r>
      <w:r w:rsidR="006A608C">
        <w:rPr>
          <w:szCs w:val="28"/>
        </w:rPr>
        <w:br/>
      </w:r>
      <w:r w:rsidRPr="0012031A">
        <w:rPr>
          <w:szCs w:val="28"/>
        </w:rPr>
        <w:t xml:space="preserve">по которым входят в данные дела. </w:t>
      </w:r>
    </w:p>
    <w:p w14:paraId="316C0AD4" w14:textId="77777777" w:rsidR="006A608C" w:rsidRDefault="0012031A" w:rsidP="006939C7">
      <w:pPr>
        <w:spacing w:line="360" w:lineRule="auto"/>
        <w:ind w:firstLine="709"/>
        <w:jc w:val="both"/>
        <w:rPr>
          <w:szCs w:val="28"/>
        </w:rPr>
      </w:pPr>
      <w:r w:rsidRPr="0012031A">
        <w:rPr>
          <w:szCs w:val="28"/>
        </w:rPr>
        <w:t>9.2.5.</w:t>
      </w:r>
      <w:r w:rsidRPr="0012031A">
        <w:rPr>
          <w:szCs w:val="28"/>
        </w:rPr>
        <w:tab/>
        <w:t xml:space="preserve">Распорядительные документы группируют в дела по видам </w:t>
      </w:r>
      <w:r w:rsidR="006A608C">
        <w:rPr>
          <w:szCs w:val="28"/>
        </w:rPr>
        <w:br/>
      </w:r>
      <w:r w:rsidRPr="0012031A">
        <w:rPr>
          <w:szCs w:val="28"/>
        </w:rPr>
        <w:t xml:space="preserve">в хронологическом порядке, (наиболее ранние документы располагаются </w:t>
      </w:r>
      <w:r w:rsidR="006A608C">
        <w:rPr>
          <w:szCs w:val="28"/>
        </w:rPr>
        <w:br/>
      </w:r>
      <w:r w:rsidRPr="0012031A">
        <w:rPr>
          <w:szCs w:val="28"/>
        </w:rPr>
        <w:t xml:space="preserve">в начале дела) с относящимися к ним приложениями. </w:t>
      </w:r>
    </w:p>
    <w:p w14:paraId="18E82476" w14:textId="77777777" w:rsidR="0012031A" w:rsidRPr="0012031A" w:rsidRDefault="0012031A" w:rsidP="006939C7">
      <w:pPr>
        <w:spacing w:line="360" w:lineRule="auto"/>
        <w:ind w:firstLine="709"/>
        <w:jc w:val="both"/>
        <w:rPr>
          <w:szCs w:val="28"/>
        </w:rPr>
      </w:pPr>
      <w:r w:rsidRPr="0012031A">
        <w:rPr>
          <w:szCs w:val="28"/>
        </w:rPr>
        <w:t>9.2.6.</w:t>
      </w:r>
      <w:r w:rsidRPr="0012031A">
        <w:rPr>
          <w:szCs w:val="28"/>
        </w:rPr>
        <w:tab/>
        <w:t xml:space="preserve">Положения, инструкции, утвержденные распорядительными документами, являются приложениями к ним и группируют вместе с указанными документами. Если же они утверждены в качестве самостоятельного документа, то их группируют в самостоятельные дела. </w:t>
      </w:r>
    </w:p>
    <w:p w14:paraId="1CCB743F" w14:textId="77777777" w:rsidR="0012031A" w:rsidRPr="0012031A" w:rsidRDefault="0012031A" w:rsidP="006939C7">
      <w:pPr>
        <w:spacing w:line="360" w:lineRule="auto"/>
        <w:ind w:firstLine="709"/>
        <w:jc w:val="both"/>
        <w:rPr>
          <w:szCs w:val="28"/>
        </w:rPr>
      </w:pPr>
      <w:r w:rsidRPr="0012031A">
        <w:rPr>
          <w:szCs w:val="28"/>
        </w:rPr>
        <w:t>9.2.7.</w:t>
      </w:r>
      <w:r w:rsidRPr="0012031A">
        <w:rPr>
          <w:szCs w:val="28"/>
        </w:rPr>
        <w:tab/>
        <w:t xml:space="preserve">Переписка группируется за календарный год и систематизируется </w:t>
      </w:r>
      <w:r w:rsidR="006A608C">
        <w:rPr>
          <w:szCs w:val="28"/>
        </w:rPr>
        <w:br/>
      </w:r>
      <w:r w:rsidRPr="0012031A">
        <w:rPr>
          <w:szCs w:val="28"/>
        </w:rPr>
        <w:t>в хронологической последовательности.</w:t>
      </w:r>
      <w:r w:rsidR="008F78F9">
        <w:rPr>
          <w:szCs w:val="28"/>
        </w:rPr>
        <w:t xml:space="preserve"> </w:t>
      </w:r>
    </w:p>
    <w:p w14:paraId="44376343" w14:textId="77777777" w:rsidR="0076624D" w:rsidRDefault="006939C7" w:rsidP="00766354">
      <w:pPr>
        <w:pStyle w:val="1"/>
        <w:spacing w:line="360" w:lineRule="auto"/>
        <w:jc w:val="center"/>
        <w:rPr>
          <w:rFonts w:ascii="Times New Roman" w:hAnsi="Times New Roman" w:cs="Times New Roman"/>
          <w:bCs/>
          <w:color w:val="auto"/>
          <w:sz w:val="28"/>
          <w:szCs w:val="28"/>
        </w:rPr>
      </w:pPr>
      <w:bookmarkStart w:id="314" w:name="_Toc227321655"/>
      <w:r w:rsidRPr="006939C7">
        <w:rPr>
          <w:rFonts w:ascii="Times New Roman" w:hAnsi="Times New Roman" w:cs="Times New Roman"/>
          <w:color w:val="auto"/>
          <w:sz w:val="28"/>
          <w:szCs w:val="28"/>
        </w:rPr>
        <w:lastRenderedPageBreak/>
        <w:t xml:space="preserve">10. </w:t>
      </w:r>
      <w:r w:rsidRPr="006939C7">
        <w:rPr>
          <w:rFonts w:ascii="Times New Roman" w:hAnsi="Times New Roman" w:cs="Times New Roman"/>
          <w:bCs/>
          <w:color w:val="auto"/>
          <w:sz w:val="28"/>
          <w:szCs w:val="28"/>
        </w:rPr>
        <w:t>Порядок изготовления, учета, использования, хранения и уничтожения печатей и штампов</w:t>
      </w:r>
      <w:bookmarkEnd w:id="314"/>
    </w:p>
    <w:p w14:paraId="1BE7DB08" w14:textId="77777777" w:rsidR="006939C7" w:rsidRPr="006939C7" w:rsidRDefault="006939C7" w:rsidP="00E138B0">
      <w:pPr>
        <w:pStyle w:val="2"/>
        <w:ind w:firstLine="709"/>
        <w:rPr>
          <w:rFonts w:ascii="Times New Roman" w:hAnsi="Times New Roman" w:cs="Times New Roman"/>
          <w:color w:val="auto"/>
          <w:sz w:val="28"/>
          <w:szCs w:val="28"/>
        </w:rPr>
      </w:pPr>
      <w:bookmarkStart w:id="315" w:name="_Toc227321656"/>
      <w:r w:rsidRPr="006939C7">
        <w:rPr>
          <w:rFonts w:ascii="Times New Roman" w:hAnsi="Times New Roman" w:cs="Times New Roman"/>
          <w:color w:val="auto"/>
          <w:sz w:val="28"/>
          <w:szCs w:val="28"/>
        </w:rPr>
        <w:t>10.1. Общие положения о печатях и штампах</w:t>
      </w:r>
      <w:bookmarkEnd w:id="315"/>
    </w:p>
    <w:p w14:paraId="28CA85A5" w14:textId="77777777" w:rsidR="006939C7" w:rsidRDefault="006939C7" w:rsidP="006939C7">
      <w:pPr>
        <w:spacing w:before="240" w:line="360" w:lineRule="auto"/>
        <w:ind w:firstLine="709"/>
        <w:jc w:val="both"/>
        <w:rPr>
          <w:szCs w:val="28"/>
        </w:rPr>
      </w:pPr>
      <w:r w:rsidRPr="006939C7">
        <w:rPr>
          <w:szCs w:val="28"/>
        </w:rPr>
        <w:t xml:space="preserve">10.1.1. Настоящий раздел устанавливает единые требования </w:t>
      </w:r>
      <w:r>
        <w:rPr>
          <w:szCs w:val="28"/>
        </w:rPr>
        <w:br/>
      </w:r>
      <w:r w:rsidRPr="006939C7">
        <w:rPr>
          <w:szCs w:val="28"/>
        </w:rPr>
        <w:t xml:space="preserve">к изготовлению, учету, использованию, хранению и уничтожению печатей </w:t>
      </w:r>
      <w:r>
        <w:rPr>
          <w:szCs w:val="28"/>
        </w:rPr>
        <w:br/>
      </w:r>
      <w:r w:rsidRPr="006939C7">
        <w:rPr>
          <w:szCs w:val="28"/>
        </w:rPr>
        <w:t>и штампов в Филиал</w:t>
      </w:r>
      <w:r>
        <w:rPr>
          <w:szCs w:val="28"/>
        </w:rPr>
        <w:t>е.</w:t>
      </w:r>
    </w:p>
    <w:p w14:paraId="7C75C635" w14:textId="77777777" w:rsidR="006939C7" w:rsidRDefault="006939C7" w:rsidP="006939C7">
      <w:pPr>
        <w:spacing w:line="360" w:lineRule="auto"/>
        <w:ind w:firstLine="709"/>
        <w:jc w:val="both"/>
        <w:rPr>
          <w:szCs w:val="28"/>
        </w:rPr>
      </w:pPr>
      <w:r w:rsidRPr="006939C7">
        <w:rPr>
          <w:szCs w:val="28"/>
        </w:rPr>
        <w:t xml:space="preserve">10.1.2. Печати и штампы используются для удостоверения подлинности документов, подтверждения прав должностных лиц, удостоверения фактов </w:t>
      </w:r>
      <w:r>
        <w:rPr>
          <w:szCs w:val="28"/>
        </w:rPr>
        <w:br/>
      </w:r>
      <w:r w:rsidRPr="006939C7">
        <w:rPr>
          <w:szCs w:val="28"/>
        </w:rPr>
        <w:t>и событий, а также для маркировки и идентификации документов.</w:t>
      </w:r>
    </w:p>
    <w:p w14:paraId="4D41D318" w14:textId="77777777" w:rsidR="006939C7" w:rsidRPr="006939C7" w:rsidRDefault="006939C7" w:rsidP="006939C7">
      <w:pPr>
        <w:spacing w:line="360" w:lineRule="auto"/>
        <w:ind w:firstLine="709"/>
        <w:jc w:val="both"/>
        <w:rPr>
          <w:szCs w:val="28"/>
        </w:rPr>
      </w:pPr>
      <w:r w:rsidRPr="006939C7">
        <w:rPr>
          <w:szCs w:val="28"/>
        </w:rPr>
        <w:t>10.1.3. Ответственность за соблюдение требований настоящего раздела возлагается на руководителей структурных подразделений и работников, ответственных за использование и хранение печатей и штампов.</w:t>
      </w:r>
    </w:p>
    <w:p w14:paraId="714C12A9" w14:textId="77777777" w:rsidR="006939C7" w:rsidRPr="00452A2D" w:rsidRDefault="006939C7" w:rsidP="00E138B0">
      <w:pPr>
        <w:pStyle w:val="2"/>
        <w:ind w:firstLine="709"/>
        <w:rPr>
          <w:rFonts w:ascii="Times New Roman" w:hAnsi="Times New Roman" w:cs="Times New Roman"/>
          <w:color w:val="auto"/>
          <w:sz w:val="28"/>
          <w:szCs w:val="28"/>
        </w:rPr>
      </w:pPr>
      <w:bookmarkStart w:id="316" w:name="_Toc227321657"/>
      <w:r w:rsidRPr="00452A2D">
        <w:rPr>
          <w:rFonts w:ascii="Times New Roman" w:hAnsi="Times New Roman" w:cs="Times New Roman"/>
          <w:color w:val="auto"/>
          <w:sz w:val="28"/>
          <w:szCs w:val="28"/>
        </w:rPr>
        <w:t>10.2. Виды печатей и штампов</w:t>
      </w:r>
      <w:bookmarkEnd w:id="316"/>
    </w:p>
    <w:p w14:paraId="0E74E086" w14:textId="77777777" w:rsidR="006939C7" w:rsidRPr="006939C7" w:rsidRDefault="006939C7" w:rsidP="00452A2D">
      <w:pPr>
        <w:spacing w:before="240" w:line="360" w:lineRule="auto"/>
        <w:ind w:firstLine="709"/>
        <w:jc w:val="both"/>
        <w:rPr>
          <w:szCs w:val="28"/>
        </w:rPr>
      </w:pPr>
      <w:r w:rsidRPr="006939C7">
        <w:rPr>
          <w:szCs w:val="28"/>
        </w:rPr>
        <w:t>10.2.1. В Филиале применяются следующие виды печатей:</w:t>
      </w:r>
    </w:p>
    <w:p w14:paraId="34D6235C" w14:textId="77777777" w:rsidR="006939C7" w:rsidRPr="00452A2D" w:rsidRDefault="00452A2D" w:rsidP="00A841DB">
      <w:pPr>
        <w:pStyle w:val="a7"/>
        <w:numPr>
          <w:ilvl w:val="0"/>
          <w:numId w:val="28"/>
        </w:numPr>
        <w:tabs>
          <w:tab w:val="num" w:pos="993"/>
        </w:tabs>
        <w:spacing w:line="360" w:lineRule="auto"/>
        <w:ind w:left="0" w:firstLine="709"/>
        <w:jc w:val="both"/>
        <w:rPr>
          <w:szCs w:val="28"/>
        </w:rPr>
      </w:pPr>
      <w:r>
        <w:rPr>
          <w:szCs w:val="28"/>
        </w:rPr>
        <w:t>Г</w:t>
      </w:r>
      <w:r w:rsidR="006939C7" w:rsidRPr="00452A2D">
        <w:rPr>
          <w:szCs w:val="28"/>
        </w:rPr>
        <w:t>ербовая печать Университета</w:t>
      </w:r>
      <w:r w:rsidRPr="00452A2D">
        <w:rPr>
          <w:szCs w:val="28"/>
        </w:rPr>
        <w:t xml:space="preserve"> </w:t>
      </w:r>
      <w:r w:rsidR="006939C7" w:rsidRPr="00452A2D">
        <w:rPr>
          <w:szCs w:val="28"/>
        </w:rPr>
        <w:t>– используется для заверения наиболее важных документов, требующих особого подтверждения подлинности. Находится в общем отделе Филиала</w:t>
      </w:r>
      <w:r>
        <w:rPr>
          <w:szCs w:val="28"/>
        </w:rPr>
        <w:t>;</w:t>
      </w:r>
    </w:p>
    <w:p w14:paraId="1617607C" w14:textId="77777777" w:rsidR="006939C7" w:rsidRPr="00452A2D" w:rsidRDefault="00452A2D" w:rsidP="00A841DB">
      <w:pPr>
        <w:pStyle w:val="a7"/>
        <w:numPr>
          <w:ilvl w:val="0"/>
          <w:numId w:val="28"/>
        </w:numPr>
        <w:tabs>
          <w:tab w:val="num" w:pos="993"/>
        </w:tabs>
        <w:spacing w:line="360" w:lineRule="auto"/>
        <w:ind w:left="0" w:firstLine="709"/>
        <w:jc w:val="both"/>
        <w:rPr>
          <w:szCs w:val="28"/>
        </w:rPr>
      </w:pPr>
      <w:r>
        <w:rPr>
          <w:szCs w:val="28"/>
        </w:rPr>
        <w:t>п</w:t>
      </w:r>
      <w:r w:rsidR="006939C7" w:rsidRPr="00452A2D">
        <w:rPr>
          <w:szCs w:val="28"/>
        </w:rPr>
        <w:t>ростые печати структурных подразделений</w:t>
      </w:r>
      <w:r w:rsidRPr="00452A2D">
        <w:rPr>
          <w:szCs w:val="28"/>
        </w:rPr>
        <w:t xml:space="preserve"> </w:t>
      </w:r>
      <w:r w:rsidR="006939C7" w:rsidRPr="00452A2D">
        <w:rPr>
          <w:szCs w:val="28"/>
        </w:rPr>
        <w:t xml:space="preserve">– круглой или треугольной формы, используемые для заверения документов, исходящих от конкретных подразделений (общий отдел, </w:t>
      </w:r>
      <w:r>
        <w:rPr>
          <w:szCs w:val="28"/>
        </w:rPr>
        <w:t xml:space="preserve">отдел кадров </w:t>
      </w:r>
      <w:r w:rsidR="006939C7" w:rsidRPr="00452A2D">
        <w:rPr>
          <w:szCs w:val="28"/>
        </w:rPr>
        <w:t>и др.)</w:t>
      </w:r>
      <w:r>
        <w:rPr>
          <w:szCs w:val="28"/>
        </w:rPr>
        <w:t>;</w:t>
      </w:r>
    </w:p>
    <w:p w14:paraId="19DD2348" w14:textId="77777777" w:rsidR="00452A2D" w:rsidRPr="00452A2D" w:rsidRDefault="00452A2D" w:rsidP="00A841DB">
      <w:pPr>
        <w:pStyle w:val="a7"/>
        <w:numPr>
          <w:ilvl w:val="0"/>
          <w:numId w:val="28"/>
        </w:numPr>
        <w:tabs>
          <w:tab w:val="num" w:pos="993"/>
        </w:tabs>
        <w:spacing w:line="360" w:lineRule="auto"/>
        <w:ind w:left="0" w:firstLine="709"/>
        <w:jc w:val="both"/>
        <w:rPr>
          <w:szCs w:val="28"/>
        </w:rPr>
      </w:pPr>
      <w:r>
        <w:rPr>
          <w:szCs w:val="28"/>
        </w:rPr>
        <w:t>п</w:t>
      </w:r>
      <w:r w:rsidR="006939C7" w:rsidRPr="00452A2D">
        <w:rPr>
          <w:szCs w:val="28"/>
        </w:rPr>
        <w:t>ечати для отдельных категорий документов</w:t>
      </w:r>
      <w:r w:rsidRPr="00452A2D">
        <w:rPr>
          <w:szCs w:val="28"/>
        </w:rPr>
        <w:t xml:space="preserve"> </w:t>
      </w:r>
      <w:r w:rsidR="006939C7" w:rsidRPr="00452A2D">
        <w:rPr>
          <w:szCs w:val="28"/>
        </w:rPr>
        <w:t>– печати «Для пакетов», «Для справок» и т.п.</w:t>
      </w:r>
    </w:p>
    <w:p w14:paraId="539F3767" w14:textId="77777777" w:rsidR="006939C7" w:rsidRPr="006939C7" w:rsidRDefault="006939C7" w:rsidP="006939C7">
      <w:pPr>
        <w:tabs>
          <w:tab w:val="num" w:pos="720"/>
        </w:tabs>
        <w:spacing w:line="360" w:lineRule="auto"/>
        <w:ind w:firstLine="709"/>
        <w:jc w:val="both"/>
        <w:rPr>
          <w:szCs w:val="28"/>
        </w:rPr>
      </w:pPr>
      <w:r w:rsidRPr="006939C7">
        <w:rPr>
          <w:szCs w:val="28"/>
        </w:rPr>
        <w:t>10.2.2. В Филиале применяются следующие виды штампов:</w:t>
      </w:r>
    </w:p>
    <w:p w14:paraId="1E1D57BE" w14:textId="77777777" w:rsidR="006939C7" w:rsidRPr="00452A2D" w:rsidRDefault="00452A2D" w:rsidP="00A841DB">
      <w:pPr>
        <w:pStyle w:val="a7"/>
        <w:numPr>
          <w:ilvl w:val="0"/>
          <w:numId w:val="29"/>
        </w:numPr>
        <w:tabs>
          <w:tab w:val="num" w:pos="993"/>
        </w:tabs>
        <w:spacing w:line="360" w:lineRule="auto"/>
        <w:ind w:left="0" w:firstLine="709"/>
        <w:jc w:val="both"/>
        <w:rPr>
          <w:szCs w:val="28"/>
        </w:rPr>
      </w:pPr>
      <w:r>
        <w:rPr>
          <w:szCs w:val="28"/>
        </w:rPr>
        <w:t>р</w:t>
      </w:r>
      <w:r w:rsidR="006939C7" w:rsidRPr="00452A2D">
        <w:rPr>
          <w:szCs w:val="28"/>
        </w:rPr>
        <w:t>егистрационные штампы</w:t>
      </w:r>
      <w:r w:rsidRPr="00452A2D">
        <w:rPr>
          <w:szCs w:val="28"/>
        </w:rPr>
        <w:t xml:space="preserve"> </w:t>
      </w:r>
      <w:r w:rsidR="006939C7" w:rsidRPr="00452A2D">
        <w:rPr>
          <w:szCs w:val="28"/>
        </w:rPr>
        <w:t xml:space="preserve">– штампы «Входящее», содержащие поля </w:t>
      </w:r>
      <w:r w:rsidR="007948C3">
        <w:rPr>
          <w:szCs w:val="28"/>
        </w:rPr>
        <w:br/>
      </w:r>
      <w:r w:rsidR="006939C7" w:rsidRPr="00452A2D">
        <w:rPr>
          <w:szCs w:val="28"/>
        </w:rPr>
        <w:t>для даты и номера</w:t>
      </w:r>
      <w:r>
        <w:rPr>
          <w:szCs w:val="28"/>
        </w:rPr>
        <w:t>;</w:t>
      </w:r>
    </w:p>
    <w:p w14:paraId="66BBC806" w14:textId="77777777" w:rsidR="006939C7" w:rsidRPr="00452A2D" w:rsidRDefault="00452A2D" w:rsidP="00A841DB">
      <w:pPr>
        <w:pStyle w:val="a7"/>
        <w:numPr>
          <w:ilvl w:val="0"/>
          <w:numId w:val="29"/>
        </w:numPr>
        <w:tabs>
          <w:tab w:val="num" w:pos="993"/>
        </w:tabs>
        <w:spacing w:line="360" w:lineRule="auto"/>
        <w:ind w:left="0" w:firstLine="709"/>
        <w:jc w:val="both"/>
        <w:rPr>
          <w:szCs w:val="28"/>
        </w:rPr>
      </w:pPr>
      <w:r>
        <w:rPr>
          <w:szCs w:val="28"/>
        </w:rPr>
        <w:t>и</w:t>
      </w:r>
      <w:r w:rsidR="006939C7" w:rsidRPr="00452A2D">
        <w:rPr>
          <w:szCs w:val="28"/>
        </w:rPr>
        <w:t>нформационные штампы</w:t>
      </w:r>
      <w:r w:rsidRPr="00452A2D">
        <w:rPr>
          <w:szCs w:val="28"/>
        </w:rPr>
        <w:t xml:space="preserve"> </w:t>
      </w:r>
      <w:r w:rsidR="006939C7" w:rsidRPr="00452A2D">
        <w:rPr>
          <w:szCs w:val="28"/>
        </w:rPr>
        <w:t>–</w:t>
      </w:r>
      <w:r w:rsidR="007948C3">
        <w:rPr>
          <w:szCs w:val="28"/>
        </w:rPr>
        <w:t xml:space="preserve"> штампы «Копия верна», «Верно»,</w:t>
      </w:r>
      <w:r w:rsidR="006939C7" w:rsidRPr="00452A2D">
        <w:rPr>
          <w:szCs w:val="28"/>
        </w:rPr>
        <w:t xml:space="preserve"> «Заказное</w:t>
      </w:r>
      <w:r w:rsidR="007948C3">
        <w:rPr>
          <w:szCs w:val="28"/>
        </w:rPr>
        <w:t xml:space="preserve"> с</w:t>
      </w:r>
      <w:r w:rsidR="006939C7" w:rsidRPr="00452A2D">
        <w:rPr>
          <w:szCs w:val="28"/>
        </w:rPr>
        <w:t xml:space="preserve"> уведомлением» и др.</w:t>
      </w:r>
      <w:r>
        <w:rPr>
          <w:szCs w:val="28"/>
        </w:rPr>
        <w:t>;</w:t>
      </w:r>
    </w:p>
    <w:p w14:paraId="4CF56A44" w14:textId="77777777" w:rsidR="006939C7" w:rsidRPr="00452A2D" w:rsidRDefault="00452A2D" w:rsidP="00A841DB">
      <w:pPr>
        <w:pStyle w:val="a7"/>
        <w:numPr>
          <w:ilvl w:val="0"/>
          <w:numId w:val="29"/>
        </w:numPr>
        <w:tabs>
          <w:tab w:val="num" w:pos="993"/>
        </w:tabs>
        <w:spacing w:line="360" w:lineRule="auto"/>
        <w:ind w:left="0" w:firstLine="709"/>
        <w:jc w:val="both"/>
        <w:rPr>
          <w:szCs w:val="28"/>
        </w:rPr>
      </w:pPr>
      <w:r>
        <w:rPr>
          <w:szCs w:val="28"/>
        </w:rPr>
        <w:lastRenderedPageBreak/>
        <w:t>о</w:t>
      </w:r>
      <w:r w:rsidR="006939C7" w:rsidRPr="00452A2D">
        <w:rPr>
          <w:szCs w:val="28"/>
        </w:rPr>
        <w:t>граничительные штампы</w:t>
      </w:r>
      <w:r w:rsidRPr="00452A2D">
        <w:rPr>
          <w:szCs w:val="28"/>
        </w:rPr>
        <w:t xml:space="preserve"> </w:t>
      </w:r>
      <w:r w:rsidR="006939C7" w:rsidRPr="00452A2D">
        <w:rPr>
          <w:szCs w:val="28"/>
        </w:rPr>
        <w:t>– штампы с пометкой «Для служебного пользования» («ДСП»), используемые для маркировки документов ограниченного доступа</w:t>
      </w:r>
      <w:r>
        <w:rPr>
          <w:szCs w:val="28"/>
        </w:rPr>
        <w:t>.</w:t>
      </w:r>
    </w:p>
    <w:p w14:paraId="7DFA959B" w14:textId="77777777" w:rsidR="006939C7" w:rsidRPr="00452A2D" w:rsidRDefault="006939C7" w:rsidP="00E138B0">
      <w:pPr>
        <w:pStyle w:val="2"/>
        <w:ind w:firstLine="709"/>
        <w:rPr>
          <w:rFonts w:ascii="Times New Roman" w:hAnsi="Times New Roman" w:cs="Times New Roman"/>
          <w:color w:val="auto"/>
          <w:sz w:val="28"/>
          <w:szCs w:val="28"/>
        </w:rPr>
      </w:pPr>
      <w:bookmarkStart w:id="317" w:name="_Toc227321658"/>
      <w:r w:rsidRPr="00452A2D">
        <w:rPr>
          <w:rFonts w:ascii="Times New Roman" w:hAnsi="Times New Roman" w:cs="Times New Roman"/>
          <w:color w:val="auto"/>
          <w:sz w:val="28"/>
          <w:szCs w:val="28"/>
        </w:rPr>
        <w:t>10.3. Порядок изготовления печатей и штампов</w:t>
      </w:r>
      <w:bookmarkEnd w:id="317"/>
    </w:p>
    <w:p w14:paraId="114A5286" w14:textId="77777777" w:rsidR="00452A2D" w:rsidRDefault="006939C7" w:rsidP="00452A2D">
      <w:pPr>
        <w:spacing w:before="240" w:line="360" w:lineRule="auto"/>
        <w:ind w:firstLine="709"/>
        <w:jc w:val="both"/>
        <w:rPr>
          <w:szCs w:val="28"/>
        </w:rPr>
      </w:pPr>
      <w:r w:rsidRPr="006939C7">
        <w:rPr>
          <w:szCs w:val="28"/>
        </w:rPr>
        <w:t xml:space="preserve">10.3.1. Инициатором изготовления новой печати или штампа выступает руководитель структурного подразделения на основании служебной записки </w:t>
      </w:r>
      <w:r w:rsidR="008F78F9">
        <w:rPr>
          <w:szCs w:val="28"/>
        </w:rPr>
        <w:br/>
      </w:r>
      <w:r w:rsidRPr="006939C7">
        <w:rPr>
          <w:szCs w:val="28"/>
        </w:rPr>
        <w:t>на имя директора Филиала.</w:t>
      </w:r>
    </w:p>
    <w:p w14:paraId="6B4C91DA" w14:textId="77777777" w:rsidR="006939C7" w:rsidRPr="006939C7" w:rsidRDefault="006939C7" w:rsidP="00452A2D">
      <w:pPr>
        <w:spacing w:line="360" w:lineRule="auto"/>
        <w:ind w:firstLine="709"/>
        <w:jc w:val="both"/>
        <w:rPr>
          <w:szCs w:val="28"/>
        </w:rPr>
      </w:pPr>
      <w:r w:rsidRPr="006939C7">
        <w:rPr>
          <w:szCs w:val="28"/>
        </w:rPr>
        <w:t>10.3.2. В служебной записке (заявке) на изготовление печати (штампа) должны быть указаны:</w:t>
      </w:r>
    </w:p>
    <w:p w14:paraId="73845AB8" w14:textId="77777777" w:rsidR="006939C7" w:rsidRPr="00452A2D" w:rsidRDefault="006939C7" w:rsidP="00A841DB">
      <w:pPr>
        <w:pStyle w:val="a7"/>
        <w:numPr>
          <w:ilvl w:val="0"/>
          <w:numId w:val="30"/>
        </w:numPr>
        <w:tabs>
          <w:tab w:val="num" w:pos="1134"/>
        </w:tabs>
        <w:spacing w:line="360" w:lineRule="auto"/>
        <w:ind w:left="0" w:firstLine="709"/>
        <w:jc w:val="both"/>
        <w:rPr>
          <w:szCs w:val="28"/>
        </w:rPr>
      </w:pPr>
      <w:r w:rsidRPr="00452A2D">
        <w:rPr>
          <w:szCs w:val="28"/>
        </w:rPr>
        <w:t>обоснование необходимости изготовления;</w:t>
      </w:r>
    </w:p>
    <w:p w14:paraId="37992EDE" w14:textId="77777777" w:rsidR="006939C7" w:rsidRPr="00452A2D" w:rsidRDefault="006939C7" w:rsidP="00A841DB">
      <w:pPr>
        <w:pStyle w:val="a7"/>
        <w:numPr>
          <w:ilvl w:val="0"/>
          <w:numId w:val="30"/>
        </w:numPr>
        <w:tabs>
          <w:tab w:val="num" w:pos="1134"/>
        </w:tabs>
        <w:spacing w:line="360" w:lineRule="auto"/>
        <w:ind w:left="0" w:firstLine="709"/>
        <w:jc w:val="both"/>
        <w:rPr>
          <w:szCs w:val="28"/>
        </w:rPr>
      </w:pPr>
      <w:r w:rsidRPr="00452A2D">
        <w:rPr>
          <w:szCs w:val="28"/>
        </w:rPr>
        <w:t>вид и предполагаемое количество экземпляров;</w:t>
      </w:r>
    </w:p>
    <w:p w14:paraId="0AA7D564" w14:textId="77777777" w:rsidR="006939C7" w:rsidRPr="00452A2D" w:rsidRDefault="006939C7" w:rsidP="00A841DB">
      <w:pPr>
        <w:pStyle w:val="a7"/>
        <w:numPr>
          <w:ilvl w:val="0"/>
          <w:numId w:val="30"/>
        </w:numPr>
        <w:tabs>
          <w:tab w:val="num" w:pos="1134"/>
        </w:tabs>
        <w:spacing w:line="360" w:lineRule="auto"/>
        <w:ind w:left="0" w:firstLine="709"/>
        <w:jc w:val="both"/>
        <w:rPr>
          <w:szCs w:val="28"/>
        </w:rPr>
      </w:pPr>
      <w:r w:rsidRPr="00452A2D">
        <w:rPr>
          <w:szCs w:val="28"/>
        </w:rPr>
        <w:t>эскиз с указанием точного текста и размеров (в миллиметрах);</w:t>
      </w:r>
    </w:p>
    <w:p w14:paraId="63B20F87" w14:textId="77777777" w:rsidR="006939C7" w:rsidRPr="00452A2D" w:rsidRDefault="006939C7" w:rsidP="00A841DB">
      <w:pPr>
        <w:pStyle w:val="a7"/>
        <w:numPr>
          <w:ilvl w:val="0"/>
          <w:numId w:val="30"/>
        </w:numPr>
        <w:tabs>
          <w:tab w:val="num" w:pos="1134"/>
        </w:tabs>
        <w:spacing w:line="360" w:lineRule="auto"/>
        <w:ind w:left="0" w:firstLine="709"/>
        <w:jc w:val="both"/>
        <w:rPr>
          <w:szCs w:val="28"/>
        </w:rPr>
      </w:pPr>
      <w:r w:rsidRPr="00452A2D">
        <w:rPr>
          <w:szCs w:val="28"/>
        </w:rPr>
        <w:t>перечень документов, на которых планируется использование оттиска;</w:t>
      </w:r>
    </w:p>
    <w:p w14:paraId="410AA2B5" w14:textId="77777777" w:rsidR="00452A2D" w:rsidRDefault="006939C7" w:rsidP="00A841DB">
      <w:pPr>
        <w:pStyle w:val="a7"/>
        <w:numPr>
          <w:ilvl w:val="0"/>
          <w:numId w:val="30"/>
        </w:numPr>
        <w:tabs>
          <w:tab w:val="num" w:pos="1134"/>
        </w:tabs>
        <w:spacing w:line="360" w:lineRule="auto"/>
        <w:ind w:left="0" w:firstLine="709"/>
        <w:jc w:val="both"/>
        <w:rPr>
          <w:szCs w:val="28"/>
        </w:rPr>
      </w:pPr>
      <w:r w:rsidRPr="00452A2D">
        <w:rPr>
          <w:szCs w:val="28"/>
        </w:rPr>
        <w:t>лицо, ответст</w:t>
      </w:r>
      <w:r w:rsidR="00452A2D">
        <w:rPr>
          <w:szCs w:val="28"/>
        </w:rPr>
        <w:t>венное за получение и хранение.</w:t>
      </w:r>
    </w:p>
    <w:p w14:paraId="5010CC79" w14:textId="77777777" w:rsidR="00452A2D" w:rsidRDefault="006939C7" w:rsidP="00452A2D">
      <w:pPr>
        <w:pStyle w:val="a7"/>
        <w:spacing w:line="360" w:lineRule="auto"/>
        <w:ind w:left="0" w:firstLine="709"/>
        <w:jc w:val="both"/>
        <w:rPr>
          <w:szCs w:val="28"/>
        </w:rPr>
      </w:pPr>
      <w:r w:rsidRPr="00452A2D">
        <w:rPr>
          <w:szCs w:val="28"/>
        </w:rPr>
        <w:t xml:space="preserve">10.3.3. Служебная записка подлежит обязательному согласованию </w:t>
      </w:r>
      <w:r w:rsidR="0067624E">
        <w:rPr>
          <w:szCs w:val="28"/>
        </w:rPr>
        <w:br/>
      </w:r>
      <w:r w:rsidRPr="00452A2D">
        <w:rPr>
          <w:szCs w:val="28"/>
        </w:rPr>
        <w:t>с общим отделом (для проверки соответствия оформления требованиям Инструкции) и юридическим отделом (для проверки соответствия наименований Уставу и иным документам).</w:t>
      </w:r>
    </w:p>
    <w:p w14:paraId="2F812C2E" w14:textId="77777777" w:rsidR="00452A2D" w:rsidRPr="00FC3050" w:rsidRDefault="006939C7" w:rsidP="00452A2D">
      <w:pPr>
        <w:pStyle w:val="a7"/>
        <w:spacing w:line="360" w:lineRule="auto"/>
        <w:ind w:left="0" w:firstLine="709"/>
        <w:jc w:val="both"/>
        <w:rPr>
          <w:szCs w:val="28"/>
        </w:rPr>
      </w:pPr>
      <w:r w:rsidRPr="00452A2D">
        <w:rPr>
          <w:szCs w:val="28"/>
        </w:rPr>
        <w:t xml:space="preserve">10.3.4. </w:t>
      </w:r>
      <w:r w:rsidR="003E088D" w:rsidRPr="003E088D">
        <w:rPr>
          <w:szCs w:val="28"/>
        </w:rPr>
        <w:t>После получения визы директора Филиала служебная записка подлежит направлению на согласование курирующему проректору Университета, в чь</w:t>
      </w:r>
      <w:r w:rsidR="006B1088">
        <w:rPr>
          <w:szCs w:val="28"/>
        </w:rPr>
        <w:t>е</w:t>
      </w:r>
      <w:r w:rsidR="003E088D" w:rsidRPr="003E088D">
        <w:rPr>
          <w:szCs w:val="28"/>
        </w:rPr>
        <w:t>м веден</w:t>
      </w:r>
      <w:r w:rsidR="003E088D" w:rsidRPr="00FC3050">
        <w:rPr>
          <w:szCs w:val="28"/>
        </w:rPr>
        <w:t>ии находится соответствующее структурное подразделение. По утверждении документа и принятии положительного решения инициатор мероприятия самостоятельно организует и осуществляет заказ печати (штампа).</w:t>
      </w:r>
      <w:r w:rsidR="00452A2D" w:rsidRPr="00FC3050">
        <w:rPr>
          <w:szCs w:val="28"/>
        </w:rPr>
        <w:t xml:space="preserve"> </w:t>
      </w:r>
    </w:p>
    <w:p w14:paraId="09889B9C" w14:textId="77777777" w:rsidR="006939C7" w:rsidRPr="00452A2D" w:rsidRDefault="006939C7" w:rsidP="00452A2D">
      <w:pPr>
        <w:pStyle w:val="a7"/>
        <w:spacing w:line="360" w:lineRule="auto"/>
        <w:ind w:left="0" w:firstLine="709"/>
        <w:jc w:val="both"/>
        <w:rPr>
          <w:szCs w:val="28"/>
        </w:rPr>
      </w:pPr>
      <w:r w:rsidRPr="00FC3050">
        <w:rPr>
          <w:szCs w:val="28"/>
        </w:rPr>
        <w:t>10.3.5. Печати и штампы изготавливаются по следующим стандартным размерам:</w:t>
      </w:r>
    </w:p>
    <w:p w14:paraId="58C65A4E" w14:textId="77777777" w:rsidR="006939C7" w:rsidRPr="003E088D" w:rsidRDefault="006939C7" w:rsidP="00A841DB">
      <w:pPr>
        <w:pStyle w:val="a7"/>
        <w:numPr>
          <w:ilvl w:val="0"/>
          <w:numId w:val="31"/>
        </w:numPr>
        <w:tabs>
          <w:tab w:val="num" w:pos="1134"/>
        </w:tabs>
        <w:spacing w:line="360" w:lineRule="auto"/>
        <w:ind w:left="0" w:firstLine="709"/>
        <w:jc w:val="both"/>
        <w:rPr>
          <w:szCs w:val="28"/>
        </w:rPr>
      </w:pPr>
      <w:r w:rsidRPr="003E088D">
        <w:rPr>
          <w:szCs w:val="28"/>
        </w:rPr>
        <w:t>простая печать структурного подразделения – диаметр 38-50 мм;</w:t>
      </w:r>
    </w:p>
    <w:p w14:paraId="4C8349BD" w14:textId="77777777" w:rsidR="006939C7" w:rsidRPr="003E088D" w:rsidRDefault="006939C7" w:rsidP="00A841DB">
      <w:pPr>
        <w:pStyle w:val="a7"/>
        <w:numPr>
          <w:ilvl w:val="0"/>
          <w:numId w:val="31"/>
        </w:numPr>
        <w:tabs>
          <w:tab w:val="num" w:pos="1134"/>
        </w:tabs>
        <w:spacing w:line="360" w:lineRule="auto"/>
        <w:ind w:left="0" w:firstLine="709"/>
        <w:jc w:val="both"/>
        <w:rPr>
          <w:szCs w:val="28"/>
        </w:rPr>
      </w:pPr>
      <w:r w:rsidRPr="003E088D">
        <w:rPr>
          <w:szCs w:val="28"/>
        </w:rPr>
        <w:t>угловой штамп – не более 70 х 50 мм;</w:t>
      </w:r>
    </w:p>
    <w:p w14:paraId="63B0A49C" w14:textId="77777777" w:rsidR="003E088D" w:rsidRPr="003E088D" w:rsidRDefault="006939C7" w:rsidP="00A841DB">
      <w:pPr>
        <w:pStyle w:val="a7"/>
        <w:numPr>
          <w:ilvl w:val="0"/>
          <w:numId w:val="31"/>
        </w:numPr>
        <w:tabs>
          <w:tab w:val="num" w:pos="1134"/>
        </w:tabs>
        <w:spacing w:line="360" w:lineRule="auto"/>
        <w:ind w:left="0" w:firstLine="709"/>
        <w:jc w:val="both"/>
        <w:rPr>
          <w:szCs w:val="28"/>
        </w:rPr>
      </w:pPr>
      <w:r w:rsidRPr="003E088D">
        <w:rPr>
          <w:szCs w:val="28"/>
        </w:rPr>
        <w:lastRenderedPageBreak/>
        <w:t>информационные и регистрационные штампы – не более 50 х 25 мм (размер может варьироваться в зависимости от назначения).</w:t>
      </w:r>
    </w:p>
    <w:p w14:paraId="0AA7E36B" w14:textId="77777777" w:rsidR="003E088D" w:rsidRDefault="006939C7" w:rsidP="006939C7">
      <w:pPr>
        <w:tabs>
          <w:tab w:val="num" w:pos="720"/>
        </w:tabs>
        <w:spacing w:line="360" w:lineRule="auto"/>
        <w:ind w:firstLine="709"/>
        <w:jc w:val="both"/>
        <w:rPr>
          <w:szCs w:val="28"/>
        </w:rPr>
      </w:pPr>
      <w:r w:rsidRPr="006939C7">
        <w:rPr>
          <w:szCs w:val="28"/>
        </w:rPr>
        <w:t>10.3.6. Печать структурного подразделения изготавливается, как правило, в одном экземпляре.</w:t>
      </w:r>
    </w:p>
    <w:p w14:paraId="65CC452E" w14:textId="77777777" w:rsidR="003E088D" w:rsidRPr="00CD2C2D" w:rsidRDefault="006939C7" w:rsidP="006939C7">
      <w:pPr>
        <w:tabs>
          <w:tab w:val="num" w:pos="720"/>
        </w:tabs>
        <w:spacing w:line="360" w:lineRule="auto"/>
        <w:ind w:firstLine="709"/>
        <w:jc w:val="both"/>
        <w:rPr>
          <w:szCs w:val="28"/>
        </w:rPr>
      </w:pPr>
      <w:r w:rsidRPr="006939C7">
        <w:rPr>
          <w:szCs w:val="28"/>
        </w:rPr>
        <w:t>10.3.7. Все печати и штампы подлежат обязательному учету. Изготовленная печать (штамп</w:t>
      </w:r>
      <w:r w:rsidRPr="00CD2C2D">
        <w:rPr>
          <w:szCs w:val="28"/>
        </w:rPr>
        <w:t xml:space="preserve">) передается работнику </w:t>
      </w:r>
      <w:r w:rsidR="003E088D" w:rsidRPr="00CD2C2D">
        <w:rPr>
          <w:szCs w:val="28"/>
        </w:rPr>
        <w:t xml:space="preserve">общего </w:t>
      </w:r>
      <w:r w:rsidRPr="00CD2C2D">
        <w:rPr>
          <w:szCs w:val="28"/>
        </w:rPr>
        <w:t>отдела, который производит ее выдачу началь</w:t>
      </w:r>
      <w:r w:rsidR="003E088D" w:rsidRPr="00CD2C2D">
        <w:rPr>
          <w:szCs w:val="28"/>
        </w:rPr>
        <w:t>нику структурного подразделения</w:t>
      </w:r>
      <w:r w:rsidRPr="00CD2C2D">
        <w:rPr>
          <w:szCs w:val="28"/>
        </w:rPr>
        <w:t xml:space="preserve"> под подпись </w:t>
      </w:r>
      <w:r w:rsidR="003C0CC1" w:rsidRPr="00CD2C2D">
        <w:rPr>
          <w:szCs w:val="28"/>
        </w:rPr>
        <w:br/>
      </w:r>
      <w:r w:rsidRPr="00CD2C2D">
        <w:rPr>
          <w:szCs w:val="28"/>
        </w:rPr>
        <w:t>в Журнале учета печатей и штампов</w:t>
      </w:r>
      <w:r w:rsidR="003E088D" w:rsidRPr="00CD2C2D">
        <w:rPr>
          <w:szCs w:val="28"/>
        </w:rPr>
        <w:t xml:space="preserve"> (Приложение №</w:t>
      </w:r>
      <w:r w:rsidR="003C0CC1" w:rsidRPr="00CD2C2D">
        <w:rPr>
          <w:szCs w:val="28"/>
        </w:rPr>
        <w:t xml:space="preserve"> 37</w:t>
      </w:r>
      <w:r w:rsidR="003E088D" w:rsidRPr="00CD2C2D">
        <w:rPr>
          <w:szCs w:val="28"/>
        </w:rPr>
        <w:t>)</w:t>
      </w:r>
      <w:r w:rsidRPr="00CD2C2D">
        <w:rPr>
          <w:szCs w:val="28"/>
        </w:rPr>
        <w:t xml:space="preserve">. </w:t>
      </w:r>
    </w:p>
    <w:p w14:paraId="6886D039" w14:textId="77777777" w:rsidR="003E088D" w:rsidRPr="00CD2C2D" w:rsidRDefault="006939C7" w:rsidP="006939C7">
      <w:pPr>
        <w:tabs>
          <w:tab w:val="num" w:pos="720"/>
        </w:tabs>
        <w:spacing w:line="360" w:lineRule="auto"/>
        <w:ind w:firstLine="709"/>
        <w:jc w:val="both"/>
        <w:rPr>
          <w:szCs w:val="28"/>
        </w:rPr>
      </w:pPr>
      <w:r w:rsidRPr="00CD2C2D">
        <w:rPr>
          <w:szCs w:val="28"/>
        </w:rPr>
        <w:t xml:space="preserve">В журнале в обязательном порядке проставляется контрольный оттиск печати (штампа). </w:t>
      </w:r>
    </w:p>
    <w:p w14:paraId="16EF04BC" w14:textId="77777777" w:rsidR="006939C7" w:rsidRPr="006939C7" w:rsidRDefault="006939C7" w:rsidP="006939C7">
      <w:pPr>
        <w:tabs>
          <w:tab w:val="num" w:pos="720"/>
        </w:tabs>
        <w:spacing w:line="360" w:lineRule="auto"/>
        <w:ind w:firstLine="709"/>
        <w:jc w:val="both"/>
        <w:rPr>
          <w:szCs w:val="28"/>
        </w:rPr>
      </w:pPr>
      <w:r w:rsidRPr="00CD2C2D">
        <w:rPr>
          <w:szCs w:val="28"/>
        </w:rPr>
        <w:t>10.3.8. Журнал учета печатей и штампов должен быть прошнурован, пронумерован. Хранение журнала осуществляется</w:t>
      </w:r>
      <w:r w:rsidRPr="006939C7">
        <w:rPr>
          <w:szCs w:val="28"/>
        </w:rPr>
        <w:t xml:space="preserve"> в </w:t>
      </w:r>
      <w:r w:rsidR="003E088D">
        <w:rPr>
          <w:szCs w:val="28"/>
        </w:rPr>
        <w:t xml:space="preserve">общем </w:t>
      </w:r>
      <w:r w:rsidRPr="006939C7">
        <w:rPr>
          <w:szCs w:val="28"/>
        </w:rPr>
        <w:t>отделе.</w:t>
      </w:r>
    </w:p>
    <w:p w14:paraId="6A955498" w14:textId="77777777" w:rsidR="006939C7" w:rsidRPr="003E088D" w:rsidRDefault="006939C7" w:rsidP="00E138B0">
      <w:pPr>
        <w:pStyle w:val="2"/>
        <w:ind w:firstLine="709"/>
        <w:rPr>
          <w:rFonts w:ascii="Times New Roman" w:hAnsi="Times New Roman" w:cs="Times New Roman"/>
          <w:color w:val="auto"/>
          <w:sz w:val="28"/>
          <w:szCs w:val="28"/>
        </w:rPr>
      </w:pPr>
      <w:bookmarkStart w:id="318" w:name="_Toc227321659"/>
      <w:r w:rsidRPr="003E088D">
        <w:rPr>
          <w:rFonts w:ascii="Times New Roman" w:hAnsi="Times New Roman" w:cs="Times New Roman"/>
          <w:color w:val="auto"/>
          <w:sz w:val="28"/>
          <w:szCs w:val="28"/>
        </w:rPr>
        <w:t>10.4. Порядок использования гербовой печати</w:t>
      </w:r>
      <w:bookmarkEnd w:id="318"/>
    </w:p>
    <w:p w14:paraId="7DDB432D" w14:textId="77777777" w:rsidR="003E088D" w:rsidRDefault="006939C7" w:rsidP="003E088D">
      <w:pPr>
        <w:spacing w:before="240" w:line="360" w:lineRule="auto"/>
        <w:ind w:firstLine="709"/>
        <w:jc w:val="both"/>
        <w:rPr>
          <w:szCs w:val="28"/>
        </w:rPr>
      </w:pPr>
      <w:r w:rsidRPr="006939C7">
        <w:rPr>
          <w:szCs w:val="28"/>
        </w:rPr>
        <w:t xml:space="preserve">10.4.1. Право на подписание документов, подлежащих заверению гербовой печатью, имеют лица, наделенные соответствующими полномочиями </w:t>
      </w:r>
      <w:r w:rsidR="003E088D">
        <w:rPr>
          <w:szCs w:val="28"/>
        </w:rPr>
        <w:br/>
      </w:r>
      <w:r w:rsidRPr="006939C7">
        <w:rPr>
          <w:szCs w:val="28"/>
        </w:rPr>
        <w:t>на основании доверенности</w:t>
      </w:r>
      <w:r w:rsidR="003E088D">
        <w:rPr>
          <w:szCs w:val="28"/>
        </w:rPr>
        <w:t xml:space="preserve"> </w:t>
      </w:r>
      <w:r w:rsidR="003E088D" w:rsidRPr="006939C7">
        <w:rPr>
          <w:szCs w:val="28"/>
        </w:rPr>
        <w:t>ректора Университета</w:t>
      </w:r>
      <w:r w:rsidRPr="006939C7">
        <w:rPr>
          <w:szCs w:val="28"/>
        </w:rPr>
        <w:t xml:space="preserve">: директор Филиала, </w:t>
      </w:r>
      <w:r w:rsidR="003E088D">
        <w:rPr>
          <w:szCs w:val="28"/>
        </w:rPr>
        <w:br/>
      </w:r>
      <w:r w:rsidRPr="006939C7">
        <w:rPr>
          <w:szCs w:val="28"/>
        </w:rPr>
        <w:t>его заместители (в пределах предоставленных полномочий), а также иные уполномоченные лица.</w:t>
      </w:r>
    </w:p>
    <w:p w14:paraId="5FAD0E21" w14:textId="77777777" w:rsidR="003E088D" w:rsidRDefault="006939C7" w:rsidP="003E088D">
      <w:pPr>
        <w:spacing w:line="360" w:lineRule="auto"/>
        <w:ind w:firstLine="709"/>
        <w:jc w:val="both"/>
        <w:rPr>
          <w:szCs w:val="28"/>
        </w:rPr>
      </w:pPr>
      <w:r w:rsidRPr="006939C7">
        <w:rPr>
          <w:szCs w:val="28"/>
        </w:rPr>
        <w:t>10.4.2. Гербовая печать проставляется</w:t>
      </w:r>
      <w:r w:rsidR="003E088D">
        <w:rPr>
          <w:szCs w:val="28"/>
        </w:rPr>
        <w:t xml:space="preserve"> </w:t>
      </w:r>
      <w:r w:rsidRPr="006939C7">
        <w:rPr>
          <w:szCs w:val="28"/>
        </w:rPr>
        <w:t>после подписания документа</w:t>
      </w:r>
      <w:r w:rsidR="003E088D">
        <w:rPr>
          <w:szCs w:val="28"/>
        </w:rPr>
        <w:t xml:space="preserve"> </w:t>
      </w:r>
      <w:r w:rsidRPr="006939C7">
        <w:rPr>
          <w:szCs w:val="28"/>
        </w:rPr>
        <w:t>уполномоченным должностным лицом.</w:t>
      </w:r>
    </w:p>
    <w:p w14:paraId="0D0400B4" w14:textId="77777777" w:rsidR="003E088D" w:rsidRDefault="006939C7" w:rsidP="003C0CC1">
      <w:pPr>
        <w:spacing w:line="360" w:lineRule="auto"/>
        <w:ind w:firstLine="709"/>
        <w:jc w:val="both"/>
        <w:rPr>
          <w:szCs w:val="28"/>
        </w:rPr>
      </w:pPr>
      <w:r w:rsidRPr="006939C7">
        <w:rPr>
          <w:szCs w:val="28"/>
        </w:rPr>
        <w:t xml:space="preserve">10.4.3. Оттиск гербовой печати проставляется на документах </w:t>
      </w:r>
      <w:r w:rsidR="003C0CC1">
        <w:rPr>
          <w:szCs w:val="28"/>
        </w:rPr>
        <w:br/>
      </w:r>
      <w:r w:rsidRPr="006939C7">
        <w:rPr>
          <w:szCs w:val="28"/>
        </w:rPr>
        <w:t>согласно Перечню видов документов, удостоверяемых гербовой печатью (</w:t>
      </w:r>
      <w:r w:rsidR="003C0CC1">
        <w:rPr>
          <w:szCs w:val="28"/>
        </w:rPr>
        <w:t>Приложение № 38</w:t>
      </w:r>
      <w:r w:rsidRPr="006939C7">
        <w:rPr>
          <w:szCs w:val="28"/>
        </w:rPr>
        <w:t xml:space="preserve">). </w:t>
      </w:r>
    </w:p>
    <w:p w14:paraId="6D9B9E67" w14:textId="77777777" w:rsidR="003E088D" w:rsidRDefault="006939C7" w:rsidP="003E088D">
      <w:pPr>
        <w:spacing w:line="360" w:lineRule="auto"/>
        <w:ind w:firstLine="709"/>
        <w:jc w:val="both"/>
        <w:rPr>
          <w:szCs w:val="28"/>
        </w:rPr>
      </w:pPr>
      <w:r w:rsidRPr="006939C7">
        <w:rPr>
          <w:szCs w:val="28"/>
        </w:rPr>
        <w:t>10.4.4. Оттиск гербовой печати должен проставляться таким образом, чтобы он захватывал часть наименования должности лица, подписавшего документ, и часть его личной подписи.</w:t>
      </w:r>
    </w:p>
    <w:p w14:paraId="0618CB49" w14:textId="77777777" w:rsidR="003E088D" w:rsidRDefault="006939C7" w:rsidP="003E088D">
      <w:pPr>
        <w:spacing w:line="360" w:lineRule="auto"/>
        <w:ind w:firstLine="709"/>
        <w:jc w:val="both"/>
        <w:rPr>
          <w:szCs w:val="28"/>
        </w:rPr>
      </w:pPr>
      <w:r w:rsidRPr="006939C7">
        <w:rPr>
          <w:szCs w:val="28"/>
        </w:rPr>
        <w:t xml:space="preserve">10.4.5. На документах финансового характера, а также на документах, имеющих специально отведенное место с пометкой «М.П.» или «Место </w:t>
      </w:r>
      <w:r w:rsidR="003E088D">
        <w:rPr>
          <w:szCs w:val="28"/>
        </w:rPr>
        <w:br/>
      </w:r>
      <w:r w:rsidRPr="006939C7">
        <w:rPr>
          <w:szCs w:val="28"/>
        </w:rPr>
        <w:t>для печати», оттиск проставляется строго в пределах обозначенной зоны.</w:t>
      </w:r>
    </w:p>
    <w:p w14:paraId="003B585C" w14:textId="77777777" w:rsidR="006939C7" w:rsidRPr="006939C7" w:rsidRDefault="006939C7" w:rsidP="003E088D">
      <w:pPr>
        <w:spacing w:line="360" w:lineRule="auto"/>
        <w:ind w:firstLine="709"/>
        <w:jc w:val="both"/>
        <w:rPr>
          <w:szCs w:val="28"/>
        </w:rPr>
      </w:pPr>
      <w:r w:rsidRPr="006939C7">
        <w:rPr>
          <w:szCs w:val="28"/>
        </w:rPr>
        <w:lastRenderedPageBreak/>
        <w:t>10.4.6.</w:t>
      </w:r>
      <w:r w:rsidR="003E088D">
        <w:rPr>
          <w:szCs w:val="28"/>
        </w:rPr>
        <w:t xml:space="preserve"> </w:t>
      </w:r>
      <w:r w:rsidRPr="006939C7">
        <w:rPr>
          <w:szCs w:val="28"/>
        </w:rPr>
        <w:t>Категорически запрещается:</w:t>
      </w:r>
    </w:p>
    <w:p w14:paraId="7FB974AB" w14:textId="77777777" w:rsidR="006939C7" w:rsidRPr="003E088D" w:rsidRDefault="006939C7" w:rsidP="00A841DB">
      <w:pPr>
        <w:pStyle w:val="a7"/>
        <w:numPr>
          <w:ilvl w:val="0"/>
          <w:numId w:val="32"/>
        </w:numPr>
        <w:tabs>
          <w:tab w:val="num" w:pos="1134"/>
        </w:tabs>
        <w:spacing w:line="360" w:lineRule="auto"/>
        <w:ind w:left="0" w:firstLine="709"/>
        <w:jc w:val="both"/>
        <w:rPr>
          <w:szCs w:val="28"/>
        </w:rPr>
      </w:pPr>
      <w:r w:rsidRPr="003E088D">
        <w:rPr>
          <w:szCs w:val="28"/>
        </w:rPr>
        <w:t>проставлять гербовую печать на документах, не имеющих подписи должностного лица;</w:t>
      </w:r>
    </w:p>
    <w:p w14:paraId="08BDCD9F" w14:textId="77777777" w:rsidR="006939C7" w:rsidRPr="003E088D" w:rsidRDefault="006939C7" w:rsidP="00A841DB">
      <w:pPr>
        <w:pStyle w:val="a7"/>
        <w:numPr>
          <w:ilvl w:val="0"/>
          <w:numId w:val="32"/>
        </w:numPr>
        <w:tabs>
          <w:tab w:val="num" w:pos="1134"/>
        </w:tabs>
        <w:spacing w:line="360" w:lineRule="auto"/>
        <w:ind w:left="0" w:firstLine="709"/>
        <w:jc w:val="both"/>
        <w:rPr>
          <w:szCs w:val="28"/>
        </w:rPr>
      </w:pPr>
      <w:r w:rsidRPr="003E088D">
        <w:rPr>
          <w:szCs w:val="28"/>
        </w:rPr>
        <w:t xml:space="preserve">проставлять гербовую печать на чистых листах бумаги (бланках) </w:t>
      </w:r>
      <w:r w:rsidR="003E088D">
        <w:rPr>
          <w:szCs w:val="28"/>
        </w:rPr>
        <w:br/>
      </w:r>
      <w:r w:rsidRPr="003E088D">
        <w:rPr>
          <w:szCs w:val="28"/>
        </w:rPr>
        <w:t>или незаполненных формах документов;</w:t>
      </w:r>
    </w:p>
    <w:p w14:paraId="7485F43F" w14:textId="77777777" w:rsidR="006939C7" w:rsidRPr="003E088D" w:rsidRDefault="006939C7" w:rsidP="00A841DB">
      <w:pPr>
        <w:pStyle w:val="a7"/>
        <w:numPr>
          <w:ilvl w:val="0"/>
          <w:numId w:val="32"/>
        </w:numPr>
        <w:tabs>
          <w:tab w:val="num" w:pos="1134"/>
        </w:tabs>
        <w:spacing w:line="360" w:lineRule="auto"/>
        <w:ind w:left="0" w:firstLine="709"/>
        <w:jc w:val="both"/>
        <w:rPr>
          <w:szCs w:val="28"/>
        </w:rPr>
      </w:pPr>
      <w:r w:rsidRPr="003E088D">
        <w:rPr>
          <w:szCs w:val="28"/>
        </w:rPr>
        <w:t>выносить гербовую печать за пределы отведенного для хранения помещения (общего отдела) без специального разрешения директора Филиала.</w:t>
      </w:r>
    </w:p>
    <w:p w14:paraId="51F80A86" w14:textId="77777777" w:rsidR="006939C7" w:rsidRPr="003E088D" w:rsidRDefault="006939C7" w:rsidP="00E138B0">
      <w:pPr>
        <w:pStyle w:val="2"/>
        <w:ind w:firstLine="709"/>
        <w:rPr>
          <w:rFonts w:ascii="Times New Roman" w:hAnsi="Times New Roman" w:cs="Times New Roman"/>
          <w:color w:val="auto"/>
          <w:sz w:val="28"/>
          <w:szCs w:val="28"/>
        </w:rPr>
      </w:pPr>
      <w:bookmarkStart w:id="319" w:name="_Toc227321660"/>
      <w:r w:rsidRPr="003E088D">
        <w:rPr>
          <w:rFonts w:ascii="Times New Roman" w:hAnsi="Times New Roman" w:cs="Times New Roman"/>
          <w:color w:val="auto"/>
          <w:sz w:val="28"/>
          <w:szCs w:val="28"/>
        </w:rPr>
        <w:t>10.5. Порядок использования простых печатей и штампов</w:t>
      </w:r>
      <w:bookmarkEnd w:id="319"/>
    </w:p>
    <w:p w14:paraId="33B8976A" w14:textId="77777777" w:rsidR="003E088D" w:rsidRDefault="006939C7" w:rsidP="003E088D">
      <w:pPr>
        <w:spacing w:before="240" w:line="360" w:lineRule="auto"/>
        <w:ind w:firstLine="709"/>
        <w:jc w:val="both"/>
        <w:rPr>
          <w:szCs w:val="28"/>
        </w:rPr>
      </w:pPr>
      <w:r w:rsidRPr="006939C7">
        <w:rPr>
          <w:szCs w:val="28"/>
        </w:rPr>
        <w:t xml:space="preserve">10.5.1. Печать структурного подразделения заверяет подлинность подписи руководителя данного подразделения (или уполномоченного им лица) </w:t>
      </w:r>
      <w:r w:rsidR="003E088D">
        <w:rPr>
          <w:szCs w:val="28"/>
        </w:rPr>
        <w:br/>
      </w:r>
      <w:r w:rsidRPr="006939C7">
        <w:rPr>
          <w:szCs w:val="28"/>
        </w:rPr>
        <w:t>на документах, образующихся в деятельности этого подразделения: служебные и докладные записки, справки, уведомления, внутренние акты, пропуска, копии документов и т.п.</w:t>
      </w:r>
    </w:p>
    <w:p w14:paraId="4B958417" w14:textId="77777777" w:rsidR="003E088D" w:rsidRDefault="006939C7" w:rsidP="003E088D">
      <w:pPr>
        <w:spacing w:line="360" w:lineRule="auto"/>
        <w:ind w:firstLine="709"/>
        <w:jc w:val="both"/>
        <w:rPr>
          <w:szCs w:val="28"/>
        </w:rPr>
      </w:pPr>
      <w:r w:rsidRPr="006939C7">
        <w:rPr>
          <w:szCs w:val="28"/>
        </w:rPr>
        <w:t>10.5.2. Простые печати не могут использоваться на документах, требующих заверения гербовой печатью.</w:t>
      </w:r>
    </w:p>
    <w:p w14:paraId="41F9443E" w14:textId="77777777" w:rsidR="003E088D" w:rsidRDefault="006939C7" w:rsidP="003E088D">
      <w:pPr>
        <w:spacing w:line="360" w:lineRule="auto"/>
        <w:ind w:firstLine="709"/>
        <w:jc w:val="both"/>
        <w:rPr>
          <w:szCs w:val="28"/>
        </w:rPr>
      </w:pPr>
      <w:r w:rsidRPr="006939C7">
        <w:rPr>
          <w:szCs w:val="28"/>
        </w:rPr>
        <w:t>10.5.3. Отметка о заверении копии документа оформляется в соответствии с п. 5.1.17 настоящей Инструкции. Для заверения копии используется штамп «Копия верна» или «Верно», либо аналогичная надпись от руки. Надпись заверяется подписью уполномоченного лица и оттиском печати соответствующего структурного подразделения.</w:t>
      </w:r>
    </w:p>
    <w:p w14:paraId="12BBC8DB" w14:textId="77777777" w:rsidR="003E088D" w:rsidRDefault="006939C7" w:rsidP="003E088D">
      <w:pPr>
        <w:spacing w:line="360" w:lineRule="auto"/>
        <w:ind w:firstLine="709"/>
        <w:jc w:val="both"/>
        <w:rPr>
          <w:szCs w:val="28"/>
        </w:rPr>
      </w:pPr>
      <w:r w:rsidRPr="006939C7">
        <w:rPr>
          <w:szCs w:val="28"/>
        </w:rPr>
        <w:t>10.5.4. Регистрационный штамп «Входящее» проставляется в нижнем правом углу первой страницы поступившего документа. В полях штампа разборчиво указываются дата поступления и входящий регистрационный номер.</w:t>
      </w:r>
    </w:p>
    <w:p w14:paraId="4915343A" w14:textId="77777777" w:rsidR="006939C7" w:rsidRPr="006939C7" w:rsidRDefault="006939C7" w:rsidP="003E088D">
      <w:pPr>
        <w:spacing w:line="360" w:lineRule="auto"/>
        <w:ind w:firstLine="709"/>
        <w:jc w:val="both"/>
        <w:rPr>
          <w:szCs w:val="28"/>
        </w:rPr>
      </w:pPr>
      <w:r w:rsidRPr="006939C7">
        <w:rPr>
          <w:szCs w:val="28"/>
        </w:rPr>
        <w:t>10.5.5. Информационные штампы («Д</w:t>
      </w:r>
      <w:r w:rsidR="0067624E">
        <w:rPr>
          <w:szCs w:val="28"/>
        </w:rPr>
        <w:t>ля служебного пользования</w:t>
      </w:r>
      <w:r w:rsidRPr="006939C7">
        <w:rPr>
          <w:szCs w:val="28"/>
        </w:rPr>
        <w:t xml:space="preserve">», </w:t>
      </w:r>
      <w:r w:rsidR="0067624E">
        <w:rPr>
          <w:szCs w:val="28"/>
        </w:rPr>
        <w:br/>
      </w:r>
      <w:r w:rsidRPr="006939C7">
        <w:rPr>
          <w:szCs w:val="28"/>
        </w:rPr>
        <w:t xml:space="preserve">«Для пакетов») проставляются на видном месте документа (как правило, </w:t>
      </w:r>
      <w:r w:rsidR="0067624E">
        <w:rPr>
          <w:szCs w:val="28"/>
        </w:rPr>
        <w:br/>
      </w:r>
      <w:r w:rsidRPr="006939C7">
        <w:rPr>
          <w:szCs w:val="28"/>
        </w:rPr>
        <w:t>в верхнем правом углу или на конверте) для обозначения его особого статуса.</w:t>
      </w:r>
    </w:p>
    <w:p w14:paraId="4D817787" w14:textId="77777777" w:rsidR="006939C7" w:rsidRPr="003E088D" w:rsidRDefault="006939C7" w:rsidP="00E138B0">
      <w:pPr>
        <w:pStyle w:val="2"/>
        <w:ind w:firstLine="709"/>
        <w:rPr>
          <w:rFonts w:ascii="Times New Roman" w:hAnsi="Times New Roman" w:cs="Times New Roman"/>
          <w:color w:val="auto"/>
          <w:sz w:val="28"/>
          <w:szCs w:val="28"/>
        </w:rPr>
      </w:pPr>
      <w:bookmarkStart w:id="320" w:name="_Toc227321661"/>
      <w:r w:rsidRPr="003E088D">
        <w:rPr>
          <w:rFonts w:ascii="Times New Roman" w:hAnsi="Times New Roman" w:cs="Times New Roman"/>
          <w:color w:val="auto"/>
          <w:sz w:val="28"/>
          <w:szCs w:val="28"/>
        </w:rPr>
        <w:t>10.6. Хранение и учет печатей и штампов</w:t>
      </w:r>
      <w:bookmarkEnd w:id="320"/>
    </w:p>
    <w:p w14:paraId="7AD34371" w14:textId="77777777" w:rsidR="003E088D" w:rsidRDefault="006939C7" w:rsidP="003E088D">
      <w:pPr>
        <w:spacing w:before="240" w:line="360" w:lineRule="auto"/>
        <w:ind w:firstLine="709"/>
        <w:jc w:val="both"/>
        <w:rPr>
          <w:szCs w:val="28"/>
        </w:rPr>
      </w:pPr>
      <w:r w:rsidRPr="006939C7">
        <w:rPr>
          <w:szCs w:val="28"/>
        </w:rPr>
        <w:t>10.6.1. Ответственность за организацию хранения и правомерность использования гербовой печати возлагается на начальника общего отдела.</w:t>
      </w:r>
    </w:p>
    <w:p w14:paraId="15CF383F" w14:textId="77777777" w:rsidR="003E088D" w:rsidRDefault="006939C7" w:rsidP="006939C7">
      <w:pPr>
        <w:spacing w:line="360" w:lineRule="auto"/>
        <w:ind w:firstLine="709"/>
        <w:jc w:val="both"/>
        <w:rPr>
          <w:szCs w:val="28"/>
        </w:rPr>
      </w:pPr>
      <w:r w:rsidRPr="006939C7">
        <w:rPr>
          <w:szCs w:val="28"/>
        </w:rPr>
        <w:lastRenderedPageBreak/>
        <w:t xml:space="preserve">10.6.2. Ответственность за хранение и использование печатей и штампов структурных подразделений возлагается на их руководителей. Руководитель структурного подразделения назначает лицо, непосредственно отвечающее </w:t>
      </w:r>
      <w:r w:rsidR="003E088D">
        <w:rPr>
          <w:szCs w:val="28"/>
        </w:rPr>
        <w:br/>
      </w:r>
      <w:r w:rsidRPr="006939C7">
        <w:rPr>
          <w:szCs w:val="28"/>
        </w:rPr>
        <w:t>за сохранность печатей (штампов) своего подразделения.</w:t>
      </w:r>
    </w:p>
    <w:p w14:paraId="49AD7578" w14:textId="77777777" w:rsidR="003E088D" w:rsidRDefault="006939C7" w:rsidP="006939C7">
      <w:pPr>
        <w:spacing w:line="360" w:lineRule="auto"/>
        <w:ind w:firstLine="709"/>
        <w:jc w:val="both"/>
        <w:rPr>
          <w:szCs w:val="28"/>
        </w:rPr>
      </w:pPr>
      <w:r w:rsidRPr="006939C7">
        <w:rPr>
          <w:szCs w:val="28"/>
        </w:rPr>
        <w:t xml:space="preserve">10.6.3. Печати и штампы должны храниться в надежно запираемых </w:t>
      </w:r>
      <w:r w:rsidR="003E088D">
        <w:rPr>
          <w:szCs w:val="28"/>
        </w:rPr>
        <w:br/>
      </w:r>
      <w:r w:rsidRPr="006939C7">
        <w:rPr>
          <w:szCs w:val="28"/>
        </w:rPr>
        <w:t>и опечатываемых металлических шкафах (сейфах). Запрещается оставлять печати и штампы на рабочих столах без присмотра, передавать их посторонним лицам или использовать в личных целях.</w:t>
      </w:r>
    </w:p>
    <w:p w14:paraId="1E80595B" w14:textId="77777777" w:rsidR="003E088D" w:rsidRDefault="006939C7" w:rsidP="006939C7">
      <w:pPr>
        <w:spacing w:line="360" w:lineRule="auto"/>
        <w:ind w:firstLine="709"/>
        <w:jc w:val="both"/>
        <w:rPr>
          <w:szCs w:val="28"/>
        </w:rPr>
      </w:pPr>
      <w:r w:rsidRPr="006939C7">
        <w:rPr>
          <w:szCs w:val="28"/>
        </w:rPr>
        <w:t>10.6.4. В нерабочее время шкафы (сейфы) с печатями и штампами должны быть закрыты и опечатаны.</w:t>
      </w:r>
    </w:p>
    <w:p w14:paraId="3CF0CCF4" w14:textId="77777777" w:rsidR="003E088D" w:rsidRDefault="006939C7" w:rsidP="006939C7">
      <w:pPr>
        <w:spacing w:line="360" w:lineRule="auto"/>
        <w:ind w:firstLine="709"/>
        <w:jc w:val="both"/>
        <w:rPr>
          <w:szCs w:val="28"/>
        </w:rPr>
      </w:pPr>
      <w:r w:rsidRPr="006939C7">
        <w:rPr>
          <w:szCs w:val="28"/>
        </w:rPr>
        <w:t xml:space="preserve">10.6.5. В случае утраты печати (штампа) руководитель структурного подразделения обязан немедленно проинформировать об этом директора Филиала и начальника общего отдела для организации служебной проверки </w:t>
      </w:r>
      <w:r w:rsidR="0067624E">
        <w:rPr>
          <w:szCs w:val="28"/>
        </w:rPr>
        <w:br/>
      </w:r>
      <w:r w:rsidRPr="006939C7">
        <w:rPr>
          <w:szCs w:val="28"/>
        </w:rPr>
        <w:t>и принятия мер.</w:t>
      </w:r>
    </w:p>
    <w:p w14:paraId="7CF37EC2" w14:textId="77777777" w:rsidR="003E088D" w:rsidRDefault="006939C7" w:rsidP="006939C7">
      <w:pPr>
        <w:spacing w:line="360" w:lineRule="auto"/>
        <w:ind w:firstLine="709"/>
        <w:jc w:val="both"/>
        <w:rPr>
          <w:szCs w:val="28"/>
        </w:rPr>
      </w:pPr>
      <w:r w:rsidRPr="006939C7">
        <w:rPr>
          <w:szCs w:val="28"/>
        </w:rPr>
        <w:t xml:space="preserve">10.6.6. При смене материально ответственного лица (увольнение, перевод, отпуск) производится передача печатей и штампов по акту приема-передачи (Приложение № </w:t>
      </w:r>
      <w:r w:rsidR="007421FF">
        <w:rPr>
          <w:szCs w:val="28"/>
        </w:rPr>
        <w:t>39</w:t>
      </w:r>
      <w:r w:rsidRPr="006939C7">
        <w:rPr>
          <w:szCs w:val="28"/>
        </w:rPr>
        <w:t>). Акт утверждается директором Филиала. Отметка о передаче вносится в Журнал учета печатей и штампов.</w:t>
      </w:r>
    </w:p>
    <w:p w14:paraId="2452DBAE" w14:textId="77777777" w:rsidR="006939C7" w:rsidRPr="006939C7" w:rsidRDefault="006939C7" w:rsidP="006939C7">
      <w:pPr>
        <w:spacing w:line="360" w:lineRule="auto"/>
        <w:ind w:firstLine="709"/>
        <w:jc w:val="both"/>
        <w:rPr>
          <w:szCs w:val="28"/>
        </w:rPr>
      </w:pPr>
      <w:r w:rsidRPr="006939C7">
        <w:rPr>
          <w:szCs w:val="28"/>
        </w:rPr>
        <w:t>10.6.7. Проверка наличия и состояния печатей и штампов проводится комиссией, назначаемой приказом директора Филиала</w:t>
      </w:r>
      <w:r w:rsidR="00D27B37">
        <w:rPr>
          <w:szCs w:val="28"/>
        </w:rPr>
        <w:t xml:space="preserve"> (Приложение № 42)</w:t>
      </w:r>
      <w:r w:rsidRPr="006939C7">
        <w:rPr>
          <w:szCs w:val="28"/>
        </w:rPr>
        <w:t xml:space="preserve">, </w:t>
      </w:r>
      <w:r w:rsidR="00D27B37">
        <w:rPr>
          <w:szCs w:val="28"/>
        </w:rPr>
        <w:br/>
      </w:r>
      <w:r w:rsidRPr="006939C7">
        <w:rPr>
          <w:szCs w:val="28"/>
        </w:rPr>
        <w:t xml:space="preserve">не реже одного раза в год. Результаты проверки оформляются актом (Приложение № </w:t>
      </w:r>
      <w:r w:rsidR="007421FF">
        <w:rPr>
          <w:szCs w:val="28"/>
        </w:rPr>
        <w:t>40</w:t>
      </w:r>
      <w:r w:rsidRPr="006939C7">
        <w:rPr>
          <w:szCs w:val="28"/>
        </w:rPr>
        <w:t>).</w:t>
      </w:r>
    </w:p>
    <w:p w14:paraId="19C257CA" w14:textId="77777777" w:rsidR="006939C7" w:rsidRPr="003E088D" w:rsidRDefault="006939C7" w:rsidP="00E138B0">
      <w:pPr>
        <w:pStyle w:val="2"/>
        <w:ind w:firstLine="709"/>
        <w:rPr>
          <w:rFonts w:ascii="Times New Roman" w:hAnsi="Times New Roman" w:cs="Times New Roman"/>
          <w:color w:val="auto"/>
          <w:sz w:val="28"/>
          <w:szCs w:val="28"/>
        </w:rPr>
      </w:pPr>
      <w:bookmarkStart w:id="321" w:name="_Toc227321662"/>
      <w:r w:rsidRPr="003E088D">
        <w:rPr>
          <w:rFonts w:ascii="Times New Roman" w:hAnsi="Times New Roman" w:cs="Times New Roman"/>
          <w:color w:val="auto"/>
          <w:sz w:val="28"/>
          <w:szCs w:val="28"/>
        </w:rPr>
        <w:t>10.7. Порядок уничтожения печатей и штампов</w:t>
      </w:r>
      <w:bookmarkEnd w:id="321"/>
    </w:p>
    <w:p w14:paraId="4FAE8EFD" w14:textId="77777777" w:rsidR="003E088D" w:rsidRDefault="006939C7" w:rsidP="003E088D">
      <w:pPr>
        <w:spacing w:before="240" w:line="360" w:lineRule="auto"/>
        <w:ind w:firstLine="709"/>
        <w:jc w:val="both"/>
        <w:rPr>
          <w:szCs w:val="28"/>
        </w:rPr>
      </w:pPr>
      <w:r w:rsidRPr="006939C7">
        <w:rPr>
          <w:szCs w:val="28"/>
        </w:rPr>
        <w:t xml:space="preserve">10.7.1. Уничтожению подлежат печати и штампы, пришедшие </w:t>
      </w:r>
      <w:r w:rsidR="00766354">
        <w:rPr>
          <w:szCs w:val="28"/>
        </w:rPr>
        <w:br/>
      </w:r>
      <w:r w:rsidRPr="006939C7">
        <w:rPr>
          <w:szCs w:val="28"/>
        </w:rPr>
        <w:t>в негодность (износ, повреждение клише), устаревшие (в связи с изменением наименования подразделения, реквизитов), а также при ликвидации структурного подразделения.</w:t>
      </w:r>
    </w:p>
    <w:p w14:paraId="76B058FF" w14:textId="77777777" w:rsidR="003E088D" w:rsidRDefault="006939C7" w:rsidP="006939C7">
      <w:pPr>
        <w:spacing w:line="360" w:lineRule="auto"/>
        <w:ind w:firstLine="709"/>
        <w:jc w:val="both"/>
        <w:rPr>
          <w:szCs w:val="28"/>
        </w:rPr>
      </w:pPr>
      <w:r w:rsidRPr="006939C7">
        <w:rPr>
          <w:szCs w:val="28"/>
        </w:rPr>
        <w:t xml:space="preserve">10.7.2. Для уничтожения печатей и штампов приказом директора Филиала создается комиссия в составе не менее трех человек (как правило, представители </w:t>
      </w:r>
      <w:r w:rsidRPr="006939C7">
        <w:rPr>
          <w:szCs w:val="28"/>
        </w:rPr>
        <w:lastRenderedPageBreak/>
        <w:t xml:space="preserve">общего отдела, </w:t>
      </w:r>
      <w:r w:rsidR="00766354">
        <w:rPr>
          <w:szCs w:val="28"/>
        </w:rPr>
        <w:t>архивного отдела</w:t>
      </w:r>
      <w:r w:rsidRPr="006939C7">
        <w:rPr>
          <w:szCs w:val="28"/>
        </w:rPr>
        <w:t xml:space="preserve"> и структурного подразделения, за которым числится печать).</w:t>
      </w:r>
    </w:p>
    <w:p w14:paraId="66532DB7" w14:textId="77777777" w:rsidR="006939C7" w:rsidRPr="006939C7" w:rsidRDefault="006939C7" w:rsidP="006939C7">
      <w:pPr>
        <w:spacing w:line="360" w:lineRule="auto"/>
        <w:ind w:firstLine="709"/>
        <w:jc w:val="both"/>
        <w:rPr>
          <w:szCs w:val="28"/>
        </w:rPr>
      </w:pPr>
      <w:r w:rsidRPr="006939C7">
        <w:rPr>
          <w:szCs w:val="28"/>
        </w:rPr>
        <w:t>10.7.3. На все печати и штампы, подлежащие уничтожению, составляется акт об уничтожении (Приложение №</w:t>
      </w:r>
      <w:r w:rsidR="007421FF">
        <w:rPr>
          <w:szCs w:val="28"/>
        </w:rPr>
        <w:t xml:space="preserve"> 41</w:t>
      </w:r>
      <w:r w:rsidRPr="006939C7">
        <w:rPr>
          <w:szCs w:val="28"/>
        </w:rPr>
        <w:t>). В акте указываются:</w:t>
      </w:r>
    </w:p>
    <w:p w14:paraId="200DA1B8" w14:textId="77777777" w:rsidR="006939C7" w:rsidRPr="00801AF3" w:rsidRDefault="006939C7" w:rsidP="00A841DB">
      <w:pPr>
        <w:pStyle w:val="a7"/>
        <w:numPr>
          <w:ilvl w:val="0"/>
          <w:numId w:val="33"/>
        </w:numPr>
        <w:tabs>
          <w:tab w:val="num" w:pos="1134"/>
        </w:tabs>
        <w:spacing w:line="360" w:lineRule="auto"/>
        <w:ind w:left="0" w:firstLine="709"/>
        <w:jc w:val="both"/>
        <w:rPr>
          <w:szCs w:val="28"/>
        </w:rPr>
      </w:pPr>
      <w:r w:rsidRPr="00801AF3">
        <w:rPr>
          <w:szCs w:val="28"/>
        </w:rPr>
        <w:t>дата и место составления;</w:t>
      </w:r>
    </w:p>
    <w:p w14:paraId="4601DA53" w14:textId="77777777" w:rsidR="006939C7" w:rsidRPr="00801AF3" w:rsidRDefault="006939C7" w:rsidP="00A841DB">
      <w:pPr>
        <w:pStyle w:val="a7"/>
        <w:numPr>
          <w:ilvl w:val="0"/>
          <w:numId w:val="33"/>
        </w:numPr>
        <w:tabs>
          <w:tab w:val="num" w:pos="1134"/>
        </w:tabs>
        <w:spacing w:line="360" w:lineRule="auto"/>
        <w:ind w:left="0" w:firstLine="709"/>
        <w:jc w:val="both"/>
        <w:rPr>
          <w:szCs w:val="28"/>
        </w:rPr>
      </w:pPr>
      <w:r w:rsidRPr="00801AF3">
        <w:rPr>
          <w:szCs w:val="28"/>
        </w:rPr>
        <w:t>состав комиссии;</w:t>
      </w:r>
    </w:p>
    <w:p w14:paraId="50216AC2" w14:textId="77777777" w:rsidR="006939C7" w:rsidRPr="00801AF3" w:rsidRDefault="006939C7" w:rsidP="00A841DB">
      <w:pPr>
        <w:pStyle w:val="a7"/>
        <w:numPr>
          <w:ilvl w:val="0"/>
          <w:numId w:val="33"/>
        </w:numPr>
        <w:tabs>
          <w:tab w:val="num" w:pos="1134"/>
        </w:tabs>
        <w:spacing w:line="360" w:lineRule="auto"/>
        <w:ind w:left="0" w:firstLine="709"/>
        <w:jc w:val="both"/>
        <w:rPr>
          <w:szCs w:val="28"/>
        </w:rPr>
      </w:pPr>
      <w:r w:rsidRPr="00801AF3">
        <w:rPr>
          <w:szCs w:val="28"/>
        </w:rPr>
        <w:t>основание для уничтожения;</w:t>
      </w:r>
    </w:p>
    <w:p w14:paraId="2D096EB1" w14:textId="77777777" w:rsidR="006939C7" w:rsidRPr="00801AF3" w:rsidRDefault="006939C7" w:rsidP="00A841DB">
      <w:pPr>
        <w:pStyle w:val="a7"/>
        <w:numPr>
          <w:ilvl w:val="0"/>
          <w:numId w:val="33"/>
        </w:numPr>
        <w:tabs>
          <w:tab w:val="num" w:pos="1134"/>
        </w:tabs>
        <w:spacing w:line="360" w:lineRule="auto"/>
        <w:ind w:left="0" w:firstLine="709"/>
        <w:jc w:val="both"/>
        <w:rPr>
          <w:szCs w:val="28"/>
        </w:rPr>
      </w:pPr>
      <w:r w:rsidRPr="00801AF3">
        <w:rPr>
          <w:szCs w:val="28"/>
        </w:rPr>
        <w:t xml:space="preserve">перечень уничтожаемых печатей и штампов (с указанием </w:t>
      </w:r>
      <w:r w:rsidR="00766354">
        <w:rPr>
          <w:szCs w:val="28"/>
        </w:rPr>
        <w:br/>
      </w:r>
      <w:r w:rsidRPr="00801AF3">
        <w:rPr>
          <w:szCs w:val="28"/>
        </w:rPr>
        <w:t>их реквизитов, учетных номеров и количества экземпляров);</w:t>
      </w:r>
    </w:p>
    <w:p w14:paraId="5DE84A73" w14:textId="77777777" w:rsidR="006939C7" w:rsidRPr="00801AF3" w:rsidRDefault="006939C7" w:rsidP="00A841DB">
      <w:pPr>
        <w:pStyle w:val="a7"/>
        <w:numPr>
          <w:ilvl w:val="0"/>
          <w:numId w:val="33"/>
        </w:numPr>
        <w:tabs>
          <w:tab w:val="num" w:pos="1134"/>
        </w:tabs>
        <w:spacing w:line="360" w:lineRule="auto"/>
        <w:ind w:left="0" w:firstLine="709"/>
        <w:jc w:val="both"/>
        <w:rPr>
          <w:szCs w:val="28"/>
        </w:rPr>
      </w:pPr>
      <w:r w:rsidRPr="00801AF3">
        <w:rPr>
          <w:szCs w:val="28"/>
        </w:rPr>
        <w:t>оттиски уничтожаемых печатей и штампов;</w:t>
      </w:r>
    </w:p>
    <w:p w14:paraId="337D08ED" w14:textId="77777777" w:rsidR="006939C7" w:rsidRPr="00801AF3" w:rsidRDefault="006939C7" w:rsidP="00A841DB">
      <w:pPr>
        <w:pStyle w:val="a7"/>
        <w:numPr>
          <w:ilvl w:val="0"/>
          <w:numId w:val="33"/>
        </w:numPr>
        <w:tabs>
          <w:tab w:val="num" w:pos="1134"/>
        </w:tabs>
        <w:spacing w:line="360" w:lineRule="auto"/>
        <w:ind w:left="0" w:firstLine="709"/>
        <w:jc w:val="both"/>
        <w:rPr>
          <w:szCs w:val="28"/>
        </w:rPr>
      </w:pPr>
      <w:r w:rsidRPr="00801AF3">
        <w:rPr>
          <w:szCs w:val="28"/>
        </w:rPr>
        <w:t>способ уничтожения (например, разрезание клише, деформация металлической основы, сжигание и т.п.);</w:t>
      </w:r>
    </w:p>
    <w:p w14:paraId="5ECC3C32" w14:textId="77777777" w:rsidR="00801AF3" w:rsidRPr="00801AF3" w:rsidRDefault="006939C7" w:rsidP="00A841DB">
      <w:pPr>
        <w:pStyle w:val="a7"/>
        <w:numPr>
          <w:ilvl w:val="0"/>
          <w:numId w:val="33"/>
        </w:numPr>
        <w:tabs>
          <w:tab w:val="num" w:pos="1134"/>
        </w:tabs>
        <w:spacing w:line="360" w:lineRule="auto"/>
        <w:ind w:left="0" w:firstLine="709"/>
        <w:jc w:val="both"/>
        <w:rPr>
          <w:szCs w:val="28"/>
        </w:rPr>
      </w:pPr>
      <w:r w:rsidRPr="00801AF3">
        <w:rPr>
          <w:szCs w:val="28"/>
        </w:rPr>
        <w:t>подписи всех членов комиссии.</w:t>
      </w:r>
    </w:p>
    <w:p w14:paraId="5C2E2AAC" w14:textId="77777777" w:rsidR="00801AF3" w:rsidRDefault="006939C7" w:rsidP="006939C7">
      <w:pPr>
        <w:tabs>
          <w:tab w:val="num" w:pos="720"/>
        </w:tabs>
        <w:spacing w:line="360" w:lineRule="auto"/>
        <w:ind w:firstLine="709"/>
        <w:jc w:val="both"/>
        <w:rPr>
          <w:szCs w:val="28"/>
        </w:rPr>
      </w:pPr>
      <w:r w:rsidRPr="006939C7">
        <w:rPr>
          <w:szCs w:val="28"/>
        </w:rPr>
        <w:t>10.7.4. Акт об уничтожении утверждается директором Филиала.</w:t>
      </w:r>
    </w:p>
    <w:p w14:paraId="7227E086" w14:textId="77777777" w:rsidR="00801AF3" w:rsidRDefault="006939C7" w:rsidP="006939C7">
      <w:pPr>
        <w:tabs>
          <w:tab w:val="num" w:pos="720"/>
        </w:tabs>
        <w:spacing w:line="360" w:lineRule="auto"/>
        <w:ind w:firstLine="709"/>
        <w:jc w:val="both"/>
        <w:rPr>
          <w:szCs w:val="28"/>
        </w:rPr>
      </w:pPr>
      <w:r w:rsidRPr="006939C7">
        <w:rPr>
          <w:szCs w:val="28"/>
        </w:rPr>
        <w:t>10.7.5. Процесс уничтожения производится в присутствии всех членов комиссии. Способ уничтожения должен исключать возможность дальнейшего использования клише (разрезание на мелкие части, опиливание перекрестными линиями металлических частей, сжигание).</w:t>
      </w:r>
    </w:p>
    <w:p w14:paraId="7EDD5EED" w14:textId="77777777" w:rsidR="001A233E" w:rsidRDefault="006939C7" w:rsidP="00841577">
      <w:pPr>
        <w:tabs>
          <w:tab w:val="num" w:pos="720"/>
        </w:tabs>
        <w:spacing w:line="360" w:lineRule="auto"/>
        <w:ind w:firstLine="709"/>
        <w:jc w:val="both"/>
        <w:rPr>
          <w:rFonts w:eastAsiaTheme="majorEastAsia"/>
          <w:szCs w:val="28"/>
        </w:rPr>
      </w:pPr>
      <w:r w:rsidRPr="006939C7">
        <w:rPr>
          <w:szCs w:val="28"/>
        </w:rPr>
        <w:t xml:space="preserve">10.7.6. На основании утвержденного акта в Журнале учета печатей </w:t>
      </w:r>
      <w:r w:rsidR="00801AF3">
        <w:rPr>
          <w:szCs w:val="28"/>
        </w:rPr>
        <w:br/>
      </w:r>
      <w:r w:rsidRPr="006939C7">
        <w:rPr>
          <w:szCs w:val="28"/>
        </w:rPr>
        <w:t>и штампов делается отметка об уничтожении с указанием даты и номера акта. Акт подшивается в отдельное дело и хранится в отделе обеспечения.</w:t>
      </w:r>
    </w:p>
    <w:p w14:paraId="0D8F99D2" w14:textId="77777777" w:rsidR="001A233E" w:rsidRDefault="001A233E">
      <w:pPr>
        <w:spacing w:after="160" w:line="259" w:lineRule="auto"/>
        <w:rPr>
          <w:rFonts w:eastAsiaTheme="majorEastAsia"/>
          <w:szCs w:val="28"/>
        </w:rPr>
      </w:pPr>
      <w:r>
        <w:rPr>
          <w:szCs w:val="28"/>
        </w:rPr>
        <w:br w:type="page"/>
      </w:r>
    </w:p>
    <w:p w14:paraId="590CBA2B" w14:textId="77777777" w:rsidR="004A5A32" w:rsidRDefault="004A5A32" w:rsidP="00945201">
      <w:pPr>
        <w:pStyle w:val="1"/>
        <w:ind w:left="6804"/>
        <w:rPr>
          <w:rFonts w:ascii="Times New Roman" w:hAnsi="Times New Roman" w:cs="Times New Roman"/>
          <w:color w:val="auto"/>
          <w:sz w:val="28"/>
          <w:szCs w:val="28"/>
        </w:rPr>
      </w:pPr>
      <w:bookmarkStart w:id="322" w:name="_Toc227321663"/>
      <w:r w:rsidRPr="00B06324">
        <w:rPr>
          <w:rFonts w:ascii="Times New Roman" w:hAnsi="Times New Roman" w:cs="Times New Roman"/>
          <w:color w:val="auto"/>
          <w:sz w:val="28"/>
          <w:szCs w:val="28"/>
        </w:rPr>
        <w:lastRenderedPageBreak/>
        <w:t xml:space="preserve">Приложение № </w:t>
      </w:r>
      <w:r>
        <w:rPr>
          <w:rFonts w:ascii="Times New Roman" w:hAnsi="Times New Roman" w:cs="Times New Roman"/>
          <w:color w:val="auto"/>
          <w:sz w:val="28"/>
          <w:szCs w:val="28"/>
        </w:rPr>
        <w:t>1</w:t>
      </w:r>
      <w:bookmarkEnd w:id="322"/>
    </w:p>
    <w:p w14:paraId="584EFC41" w14:textId="1B0E23ED" w:rsidR="004A5A32" w:rsidRPr="00945201" w:rsidRDefault="00F945D5" w:rsidP="00945201">
      <w:pPr>
        <w:ind w:left="6804"/>
      </w:pPr>
      <w:r>
        <w:t>(</w:t>
      </w:r>
      <w:r w:rsidR="00945201">
        <w:t>пункт 4.2</w:t>
      </w:r>
      <w:r>
        <w:t>)</w:t>
      </w:r>
    </w:p>
    <w:p w14:paraId="69303462" w14:textId="77777777" w:rsidR="00945201" w:rsidRDefault="00945201" w:rsidP="004A5A32"/>
    <w:p w14:paraId="79568D95" w14:textId="77777777" w:rsidR="004A5A32" w:rsidRDefault="00945201" w:rsidP="00945201">
      <w:pPr>
        <w:jc w:val="center"/>
        <w:rPr>
          <w:b/>
        </w:rPr>
      </w:pPr>
      <w:r w:rsidRPr="00945201">
        <w:rPr>
          <w:b/>
        </w:rPr>
        <w:t>Перечень обязанностей работника, ответственного за ведение делопроизводства в структурном подразделении</w:t>
      </w:r>
    </w:p>
    <w:p w14:paraId="0882823F" w14:textId="77777777" w:rsidR="001A233E" w:rsidRDefault="001A233E" w:rsidP="001A233E">
      <w:pPr>
        <w:rPr>
          <w:b/>
        </w:rPr>
      </w:pPr>
    </w:p>
    <w:p w14:paraId="11CB5AC5" w14:textId="77777777" w:rsidR="009F5B8B" w:rsidRPr="009F5B8B" w:rsidRDefault="009F5B8B" w:rsidP="009F5B8B">
      <w:pPr>
        <w:spacing w:line="360" w:lineRule="auto"/>
        <w:ind w:firstLine="709"/>
        <w:jc w:val="both"/>
      </w:pPr>
      <w:r w:rsidRPr="009F5B8B">
        <w:rPr>
          <w:bCs/>
        </w:rPr>
        <w:t>Работник, ответственный за ведение делопроизводства в структурном подразделении, осуществляет:</w:t>
      </w:r>
    </w:p>
    <w:p w14:paraId="4165EDAA" w14:textId="77777777" w:rsidR="009F5B8B" w:rsidRPr="009F5B8B" w:rsidRDefault="009F5B8B" w:rsidP="00A841DB">
      <w:pPr>
        <w:numPr>
          <w:ilvl w:val="0"/>
          <w:numId w:val="34"/>
        </w:numPr>
        <w:spacing w:line="360" w:lineRule="auto"/>
        <w:ind w:left="0" w:firstLine="709"/>
        <w:jc w:val="both"/>
      </w:pPr>
      <w:r w:rsidRPr="009F5B8B">
        <w:rPr>
          <w:bCs/>
        </w:rPr>
        <w:t>Прием и первичную обработку</w:t>
      </w:r>
      <w:r>
        <w:t xml:space="preserve"> </w:t>
      </w:r>
      <w:r w:rsidRPr="009F5B8B">
        <w:t>поступивших в структурное подразделение документов (на бумажном носителе и в электронной форме), проверку целостности вложений и передачу их руководителю подразделения.</w:t>
      </w:r>
    </w:p>
    <w:p w14:paraId="7E5B7223" w14:textId="77777777" w:rsidR="009F5B8B" w:rsidRPr="009F5B8B" w:rsidRDefault="009F5B8B" w:rsidP="00A841DB">
      <w:pPr>
        <w:numPr>
          <w:ilvl w:val="0"/>
          <w:numId w:val="34"/>
        </w:numPr>
        <w:spacing w:line="360" w:lineRule="auto"/>
        <w:ind w:left="0" w:firstLine="709"/>
        <w:jc w:val="both"/>
      </w:pPr>
      <w:r w:rsidRPr="009F5B8B">
        <w:rPr>
          <w:bCs/>
        </w:rPr>
        <w:t xml:space="preserve">Учет </w:t>
      </w:r>
      <w:r w:rsidRPr="009F5B8B">
        <w:t>документов в установленных формах, включая внесение сведений о резолюциях руководителя, движении и ходе исполнения документов.</w:t>
      </w:r>
    </w:p>
    <w:p w14:paraId="1536B1B0" w14:textId="77777777" w:rsidR="009F5B8B" w:rsidRPr="009F5B8B" w:rsidRDefault="009F5B8B" w:rsidP="00A841DB">
      <w:pPr>
        <w:numPr>
          <w:ilvl w:val="0"/>
          <w:numId w:val="34"/>
        </w:numPr>
        <w:spacing w:line="360" w:lineRule="auto"/>
        <w:ind w:left="0" w:firstLine="709"/>
        <w:jc w:val="both"/>
      </w:pPr>
      <w:r w:rsidRPr="009F5B8B">
        <w:rPr>
          <w:bCs/>
        </w:rPr>
        <w:t>Своевременную передачу</w:t>
      </w:r>
      <w:r>
        <w:t xml:space="preserve"> </w:t>
      </w:r>
      <w:r w:rsidRPr="009F5B8B">
        <w:t xml:space="preserve">документов непосредственным исполнителям в соответствии с резолюцией руководителя (под расписку </w:t>
      </w:r>
      <w:r w:rsidR="00CA2D20">
        <w:br/>
      </w:r>
      <w:r w:rsidRPr="009F5B8B">
        <w:t>или путем назначения задачи в СЭД).</w:t>
      </w:r>
    </w:p>
    <w:p w14:paraId="6E4B61E9" w14:textId="77777777" w:rsidR="009F5B8B" w:rsidRPr="009F5B8B" w:rsidRDefault="009F5B8B" w:rsidP="00A841DB">
      <w:pPr>
        <w:numPr>
          <w:ilvl w:val="0"/>
          <w:numId w:val="34"/>
        </w:numPr>
        <w:spacing w:line="360" w:lineRule="auto"/>
        <w:ind w:left="0" w:firstLine="709"/>
        <w:jc w:val="both"/>
      </w:pPr>
      <w:r w:rsidRPr="009F5B8B">
        <w:rPr>
          <w:bCs/>
        </w:rPr>
        <w:t>Проверку правильности оформления</w:t>
      </w:r>
      <w:r>
        <w:t xml:space="preserve"> </w:t>
      </w:r>
      <w:r w:rsidRPr="009F5B8B">
        <w:t>проектов документов, разрабатываемых в структурном подразделении, на соответствие требованиям Инструкции по делопроизводству (наличие необходимых реквизитов, виз, приложений) перед передачей на согласование или на подпись руководителю.</w:t>
      </w:r>
    </w:p>
    <w:p w14:paraId="5CF81197" w14:textId="77777777" w:rsidR="009F5B8B" w:rsidRPr="009F5B8B" w:rsidRDefault="009F5B8B" w:rsidP="00A841DB">
      <w:pPr>
        <w:numPr>
          <w:ilvl w:val="0"/>
          <w:numId w:val="34"/>
        </w:numPr>
        <w:spacing w:line="360" w:lineRule="auto"/>
        <w:ind w:left="0" w:firstLine="709"/>
        <w:jc w:val="both"/>
      </w:pPr>
      <w:r w:rsidRPr="009F5B8B">
        <w:rPr>
          <w:bCs/>
        </w:rPr>
        <w:t>Организацию печати, тиражирования (копирования) и отправки</w:t>
      </w:r>
      <w:r>
        <w:t xml:space="preserve"> </w:t>
      </w:r>
      <w:r w:rsidRPr="009F5B8B">
        <w:t xml:space="preserve">документов (в том числе контроль наличия всех необходимых подписей </w:t>
      </w:r>
      <w:r w:rsidR="00CA2D20">
        <w:br/>
      </w:r>
      <w:r w:rsidRPr="009F5B8B">
        <w:t>и приложений перед отправкой в общий отдел или адресату).</w:t>
      </w:r>
    </w:p>
    <w:p w14:paraId="33C7C811" w14:textId="77777777" w:rsidR="009F5B8B" w:rsidRPr="009F5B8B" w:rsidRDefault="009F5B8B" w:rsidP="00A841DB">
      <w:pPr>
        <w:numPr>
          <w:ilvl w:val="0"/>
          <w:numId w:val="34"/>
        </w:numPr>
        <w:spacing w:line="360" w:lineRule="auto"/>
        <w:ind w:left="0" w:firstLine="709"/>
        <w:jc w:val="both"/>
      </w:pPr>
      <w:r w:rsidRPr="009F5B8B">
        <w:rPr>
          <w:bCs/>
        </w:rPr>
        <w:t>Ведение регистрационно-учетных форм</w:t>
      </w:r>
      <w:r w:rsidRPr="009F5B8B">
        <w:t xml:space="preserve"> по документам, образующимся в деятельности подразделения.</w:t>
      </w:r>
    </w:p>
    <w:p w14:paraId="1252F178" w14:textId="77777777" w:rsidR="009F5B8B" w:rsidRPr="009F5B8B" w:rsidRDefault="009F5B8B" w:rsidP="00A841DB">
      <w:pPr>
        <w:numPr>
          <w:ilvl w:val="0"/>
          <w:numId w:val="34"/>
        </w:numPr>
        <w:spacing w:line="360" w:lineRule="auto"/>
        <w:ind w:left="0" w:firstLine="709"/>
        <w:jc w:val="both"/>
      </w:pPr>
      <w:r w:rsidRPr="009F5B8B">
        <w:rPr>
          <w:bCs/>
        </w:rPr>
        <w:t>Контроль за сроками исполнения</w:t>
      </w:r>
      <w:r>
        <w:t xml:space="preserve"> </w:t>
      </w:r>
      <w:r w:rsidRPr="009F5B8B">
        <w:t>документов и поручений руководителя структурного подразделения, своевременное напоминание исполнителям о приближении или истечении контрольных сроков.</w:t>
      </w:r>
    </w:p>
    <w:p w14:paraId="13065267" w14:textId="77777777" w:rsidR="009F5B8B" w:rsidRPr="009F5B8B" w:rsidRDefault="009F5B8B" w:rsidP="00A841DB">
      <w:pPr>
        <w:numPr>
          <w:ilvl w:val="0"/>
          <w:numId w:val="34"/>
        </w:numPr>
        <w:spacing w:line="360" w:lineRule="auto"/>
        <w:ind w:left="0" w:firstLine="709"/>
        <w:jc w:val="both"/>
      </w:pPr>
      <w:r w:rsidRPr="009F5B8B">
        <w:rPr>
          <w:bCs/>
        </w:rPr>
        <w:t>Информирование руководителя</w:t>
      </w:r>
      <w:r>
        <w:t xml:space="preserve"> </w:t>
      </w:r>
      <w:r w:rsidRPr="009F5B8B">
        <w:t xml:space="preserve">структурного подразделения </w:t>
      </w:r>
      <w:r>
        <w:br/>
      </w:r>
      <w:r w:rsidRPr="009F5B8B">
        <w:t xml:space="preserve">о состоянии исполнительской дисциплины, о документах с истекшими </w:t>
      </w:r>
      <w:r>
        <w:br/>
      </w:r>
      <w:r w:rsidRPr="009F5B8B">
        <w:t>или истекающими сроками исполнения.</w:t>
      </w:r>
    </w:p>
    <w:p w14:paraId="7493E9AB" w14:textId="77777777" w:rsidR="009F5B8B" w:rsidRPr="009F5B8B" w:rsidRDefault="009F5B8B" w:rsidP="00A841DB">
      <w:pPr>
        <w:numPr>
          <w:ilvl w:val="0"/>
          <w:numId w:val="34"/>
        </w:numPr>
        <w:spacing w:line="360" w:lineRule="auto"/>
        <w:ind w:left="0" w:firstLine="709"/>
        <w:jc w:val="both"/>
      </w:pPr>
      <w:r w:rsidRPr="009F5B8B">
        <w:rPr>
          <w:bCs/>
        </w:rPr>
        <w:lastRenderedPageBreak/>
        <w:t>Взаимодействие с общим отделом:</w:t>
      </w:r>
      <w:r>
        <w:t xml:space="preserve"> </w:t>
      </w:r>
      <w:r w:rsidRPr="009F5B8B">
        <w:t>своевременное предоставление сведений по исполнению документов, поставленных на контроль в общем отделе, а также получение методических и справочных материалов.</w:t>
      </w:r>
    </w:p>
    <w:p w14:paraId="6978446C" w14:textId="77777777" w:rsidR="009F5B8B" w:rsidRPr="009F5B8B" w:rsidRDefault="009F5B8B" w:rsidP="00A841DB">
      <w:pPr>
        <w:numPr>
          <w:ilvl w:val="0"/>
          <w:numId w:val="34"/>
        </w:numPr>
        <w:spacing w:line="360" w:lineRule="auto"/>
        <w:ind w:left="0" w:firstLine="709"/>
        <w:jc w:val="both"/>
      </w:pPr>
      <w:r w:rsidRPr="009F5B8B">
        <w:rPr>
          <w:bCs/>
        </w:rPr>
        <w:t>Участие в составлении</w:t>
      </w:r>
      <w:r>
        <w:t xml:space="preserve"> </w:t>
      </w:r>
      <w:r w:rsidRPr="009F5B8B">
        <w:t>номенклатуры дел структурного подразделения совместно с руководителем и иными компетентными работниками, а также ее своевременное уточнение.</w:t>
      </w:r>
    </w:p>
    <w:p w14:paraId="45E5D473" w14:textId="77777777" w:rsidR="009F5B8B" w:rsidRPr="009F5B8B" w:rsidRDefault="009F5B8B" w:rsidP="00A841DB">
      <w:pPr>
        <w:numPr>
          <w:ilvl w:val="0"/>
          <w:numId w:val="34"/>
        </w:numPr>
        <w:spacing w:line="360" w:lineRule="auto"/>
        <w:ind w:left="0" w:firstLine="709"/>
        <w:jc w:val="both"/>
      </w:pPr>
      <w:r w:rsidRPr="009F5B8B">
        <w:rPr>
          <w:bCs/>
        </w:rPr>
        <w:t>Формирование дел</w:t>
      </w:r>
      <w:r w:rsidR="00CA2D20">
        <w:t xml:space="preserve"> </w:t>
      </w:r>
      <w:r w:rsidRPr="009F5B8B">
        <w:t>в строгом соответствии с утвержденной номенклатурой дел, обеспечение сохранности документов в течение текущего делопроизводственного года.</w:t>
      </w:r>
    </w:p>
    <w:p w14:paraId="1D142B3A" w14:textId="77777777" w:rsidR="009F5B8B" w:rsidRPr="009F5B8B" w:rsidRDefault="009F5B8B" w:rsidP="00A841DB">
      <w:pPr>
        <w:numPr>
          <w:ilvl w:val="0"/>
          <w:numId w:val="34"/>
        </w:numPr>
        <w:spacing w:line="360" w:lineRule="auto"/>
        <w:ind w:left="0" w:firstLine="709"/>
        <w:jc w:val="both"/>
      </w:pPr>
      <w:r w:rsidRPr="009F5B8B">
        <w:rPr>
          <w:bCs/>
        </w:rPr>
        <w:t>Подготовку, оформление и передачу</w:t>
      </w:r>
      <w:r w:rsidR="00CA2D20">
        <w:t xml:space="preserve"> </w:t>
      </w:r>
      <w:r w:rsidRPr="009F5B8B">
        <w:t xml:space="preserve">дел (с постоянным </w:t>
      </w:r>
      <w:r w:rsidR="00CA2D20">
        <w:br/>
      </w:r>
      <w:r w:rsidRPr="009F5B8B">
        <w:t xml:space="preserve">и долговременным сроками хранения) в архивный отдел Филиала, </w:t>
      </w:r>
      <w:r w:rsidR="00CA2D20">
        <w:br/>
      </w:r>
      <w:r w:rsidRPr="009F5B8B">
        <w:t xml:space="preserve">а также участие в составлении актов о выделении к уничтожению документов </w:t>
      </w:r>
      <w:r w:rsidR="00CA2D20">
        <w:br/>
      </w:r>
      <w:r w:rsidRPr="009F5B8B">
        <w:t>с истекшими сроками хранения.</w:t>
      </w:r>
    </w:p>
    <w:p w14:paraId="29CB15AE" w14:textId="77777777" w:rsidR="009F5B8B" w:rsidRPr="009F5B8B" w:rsidRDefault="009F5B8B" w:rsidP="00A841DB">
      <w:pPr>
        <w:numPr>
          <w:ilvl w:val="0"/>
          <w:numId w:val="34"/>
        </w:numPr>
        <w:spacing w:line="360" w:lineRule="auto"/>
        <w:ind w:left="0" w:firstLine="709"/>
        <w:jc w:val="both"/>
      </w:pPr>
      <w:r w:rsidRPr="009F5B8B">
        <w:rPr>
          <w:bCs/>
        </w:rPr>
        <w:t>Ознакомление вновь принятых работников</w:t>
      </w:r>
      <w:r w:rsidR="00CA2D20">
        <w:t xml:space="preserve"> </w:t>
      </w:r>
      <w:r w:rsidRPr="009F5B8B">
        <w:t>структурного подразделения с Инструкцией по делопроизводству Филиала и настоящим Перечнем обязанностей под подпись.</w:t>
      </w:r>
    </w:p>
    <w:p w14:paraId="6F0B843B" w14:textId="77777777" w:rsidR="009F5B8B" w:rsidRPr="009F5B8B" w:rsidRDefault="009F5B8B" w:rsidP="00A841DB">
      <w:pPr>
        <w:numPr>
          <w:ilvl w:val="0"/>
          <w:numId w:val="34"/>
        </w:numPr>
        <w:spacing w:line="360" w:lineRule="auto"/>
        <w:ind w:left="0" w:firstLine="709"/>
        <w:jc w:val="both"/>
      </w:pPr>
      <w:r w:rsidRPr="009F5B8B">
        <w:rPr>
          <w:bCs/>
        </w:rPr>
        <w:t>Ознакомление работников</w:t>
      </w:r>
      <w:r w:rsidR="00CA2D20">
        <w:t xml:space="preserve"> </w:t>
      </w:r>
      <w:r w:rsidRPr="009F5B8B">
        <w:t xml:space="preserve">структурного подразделения с вновь поступающими нормативными и методическими документами </w:t>
      </w:r>
      <w:r w:rsidR="00CA2D20">
        <w:br/>
      </w:r>
      <w:r w:rsidRPr="009F5B8B">
        <w:t>по делопроизводству в части, их касающейся.</w:t>
      </w:r>
    </w:p>
    <w:p w14:paraId="27DCCB57" w14:textId="77777777" w:rsidR="009F5B8B" w:rsidRPr="009F5B8B" w:rsidRDefault="009F5B8B" w:rsidP="00A841DB">
      <w:pPr>
        <w:numPr>
          <w:ilvl w:val="0"/>
          <w:numId w:val="34"/>
        </w:numPr>
        <w:spacing w:line="360" w:lineRule="auto"/>
        <w:ind w:left="0" w:firstLine="709"/>
        <w:jc w:val="both"/>
      </w:pPr>
      <w:r w:rsidRPr="009F5B8B">
        <w:rPr>
          <w:bCs/>
        </w:rPr>
        <w:t>Обеспечение сохранности документов и печатей (штампов)</w:t>
      </w:r>
      <w:r w:rsidR="00CA2D20">
        <w:t xml:space="preserve"> </w:t>
      </w:r>
      <w:r w:rsidRPr="009F5B8B">
        <w:t xml:space="preserve">структурного подразделения (при их наличии), недопущение доступа </w:t>
      </w:r>
      <w:r w:rsidR="00CA2D20">
        <w:br/>
      </w:r>
      <w:r w:rsidRPr="009F5B8B">
        <w:t>к ним посторонних лиц.</w:t>
      </w:r>
    </w:p>
    <w:p w14:paraId="5C717E7A" w14:textId="77777777" w:rsidR="009F5B8B" w:rsidRPr="009F5B8B" w:rsidRDefault="009F5B8B" w:rsidP="00A841DB">
      <w:pPr>
        <w:numPr>
          <w:ilvl w:val="0"/>
          <w:numId w:val="34"/>
        </w:numPr>
        <w:spacing w:line="360" w:lineRule="auto"/>
        <w:ind w:left="0" w:firstLine="709"/>
        <w:jc w:val="both"/>
      </w:pPr>
      <w:r w:rsidRPr="009F5B8B">
        <w:rPr>
          <w:bCs/>
        </w:rPr>
        <w:t>Передачу всех числящихся документов и учетных форм</w:t>
      </w:r>
      <w:r w:rsidR="00CA2D20">
        <w:t xml:space="preserve"> </w:t>
      </w:r>
      <w:r w:rsidRPr="009F5B8B">
        <w:t xml:space="preserve">другому работнику по указанию руководителя структурного подразделения </w:t>
      </w:r>
      <w:r w:rsidR="00CA2D20">
        <w:br/>
      </w:r>
      <w:r w:rsidRPr="009F5B8B">
        <w:t>при временном отсутствии или прекращении трудового договора (по акту приема-передачи).</w:t>
      </w:r>
    </w:p>
    <w:p w14:paraId="090DFF2A" w14:textId="77777777" w:rsidR="001A233E" w:rsidRPr="001A233E" w:rsidRDefault="001A233E" w:rsidP="001A233E"/>
    <w:p w14:paraId="7902B6DC" w14:textId="77777777" w:rsidR="004A5A32" w:rsidRDefault="004A5A32" w:rsidP="004A5A32">
      <w:pPr>
        <w:rPr>
          <w:szCs w:val="28"/>
        </w:rPr>
      </w:pPr>
    </w:p>
    <w:p w14:paraId="782E167F" w14:textId="77777777" w:rsidR="001A233E" w:rsidRDefault="001A233E">
      <w:pPr>
        <w:spacing w:after="160" w:line="259" w:lineRule="auto"/>
        <w:rPr>
          <w:rFonts w:eastAsiaTheme="majorEastAsia"/>
          <w:szCs w:val="28"/>
        </w:rPr>
      </w:pPr>
      <w:r>
        <w:rPr>
          <w:szCs w:val="28"/>
        </w:rPr>
        <w:br w:type="page"/>
      </w:r>
    </w:p>
    <w:p w14:paraId="1B21FAA7" w14:textId="77777777" w:rsidR="004A5A32" w:rsidRDefault="004A5A32" w:rsidP="00945201">
      <w:pPr>
        <w:pStyle w:val="1"/>
        <w:ind w:left="6804"/>
        <w:rPr>
          <w:rFonts w:ascii="Times New Roman" w:hAnsi="Times New Roman" w:cs="Times New Roman"/>
          <w:color w:val="auto"/>
          <w:sz w:val="28"/>
          <w:szCs w:val="28"/>
        </w:rPr>
      </w:pPr>
      <w:bookmarkStart w:id="323" w:name="_Toc227321664"/>
      <w:r w:rsidRPr="00B06324">
        <w:rPr>
          <w:rFonts w:ascii="Times New Roman" w:hAnsi="Times New Roman" w:cs="Times New Roman"/>
          <w:color w:val="auto"/>
          <w:sz w:val="28"/>
          <w:szCs w:val="28"/>
        </w:rPr>
        <w:lastRenderedPageBreak/>
        <w:t xml:space="preserve">Приложение № </w:t>
      </w:r>
      <w:r>
        <w:rPr>
          <w:rFonts w:ascii="Times New Roman" w:hAnsi="Times New Roman" w:cs="Times New Roman"/>
          <w:color w:val="auto"/>
          <w:sz w:val="28"/>
          <w:szCs w:val="28"/>
        </w:rPr>
        <w:t>2</w:t>
      </w:r>
      <w:bookmarkEnd w:id="323"/>
    </w:p>
    <w:p w14:paraId="01999D88" w14:textId="7287239E" w:rsidR="004A5A32" w:rsidRDefault="00F945D5" w:rsidP="00945201">
      <w:pPr>
        <w:ind w:left="6804"/>
      </w:pPr>
      <w:r>
        <w:t>(</w:t>
      </w:r>
      <w:r w:rsidR="00945201">
        <w:t>пункт</w:t>
      </w:r>
      <w:r>
        <w:t>ы</w:t>
      </w:r>
      <w:r w:rsidR="00945201">
        <w:t xml:space="preserve"> 7.3.2, 7.8.2</w:t>
      </w:r>
      <w:r>
        <w:t>)</w:t>
      </w:r>
    </w:p>
    <w:p w14:paraId="7D3D1B1B" w14:textId="77777777" w:rsidR="00945201" w:rsidRDefault="00945201" w:rsidP="004A5A32"/>
    <w:p w14:paraId="2C45DD90" w14:textId="77777777" w:rsidR="004A5A32" w:rsidRPr="00B06324" w:rsidRDefault="00945201" w:rsidP="00945201">
      <w:pPr>
        <w:jc w:val="center"/>
        <w:rPr>
          <w:b/>
        </w:rPr>
      </w:pPr>
      <w:r w:rsidRPr="00945201">
        <w:rPr>
          <w:b/>
        </w:rPr>
        <w:t>Форма акта о недостаче или повреждении вложений в почтовом отправлении</w:t>
      </w:r>
    </w:p>
    <w:p w14:paraId="0F519AFB" w14:textId="77777777" w:rsidR="004A5A32" w:rsidRDefault="004A5A32" w:rsidP="004A5A32">
      <w:pPr>
        <w:rPr>
          <w:szCs w:val="28"/>
        </w:rPr>
      </w:pPr>
    </w:p>
    <w:tbl>
      <w:tblPr>
        <w:tblW w:w="9781" w:type="dxa"/>
        <w:tblInd w:w="-142" w:type="dxa"/>
        <w:tblLook w:val="04A0" w:firstRow="1" w:lastRow="0" w:firstColumn="1" w:lastColumn="0" w:noHBand="0" w:noVBand="1"/>
      </w:tblPr>
      <w:tblGrid>
        <w:gridCol w:w="5096"/>
        <w:gridCol w:w="4685"/>
      </w:tblGrid>
      <w:tr w:rsidR="00CA2D20" w14:paraId="66DF33CB" w14:textId="77777777" w:rsidTr="00A34DEA">
        <w:trPr>
          <w:trHeight w:val="983"/>
        </w:trPr>
        <w:tc>
          <w:tcPr>
            <w:tcW w:w="5096" w:type="dxa"/>
            <w:vAlign w:val="center"/>
          </w:tcPr>
          <w:p w14:paraId="48B35577" w14:textId="77777777" w:rsidR="00CA2D20" w:rsidRPr="00E758EA" w:rsidRDefault="00CA2D20" w:rsidP="00EB3A12">
            <w:pPr>
              <w:jc w:val="center"/>
              <w:rPr>
                <w:b/>
                <w:sz w:val="24"/>
                <w:szCs w:val="24"/>
              </w:rPr>
            </w:pPr>
            <w:r w:rsidRPr="00E758EA">
              <w:rPr>
                <w:b/>
                <w:sz w:val="24"/>
                <w:szCs w:val="24"/>
              </w:rPr>
              <w:t>Министерство науки и высшего образования Российской Федерации</w:t>
            </w:r>
          </w:p>
        </w:tc>
        <w:tc>
          <w:tcPr>
            <w:tcW w:w="4685" w:type="dxa"/>
            <w:vAlign w:val="bottom"/>
          </w:tcPr>
          <w:p w14:paraId="22E29E9C" w14:textId="77777777" w:rsidR="00CA2D20" w:rsidRDefault="00CA2D20" w:rsidP="00EB3A12">
            <w:pPr>
              <w:jc w:val="right"/>
              <w:rPr>
                <w:sz w:val="24"/>
                <w:szCs w:val="24"/>
              </w:rPr>
            </w:pPr>
          </w:p>
          <w:p w14:paraId="6AEB7B1F" w14:textId="77777777" w:rsidR="00CA2D20" w:rsidRPr="00E758EA" w:rsidRDefault="00CA2D20" w:rsidP="00EB3A12">
            <w:pPr>
              <w:rPr>
                <w:sz w:val="24"/>
                <w:szCs w:val="24"/>
              </w:rPr>
            </w:pPr>
          </w:p>
        </w:tc>
      </w:tr>
      <w:tr w:rsidR="00CA2D20" w14:paraId="2361A82C" w14:textId="77777777" w:rsidTr="00A34DEA">
        <w:trPr>
          <w:trHeight w:val="2067"/>
        </w:trPr>
        <w:tc>
          <w:tcPr>
            <w:tcW w:w="5096" w:type="dxa"/>
          </w:tcPr>
          <w:p w14:paraId="1BD2E35E" w14:textId="77777777" w:rsidR="00CA2D20" w:rsidRPr="00E758EA" w:rsidRDefault="00CA2D20" w:rsidP="00EB3A12">
            <w:pPr>
              <w:rPr>
                <w:sz w:val="24"/>
                <w:szCs w:val="24"/>
              </w:rPr>
            </w:pPr>
            <w:r w:rsidRPr="00B73F3B">
              <w:rPr>
                <w:sz w:val="24"/>
                <w:szCs w:val="24"/>
              </w:rPr>
              <w:t>«Технологический университет имени дважды Героя Советского Союза, летчика-космонавта А.А. Леонова» - филиал федерального государственного бюджетного образовательного учреждения высшего образования «Московский государственный университет геодезии и картографии»</w:t>
            </w:r>
          </w:p>
        </w:tc>
        <w:tc>
          <w:tcPr>
            <w:tcW w:w="4685" w:type="dxa"/>
          </w:tcPr>
          <w:p w14:paraId="046940DA" w14:textId="77777777" w:rsidR="00CA2D20" w:rsidRPr="00E758EA" w:rsidRDefault="00CA2D20" w:rsidP="00EB3A12">
            <w:pPr>
              <w:jc w:val="right"/>
              <w:rPr>
                <w:b/>
                <w:sz w:val="24"/>
                <w:szCs w:val="24"/>
              </w:rPr>
            </w:pPr>
            <w:r w:rsidRPr="00E758EA">
              <w:rPr>
                <w:b/>
                <w:sz w:val="24"/>
                <w:szCs w:val="24"/>
              </w:rPr>
              <w:t>УТВЕРЖДАЮ</w:t>
            </w:r>
          </w:p>
          <w:p w14:paraId="54E9AB68" w14:textId="77777777" w:rsidR="00CA2D20" w:rsidRPr="00E758EA" w:rsidRDefault="00CA2D20" w:rsidP="00CA2D20">
            <w:pPr>
              <w:jc w:val="right"/>
              <w:rPr>
                <w:sz w:val="24"/>
                <w:szCs w:val="24"/>
              </w:rPr>
            </w:pPr>
            <w:r>
              <w:rPr>
                <w:sz w:val="24"/>
                <w:szCs w:val="24"/>
              </w:rPr>
              <w:t xml:space="preserve">Директор ТУ им. А.А. Леонова </w:t>
            </w:r>
            <w:r>
              <w:rPr>
                <w:sz w:val="24"/>
                <w:szCs w:val="24"/>
              </w:rPr>
              <w:br/>
              <w:t>(филиала) МИИГАиК</w:t>
            </w:r>
            <w:r w:rsidRPr="00F15C2B">
              <w:rPr>
                <w:sz w:val="24"/>
                <w:szCs w:val="24"/>
              </w:rPr>
              <w:br/>
            </w:r>
            <w:r w:rsidRPr="00613908">
              <w:rPr>
                <w:sz w:val="24"/>
                <w:szCs w:val="24"/>
                <w:highlight w:val="yellow"/>
              </w:rPr>
              <w:t xml:space="preserve"> </w:t>
            </w:r>
            <w:r w:rsidRPr="00613908">
              <w:rPr>
                <w:sz w:val="24"/>
                <w:szCs w:val="24"/>
                <w:highlight w:val="yellow"/>
              </w:rPr>
              <w:br/>
            </w:r>
            <w:r>
              <w:rPr>
                <w:sz w:val="24"/>
                <w:szCs w:val="24"/>
              </w:rPr>
              <w:t>_____________/ И.О. Фамилия</w:t>
            </w:r>
            <w:r w:rsidRPr="00E758EA">
              <w:rPr>
                <w:sz w:val="24"/>
                <w:szCs w:val="24"/>
              </w:rPr>
              <w:br/>
              <w:t>__ ___________ 20</w:t>
            </w:r>
            <w:r>
              <w:rPr>
                <w:sz w:val="24"/>
                <w:szCs w:val="24"/>
              </w:rPr>
              <w:t>__</w:t>
            </w:r>
            <w:r w:rsidRPr="00E758EA">
              <w:rPr>
                <w:sz w:val="24"/>
                <w:szCs w:val="24"/>
              </w:rPr>
              <w:t>_г.</w:t>
            </w:r>
          </w:p>
        </w:tc>
      </w:tr>
    </w:tbl>
    <w:p w14:paraId="747D6F55" w14:textId="77777777" w:rsidR="00CA2D20" w:rsidRDefault="00CA2D20" w:rsidP="004A5A32">
      <w:pPr>
        <w:rPr>
          <w:szCs w:val="28"/>
        </w:rPr>
      </w:pPr>
    </w:p>
    <w:p w14:paraId="0B24F76F" w14:textId="77777777" w:rsidR="00CA2D20" w:rsidRPr="00CA2D20" w:rsidRDefault="00CA2D20" w:rsidP="00CA2D20">
      <w:pPr>
        <w:jc w:val="center"/>
        <w:rPr>
          <w:bCs/>
          <w:szCs w:val="28"/>
        </w:rPr>
      </w:pPr>
      <w:r w:rsidRPr="00CA2D20">
        <w:rPr>
          <w:bCs/>
          <w:szCs w:val="28"/>
        </w:rPr>
        <w:t>АКТ № ______</w:t>
      </w:r>
      <w:r w:rsidRPr="00CA2D20">
        <w:rPr>
          <w:szCs w:val="28"/>
        </w:rPr>
        <w:br/>
      </w:r>
      <w:r w:rsidRPr="00CA2D20">
        <w:rPr>
          <w:bCs/>
          <w:szCs w:val="28"/>
        </w:rPr>
        <w:t>о недостаче или повреждении вложений в почтовом отправлении</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CA2D20" w14:paraId="5F3FB514" w14:textId="77777777" w:rsidTr="00CA2D20">
        <w:tc>
          <w:tcPr>
            <w:tcW w:w="4814" w:type="dxa"/>
          </w:tcPr>
          <w:p w14:paraId="24351200" w14:textId="77777777" w:rsidR="00CA2D20" w:rsidRDefault="00CA2D20" w:rsidP="004A5A32">
            <w:pPr>
              <w:rPr>
                <w:szCs w:val="28"/>
              </w:rPr>
            </w:pPr>
            <w:r w:rsidRPr="00E758EA">
              <w:rPr>
                <w:sz w:val="24"/>
                <w:szCs w:val="24"/>
              </w:rPr>
              <w:t>__ ___________ 20</w:t>
            </w:r>
            <w:r>
              <w:rPr>
                <w:sz w:val="24"/>
                <w:szCs w:val="24"/>
              </w:rPr>
              <w:t>__</w:t>
            </w:r>
            <w:r w:rsidRPr="00E758EA">
              <w:rPr>
                <w:sz w:val="24"/>
                <w:szCs w:val="24"/>
              </w:rPr>
              <w:t>_г.</w:t>
            </w:r>
          </w:p>
        </w:tc>
        <w:tc>
          <w:tcPr>
            <w:tcW w:w="4814" w:type="dxa"/>
            <w:vAlign w:val="center"/>
          </w:tcPr>
          <w:p w14:paraId="23005814" w14:textId="77777777" w:rsidR="00CA2D20" w:rsidRDefault="00CA2D20" w:rsidP="00CA2D20">
            <w:pPr>
              <w:jc w:val="right"/>
              <w:rPr>
                <w:szCs w:val="28"/>
              </w:rPr>
            </w:pPr>
            <w:r>
              <w:rPr>
                <w:szCs w:val="28"/>
              </w:rPr>
              <w:t>г. Королев</w:t>
            </w:r>
          </w:p>
        </w:tc>
      </w:tr>
    </w:tbl>
    <w:p w14:paraId="2A12BADA" w14:textId="77777777" w:rsidR="00CA2D20" w:rsidRDefault="00CA2D20" w:rsidP="004A5A32">
      <w:pPr>
        <w:rPr>
          <w:szCs w:val="28"/>
        </w:rPr>
      </w:pPr>
    </w:p>
    <w:p w14:paraId="2B96F6F7" w14:textId="77777777" w:rsidR="00CA2D20" w:rsidRDefault="00CA2D20" w:rsidP="00CA2D20">
      <w:pPr>
        <w:rPr>
          <w:szCs w:val="28"/>
        </w:rPr>
      </w:pPr>
      <w:r w:rsidRPr="00CA2D20">
        <w:rPr>
          <w:szCs w:val="28"/>
        </w:rPr>
        <w:t>Комиссия в составе:</w:t>
      </w:r>
    </w:p>
    <w:p w14:paraId="598D3D4B" w14:textId="77777777" w:rsidR="00CA2D20" w:rsidRDefault="00CA2D20" w:rsidP="00CA2D20">
      <w:pPr>
        <w:rPr>
          <w:szCs w:val="28"/>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5722"/>
      </w:tblGrid>
      <w:tr w:rsidR="00833514" w14:paraId="29AAAA1E" w14:textId="77777777" w:rsidTr="00C27040">
        <w:tc>
          <w:tcPr>
            <w:tcW w:w="3209" w:type="dxa"/>
            <w:vMerge w:val="restart"/>
          </w:tcPr>
          <w:p w14:paraId="1A753EBD" w14:textId="77777777" w:rsidR="00833514" w:rsidRDefault="00833514" w:rsidP="00C27040">
            <w:pPr>
              <w:rPr>
                <w:szCs w:val="28"/>
              </w:rPr>
            </w:pPr>
            <w:r w:rsidRPr="00CA2D20">
              <w:rPr>
                <w:szCs w:val="28"/>
              </w:rPr>
              <w:t>Председатель:</w:t>
            </w:r>
          </w:p>
        </w:tc>
        <w:tc>
          <w:tcPr>
            <w:tcW w:w="5722" w:type="dxa"/>
            <w:tcBorders>
              <w:bottom w:val="single" w:sz="4" w:space="0" w:color="auto"/>
            </w:tcBorders>
          </w:tcPr>
          <w:p w14:paraId="1EF49FFF" w14:textId="77777777" w:rsidR="00833514" w:rsidRDefault="00833514" w:rsidP="00CA2D20">
            <w:pPr>
              <w:rPr>
                <w:szCs w:val="28"/>
              </w:rPr>
            </w:pPr>
          </w:p>
        </w:tc>
      </w:tr>
      <w:tr w:rsidR="00833514" w14:paraId="04BBBD0F" w14:textId="77777777" w:rsidTr="00833514">
        <w:tc>
          <w:tcPr>
            <w:tcW w:w="3209" w:type="dxa"/>
            <w:vMerge/>
          </w:tcPr>
          <w:p w14:paraId="134D0862" w14:textId="77777777" w:rsidR="00833514" w:rsidRDefault="00833514" w:rsidP="00CA2D20">
            <w:pPr>
              <w:rPr>
                <w:szCs w:val="28"/>
              </w:rPr>
            </w:pPr>
          </w:p>
        </w:tc>
        <w:tc>
          <w:tcPr>
            <w:tcW w:w="5722" w:type="dxa"/>
            <w:tcBorders>
              <w:top w:val="single" w:sz="4" w:space="0" w:color="auto"/>
            </w:tcBorders>
          </w:tcPr>
          <w:p w14:paraId="0D475605" w14:textId="77777777" w:rsidR="00833514" w:rsidRPr="00833514" w:rsidRDefault="00833514" w:rsidP="00833514">
            <w:pPr>
              <w:jc w:val="center"/>
              <w:rPr>
                <w:szCs w:val="28"/>
                <w:vertAlign w:val="superscript"/>
              </w:rPr>
            </w:pPr>
            <w:r w:rsidRPr="00833514">
              <w:rPr>
                <w:sz w:val="22"/>
                <w:szCs w:val="28"/>
                <w:vertAlign w:val="superscript"/>
              </w:rPr>
              <w:t>(должность, фамилия, инициалы)</w:t>
            </w:r>
          </w:p>
        </w:tc>
      </w:tr>
      <w:tr w:rsidR="00833514" w14:paraId="3AF879E6" w14:textId="77777777" w:rsidTr="00833514">
        <w:tc>
          <w:tcPr>
            <w:tcW w:w="3209" w:type="dxa"/>
            <w:vMerge w:val="restart"/>
          </w:tcPr>
          <w:p w14:paraId="3150A79D" w14:textId="77777777" w:rsidR="00833514" w:rsidRDefault="00833514" w:rsidP="00CA2D20">
            <w:pPr>
              <w:rPr>
                <w:szCs w:val="28"/>
              </w:rPr>
            </w:pPr>
            <w:r w:rsidRPr="00833514">
              <w:rPr>
                <w:szCs w:val="28"/>
              </w:rPr>
              <w:t>Члены комиссии:</w:t>
            </w:r>
          </w:p>
        </w:tc>
        <w:tc>
          <w:tcPr>
            <w:tcW w:w="5722" w:type="dxa"/>
            <w:tcBorders>
              <w:bottom w:val="single" w:sz="4" w:space="0" w:color="auto"/>
            </w:tcBorders>
          </w:tcPr>
          <w:p w14:paraId="7E3B1097" w14:textId="77777777" w:rsidR="00833514" w:rsidRDefault="00833514" w:rsidP="00CA2D20">
            <w:pPr>
              <w:rPr>
                <w:szCs w:val="28"/>
              </w:rPr>
            </w:pPr>
          </w:p>
        </w:tc>
      </w:tr>
      <w:tr w:rsidR="00833514" w14:paraId="6C2B8AB5" w14:textId="77777777" w:rsidTr="00833514">
        <w:tc>
          <w:tcPr>
            <w:tcW w:w="3209" w:type="dxa"/>
            <w:vMerge/>
          </w:tcPr>
          <w:p w14:paraId="69694EEF" w14:textId="77777777" w:rsidR="00833514" w:rsidRDefault="00833514" w:rsidP="00CA2D20">
            <w:pPr>
              <w:rPr>
                <w:szCs w:val="28"/>
              </w:rPr>
            </w:pPr>
          </w:p>
        </w:tc>
        <w:tc>
          <w:tcPr>
            <w:tcW w:w="5722" w:type="dxa"/>
            <w:tcBorders>
              <w:top w:val="single" w:sz="4" w:space="0" w:color="auto"/>
            </w:tcBorders>
            <w:vAlign w:val="center"/>
          </w:tcPr>
          <w:p w14:paraId="080613A0" w14:textId="77777777" w:rsidR="00833514" w:rsidRDefault="00833514" w:rsidP="00833514">
            <w:pPr>
              <w:jc w:val="center"/>
              <w:rPr>
                <w:szCs w:val="28"/>
              </w:rPr>
            </w:pPr>
            <w:r w:rsidRPr="00833514">
              <w:rPr>
                <w:sz w:val="22"/>
                <w:szCs w:val="28"/>
                <w:vertAlign w:val="superscript"/>
              </w:rPr>
              <w:t>(должность, фамилия, инициалы)</w:t>
            </w:r>
          </w:p>
        </w:tc>
      </w:tr>
      <w:tr w:rsidR="00833514" w14:paraId="7EB9D795" w14:textId="77777777" w:rsidTr="00833514">
        <w:tc>
          <w:tcPr>
            <w:tcW w:w="3209" w:type="dxa"/>
            <w:vMerge/>
          </w:tcPr>
          <w:p w14:paraId="5D753AB0" w14:textId="77777777" w:rsidR="00833514" w:rsidRDefault="00833514" w:rsidP="00CA2D20">
            <w:pPr>
              <w:rPr>
                <w:szCs w:val="28"/>
              </w:rPr>
            </w:pPr>
          </w:p>
        </w:tc>
        <w:tc>
          <w:tcPr>
            <w:tcW w:w="5722" w:type="dxa"/>
            <w:tcBorders>
              <w:bottom w:val="single" w:sz="4" w:space="0" w:color="auto"/>
            </w:tcBorders>
            <w:vAlign w:val="center"/>
          </w:tcPr>
          <w:p w14:paraId="7559525E" w14:textId="77777777" w:rsidR="00833514" w:rsidRDefault="00833514" w:rsidP="00833514">
            <w:pPr>
              <w:jc w:val="center"/>
              <w:rPr>
                <w:szCs w:val="28"/>
              </w:rPr>
            </w:pPr>
          </w:p>
        </w:tc>
      </w:tr>
      <w:tr w:rsidR="00833514" w14:paraId="03F1F94A" w14:textId="77777777" w:rsidTr="00833514">
        <w:tc>
          <w:tcPr>
            <w:tcW w:w="3209" w:type="dxa"/>
            <w:vMerge/>
          </w:tcPr>
          <w:p w14:paraId="3A905DA6" w14:textId="77777777" w:rsidR="00833514" w:rsidRDefault="00833514" w:rsidP="00CA2D20">
            <w:pPr>
              <w:rPr>
                <w:szCs w:val="28"/>
              </w:rPr>
            </w:pPr>
          </w:p>
        </w:tc>
        <w:tc>
          <w:tcPr>
            <w:tcW w:w="5722" w:type="dxa"/>
            <w:tcBorders>
              <w:top w:val="single" w:sz="4" w:space="0" w:color="auto"/>
            </w:tcBorders>
            <w:vAlign w:val="center"/>
          </w:tcPr>
          <w:p w14:paraId="4F658025" w14:textId="77777777" w:rsidR="00833514" w:rsidRDefault="00833514" w:rsidP="00833514">
            <w:pPr>
              <w:jc w:val="center"/>
              <w:rPr>
                <w:szCs w:val="28"/>
              </w:rPr>
            </w:pPr>
            <w:r w:rsidRPr="00833514">
              <w:rPr>
                <w:sz w:val="22"/>
                <w:szCs w:val="28"/>
                <w:vertAlign w:val="superscript"/>
              </w:rPr>
              <w:t>(должность, фамилия, инициалы)</w:t>
            </w:r>
          </w:p>
        </w:tc>
      </w:tr>
    </w:tbl>
    <w:p w14:paraId="74F54A4C" w14:textId="77777777" w:rsidR="00CA2D20" w:rsidRDefault="00CA2D20" w:rsidP="00CA2D20">
      <w:pPr>
        <w:rPr>
          <w:szCs w:val="28"/>
        </w:rPr>
      </w:pPr>
    </w:p>
    <w:p w14:paraId="01302B37" w14:textId="77777777" w:rsidR="00CA2D20" w:rsidRDefault="00CA2D20" w:rsidP="00833514">
      <w:pPr>
        <w:jc w:val="both"/>
        <w:rPr>
          <w:szCs w:val="28"/>
        </w:rPr>
      </w:pPr>
      <w:r w:rsidRPr="00CA2D20">
        <w:rPr>
          <w:szCs w:val="28"/>
        </w:rPr>
        <w:t>составила настоящий акт о нижеследующем:</w:t>
      </w:r>
      <w:r w:rsidR="00833514">
        <w:rPr>
          <w:szCs w:val="28"/>
        </w:rPr>
        <w:t xml:space="preserve"> </w:t>
      </w:r>
      <w:r w:rsidRPr="00C27040">
        <w:rPr>
          <w:szCs w:val="28"/>
        </w:rPr>
        <w:t>«</w:t>
      </w:r>
      <w:r w:rsidR="00833514" w:rsidRPr="00C27040">
        <w:rPr>
          <w:szCs w:val="28"/>
        </w:rPr>
        <w:t>__</w:t>
      </w:r>
      <w:r w:rsidRPr="00C27040">
        <w:rPr>
          <w:szCs w:val="28"/>
        </w:rPr>
        <w:t>_</w:t>
      </w:r>
      <w:r w:rsidRPr="00C27040">
        <w:rPr>
          <w:bCs/>
          <w:szCs w:val="28"/>
        </w:rPr>
        <w:t>» ___________ 20</w:t>
      </w:r>
      <w:r w:rsidR="00833514" w:rsidRPr="00C27040">
        <w:rPr>
          <w:szCs w:val="28"/>
        </w:rPr>
        <w:t xml:space="preserve">__ </w:t>
      </w:r>
      <w:r w:rsidRPr="00C27040">
        <w:rPr>
          <w:szCs w:val="28"/>
        </w:rPr>
        <w:t>г.</w:t>
      </w:r>
      <w:r w:rsidRPr="00CA2D20">
        <w:rPr>
          <w:szCs w:val="28"/>
        </w:rPr>
        <w:t xml:space="preserve"> в общий отдел Филиала поступило почтовое отправление:</w:t>
      </w:r>
    </w:p>
    <w:p w14:paraId="2FF69C25" w14:textId="77777777" w:rsidR="00833514" w:rsidRDefault="00833514" w:rsidP="00833514">
      <w:pPr>
        <w:jc w:val="both"/>
        <w:rPr>
          <w:szCs w:val="28"/>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5805"/>
      </w:tblGrid>
      <w:tr w:rsidR="00833514" w:rsidRPr="00833514" w14:paraId="778291AA" w14:textId="77777777" w:rsidTr="00833514">
        <w:trPr>
          <w:trHeight w:val="617"/>
        </w:trPr>
        <w:tc>
          <w:tcPr>
            <w:tcW w:w="3823" w:type="dxa"/>
            <w:vAlign w:val="center"/>
          </w:tcPr>
          <w:p w14:paraId="22D11601" w14:textId="77777777" w:rsidR="00833514" w:rsidRPr="00833514" w:rsidRDefault="00833514" w:rsidP="00833514">
            <w:pPr>
              <w:jc w:val="center"/>
              <w:rPr>
                <w:b/>
                <w:sz w:val="24"/>
                <w:szCs w:val="28"/>
              </w:rPr>
            </w:pPr>
            <w:r w:rsidRPr="00833514">
              <w:rPr>
                <w:b/>
                <w:sz w:val="24"/>
                <w:szCs w:val="28"/>
              </w:rPr>
              <w:t>Характеристика отправления</w:t>
            </w:r>
          </w:p>
        </w:tc>
        <w:tc>
          <w:tcPr>
            <w:tcW w:w="5805" w:type="dxa"/>
            <w:vAlign w:val="center"/>
          </w:tcPr>
          <w:p w14:paraId="4A45EC2F" w14:textId="77777777" w:rsidR="00833514" w:rsidRPr="00833514" w:rsidRDefault="00833514" w:rsidP="00833514">
            <w:pPr>
              <w:jc w:val="center"/>
              <w:rPr>
                <w:b/>
                <w:sz w:val="24"/>
                <w:szCs w:val="28"/>
              </w:rPr>
            </w:pPr>
            <w:r w:rsidRPr="00833514">
              <w:rPr>
                <w:b/>
                <w:sz w:val="24"/>
                <w:szCs w:val="28"/>
              </w:rPr>
              <w:t>Описание</w:t>
            </w:r>
          </w:p>
        </w:tc>
      </w:tr>
      <w:tr w:rsidR="00833514" w:rsidRPr="00833514" w14:paraId="3C0239F6" w14:textId="77777777" w:rsidTr="00833514">
        <w:trPr>
          <w:trHeight w:val="454"/>
        </w:trPr>
        <w:tc>
          <w:tcPr>
            <w:tcW w:w="3823" w:type="dxa"/>
            <w:vAlign w:val="center"/>
          </w:tcPr>
          <w:p w14:paraId="671B0CF5" w14:textId="77777777" w:rsidR="00833514" w:rsidRPr="00833514" w:rsidRDefault="00833514" w:rsidP="00833514">
            <w:pPr>
              <w:rPr>
                <w:sz w:val="24"/>
                <w:szCs w:val="28"/>
              </w:rPr>
            </w:pPr>
            <w:r w:rsidRPr="00833514">
              <w:rPr>
                <w:sz w:val="24"/>
                <w:szCs w:val="28"/>
              </w:rPr>
              <w:t>Вид отправления</w:t>
            </w:r>
          </w:p>
        </w:tc>
        <w:tc>
          <w:tcPr>
            <w:tcW w:w="5805" w:type="dxa"/>
          </w:tcPr>
          <w:p w14:paraId="13CD09EB" w14:textId="77777777" w:rsidR="00833514" w:rsidRPr="00833514" w:rsidRDefault="00833514" w:rsidP="00833514">
            <w:pPr>
              <w:jc w:val="both"/>
              <w:rPr>
                <w:sz w:val="24"/>
                <w:szCs w:val="28"/>
              </w:rPr>
            </w:pPr>
            <w:r w:rsidRPr="00833514">
              <w:rPr>
                <w:sz w:val="24"/>
                <w:szCs w:val="28"/>
              </w:rPr>
              <w:t xml:space="preserve">□ Заказное письмо □ Ценное письмо □ Бандероль </w:t>
            </w:r>
            <w:r>
              <w:rPr>
                <w:sz w:val="24"/>
                <w:szCs w:val="28"/>
              </w:rPr>
              <w:br/>
            </w:r>
            <w:r w:rsidRPr="00833514">
              <w:rPr>
                <w:sz w:val="24"/>
                <w:szCs w:val="28"/>
              </w:rPr>
              <w:t>□ Посылка □ Иное ________</w:t>
            </w:r>
          </w:p>
        </w:tc>
      </w:tr>
      <w:tr w:rsidR="00833514" w:rsidRPr="00833514" w14:paraId="10B2FE37" w14:textId="77777777" w:rsidTr="00833514">
        <w:trPr>
          <w:trHeight w:val="454"/>
        </w:trPr>
        <w:tc>
          <w:tcPr>
            <w:tcW w:w="3823" w:type="dxa"/>
            <w:vMerge w:val="restart"/>
            <w:vAlign w:val="center"/>
          </w:tcPr>
          <w:p w14:paraId="3C76780C" w14:textId="77777777" w:rsidR="00833514" w:rsidRPr="00833514" w:rsidRDefault="00833514" w:rsidP="00833514">
            <w:pPr>
              <w:rPr>
                <w:sz w:val="24"/>
                <w:szCs w:val="28"/>
              </w:rPr>
            </w:pPr>
            <w:r w:rsidRPr="00833514">
              <w:rPr>
                <w:sz w:val="24"/>
                <w:szCs w:val="28"/>
              </w:rPr>
              <w:t>Номер почтового идентификатора (трек-номер)</w:t>
            </w:r>
          </w:p>
        </w:tc>
        <w:tc>
          <w:tcPr>
            <w:tcW w:w="5805" w:type="dxa"/>
            <w:tcBorders>
              <w:bottom w:val="single" w:sz="4" w:space="0" w:color="auto"/>
            </w:tcBorders>
          </w:tcPr>
          <w:p w14:paraId="27E82A7E" w14:textId="77777777" w:rsidR="00833514" w:rsidRPr="00833514" w:rsidRDefault="00833514" w:rsidP="00833514">
            <w:pPr>
              <w:jc w:val="both"/>
              <w:rPr>
                <w:sz w:val="24"/>
                <w:szCs w:val="28"/>
              </w:rPr>
            </w:pPr>
          </w:p>
        </w:tc>
      </w:tr>
      <w:tr w:rsidR="00833514" w:rsidRPr="00833514" w14:paraId="7E985949" w14:textId="77777777" w:rsidTr="00833514">
        <w:trPr>
          <w:trHeight w:val="454"/>
        </w:trPr>
        <w:tc>
          <w:tcPr>
            <w:tcW w:w="3823" w:type="dxa"/>
            <w:vMerge/>
            <w:vAlign w:val="center"/>
          </w:tcPr>
          <w:p w14:paraId="3DCF40AC" w14:textId="77777777" w:rsidR="00833514" w:rsidRPr="00833514" w:rsidRDefault="00833514" w:rsidP="00833514">
            <w:pPr>
              <w:rPr>
                <w:sz w:val="24"/>
                <w:szCs w:val="28"/>
              </w:rPr>
            </w:pPr>
          </w:p>
        </w:tc>
        <w:tc>
          <w:tcPr>
            <w:tcW w:w="5805" w:type="dxa"/>
            <w:tcBorders>
              <w:top w:val="single" w:sz="4" w:space="0" w:color="auto"/>
            </w:tcBorders>
          </w:tcPr>
          <w:p w14:paraId="52F0E545" w14:textId="77777777" w:rsidR="00833514" w:rsidRPr="00833514" w:rsidRDefault="00833514" w:rsidP="00833514">
            <w:pPr>
              <w:jc w:val="both"/>
              <w:rPr>
                <w:sz w:val="24"/>
                <w:szCs w:val="28"/>
              </w:rPr>
            </w:pPr>
          </w:p>
        </w:tc>
      </w:tr>
      <w:tr w:rsidR="00833514" w:rsidRPr="00833514" w14:paraId="72973DAE" w14:textId="77777777" w:rsidTr="00833514">
        <w:trPr>
          <w:trHeight w:val="454"/>
        </w:trPr>
        <w:tc>
          <w:tcPr>
            <w:tcW w:w="3823" w:type="dxa"/>
            <w:vMerge w:val="restart"/>
            <w:vAlign w:val="center"/>
          </w:tcPr>
          <w:p w14:paraId="35A641D4" w14:textId="77777777" w:rsidR="00833514" w:rsidRPr="00833514" w:rsidRDefault="00833514" w:rsidP="00833514">
            <w:pPr>
              <w:rPr>
                <w:sz w:val="24"/>
                <w:szCs w:val="28"/>
              </w:rPr>
            </w:pPr>
            <w:r w:rsidRPr="00833514">
              <w:rPr>
                <w:sz w:val="24"/>
                <w:szCs w:val="28"/>
              </w:rPr>
              <w:t>От кого поступило (отправитель)</w:t>
            </w:r>
          </w:p>
        </w:tc>
        <w:tc>
          <w:tcPr>
            <w:tcW w:w="5805" w:type="dxa"/>
            <w:tcBorders>
              <w:bottom w:val="single" w:sz="4" w:space="0" w:color="auto"/>
            </w:tcBorders>
          </w:tcPr>
          <w:p w14:paraId="463822AE" w14:textId="77777777" w:rsidR="00833514" w:rsidRPr="00833514" w:rsidRDefault="00833514" w:rsidP="00833514">
            <w:pPr>
              <w:jc w:val="both"/>
              <w:rPr>
                <w:sz w:val="24"/>
                <w:szCs w:val="28"/>
              </w:rPr>
            </w:pPr>
          </w:p>
        </w:tc>
      </w:tr>
      <w:tr w:rsidR="00833514" w:rsidRPr="00833514" w14:paraId="521A7D61" w14:textId="77777777" w:rsidTr="00833514">
        <w:trPr>
          <w:trHeight w:val="454"/>
        </w:trPr>
        <w:tc>
          <w:tcPr>
            <w:tcW w:w="3823" w:type="dxa"/>
            <w:vMerge/>
            <w:vAlign w:val="center"/>
          </w:tcPr>
          <w:p w14:paraId="2F263F90" w14:textId="77777777" w:rsidR="00833514" w:rsidRPr="00833514" w:rsidRDefault="00833514" w:rsidP="00833514">
            <w:pPr>
              <w:rPr>
                <w:sz w:val="24"/>
                <w:szCs w:val="28"/>
              </w:rPr>
            </w:pPr>
          </w:p>
        </w:tc>
        <w:tc>
          <w:tcPr>
            <w:tcW w:w="5805" w:type="dxa"/>
            <w:tcBorders>
              <w:top w:val="single" w:sz="4" w:space="0" w:color="auto"/>
            </w:tcBorders>
          </w:tcPr>
          <w:p w14:paraId="69613AD2" w14:textId="77777777" w:rsidR="00833514" w:rsidRPr="00833514" w:rsidRDefault="00833514" w:rsidP="00833514">
            <w:pPr>
              <w:jc w:val="both"/>
              <w:rPr>
                <w:sz w:val="24"/>
                <w:szCs w:val="28"/>
              </w:rPr>
            </w:pPr>
          </w:p>
        </w:tc>
      </w:tr>
      <w:tr w:rsidR="00833514" w:rsidRPr="00833514" w14:paraId="79938C93" w14:textId="77777777" w:rsidTr="00833514">
        <w:trPr>
          <w:trHeight w:val="454"/>
        </w:trPr>
        <w:tc>
          <w:tcPr>
            <w:tcW w:w="3823" w:type="dxa"/>
            <w:vAlign w:val="center"/>
          </w:tcPr>
          <w:p w14:paraId="5D48CC13" w14:textId="77777777" w:rsidR="00833514" w:rsidRPr="00833514" w:rsidRDefault="00833514" w:rsidP="00833514">
            <w:pPr>
              <w:rPr>
                <w:sz w:val="24"/>
                <w:szCs w:val="28"/>
              </w:rPr>
            </w:pPr>
            <w:r w:rsidRPr="00833514">
              <w:rPr>
                <w:sz w:val="24"/>
                <w:szCs w:val="28"/>
              </w:rPr>
              <w:t>Дата отправления (по штемпелю)</w:t>
            </w:r>
          </w:p>
        </w:tc>
        <w:tc>
          <w:tcPr>
            <w:tcW w:w="5805" w:type="dxa"/>
          </w:tcPr>
          <w:p w14:paraId="4CC9ECF0" w14:textId="77777777" w:rsidR="00833514" w:rsidRPr="00833514" w:rsidRDefault="00833514" w:rsidP="00833514">
            <w:pPr>
              <w:jc w:val="both"/>
              <w:rPr>
                <w:sz w:val="24"/>
                <w:szCs w:val="28"/>
              </w:rPr>
            </w:pPr>
            <w:r w:rsidRPr="00833514">
              <w:rPr>
                <w:sz w:val="24"/>
                <w:szCs w:val="28"/>
              </w:rPr>
              <w:t>«</w:t>
            </w:r>
            <w:r>
              <w:rPr>
                <w:sz w:val="24"/>
                <w:szCs w:val="28"/>
              </w:rPr>
              <w:t>__</w:t>
            </w:r>
            <w:r w:rsidRPr="00833514">
              <w:rPr>
                <w:sz w:val="24"/>
                <w:szCs w:val="28"/>
              </w:rPr>
              <w:t>_</w:t>
            </w:r>
            <w:r w:rsidRPr="00833514">
              <w:rPr>
                <w:b/>
                <w:bCs/>
                <w:sz w:val="24"/>
                <w:szCs w:val="28"/>
              </w:rPr>
              <w:t>» ___________ 20</w:t>
            </w:r>
            <w:r>
              <w:rPr>
                <w:sz w:val="24"/>
                <w:szCs w:val="28"/>
              </w:rPr>
              <w:t>___</w:t>
            </w:r>
            <w:r w:rsidRPr="00833514">
              <w:rPr>
                <w:sz w:val="24"/>
                <w:szCs w:val="28"/>
              </w:rPr>
              <w:t>г.</w:t>
            </w:r>
          </w:p>
        </w:tc>
      </w:tr>
      <w:tr w:rsidR="00833514" w:rsidRPr="00833514" w14:paraId="79379384" w14:textId="77777777" w:rsidTr="00833514">
        <w:trPr>
          <w:trHeight w:val="454"/>
        </w:trPr>
        <w:tc>
          <w:tcPr>
            <w:tcW w:w="3823" w:type="dxa"/>
            <w:vAlign w:val="center"/>
          </w:tcPr>
          <w:p w14:paraId="2C84D7FE" w14:textId="77777777" w:rsidR="00833514" w:rsidRPr="00833514" w:rsidRDefault="00833514" w:rsidP="00833514">
            <w:pPr>
              <w:rPr>
                <w:sz w:val="24"/>
                <w:szCs w:val="28"/>
              </w:rPr>
            </w:pPr>
            <w:r w:rsidRPr="00833514">
              <w:rPr>
                <w:sz w:val="24"/>
                <w:szCs w:val="28"/>
              </w:rPr>
              <w:t>Состояние упаковки при вскрытии</w:t>
            </w:r>
          </w:p>
        </w:tc>
        <w:tc>
          <w:tcPr>
            <w:tcW w:w="5805" w:type="dxa"/>
          </w:tcPr>
          <w:p w14:paraId="7F5EF706" w14:textId="77777777" w:rsidR="00833514" w:rsidRPr="00833514" w:rsidRDefault="00833514" w:rsidP="00833514">
            <w:pPr>
              <w:jc w:val="both"/>
              <w:rPr>
                <w:sz w:val="24"/>
                <w:szCs w:val="28"/>
              </w:rPr>
            </w:pPr>
            <w:r w:rsidRPr="00833514">
              <w:rPr>
                <w:sz w:val="24"/>
                <w:szCs w:val="28"/>
              </w:rPr>
              <w:t>□ Целая □ Повреждена (описание: _________)</w:t>
            </w:r>
          </w:p>
        </w:tc>
      </w:tr>
    </w:tbl>
    <w:p w14:paraId="64233659" w14:textId="77777777" w:rsidR="00CA2D20" w:rsidRDefault="00CA2D20" w:rsidP="00CA2D20">
      <w:pPr>
        <w:rPr>
          <w:b/>
          <w:bCs/>
          <w:szCs w:val="28"/>
        </w:rPr>
      </w:pPr>
      <w:r w:rsidRPr="00CA2D20">
        <w:rPr>
          <w:szCs w:val="28"/>
        </w:rPr>
        <w:lastRenderedPageBreak/>
        <w:t>При вскрытии почтового отправления установлено следующее</w:t>
      </w:r>
      <w:r w:rsidR="00833514" w:rsidRPr="00833514">
        <w:rPr>
          <w:szCs w:val="28"/>
        </w:rPr>
        <w:t xml:space="preserve"> </w:t>
      </w:r>
      <w:r w:rsidRPr="00833514">
        <w:rPr>
          <w:bCs/>
          <w:szCs w:val="28"/>
        </w:rPr>
        <w:t xml:space="preserve">несоответствие / повреждение </w:t>
      </w:r>
      <w:r w:rsidRPr="00833514">
        <w:rPr>
          <w:bCs/>
          <w:i/>
          <w:szCs w:val="28"/>
        </w:rPr>
        <w:t>(нужное подчеркнуть)</w:t>
      </w:r>
      <w:r w:rsidRPr="00833514">
        <w:rPr>
          <w:bCs/>
          <w:szCs w:val="28"/>
        </w:rPr>
        <w:t>:</w:t>
      </w:r>
    </w:p>
    <w:p w14:paraId="35E8D6DD" w14:textId="77777777" w:rsidR="00833514" w:rsidRDefault="00833514" w:rsidP="00CA2D20">
      <w:pPr>
        <w:rPr>
          <w:b/>
          <w:bCs/>
          <w:szCs w:val="28"/>
        </w:rPr>
      </w:pPr>
    </w:p>
    <w:tbl>
      <w:tblPr>
        <w:tblStyle w:val="ac"/>
        <w:tblW w:w="0" w:type="auto"/>
        <w:tblLook w:val="04A0" w:firstRow="1" w:lastRow="0" w:firstColumn="1" w:lastColumn="0" w:noHBand="0" w:noVBand="1"/>
      </w:tblPr>
      <w:tblGrid>
        <w:gridCol w:w="704"/>
        <w:gridCol w:w="2410"/>
        <w:gridCol w:w="2178"/>
        <w:gridCol w:w="2216"/>
        <w:gridCol w:w="2120"/>
      </w:tblGrid>
      <w:tr w:rsidR="00833514" w:rsidRPr="00833514" w14:paraId="0955FC77" w14:textId="77777777" w:rsidTr="00833514">
        <w:tc>
          <w:tcPr>
            <w:tcW w:w="704" w:type="dxa"/>
            <w:vAlign w:val="center"/>
          </w:tcPr>
          <w:p w14:paraId="4087B0A8" w14:textId="77777777" w:rsidR="00833514" w:rsidRPr="00833514" w:rsidRDefault="00833514" w:rsidP="00833514">
            <w:pPr>
              <w:rPr>
                <w:sz w:val="24"/>
                <w:szCs w:val="24"/>
              </w:rPr>
            </w:pPr>
            <w:r w:rsidRPr="00833514">
              <w:rPr>
                <w:sz w:val="24"/>
                <w:szCs w:val="24"/>
              </w:rPr>
              <w:t>№ п/п</w:t>
            </w:r>
          </w:p>
        </w:tc>
        <w:tc>
          <w:tcPr>
            <w:tcW w:w="2410" w:type="dxa"/>
            <w:vAlign w:val="center"/>
          </w:tcPr>
          <w:p w14:paraId="3090E4BD" w14:textId="77777777" w:rsidR="00833514" w:rsidRPr="00833514" w:rsidRDefault="00833514" w:rsidP="00833514">
            <w:pPr>
              <w:rPr>
                <w:sz w:val="24"/>
                <w:szCs w:val="24"/>
              </w:rPr>
            </w:pPr>
            <w:r w:rsidRPr="00833514">
              <w:rPr>
                <w:sz w:val="24"/>
                <w:szCs w:val="24"/>
              </w:rPr>
              <w:t>Наименование документа / вложения</w:t>
            </w:r>
          </w:p>
        </w:tc>
        <w:tc>
          <w:tcPr>
            <w:tcW w:w="2178" w:type="dxa"/>
            <w:vAlign w:val="center"/>
          </w:tcPr>
          <w:p w14:paraId="41A3F9FB" w14:textId="77777777" w:rsidR="00833514" w:rsidRPr="00833514" w:rsidRDefault="00833514" w:rsidP="00833514">
            <w:pPr>
              <w:rPr>
                <w:sz w:val="24"/>
                <w:szCs w:val="24"/>
              </w:rPr>
            </w:pPr>
            <w:r w:rsidRPr="00833514">
              <w:rPr>
                <w:sz w:val="24"/>
                <w:szCs w:val="24"/>
              </w:rPr>
              <w:t>Количество листов / экземпляров по сопроводительным документам</w:t>
            </w:r>
          </w:p>
        </w:tc>
        <w:tc>
          <w:tcPr>
            <w:tcW w:w="2216" w:type="dxa"/>
            <w:vAlign w:val="center"/>
          </w:tcPr>
          <w:p w14:paraId="4AB9EB6C" w14:textId="77777777" w:rsidR="00833514" w:rsidRPr="00833514" w:rsidRDefault="00833514" w:rsidP="00833514">
            <w:pPr>
              <w:rPr>
                <w:sz w:val="24"/>
                <w:szCs w:val="24"/>
              </w:rPr>
            </w:pPr>
            <w:r w:rsidRPr="00833514">
              <w:rPr>
                <w:sz w:val="24"/>
                <w:szCs w:val="24"/>
              </w:rPr>
              <w:t>Количество листов / экземпляров фактически</w:t>
            </w:r>
          </w:p>
        </w:tc>
        <w:tc>
          <w:tcPr>
            <w:tcW w:w="2120" w:type="dxa"/>
            <w:vAlign w:val="center"/>
          </w:tcPr>
          <w:p w14:paraId="598974E3" w14:textId="77777777" w:rsidR="00833514" w:rsidRPr="00833514" w:rsidRDefault="00833514" w:rsidP="00833514">
            <w:pPr>
              <w:rPr>
                <w:sz w:val="24"/>
                <w:szCs w:val="24"/>
              </w:rPr>
            </w:pPr>
            <w:r w:rsidRPr="00833514">
              <w:rPr>
                <w:sz w:val="24"/>
                <w:szCs w:val="24"/>
              </w:rPr>
              <w:t>Характер повреждения (если имеется)</w:t>
            </w:r>
          </w:p>
        </w:tc>
      </w:tr>
      <w:tr w:rsidR="00833514" w:rsidRPr="00833514" w14:paraId="514C15D0" w14:textId="77777777" w:rsidTr="00833514">
        <w:tc>
          <w:tcPr>
            <w:tcW w:w="704" w:type="dxa"/>
          </w:tcPr>
          <w:p w14:paraId="42C30618" w14:textId="77777777" w:rsidR="00833514" w:rsidRPr="00833514" w:rsidRDefault="00833514" w:rsidP="00CA2D20">
            <w:pPr>
              <w:rPr>
                <w:sz w:val="24"/>
                <w:szCs w:val="24"/>
              </w:rPr>
            </w:pPr>
            <w:r>
              <w:rPr>
                <w:sz w:val="24"/>
                <w:szCs w:val="24"/>
              </w:rPr>
              <w:t>1.</w:t>
            </w:r>
          </w:p>
        </w:tc>
        <w:tc>
          <w:tcPr>
            <w:tcW w:w="2410" w:type="dxa"/>
          </w:tcPr>
          <w:p w14:paraId="4ECDAEA5" w14:textId="77777777" w:rsidR="00833514" w:rsidRPr="00833514" w:rsidRDefault="00833514" w:rsidP="00CA2D20">
            <w:pPr>
              <w:rPr>
                <w:sz w:val="24"/>
                <w:szCs w:val="24"/>
              </w:rPr>
            </w:pPr>
          </w:p>
        </w:tc>
        <w:tc>
          <w:tcPr>
            <w:tcW w:w="2178" w:type="dxa"/>
          </w:tcPr>
          <w:p w14:paraId="43B1C74F" w14:textId="77777777" w:rsidR="00833514" w:rsidRPr="00833514" w:rsidRDefault="00833514" w:rsidP="00CA2D20">
            <w:pPr>
              <w:rPr>
                <w:sz w:val="24"/>
                <w:szCs w:val="24"/>
              </w:rPr>
            </w:pPr>
          </w:p>
        </w:tc>
        <w:tc>
          <w:tcPr>
            <w:tcW w:w="2216" w:type="dxa"/>
          </w:tcPr>
          <w:p w14:paraId="1637F399" w14:textId="77777777" w:rsidR="00833514" w:rsidRPr="00833514" w:rsidRDefault="00833514" w:rsidP="00CA2D20">
            <w:pPr>
              <w:rPr>
                <w:sz w:val="24"/>
                <w:szCs w:val="24"/>
              </w:rPr>
            </w:pPr>
          </w:p>
        </w:tc>
        <w:tc>
          <w:tcPr>
            <w:tcW w:w="2120" w:type="dxa"/>
          </w:tcPr>
          <w:p w14:paraId="7B88FC83" w14:textId="77777777" w:rsidR="00833514" w:rsidRPr="00833514" w:rsidRDefault="00833514" w:rsidP="00CA2D20">
            <w:pPr>
              <w:rPr>
                <w:sz w:val="24"/>
                <w:szCs w:val="24"/>
              </w:rPr>
            </w:pPr>
          </w:p>
        </w:tc>
      </w:tr>
      <w:tr w:rsidR="00833514" w:rsidRPr="00833514" w14:paraId="04FE2E76" w14:textId="77777777" w:rsidTr="00833514">
        <w:tc>
          <w:tcPr>
            <w:tcW w:w="704" w:type="dxa"/>
          </w:tcPr>
          <w:p w14:paraId="6EEDBFE0" w14:textId="77777777" w:rsidR="00833514" w:rsidRPr="00833514" w:rsidRDefault="00833514" w:rsidP="00CA2D20">
            <w:pPr>
              <w:rPr>
                <w:sz w:val="24"/>
                <w:szCs w:val="24"/>
              </w:rPr>
            </w:pPr>
            <w:r>
              <w:rPr>
                <w:sz w:val="24"/>
                <w:szCs w:val="24"/>
              </w:rPr>
              <w:t>2.</w:t>
            </w:r>
          </w:p>
        </w:tc>
        <w:tc>
          <w:tcPr>
            <w:tcW w:w="2410" w:type="dxa"/>
          </w:tcPr>
          <w:p w14:paraId="31E6E31F" w14:textId="77777777" w:rsidR="00833514" w:rsidRPr="00833514" w:rsidRDefault="00833514" w:rsidP="00CA2D20">
            <w:pPr>
              <w:rPr>
                <w:sz w:val="24"/>
                <w:szCs w:val="24"/>
              </w:rPr>
            </w:pPr>
          </w:p>
        </w:tc>
        <w:tc>
          <w:tcPr>
            <w:tcW w:w="2178" w:type="dxa"/>
          </w:tcPr>
          <w:p w14:paraId="01A3E1B9" w14:textId="77777777" w:rsidR="00833514" w:rsidRPr="00833514" w:rsidRDefault="00833514" w:rsidP="00CA2D20">
            <w:pPr>
              <w:rPr>
                <w:sz w:val="24"/>
                <w:szCs w:val="24"/>
              </w:rPr>
            </w:pPr>
          </w:p>
        </w:tc>
        <w:tc>
          <w:tcPr>
            <w:tcW w:w="2216" w:type="dxa"/>
          </w:tcPr>
          <w:p w14:paraId="0717384C" w14:textId="77777777" w:rsidR="00833514" w:rsidRPr="00833514" w:rsidRDefault="00833514" w:rsidP="00CA2D20">
            <w:pPr>
              <w:rPr>
                <w:sz w:val="24"/>
                <w:szCs w:val="24"/>
              </w:rPr>
            </w:pPr>
          </w:p>
        </w:tc>
        <w:tc>
          <w:tcPr>
            <w:tcW w:w="2120" w:type="dxa"/>
          </w:tcPr>
          <w:p w14:paraId="20D77708" w14:textId="77777777" w:rsidR="00833514" w:rsidRPr="00833514" w:rsidRDefault="00833514" w:rsidP="00CA2D20">
            <w:pPr>
              <w:rPr>
                <w:sz w:val="24"/>
                <w:szCs w:val="24"/>
              </w:rPr>
            </w:pPr>
          </w:p>
        </w:tc>
      </w:tr>
      <w:tr w:rsidR="00833514" w:rsidRPr="00833514" w14:paraId="30761AB7" w14:textId="77777777" w:rsidTr="00833514">
        <w:tc>
          <w:tcPr>
            <w:tcW w:w="704" w:type="dxa"/>
          </w:tcPr>
          <w:p w14:paraId="264917B5" w14:textId="77777777" w:rsidR="00833514" w:rsidRPr="00833514" w:rsidRDefault="00833514" w:rsidP="00CA2D20">
            <w:pPr>
              <w:rPr>
                <w:sz w:val="24"/>
                <w:szCs w:val="24"/>
              </w:rPr>
            </w:pPr>
            <w:r>
              <w:rPr>
                <w:sz w:val="24"/>
                <w:szCs w:val="24"/>
              </w:rPr>
              <w:t>3.</w:t>
            </w:r>
          </w:p>
        </w:tc>
        <w:tc>
          <w:tcPr>
            <w:tcW w:w="2410" w:type="dxa"/>
          </w:tcPr>
          <w:p w14:paraId="5D1F4ABD" w14:textId="77777777" w:rsidR="00833514" w:rsidRPr="00833514" w:rsidRDefault="00833514" w:rsidP="00CA2D20">
            <w:pPr>
              <w:rPr>
                <w:sz w:val="24"/>
                <w:szCs w:val="24"/>
              </w:rPr>
            </w:pPr>
          </w:p>
        </w:tc>
        <w:tc>
          <w:tcPr>
            <w:tcW w:w="2178" w:type="dxa"/>
          </w:tcPr>
          <w:p w14:paraId="14831DE6" w14:textId="77777777" w:rsidR="00833514" w:rsidRPr="00833514" w:rsidRDefault="00833514" w:rsidP="00CA2D20">
            <w:pPr>
              <w:rPr>
                <w:sz w:val="24"/>
                <w:szCs w:val="24"/>
              </w:rPr>
            </w:pPr>
          </w:p>
        </w:tc>
        <w:tc>
          <w:tcPr>
            <w:tcW w:w="2216" w:type="dxa"/>
          </w:tcPr>
          <w:p w14:paraId="051ECBA3" w14:textId="77777777" w:rsidR="00833514" w:rsidRPr="00833514" w:rsidRDefault="00833514" w:rsidP="00CA2D20">
            <w:pPr>
              <w:rPr>
                <w:sz w:val="24"/>
                <w:szCs w:val="24"/>
              </w:rPr>
            </w:pPr>
          </w:p>
        </w:tc>
        <w:tc>
          <w:tcPr>
            <w:tcW w:w="2120" w:type="dxa"/>
          </w:tcPr>
          <w:p w14:paraId="0976DFD8" w14:textId="77777777" w:rsidR="00833514" w:rsidRPr="00833514" w:rsidRDefault="00833514" w:rsidP="00CA2D20">
            <w:pPr>
              <w:rPr>
                <w:sz w:val="24"/>
                <w:szCs w:val="24"/>
              </w:rPr>
            </w:pPr>
          </w:p>
        </w:tc>
      </w:tr>
    </w:tbl>
    <w:p w14:paraId="3DEBAFA1" w14:textId="77777777" w:rsidR="00833514" w:rsidRDefault="00833514" w:rsidP="00CA2D20">
      <w:pPr>
        <w:rPr>
          <w:szCs w:val="28"/>
        </w:rPr>
      </w:pPr>
    </w:p>
    <w:p w14:paraId="15BD8277" w14:textId="77777777" w:rsidR="00CA2D20" w:rsidRPr="00833514" w:rsidRDefault="00CA2D20" w:rsidP="00CA2D20">
      <w:pPr>
        <w:rPr>
          <w:szCs w:val="28"/>
        </w:rPr>
      </w:pPr>
      <w:r w:rsidRPr="00833514">
        <w:rPr>
          <w:bCs/>
          <w:szCs w:val="28"/>
        </w:rPr>
        <w:t>Особые</w:t>
      </w:r>
      <w:r w:rsidR="00833514">
        <w:rPr>
          <w:bCs/>
          <w:szCs w:val="28"/>
        </w:rPr>
        <w:t xml:space="preserve"> отметки </w:t>
      </w:r>
      <w:r w:rsidRPr="00833514">
        <w:rPr>
          <w:szCs w:val="28"/>
        </w:rPr>
        <w:t>______________________________________________________</w:t>
      </w:r>
    </w:p>
    <w:p w14:paraId="2242D3F1" w14:textId="77777777" w:rsidR="00CA2D20" w:rsidRPr="00833514" w:rsidRDefault="00CA2D20" w:rsidP="00CA2D20">
      <w:pPr>
        <w:rPr>
          <w:szCs w:val="28"/>
        </w:rPr>
      </w:pPr>
      <w:r w:rsidRPr="00833514">
        <w:rPr>
          <w:bCs/>
          <w:szCs w:val="28"/>
        </w:rPr>
        <w:t>Заключение комиссии:</w:t>
      </w:r>
      <w:r w:rsidR="00C27040">
        <w:rPr>
          <w:bCs/>
          <w:szCs w:val="28"/>
        </w:rPr>
        <w:t xml:space="preserve"> </w:t>
      </w:r>
      <w:r w:rsidRPr="00833514">
        <w:rPr>
          <w:szCs w:val="28"/>
        </w:rPr>
        <w:t>________________________________________________</w:t>
      </w:r>
    </w:p>
    <w:p w14:paraId="78C98DAD" w14:textId="77777777" w:rsidR="00CA2D20" w:rsidRPr="00CA2D20" w:rsidRDefault="00CA2D20" w:rsidP="00CA2D20">
      <w:pPr>
        <w:rPr>
          <w:szCs w:val="28"/>
        </w:rPr>
      </w:pPr>
    </w:p>
    <w:p w14:paraId="674D30D6" w14:textId="77777777" w:rsidR="00833514" w:rsidRDefault="00CA2D20" w:rsidP="00CA2D20">
      <w:pPr>
        <w:rPr>
          <w:bCs/>
          <w:szCs w:val="28"/>
        </w:rPr>
      </w:pPr>
      <w:r w:rsidRPr="00CA2D20">
        <w:rPr>
          <w:szCs w:val="28"/>
        </w:rPr>
        <w:t>Акт составлен в 3 (трех) экземплярах:</w:t>
      </w:r>
      <w:r w:rsidRPr="00CA2D20">
        <w:rPr>
          <w:szCs w:val="28"/>
        </w:rPr>
        <w:br/>
        <w:t>1-й экземпляр – остается в Филиале (дело №</w:t>
      </w:r>
      <w:r w:rsidR="00833514">
        <w:rPr>
          <w:szCs w:val="28"/>
        </w:rPr>
        <w:t xml:space="preserve"> __</w:t>
      </w:r>
      <w:r w:rsidRPr="00CA2D20">
        <w:rPr>
          <w:b/>
          <w:bCs/>
          <w:szCs w:val="28"/>
        </w:rPr>
        <w:t>);</w:t>
      </w:r>
      <w:r w:rsidRPr="00CA2D20">
        <w:rPr>
          <w:b/>
          <w:bCs/>
          <w:szCs w:val="28"/>
        </w:rPr>
        <w:br/>
      </w:r>
      <w:r w:rsidRPr="00833514">
        <w:rPr>
          <w:bCs/>
          <w:szCs w:val="28"/>
        </w:rPr>
        <w:t>2-й экземпляр – приобщается к поступившему материалу;</w:t>
      </w:r>
      <w:r w:rsidRPr="00833514">
        <w:rPr>
          <w:bCs/>
          <w:szCs w:val="28"/>
        </w:rPr>
        <w:br/>
        <w:t xml:space="preserve">3-й экземпляр – направляется отправителю </w:t>
      </w:r>
    </w:p>
    <w:p w14:paraId="17577FD9" w14:textId="77777777" w:rsidR="00CA2D20" w:rsidRPr="00CA2D20" w:rsidRDefault="00CA2D20" w:rsidP="00833514">
      <w:pPr>
        <w:jc w:val="center"/>
        <w:rPr>
          <w:szCs w:val="28"/>
        </w:rPr>
      </w:pPr>
      <w:r w:rsidRPr="00CA2D20">
        <w:rPr>
          <w:b/>
          <w:bCs/>
          <w:szCs w:val="28"/>
        </w:rPr>
        <w:t>(</w:t>
      </w:r>
      <w:r w:rsidRPr="00CA2D20">
        <w:rPr>
          <w:szCs w:val="28"/>
        </w:rPr>
        <w:t>_______</w:t>
      </w:r>
      <w:r w:rsidR="00833514">
        <w:rPr>
          <w:szCs w:val="28"/>
        </w:rPr>
        <w:t>_______</w:t>
      </w:r>
      <w:r w:rsidRPr="00CA2D20">
        <w:rPr>
          <w:szCs w:val="28"/>
        </w:rPr>
        <w:t>_____________________________________________________).</w:t>
      </w:r>
      <w:r w:rsidRPr="00CA2D20">
        <w:rPr>
          <w:szCs w:val="28"/>
        </w:rPr>
        <w:br/>
      </w:r>
      <w:r w:rsidRPr="00833514">
        <w:rPr>
          <w:szCs w:val="28"/>
          <w:vertAlign w:val="superscript"/>
        </w:rPr>
        <w:t>(наименование организации отправителя)</w:t>
      </w:r>
    </w:p>
    <w:p w14:paraId="12D07636" w14:textId="77777777" w:rsidR="00CA2D20" w:rsidRPr="00C27040" w:rsidRDefault="00CA2D20" w:rsidP="00CA2D20">
      <w:pPr>
        <w:rPr>
          <w:bCs/>
          <w:szCs w:val="28"/>
        </w:rPr>
      </w:pPr>
      <w:r w:rsidRPr="00C27040">
        <w:rPr>
          <w:bCs/>
          <w:szCs w:val="28"/>
        </w:rPr>
        <w:t>Подписи членов комиссии:</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09"/>
        <w:gridCol w:w="3210"/>
      </w:tblGrid>
      <w:tr w:rsidR="00C27040" w14:paraId="1619A8AB" w14:textId="77777777" w:rsidTr="00C27040">
        <w:tc>
          <w:tcPr>
            <w:tcW w:w="3209" w:type="dxa"/>
            <w:vMerge w:val="restart"/>
          </w:tcPr>
          <w:p w14:paraId="6253A8F1" w14:textId="77777777" w:rsidR="00C27040" w:rsidRDefault="00C27040" w:rsidP="00C27040">
            <w:pPr>
              <w:rPr>
                <w:b/>
                <w:bCs/>
                <w:szCs w:val="28"/>
              </w:rPr>
            </w:pPr>
            <w:r w:rsidRPr="00CA2D20">
              <w:rPr>
                <w:szCs w:val="28"/>
              </w:rPr>
              <w:t>Председатель:</w:t>
            </w:r>
          </w:p>
        </w:tc>
        <w:tc>
          <w:tcPr>
            <w:tcW w:w="3209" w:type="dxa"/>
            <w:tcBorders>
              <w:bottom w:val="single" w:sz="4" w:space="0" w:color="auto"/>
            </w:tcBorders>
          </w:tcPr>
          <w:p w14:paraId="3E850FA6" w14:textId="77777777" w:rsidR="00C27040" w:rsidRDefault="00C27040" w:rsidP="00CA2D20">
            <w:pPr>
              <w:rPr>
                <w:b/>
                <w:bCs/>
                <w:szCs w:val="28"/>
              </w:rPr>
            </w:pPr>
          </w:p>
        </w:tc>
        <w:tc>
          <w:tcPr>
            <w:tcW w:w="3210" w:type="dxa"/>
            <w:tcBorders>
              <w:bottom w:val="single" w:sz="4" w:space="0" w:color="auto"/>
            </w:tcBorders>
          </w:tcPr>
          <w:p w14:paraId="11B634F0" w14:textId="77777777" w:rsidR="00C27040" w:rsidRDefault="00C27040" w:rsidP="00CA2D20">
            <w:pPr>
              <w:rPr>
                <w:b/>
                <w:bCs/>
                <w:szCs w:val="28"/>
              </w:rPr>
            </w:pPr>
          </w:p>
        </w:tc>
      </w:tr>
      <w:tr w:rsidR="00C27040" w14:paraId="09DC1A88" w14:textId="77777777" w:rsidTr="00C27040">
        <w:tc>
          <w:tcPr>
            <w:tcW w:w="3209" w:type="dxa"/>
            <w:vMerge/>
          </w:tcPr>
          <w:p w14:paraId="7168548D" w14:textId="77777777" w:rsidR="00C27040" w:rsidRDefault="00C27040" w:rsidP="00CA2D20">
            <w:pPr>
              <w:rPr>
                <w:b/>
                <w:bCs/>
                <w:szCs w:val="28"/>
              </w:rPr>
            </w:pPr>
          </w:p>
        </w:tc>
        <w:tc>
          <w:tcPr>
            <w:tcW w:w="3209" w:type="dxa"/>
            <w:tcBorders>
              <w:top w:val="single" w:sz="4" w:space="0" w:color="auto"/>
            </w:tcBorders>
          </w:tcPr>
          <w:p w14:paraId="4A809A69" w14:textId="77777777" w:rsidR="00C27040" w:rsidRPr="00C27040" w:rsidRDefault="00C27040" w:rsidP="00C27040">
            <w:pPr>
              <w:jc w:val="center"/>
              <w:rPr>
                <w:b/>
                <w:bCs/>
                <w:szCs w:val="28"/>
                <w:vertAlign w:val="superscript"/>
              </w:rPr>
            </w:pPr>
            <w:r w:rsidRPr="00C27040">
              <w:rPr>
                <w:szCs w:val="28"/>
                <w:vertAlign w:val="superscript"/>
              </w:rPr>
              <w:t>(подпись)</w:t>
            </w:r>
          </w:p>
        </w:tc>
        <w:tc>
          <w:tcPr>
            <w:tcW w:w="3210" w:type="dxa"/>
            <w:tcBorders>
              <w:top w:val="single" w:sz="4" w:space="0" w:color="auto"/>
            </w:tcBorders>
          </w:tcPr>
          <w:p w14:paraId="42B08B48" w14:textId="77777777" w:rsidR="00C27040" w:rsidRPr="00C27040" w:rsidRDefault="00C27040" w:rsidP="00C27040">
            <w:pPr>
              <w:jc w:val="center"/>
              <w:rPr>
                <w:b/>
                <w:bCs/>
                <w:szCs w:val="28"/>
                <w:vertAlign w:val="superscript"/>
              </w:rPr>
            </w:pPr>
            <w:r w:rsidRPr="00C27040">
              <w:rPr>
                <w:szCs w:val="28"/>
                <w:vertAlign w:val="superscript"/>
              </w:rPr>
              <w:t>(расшифровка)</w:t>
            </w:r>
          </w:p>
        </w:tc>
      </w:tr>
      <w:tr w:rsidR="00C27040" w14:paraId="19826930" w14:textId="77777777" w:rsidTr="00C27040">
        <w:tc>
          <w:tcPr>
            <w:tcW w:w="3209" w:type="dxa"/>
            <w:vMerge w:val="restart"/>
          </w:tcPr>
          <w:p w14:paraId="5BF290EC" w14:textId="77777777" w:rsidR="00C27040" w:rsidRDefault="00C27040" w:rsidP="00CA2D20">
            <w:pPr>
              <w:rPr>
                <w:b/>
                <w:bCs/>
                <w:szCs w:val="28"/>
              </w:rPr>
            </w:pPr>
            <w:r w:rsidRPr="00CA2D20">
              <w:rPr>
                <w:szCs w:val="28"/>
              </w:rPr>
              <w:t>Члены комиссии:</w:t>
            </w:r>
          </w:p>
        </w:tc>
        <w:tc>
          <w:tcPr>
            <w:tcW w:w="3209" w:type="dxa"/>
            <w:tcBorders>
              <w:bottom w:val="single" w:sz="4" w:space="0" w:color="auto"/>
            </w:tcBorders>
          </w:tcPr>
          <w:p w14:paraId="03AE8C73" w14:textId="77777777" w:rsidR="00C27040" w:rsidRDefault="00C27040" w:rsidP="00CA2D20">
            <w:pPr>
              <w:rPr>
                <w:b/>
                <w:bCs/>
                <w:szCs w:val="28"/>
              </w:rPr>
            </w:pPr>
          </w:p>
        </w:tc>
        <w:tc>
          <w:tcPr>
            <w:tcW w:w="3210" w:type="dxa"/>
            <w:tcBorders>
              <w:bottom w:val="single" w:sz="4" w:space="0" w:color="auto"/>
            </w:tcBorders>
          </w:tcPr>
          <w:p w14:paraId="5A4EBBAB" w14:textId="77777777" w:rsidR="00C27040" w:rsidRDefault="00C27040" w:rsidP="00CA2D20">
            <w:pPr>
              <w:rPr>
                <w:b/>
                <w:bCs/>
                <w:szCs w:val="28"/>
              </w:rPr>
            </w:pPr>
          </w:p>
        </w:tc>
      </w:tr>
      <w:tr w:rsidR="00C27040" w14:paraId="29A97FA4" w14:textId="77777777" w:rsidTr="00C27040">
        <w:tc>
          <w:tcPr>
            <w:tcW w:w="3209" w:type="dxa"/>
            <w:vMerge/>
          </w:tcPr>
          <w:p w14:paraId="3B0A16A7" w14:textId="77777777" w:rsidR="00C27040" w:rsidRDefault="00C27040" w:rsidP="00C27040">
            <w:pPr>
              <w:rPr>
                <w:b/>
                <w:bCs/>
                <w:szCs w:val="28"/>
              </w:rPr>
            </w:pPr>
          </w:p>
        </w:tc>
        <w:tc>
          <w:tcPr>
            <w:tcW w:w="3209" w:type="dxa"/>
            <w:tcBorders>
              <w:top w:val="single" w:sz="4" w:space="0" w:color="auto"/>
            </w:tcBorders>
          </w:tcPr>
          <w:p w14:paraId="0D13D1B3" w14:textId="77777777" w:rsidR="00C27040" w:rsidRPr="00C27040" w:rsidRDefault="00C27040" w:rsidP="00C27040">
            <w:pPr>
              <w:jc w:val="center"/>
              <w:rPr>
                <w:b/>
                <w:bCs/>
                <w:szCs w:val="28"/>
                <w:vertAlign w:val="superscript"/>
              </w:rPr>
            </w:pPr>
            <w:r w:rsidRPr="00C27040">
              <w:rPr>
                <w:szCs w:val="28"/>
                <w:vertAlign w:val="superscript"/>
              </w:rPr>
              <w:t>(подпись)</w:t>
            </w:r>
          </w:p>
        </w:tc>
        <w:tc>
          <w:tcPr>
            <w:tcW w:w="3210" w:type="dxa"/>
            <w:tcBorders>
              <w:top w:val="single" w:sz="4" w:space="0" w:color="auto"/>
            </w:tcBorders>
          </w:tcPr>
          <w:p w14:paraId="4C606903" w14:textId="77777777" w:rsidR="00C27040" w:rsidRPr="00C27040" w:rsidRDefault="00C27040" w:rsidP="00C27040">
            <w:pPr>
              <w:jc w:val="center"/>
              <w:rPr>
                <w:b/>
                <w:bCs/>
                <w:szCs w:val="28"/>
                <w:vertAlign w:val="superscript"/>
              </w:rPr>
            </w:pPr>
            <w:r w:rsidRPr="00C27040">
              <w:rPr>
                <w:szCs w:val="28"/>
                <w:vertAlign w:val="superscript"/>
              </w:rPr>
              <w:t>(расшифровка)</w:t>
            </w:r>
          </w:p>
        </w:tc>
      </w:tr>
      <w:tr w:rsidR="00C27040" w14:paraId="123B0888" w14:textId="77777777" w:rsidTr="00C27040">
        <w:tc>
          <w:tcPr>
            <w:tcW w:w="3209" w:type="dxa"/>
            <w:vMerge/>
          </w:tcPr>
          <w:p w14:paraId="66929177" w14:textId="77777777" w:rsidR="00C27040" w:rsidRDefault="00C27040" w:rsidP="00C27040">
            <w:pPr>
              <w:rPr>
                <w:b/>
                <w:bCs/>
                <w:szCs w:val="28"/>
              </w:rPr>
            </w:pPr>
          </w:p>
        </w:tc>
        <w:tc>
          <w:tcPr>
            <w:tcW w:w="3209" w:type="dxa"/>
            <w:tcBorders>
              <w:bottom w:val="single" w:sz="4" w:space="0" w:color="auto"/>
            </w:tcBorders>
          </w:tcPr>
          <w:p w14:paraId="1FE368BC" w14:textId="77777777" w:rsidR="00C27040" w:rsidRDefault="00C27040" w:rsidP="00C27040">
            <w:pPr>
              <w:rPr>
                <w:b/>
                <w:bCs/>
                <w:szCs w:val="28"/>
              </w:rPr>
            </w:pPr>
          </w:p>
        </w:tc>
        <w:tc>
          <w:tcPr>
            <w:tcW w:w="3210" w:type="dxa"/>
            <w:tcBorders>
              <w:bottom w:val="single" w:sz="4" w:space="0" w:color="auto"/>
            </w:tcBorders>
          </w:tcPr>
          <w:p w14:paraId="7235BA5A" w14:textId="77777777" w:rsidR="00C27040" w:rsidRDefault="00C27040" w:rsidP="00C27040">
            <w:pPr>
              <w:rPr>
                <w:b/>
                <w:bCs/>
                <w:szCs w:val="28"/>
              </w:rPr>
            </w:pPr>
          </w:p>
        </w:tc>
      </w:tr>
      <w:tr w:rsidR="00C27040" w14:paraId="7880E040" w14:textId="77777777" w:rsidTr="00C27040">
        <w:tc>
          <w:tcPr>
            <w:tcW w:w="3209" w:type="dxa"/>
            <w:vMerge/>
          </w:tcPr>
          <w:p w14:paraId="7DC30A5E" w14:textId="77777777" w:rsidR="00C27040" w:rsidRDefault="00C27040" w:rsidP="00C27040">
            <w:pPr>
              <w:rPr>
                <w:b/>
                <w:bCs/>
                <w:szCs w:val="28"/>
              </w:rPr>
            </w:pPr>
          </w:p>
        </w:tc>
        <w:tc>
          <w:tcPr>
            <w:tcW w:w="3209" w:type="dxa"/>
            <w:tcBorders>
              <w:top w:val="single" w:sz="4" w:space="0" w:color="auto"/>
            </w:tcBorders>
          </w:tcPr>
          <w:p w14:paraId="3E71A47F" w14:textId="77777777" w:rsidR="00C27040" w:rsidRPr="00C27040" w:rsidRDefault="00C27040" w:rsidP="00C27040">
            <w:pPr>
              <w:jc w:val="center"/>
              <w:rPr>
                <w:b/>
                <w:bCs/>
                <w:szCs w:val="28"/>
                <w:vertAlign w:val="superscript"/>
              </w:rPr>
            </w:pPr>
            <w:r w:rsidRPr="00C27040">
              <w:rPr>
                <w:szCs w:val="28"/>
                <w:vertAlign w:val="superscript"/>
              </w:rPr>
              <w:t>(подпись)</w:t>
            </w:r>
          </w:p>
        </w:tc>
        <w:tc>
          <w:tcPr>
            <w:tcW w:w="3210" w:type="dxa"/>
            <w:tcBorders>
              <w:top w:val="single" w:sz="4" w:space="0" w:color="auto"/>
            </w:tcBorders>
          </w:tcPr>
          <w:p w14:paraId="28C068CA" w14:textId="77777777" w:rsidR="00C27040" w:rsidRPr="00C27040" w:rsidRDefault="00C27040" w:rsidP="00C27040">
            <w:pPr>
              <w:jc w:val="center"/>
              <w:rPr>
                <w:b/>
                <w:bCs/>
                <w:szCs w:val="28"/>
                <w:vertAlign w:val="superscript"/>
              </w:rPr>
            </w:pPr>
            <w:r w:rsidRPr="00C27040">
              <w:rPr>
                <w:szCs w:val="28"/>
                <w:vertAlign w:val="superscript"/>
              </w:rPr>
              <w:t>(расшифровка)</w:t>
            </w:r>
          </w:p>
        </w:tc>
      </w:tr>
    </w:tbl>
    <w:p w14:paraId="0327F369" w14:textId="77777777" w:rsidR="00833514" w:rsidRDefault="00833514" w:rsidP="00CA2D20">
      <w:pPr>
        <w:rPr>
          <w:b/>
          <w:bCs/>
          <w:szCs w:val="28"/>
        </w:rPr>
      </w:pPr>
    </w:p>
    <w:p w14:paraId="2EB1B5DF" w14:textId="77777777" w:rsidR="00CA2D20" w:rsidRPr="00CA2D20" w:rsidRDefault="00CA2D20" w:rsidP="00CA2D20">
      <w:pPr>
        <w:rPr>
          <w:szCs w:val="28"/>
        </w:rPr>
      </w:pPr>
      <w:r w:rsidRPr="00CA2D20">
        <w:rPr>
          <w:b/>
          <w:bCs/>
          <w:szCs w:val="28"/>
        </w:rPr>
        <w:t>Отметка об отправке 3-го экземпляра акта отправителю:</w:t>
      </w:r>
    </w:p>
    <w:p w14:paraId="729B04BA" w14:textId="77777777" w:rsidR="00C27040" w:rsidRPr="00C27040" w:rsidRDefault="00CA2D20" w:rsidP="00CA2D20">
      <w:pPr>
        <w:rPr>
          <w:szCs w:val="28"/>
        </w:rPr>
      </w:pPr>
      <w:r w:rsidRPr="00CA2D20">
        <w:rPr>
          <w:szCs w:val="28"/>
        </w:rPr>
        <w:t xml:space="preserve">Документ отправлен </w:t>
      </w:r>
      <w:r w:rsidRPr="00C27040">
        <w:rPr>
          <w:szCs w:val="28"/>
        </w:rPr>
        <w:t>«</w:t>
      </w:r>
      <w:r w:rsidR="00C27040" w:rsidRPr="00C27040">
        <w:rPr>
          <w:szCs w:val="28"/>
        </w:rPr>
        <w:t>__</w:t>
      </w:r>
      <w:r w:rsidRPr="00C27040">
        <w:rPr>
          <w:szCs w:val="28"/>
        </w:rPr>
        <w:t>_</w:t>
      </w:r>
      <w:r w:rsidRPr="00C27040">
        <w:rPr>
          <w:bCs/>
          <w:szCs w:val="28"/>
        </w:rPr>
        <w:t>» _________ 20</w:t>
      </w:r>
      <w:r w:rsidR="00C27040" w:rsidRPr="00C27040">
        <w:rPr>
          <w:szCs w:val="28"/>
        </w:rPr>
        <w:t>___</w:t>
      </w:r>
      <w:r w:rsidRPr="00C27040">
        <w:rPr>
          <w:szCs w:val="28"/>
        </w:rPr>
        <w:t>г. (исх. № ________) / ___</w:t>
      </w:r>
      <w:r w:rsidR="00C27040" w:rsidRPr="00C27040">
        <w:rPr>
          <w:szCs w:val="28"/>
        </w:rPr>
        <w:t>_</w:t>
      </w:r>
      <w:r w:rsidRPr="00C27040">
        <w:rPr>
          <w:szCs w:val="28"/>
        </w:rPr>
        <w:t>______</w:t>
      </w:r>
    </w:p>
    <w:p w14:paraId="401146CF" w14:textId="77777777" w:rsidR="00CA2D20" w:rsidRPr="00C27040" w:rsidRDefault="00CA2D20" w:rsidP="00C27040">
      <w:pPr>
        <w:jc w:val="right"/>
        <w:rPr>
          <w:szCs w:val="28"/>
          <w:vertAlign w:val="superscript"/>
        </w:rPr>
      </w:pPr>
      <w:r w:rsidRPr="00C27040">
        <w:rPr>
          <w:szCs w:val="28"/>
          <w:vertAlign w:val="superscript"/>
        </w:rPr>
        <w:t>(подпись исполнителя)</w:t>
      </w:r>
    </w:p>
    <w:p w14:paraId="71D65B1F" w14:textId="77777777" w:rsidR="00CA2D20" w:rsidRDefault="00CA2D20" w:rsidP="004A5A32">
      <w:pPr>
        <w:rPr>
          <w:szCs w:val="28"/>
        </w:rPr>
      </w:pPr>
    </w:p>
    <w:p w14:paraId="4772B1FE" w14:textId="77777777" w:rsidR="00CA2D20" w:rsidRDefault="00CA2D20" w:rsidP="004A5A32">
      <w:pPr>
        <w:rPr>
          <w:szCs w:val="28"/>
        </w:rPr>
      </w:pPr>
    </w:p>
    <w:p w14:paraId="16232F53" w14:textId="77777777" w:rsidR="00CA2D20" w:rsidRDefault="00CA2D20">
      <w:pPr>
        <w:spacing w:after="160" w:line="259" w:lineRule="auto"/>
        <w:rPr>
          <w:rFonts w:eastAsiaTheme="majorEastAsia"/>
          <w:szCs w:val="28"/>
        </w:rPr>
      </w:pPr>
      <w:r>
        <w:rPr>
          <w:szCs w:val="28"/>
        </w:rPr>
        <w:br w:type="page"/>
      </w:r>
    </w:p>
    <w:p w14:paraId="5EDB32A8" w14:textId="77777777" w:rsidR="004A5A32" w:rsidRDefault="004A5A32" w:rsidP="00945201">
      <w:pPr>
        <w:pStyle w:val="1"/>
        <w:ind w:left="6804"/>
        <w:rPr>
          <w:rFonts w:ascii="Times New Roman" w:hAnsi="Times New Roman" w:cs="Times New Roman"/>
          <w:color w:val="auto"/>
          <w:sz w:val="28"/>
          <w:szCs w:val="28"/>
        </w:rPr>
      </w:pPr>
      <w:bookmarkStart w:id="324" w:name="_Toc227321665"/>
      <w:r w:rsidRPr="00B06324">
        <w:rPr>
          <w:rFonts w:ascii="Times New Roman" w:hAnsi="Times New Roman" w:cs="Times New Roman"/>
          <w:color w:val="auto"/>
          <w:sz w:val="28"/>
          <w:szCs w:val="28"/>
        </w:rPr>
        <w:lastRenderedPageBreak/>
        <w:t xml:space="preserve">Приложение № </w:t>
      </w:r>
      <w:r>
        <w:rPr>
          <w:rFonts w:ascii="Times New Roman" w:hAnsi="Times New Roman" w:cs="Times New Roman"/>
          <w:color w:val="auto"/>
          <w:sz w:val="28"/>
          <w:szCs w:val="28"/>
        </w:rPr>
        <w:t>3</w:t>
      </w:r>
      <w:bookmarkEnd w:id="324"/>
    </w:p>
    <w:p w14:paraId="1A333704" w14:textId="367B00AD" w:rsidR="004A5A32" w:rsidRDefault="00F945D5" w:rsidP="00945201">
      <w:pPr>
        <w:ind w:left="6804"/>
      </w:pPr>
      <w:r>
        <w:t>(</w:t>
      </w:r>
      <w:r w:rsidR="00945201">
        <w:t>пункт 7.3.3</w:t>
      </w:r>
      <w:r>
        <w:t>)</w:t>
      </w:r>
    </w:p>
    <w:p w14:paraId="39D26214" w14:textId="77777777" w:rsidR="00945201" w:rsidRDefault="00945201" w:rsidP="004A5A32"/>
    <w:p w14:paraId="570979FF" w14:textId="77777777" w:rsidR="004A5A32" w:rsidRPr="00B06324" w:rsidRDefault="00945201" w:rsidP="00945201">
      <w:pPr>
        <w:jc w:val="center"/>
        <w:rPr>
          <w:b/>
        </w:rPr>
      </w:pPr>
      <w:r w:rsidRPr="00945201">
        <w:rPr>
          <w:b/>
        </w:rPr>
        <w:t>Перечень документов и корреспонденции, не подлежащих регистрации</w:t>
      </w:r>
    </w:p>
    <w:p w14:paraId="219A1896" w14:textId="77777777" w:rsidR="004A5A32" w:rsidRDefault="004A5A32" w:rsidP="004A5A32"/>
    <w:p w14:paraId="2FADEA04" w14:textId="77777777" w:rsidR="00C27040" w:rsidRPr="00C27040" w:rsidRDefault="00C27040" w:rsidP="00C27040">
      <w:pPr>
        <w:spacing w:line="360" w:lineRule="auto"/>
        <w:ind w:firstLine="709"/>
        <w:jc w:val="both"/>
      </w:pPr>
      <w:r>
        <w:rPr>
          <w:b/>
          <w:bCs/>
        </w:rPr>
        <w:t>1</w:t>
      </w:r>
      <w:r w:rsidRPr="00C27040">
        <w:rPr>
          <w:b/>
          <w:bCs/>
        </w:rPr>
        <w:t>. Печатные издания и информационные материалы</w:t>
      </w:r>
    </w:p>
    <w:p w14:paraId="3DF765C8" w14:textId="77777777" w:rsidR="00C27040" w:rsidRDefault="00C27040" w:rsidP="00C27040">
      <w:pPr>
        <w:spacing w:line="360" w:lineRule="auto"/>
        <w:ind w:firstLine="709"/>
        <w:jc w:val="both"/>
      </w:pPr>
      <w:r>
        <w:t>1</w:t>
      </w:r>
      <w:r w:rsidRPr="00C27040">
        <w:t>.1. Книги, брошюры, журналы, газеты, бюллетени, информационные листки, реферативные сборники, обзоры печати.</w:t>
      </w:r>
    </w:p>
    <w:p w14:paraId="57088AB0" w14:textId="77777777" w:rsidR="00C27040" w:rsidRDefault="00C27040" w:rsidP="00C27040">
      <w:pPr>
        <w:spacing w:line="360" w:lineRule="auto"/>
        <w:ind w:firstLine="709"/>
        <w:jc w:val="both"/>
      </w:pPr>
      <w:r>
        <w:t>1</w:t>
      </w:r>
      <w:r w:rsidRPr="00C27040">
        <w:t>.2. Каталоги (библиотечные, выставочные, производственные), проспекты, прейскуранты, прайс-листы.</w:t>
      </w:r>
    </w:p>
    <w:p w14:paraId="7DBD6464" w14:textId="77777777" w:rsidR="00C27040" w:rsidRDefault="00C27040" w:rsidP="00C27040">
      <w:pPr>
        <w:spacing w:line="360" w:lineRule="auto"/>
        <w:ind w:firstLine="709"/>
        <w:jc w:val="both"/>
      </w:pPr>
      <w:r>
        <w:t>1</w:t>
      </w:r>
      <w:r w:rsidRPr="00C27040">
        <w:t>.3. Ведомственная техническая литература, инструкции по эксплуатации, паспорта на оборудование (поступающие в комплекте с оборудованием).</w:t>
      </w:r>
    </w:p>
    <w:p w14:paraId="65C14417" w14:textId="77777777" w:rsidR="00C27040" w:rsidRPr="00C27040" w:rsidRDefault="00C27040" w:rsidP="00C27040">
      <w:pPr>
        <w:spacing w:line="360" w:lineRule="auto"/>
        <w:ind w:firstLine="709"/>
        <w:jc w:val="both"/>
      </w:pPr>
      <w:r>
        <w:t>1</w:t>
      </w:r>
      <w:r w:rsidRPr="00C27040">
        <w:t>.4. Прогнозы погоды, информационные сводки (метеорологические, гидрологические и др.).</w:t>
      </w:r>
    </w:p>
    <w:p w14:paraId="425E189F" w14:textId="77777777" w:rsidR="00C27040" w:rsidRPr="00C27040" w:rsidRDefault="00C27040" w:rsidP="00C27040">
      <w:pPr>
        <w:spacing w:line="360" w:lineRule="auto"/>
        <w:ind w:firstLine="709"/>
        <w:jc w:val="both"/>
      </w:pPr>
      <w:r>
        <w:rPr>
          <w:b/>
          <w:bCs/>
        </w:rPr>
        <w:t>2</w:t>
      </w:r>
      <w:r w:rsidRPr="00C27040">
        <w:rPr>
          <w:b/>
          <w:bCs/>
        </w:rPr>
        <w:t>. Рекламно-информационная и поздравительная корреспонденция</w:t>
      </w:r>
    </w:p>
    <w:p w14:paraId="2EE365AD" w14:textId="77777777" w:rsidR="00C27040" w:rsidRDefault="00C27040" w:rsidP="00C27040">
      <w:pPr>
        <w:spacing w:line="360" w:lineRule="auto"/>
        <w:ind w:firstLine="709"/>
        <w:jc w:val="both"/>
      </w:pPr>
      <w:r>
        <w:t>2</w:t>
      </w:r>
      <w:r w:rsidRPr="00C27040">
        <w:t>.1. Рекламные материалы, буклеты, флаеры, спам-рассылки, коммерческие предложения (не адресованные конкретному должностному лицу и не содержащие подписи уполномоченного лица).</w:t>
      </w:r>
    </w:p>
    <w:p w14:paraId="64C0767C" w14:textId="77777777" w:rsidR="00C27040" w:rsidRDefault="00C27040" w:rsidP="00C27040">
      <w:pPr>
        <w:spacing w:line="360" w:lineRule="auto"/>
        <w:ind w:firstLine="709"/>
        <w:jc w:val="both"/>
      </w:pPr>
      <w:r>
        <w:t>2</w:t>
      </w:r>
      <w:r w:rsidRPr="00C27040">
        <w:t>.2. Пригласительные билеты, программы мероприятий (конференций, семинаров, выставок).</w:t>
      </w:r>
    </w:p>
    <w:p w14:paraId="468E6EAE" w14:textId="77777777" w:rsidR="00C27040" w:rsidRPr="00C27040" w:rsidRDefault="00C27040" w:rsidP="00C27040">
      <w:pPr>
        <w:spacing w:line="360" w:lineRule="auto"/>
        <w:ind w:firstLine="709"/>
        <w:jc w:val="both"/>
      </w:pPr>
      <w:r>
        <w:t>2</w:t>
      </w:r>
      <w:r w:rsidRPr="00C27040">
        <w:t>.3. Поздравительные письма, открытки, телеграммы, адресованные Филиалу или конкретным должностным лицам.</w:t>
      </w:r>
    </w:p>
    <w:p w14:paraId="6138D7CF" w14:textId="77777777" w:rsidR="00C27040" w:rsidRPr="00C27040" w:rsidRDefault="00C27040" w:rsidP="00C27040">
      <w:pPr>
        <w:spacing w:line="360" w:lineRule="auto"/>
        <w:ind w:firstLine="709"/>
        <w:jc w:val="both"/>
      </w:pPr>
      <w:r>
        <w:rPr>
          <w:b/>
          <w:bCs/>
        </w:rPr>
        <w:t>3</w:t>
      </w:r>
      <w:r w:rsidRPr="00C27040">
        <w:rPr>
          <w:b/>
          <w:bCs/>
        </w:rPr>
        <w:t>. Корреспонденция, адресованная работникам</w:t>
      </w:r>
    </w:p>
    <w:p w14:paraId="5CBC0ECB" w14:textId="77777777" w:rsidR="00C27040" w:rsidRDefault="00C27040" w:rsidP="00C27040">
      <w:pPr>
        <w:spacing w:line="360" w:lineRule="auto"/>
        <w:ind w:firstLine="709"/>
        <w:jc w:val="both"/>
      </w:pPr>
      <w:r>
        <w:t>3</w:t>
      </w:r>
      <w:r w:rsidRPr="00C27040">
        <w:t xml:space="preserve">.1. Корреспонденция, поступившая на имя работников Филиала </w:t>
      </w:r>
      <w:r>
        <w:br/>
      </w:r>
      <w:r w:rsidRPr="00C27040">
        <w:t>с пометкой на конверте «Лично» или «Конфиденциально».</w:t>
      </w:r>
    </w:p>
    <w:p w14:paraId="35905F7B" w14:textId="77777777" w:rsidR="00C27040" w:rsidRDefault="00C27040" w:rsidP="00C27040">
      <w:pPr>
        <w:spacing w:line="360" w:lineRule="auto"/>
        <w:ind w:firstLine="709"/>
        <w:jc w:val="both"/>
      </w:pPr>
      <w:r>
        <w:t>3</w:t>
      </w:r>
      <w:r w:rsidRPr="00C27040">
        <w:t>.2. Анкеты, резюме, сопроводительные письма от соискателей, направленные в целях трудоустройства (подлежат передаче в отдел кадров).</w:t>
      </w:r>
    </w:p>
    <w:p w14:paraId="7EABD470" w14:textId="77777777" w:rsidR="00C27040" w:rsidRPr="00C27040" w:rsidRDefault="00C27040" w:rsidP="00C27040">
      <w:pPr>
        <w:spacing w:line="360" w:lineRule="auto"/>
        <w:ind w:firstLine="709"/>
        <w:jc w:val="both"/>
      </w:pPr>
      <w:r>
        <w:t>3</w:t>
      </w:r>
      <w:r w:rsidRPr="00C27040">
        <w:t xml:space="preserve">.3. Заявления работников по вопросам, не связанным с основной деятельностью (о предоставлении отпуска без сохранения содержания </w:t>
      </w:r>
      <w:r>
        <w:br/>
      </w:r>
      <w:r w:rsidRPr="00C27040">
        <w:t>по семейным обстоятельствам, объяснительные записки) – передаются непосредственно в отдел кадров или руководителю.</w:t>
      </w:r>
    </w:p>
    <w:p w14:paraId="2101B5F7" w14:textId="77777777" w:rsidR="00C27040" w:rsidRPr="00C27040" w:rsidRDefault="00C27040" w:rsidP="00C27040">
      <w:pPr>
        <w:spacing w:line="360" w:lineRule="auto"/>
        <w:ind w:firstLine="709"/>
        <w:jc w:val="both"/>
      </w:pPr>
      <w:r>
        <w:rPr>
          <w:b/>
          <w:bCs/>
        </w:rPr>
        <w:lastRenderedPageBreak/>
        <w:t>4</w:t>
      </w:r>
      <w:r w:rsidRPr="00C27040">
        <w:rPr>
          <w:b/>
          <w:bCs/>
        </w:rPr>
        <w:t>. Документы финансового, бухгалтерского и хозяйственного учета</w:t>
      </w:r>
    </w:p>
    <w:p w14:paraId="59AE8026" w14:textId="77777777" w:rsidR="00C27040" w:rsidRDefault="00C27040" w:rsidP="00C27040">
      <w:pPr>
        <w:spacing w:line="360" w:lineRule="auto"/>
        <w:ind w:firstLine="709"/>
        <w:jc w:val="both"/>
        <w:rPr>
          <w:i/>
          <w:iCs/>
        </w:rPr>
      </w:pPr>
      <w:r>
        <w:t>4</w:t>
      </w:r>
      <w:r w:rsidRPr="00C27040">
        <w:t xml:space="preserve">.1. Бухгалтерская отчетность, счета на оплату, счета-фактуры, товарные </w:t>
      </w:r>
      <w:r w:rsidR="00EB3A12">
        <w:br/>
      </w:r>
      <w:r w:rsidRPr="00C27040">
        <w:t>и транспортные накладные, акты выполненных работ (оказанных услуг), акты сверки взаимных расчетов, квитанции, платежные поручения.</w:t>
      </w:r>
      <w:r>
        <w:t xml:space="preserve"> </w:t>
      </w:r>
      <w:r w:rsidRPr="00C27040">
        <w:rPr>
          <w:i/>
          <w:iCs/>
        </w:rPr>
        <w:t xml:space="preserve">(Примечание: данные документы подлежат учету и регистрации в </w:t>
      </w:r>
      <w:r>
        <w:rPr>
          <w:i/>
          <w:iCs/>
        </w:rPr>
        <w:t>управлении по финансовой деятельности</w:t>
      </w:r>
      <w:r w:rsidRPr="00C27040">
        <w:rPr>
          <w:i/>
          <w:iCs/>
        </w:rPr>
        <w:t xml:space="preserve"> Филиала в установленном порядке, но не регистрируются </w:t>
      </w:r>
      <w:r>
        <w:rPr>
          <w:i/>
          <w:iCs/>
        </w:rPr>
        <w:br/>
      </w:r>
      <w:r w:rsidRPr="00C27040">
        <w:rPr>
          <w:i/>
          <w:iCs/>
        </w:rPr>
        <w:t>в общем отделе как входящие документы).</w:t>
      </w:r>
    </w:p>
    <w:p w14:paraId="16770D38" w14:textId="77777777" w:rsidR="00C27040" w:rsidRDefault="00C27040" w:rsidP="00C27040">
      <w:pPr>
        <w:spacing w:line="360" w:lineRule="auto"/>
        <w:ind w:firstLine="709"/>
        <w:jc w:val="both"/>
      </w:pPr>
      <w:r w:rsidRPr="00C27040">
        <w:rPr>
          <w:iCs/>
        </w:rPr>
        <w:t>4</w:t>
      </w:r>
      <w:r w:rsidRPr="00C27040">
        <w:t>.2. Сметы расходов, заявки на закупку товаров (работ, услуг) – передаются в управлени</w:t>
      </w:r>
      <w:r>
        <w:t>е</w:t>
      </w:r>
      <w:r w:rsidRPr="00C27040">
        <w:t xml:space="preserve"> по финансовой деятельности Филиала.</w:t>
      </w:r>
    </w:p>
    <w:p w14:paraId="7042E7E5" w14:textId="77777777" w:rsidR="00C27040" w:rsidRPr="00C27040" w:rsidRDefault="00C27040" w:rsidP="00C27040">
      <w:pPr>
        <w:spacing w:line="360" w:lineRule="auto"/>
        <w:ind w:firstLine="709"/>
        <w:jc w:val="both"/>
      </w:pPr>
      <w:r>
        <w:t>4</w:t>
      </w:r>
      <w:r w:rsidRPr="00C27040">
        <w:t>.3. Документы по тендерам и конкурсам (конкурсная документация, заявки на участие) – подлежат регистрации в управлении по финансовой деятельности Филиала.</w:t>
      </w:r>
    </w:p>
    <w:p w14:paraId="51C73221" w14:textId="77777777" w:rsidR="00C27040" w:rsidRPr="00C27040" w:rsidRDefault="00C27040" w:rsidP="00C27040">
      <w:pPr>
        <w:spacing w:line="360" w:lineRule="auto"/>
        <w:ind w:firstLine="709"/>
        <w:jc w:val="both"/>
      </w:pPr>
      <w:r>
        <w:rPr>
          <w:b/>
          <w:bCs/>
        </w:rPr>
        <w:t>5</w:t>
      </w:r>
      <w:r w:rsidRPr="00C27040">
        <w:rPr>
          <w:b/>
          <w:bCs/>
        </w:rPr>
        <w:t>. Специализированная документация</w:t>
      </w:r>
    </w:p>
    <w:p w14:paraId="61DAF23B" w14:textId="77777777" w:rsidR="00C27040" w:rsidRDefault="00C27040" w:rsidP="00C27040">
      <w:pPr>
        <w:spacing w:line="360" w:lineRule="auto"/>
        <w:ind w:firstLine="709"/>
        <w:jc w:val="both"/>
      </w:pPr>
      <w:r>
        <w:t>5</w:t>
      </w:r>
      <w:r w:rsidRPr="00C27040">
        <w:t>.1. Научно-техническая документация (отчеты о НИР, диссертации, авторефераты, технические проекты).</w:t>
      </w:r>
    </w:p>
    <w:p w14:paraId="278B9DE6" w14:textId="77777777" w:rsidR="00C27040" w:rsidRDefault="00C27040" w:rsidP="00C27040">
      <w:pPr>
        <w:spacing w:line="360" w:lineRule="auto"/>
        <w:ind w:firstLine="709"/>
        <w:jc w:val="both"/>
      </w:pPr>
      <w:r>
        <w:t>5</w:t>
      </w:r>
      <w:r w:rsidRPr="00C27040">
        <w:t>.2. Проектная и конструкторская документация.</w:t>
      </w:r>
    </w:p>
    <w:p w14:paraId="32353994" w14:textId="77777777" w:rsidR="00C27040" w:rsidRPr="00C27040" w:rsidRDefault="00C27040" w:rsidP="00C27040">
      <w:pPr>
        <w:spacing w:line="360" w:lineRule="auto"/>
        <w:ind w:firstLine="709"/>
        <w:jc w:val="both"/>
      </w:pPr>
      <w:r>
        <w:t>5</w:t>
      </w:r>
      <w:r w:rsidRPr="00C27040">
        <w:t xml:space="preserve">.3. Документы на иностранных языках, поступившие </w:t>
      </w:r>
      <w:r>
        <w:br/>
      </w:r>
      <w:r w:rsidRPr="00C27040">
        <w:t xml:space="preserve">без сопроводительного письма и перевода на русский язык (до момента </w:t>
      </w:r>
      <w:r>
        <w:br/>
      </w:r>
      <w:r w:rsidRPr="00C27040">
        <w:t>их перевода и определения необходимости исполнения).</w:t>
      </w:r>
    </w:p>
    <w:p w14:paraId="3EEE9F02" w14:textId="77777777" w:rsidR="00C27040" w:rsidRPr="00C27040" w:rsidRDefault="00C27040" w:rsidP="00C27040">
      <w:pPr>
        <w:spacing w:line="360" w:lineRule="auto"/>
        <w:ind w:firstLine="709"/>
        <w:jc w:val="both"/>
      </w:pPr>
      <w:r>
        <w:rPr>
          <w:b/>
          <w:bCs/>
        </w:rPr>
        <w:t>6</w:t>
      </w:r>
      <w:r w:rsidRPr="00C27040">
        <w:rPr>
          <w:b/>
          <w:bCs/>
        </w:rPr>
        <w:t>. Иная корреспонденция</w:t>
      </w:r>
    </w:p>
    <w:p w14:paraId="6356EB10" w14:textId="77777777" w:rsidR="00C27040" w:rsidRDefault="00C27040" w:rsidP="00C27040">
      <w:pPr>
        <w:spacing w:line="360" w:lineRule="auto"/>
        <w:ind w:firstLine="709"/>
        <w:jc w:val="both"/>
      </w:pPr>
      <w:r>
        <w:t>6</w:t>
      </w:r>
      <w:r w:rsidRPr="00C27040">
        <w:t>.1. Материалы, полученные в электронном виде из открытых источников, не имеющие подписи отправителя и не адресованные конкретному должностному лицу.</w:t>
      </w:r>
    </w:p>
    <w:p w14:paraId="1884AEC4" w14:textId="77777777" w:rsidR="00EB3A12" w:rsidRDefault="00C27040" w:rsidP="00C27040">
      <w:pPr>
        <w:spacing w:line="360" w:lineRule="auto"/>
        <w:ind w:firstLine="709"/>
        <w:jc w:val="both"/>
      </w:pPr>
      <w:r>
        <w:t>6</w:t>
      </w:r>
      <w:r w:rsidRPr="00C27040">
        <w:t>.2. Дубликаты (копии) документов, если подлинники уже были зарегистрированы в установленном порядке.</w:t>
      </w:r>
    </w:p>
    <w:p w14:paraId="35314289" w14:textId="77777777" w:rsidR="00C27040" w:rsidRPr="00C27040" w:rsidRDefault="00EB3A12" w:rsidP="00C27040">
      <w:pPr>
        <w:spacing w:line="360" w:lineRule="auto"/>
        <w:ind w:firstLine="709"/>
        <w:jc w:val="both"/>
      </w:pPr>
      <w:r>
        <w:t>6</w:t>
      </w:r>
      <w:r w:rsidR="00C27040" w:rsidRPr="00C27040">
        <w:t>.3. Документы, ошибочно адресованные Филиалу и подлежащие пересылке по принадлежности или возврату отправителю (после фиксации факта получения).</w:t>
      </w:r>
    </w:p>
    <w:p w14:paraId="3DD2577D" w14:textId="77777777" w:rsidR="00C27040" w:rsidRDefault="00C27040" w:rsidP="004A5A32"/>
    <w:p w14:paraId="49732875" w14:textId="77777777" w:rsidR="00C27040" w:rsidRDefault="00C27040">
      <w:pPr>
        <w:spacing w:after="160" w:line="259" w:lineRule="auto"/>
        <w:rPr>
          <w:rFonts w:eastAsiaTheme="majorEastAsia"/>
          <w:szCs w:val="28"/>
        </w:rPr>
      </w:pPr>
      <w:r>
        <w:rPr>
          <w:szCs w:val="28"/>
        </w:rPr>
        <w:br w:type="page"/>
      </w:r>
    </w:p>
    <w:p w14:paraId="61E3E65F" w14:textId="77777777" w:rsidR="004A5A32" w:rsidRDefault="004A5A32" w:rsidP="00945201">
      <w:pPr>
        <w:pStyle w:val="1"/>
        <w:ind w:left="6804"/>
        <w:rPr>
          <w:rFonts w:ascii="Times New Roman" w:hAnsi="Times New Roman" w:cs="Times New Roman"/>
          <w:color w:val="auto"/>
          <w:sz w:val="28"/>
          <w:szCs w:val="28"/>
        </w:rPr>
      </w:pPr>
      <w:bookmarkStart w:id="325" w:name="_Toc227321666"/>
      <w:r w:rsidRPr="00B06324">
        <w:rPr>
          <w:rFonts w:ascii="Times New Roman" w:hAnsi="Times New Roman" w:cs="Times New Roman"/>
          <w:color w:val="auto"/>
          <w:sz w:val="28"/>
          <w:szCs w:val="28"/>
        </w:rPr>
        <w:lastRenderedPageBreak/>
        <w:t xml:space="preserve">Приложение № </w:t>
      </w:r>
      <w:r>
        <w:rPr>
          <w:rFonts w:ascii="Times New Roman" w:hAnsi="Times New Roman" w:cs="Times New Roman"/>
          <w:color w:val="auto"/>
          <w:sz w:val="28"/>
          <w:szCs w:val="28"/>
        </w:rPr>
        <w:t>4</w:t>
      </w:r>
      <w:bookmarkEnd w:id="325"/>
    </w:p>
    <w:p w14:paraId="7F09AA7E" w14:textId="4F09018C" w:rsidR="004A5A32" w:rsidRDefault="00F945D5" w:rsidP="00945201">
      <w:pPr>
        <w:ind w:left="6804"/>
      </w:pPr>
      <w:r>
        <w:t>(</w:t>
      </w:r>
      <w:r w:rsidR="00945201">
        <w:t>пункт 7.3.2</w:t>
      </w:r>
      <w:r>
        <w:t>)</w:t>
      </w:r>
    </w:p>
    <w:p w14:paraId="30DE97C4" w14:textId="77777777" w:rsidR="00945201" w:rsidRDefault="00945201" w:rsidP="004A5A32"/>
    <w:p w14:paraId="6670F492" w14:textId="77777777" w:rsidR="004A5A32" w:rsidRDefault="00945201" w:rsidP="00945201">
      <w:pPr>
        <w:jc w:val="center"/>
        <w:rPr>
          <w:b/>
        </w:rPr>
      </w:pPr>
      <w:r w:rsidRPr="00945201">
        <w:rPr>
          <w:b/>
        </w:rPr>
        <w:t>Форма журнала регистрации конвертов (бандеролей) с трек-номером</w:t>
      </w:r>
    </w:p>
    <w:p w14:paraId="166371FD" w14:textId="77777777" w:rsidR="004A5A32" w:rsidRDefault="004A5A32" w:rsidP="004A5A32">
      <w:pPr>
        <w:rPr>
          <w:b/>
        </w:rPr>
      </w:pPr>
    </w:p>
    <w:p w14:paraId="0018AE70" w14:textId="77777777" w:rsidR="00A538BF" w:rsidRPr="00A538BF" w:rsidRDefault="00A538BF" w:rsidP="00A538BF">
      <w:pPr>
        <w:ind w:firstLine="709"/>
        <w:jc w:val="both"/>
      </w:pPr>
      <w:r w:rsidRPr="00A538BF">
        <w:t>Журнал предназначен для учета ценных или заказных почтовых отправлений, имеющих индивидуальный почтовый идентификатор (трек-номер), с целью контроля их прохождения и вручения адресатам. Журнал ведется в общем отделе.</w:t>
      </w:r>
    </w:p>
    <w:p w14:paraId="4DE8A2A7" w14:textId="77777777" w:rsidR="00A538BF" w:rsidRDefault="00A538BF" w:rsidP="004A5A32">
      <w:pPr>
        <w:rPr>
          <w:b/>
        </w:rPr>
      </w:pPr>
    </w:p>
    <w:tbl>
      <w:tblPr>
        <w:tblStyle w:val="ac"/>
        <w:tblW w:w="0" w:type="auto"/>
        <w:tblLook w:val="04A0" w:firstRow="1" w:lastRow="0" w:firstColumn="1" w:lastColumn="0" w:noHBand="0" w:noVBand="1"/>
      </w:tblPr>
      <w:tblGrid>
        <w:gridCol w:w="9628"/>
      </w:tblGrid>
      <w:tr w:rsidR="00A538BF" w14:paraId="4F88D82E" w14:textId="77777777" w:rsidTr="00A538BF">
        <w:tc>
          <w:tcPr>
            <w:tcW w:w="9628" w:type="dxa"/>
          </w:tcPr>
          <w:p w14:paraId="70B4C1B3" w14:textId="77777777" w:rsidR="00A538BF" w:rsidRPr="00A538BF" w:rsidRDefault="00A538BF" w:rsidP="00A538BF">
            <w:pPr>
              <w:jc w:val="center"/>
              <w:rPr>
                <w:sz w:val="22"/>
              </w:rPr>
            </w:pPr>
            <w:r w:rsidRPr="00A538BF">
              <w:rPr>
                <w:sz w:val="22"/>
              </w:rPr>
              <w:t>МИНИСТЕРСТВО НАУКИ И ВЫСШЕГО ОБРАЗОВАНИЯ РОССИЙСКОЙ ФЕДЕРАЦИИ</w:t>
            </w:r>
          </w:p>
          <w:p w14:paraId="6177E01E" w14:textId="77777777" w:rsidR="00A538BF" w:rsidRPr="00A538BF" w:rsidRDefault="00A538BF" w:rsidP="00A538BF">
            <w:pPr>
              <w:jc w:val="center"/>
              <w:rPr>
                <w:b/>
                <w:sz w:val="22"/>
              </w:rPr>
            </w:pPr>
            <w:r w:rsidRPr="00A538BF">
              <w:rPr>
                <w:b/>
                <w:sz w:val="22"/>
              </w:rPr>
              <w:t xml:space="preserve">«ТЕХНОЛОГИЧЕСКИЙ УНИВЕРСИТЕТ ИМЕНИ </w:t>
            </w:r>
            <w:r w:rsidRPr="00A538BF">
              <w:rPr>
                <w:b/>
                <w:sz w:val="22"/>
              </w:rPr>
              <w:br/>
              <w:t xml:space="preserve">ДВАЖДЫ ГЕРОЯ СОВЕТСКОГО СОЮЗА, </w:t>
            </w:r>
            <w:r w:rsidRPr="00A538BF">
              <w:rPr>
                <w:b/>
                <w:sz w:val="22"/>
              </w:rPr>
              <w:br/>
              <w:t>ЛЕТЧИКА-КОСМОНАВТА А.А. ЛЕОНОВА» -</w:t>
            </w:r>
          </w:p>
          <w:p w14:paraId="4EDDD4E9" w14:textId="77777777" w:rsidR="00A538BF" w:rsidRPr="00A538BF" w:rsidRDefault="00A538BF" w:rsidP="00A538BF">
            <w:pPr>
              <w:jc w:val="center"/>
              <w:rPr>
                <w:sz w:val="22"/>
              </w:rPr>
            </w:pPr>
            <w:r w:rsidRPr="00A538BF">
              <w:rPr>
                <w:sz w:val="22"/>
              </w:rPr>
              <w:t>ФИЛИАЛ ФЕДЕРАЛЬНОГО ГОСУДАРСТВЕННОГО БЮДЖЕТНОГО ОБРАЗОВАТЕЛЬНОГО УЧРЕЖДЕНИЯ ВЫСШЕГО ОБРАЗОВАНИЯ</w:t>
            </w:r>
          </w:p>
          <w:p w14:paraId="2F3DCBB5" w14:textId="77777777" w:rsidR="00A538BF" w:rsidRPr="00A538BF" w:rsidRDefault="00A538BF" w:rsidP="00A538BF">
            <w:pPr>
              <w:jc w:val="center"/>
              <w:rPr>
                <w:b/>
                <w:sz w:val="22"/>
              </w:rPr>
            </w:pPr>
            <w:r w:rsidRPr="00A538BF">
              <w:rPr>
                <w:b/>
                <w:sz w:val="22"/>
              </w:rPr>
              <w:t xml:space="preserve">«МОСКОВСКИЙ ГОСУДАРСТВЕННЫЙ УНИВЕРСИТЕТ </w:t>
            </w:r>
            <w:r w:rsidRPr="00A538BF">
              <w:rPr>
                <w:b/>
                <w:sz w:val="22"/>
              </w:rPr>
              <w:br/>
              <w:t>ГЕОДЕЗИИ И КАРТОГРАФИИ»</w:t>
            </w:r>
          </w:p>
          <w:p w14:paraId="70BCA928" w14:textId="77777777" w:rsidR="00A538BF" w:rsidRDefault="00A538BF" w:rsidP="00A538BF">
            <w:pPr>
              <w:jc w:val="center"/>
              <w:rPr>
                <w:b/>
              </w:rPr>
            </w:pPr>
          </w:p>
          <w:p w14:paraId="10B24B89" w14:textId="77777777" w:rsidR="00A538BF" w:rsidRDefault="00A538BF" w:rsidP="00A538BF">
            <w:pPr>
              <w:jc w:val="center"/>
              <w:rPr>
                <w:b/>
              </w:rPr>
            </w:pPr>
          </w:p>
          <w:p w14:paraId="23087EBE" w14:textId="77777777" w:rsidR="00A538BF" w:rsidRPr="00A538BF" w:rsidRDefault="00A538BF" w:rsidP="00A538BF">
            <w:pPr>
              <w:jc w:val="center"/>
              <w:rPr>
                <w:b/>
              </w:rPr>
            </w:pPr>
            <w:r w:rsidRPr="00A538BF">
              <w:rPr>
                <w:b/>
              </w:rPr>
              <w:t>ЖУРНАЛ</w:t>
            </w:r>
          </w:p>
          <w:p w14:paraId="17F30CCD" w14:textId="77777777" w:rsidR="00A538BF" w:rsidRPr="00A538BF" w:rsidRDefault="00A538BF" w:rsidP="00A538BF">
            <w:pPr>
              <w:jc w:val="center"/>
              <w:rPr>
                <w:b/>
              </w:rPr>
            </w:pPr>
            <w:r w:rsidRPr="00A538BF">
              <w:rPr>
                <w:b/>
              </w:rPr>
              <w:t>регистрации конвертов (бандеролей) с трек-номером</w:t>
            </w:r>
          </w:p>
          <w:p w14:paraId="623EDCC7" w14:textId="77777777" w:rsidR="00A538BF" w:rsidRDefault="00A538BF" w:rsidP="00A538BF">
            <w:pPr>
              <w:rPr>
                <w:b/>
              </w:rPr>
            </w:pPr>
          </w:p>
          <w:p w14:paraId="20A8A300" w14:textId="77777777" w:rsidR="00A538BF" w:rsidRPr="00A538BF" w:rsidRDefault="00A538BF" w:rsidP="00A538BF">
            <w:pPr>
              <w:rPr>
                <w:b/>
              </w:rPr>
            </w:pPr>
          </w:p>
          <w:p w14:paraId="0081EF46" w14:textId="77777777" w:rsidR="00A538BF" w:rsidRPr="00A538BF" w:rsidRDefault="00A538BF" w:rsidP="00A538BF">
            <w:pPr>
              <w:ind w:left="4565"/>
              <w:rPr>
                <w:b/>
              </w:rPr>
            </w:pPr>
            <w:r w:rsidRPr="00A538BF">
              <w:rPr>
                <w:b/>
              </w:rPr>
              <w:t>Начат: «</w:t>
            </w:r>
            <w:r>
              <w:rPr>
                <w:b/>
              </w:rPr>
              <w:t>__</w:t>
            </w:r>
            <w:r w:rsidRPr="00A538BF">
              <w:rPr>
                <w:b/>
              </w:rPr>
              <w:t>» ___________ 20</w:t>
            </w:r>
            <w:r>
              <w:rPr>
                <w:b/>
              </w:rPr>
              <w:t>___</w:t>
            </w:r>
            <w:r w:rsidRPr="00A538BF">
              <w:rPr>
                <w:b/>
              </w:rPr>
              <w:t xml:space="preserve"> г.</w:t>
            </w:r>
          </w:p>
          <w:p w14:paraId="13C513B8" w14:textId="77777777" w:rsidR="00A538BF" w:rsidRDefault="00A538BF" w:rsidP="00A538BF">
            <w:pPr>
              <w:ind w:left="4565"/>
              <w:rPr>
                <w:b/>
              </w:rPr>
            </w:pPr>
            <w:r w:rsidRPr="00A538BF">
              <w:rPr>
                <w:b/>
              </w:rPr>
              <w:t>Окончен: «</w:t>
            </w:r>
            <w:r>
              <w:rPr>
                <w:b/>
              </w:rPr>
              <w:t>__</w:t>
            </w:r>
            <w:r w:rsidRPr="00A538BF">
              <w:rPr>
                <w:b/>
              </w:rPr>
              <w:t>» ___________ 20</w:t>
            </w:r>
            <w:r>
              <w:rPr>
                <w:b/>
              </w:rPr>
              <w:t>___</w:t>
            </w:r>
            <w:r w:rsidRPr="00A538BF">
              <w:rPr>
                <w:b/>
              </w:rPr>
              <w:t xml:space="preserve"> г.</w:t>
            </w:r>
          </w:p>
          <w:p w14:paraId="0A9231AC" w14:textId="77777777" w:rsidR="00A538BF" w:rsidRPr="00A538BF" w:rsidRDefault="00A538BF" w:rsidP="00A538BF">
            <w:pPr>
              <w:ind w:left="4565"/>
              <w:rPr>
                <w:b/>
              </w:rPr>
            </w:pPr>
            <w:r w:rsidRPr="00A538BF">
              <w:rPr>
                <w:b/>
              </w:rPr>
              <w:t>На ______ листах</w:t>
            </w:r>
          </w:p>
          <w:p w14:paraId="25883877" w14:textId="77777777" w:rsidR="00A538BF" w:rsidRDefault="00A538BF" w:rsidP="00A538BF">
            <w:pPr>
              <w:ind w:left="4565"/>
              <w:rPr>
                <w:b/>
              </w:rPr>
            </w:pPr>
            <w:r w:rsidRPr="00A538BF">
              <w:rPr>
                <w:b/>
              </w:rPr>
              <w:t>Срок хранения______________</w:t>
            </w:r>
          </w:p>
          <w:p w14:paraId="75EAE610" w14:textId="77777777" w:rsidR="00A538BF" w:rsidRDefault="00A538BF" w:rsidP="00A538BF">
            <w:pPr>
              <w:ind w:left="4565"/>
              <w:rPr>
                <w:b/>
              </w:rPr>
            </w:pPr>
          </w:p>
        </w:tc>
      </w:tr>
    </w:tbl>
    <w:p w14:paraId="4FDA2F35" w14:textId="77777777" w:rsidR="00A538BF" w:rsidRDefault="00A538BF" w:rsidP="004A5A32">
      <w:pPr>
        <w:rPr>
          <w:b/>
        </w:rPr>
      </w:pPr>
    </w:p>
    <w:p w14:paraId="0051DD93" w14:textId="77777777" w:rsidR="00A538BF" w:rsidRDefault="00A538BF" w:rsidP="004A5A32">
      <w:pPr>
        <w:rPr>
          <w:b/>
        </w:rPr>
      </w:pPr>
    </w:p>
    <w:tbl>
      <w:tblPr>
        <w:tblStyle w:val="ac"/>
        <w:tblW w:w="9627" w:type="dxa"/>
        <w:tblLook w:val="04A0" w:firstRow="1" w:lastRow="0" w:firstColumn="1" w:lastColumn="0" w:noHBand="0" w:noVBand="1"/>
      </w:tblPr>
      <w:tblGrid>
        <w:gridCol w:w="704"/>
        <w:gridCol w:w="1276"/>
        <w:gridCol w:w="1559"/>
        <w:gridCol w:w="1273"/>
        <w:gridCol w:w="1203"/>
        <w:gridCol w:w="1204"/>
        <w:gridCol w:w="1204"/>
        <w:gridCol w:w="1204"/>
      </w:tblGrid>
      <w:tr w:rsidR="008974D2" w:rsidRPr="008974D2" w14:paraId="3B8B8CB9" w14:textId="77777777" w:rsidTr="008974D2">
        <w:trPr>
          <w:cantSplit/>
          <w:trHeight w:val="2589"/>
        </w:trPr>
        <w:tc>
          <w:tcPr>
            <w:tcW w:w="704" w:type="dxa"/>
            <w:vAlign w:val="center"/>
          </w:tcPr>
          <w:p w14:paraId="5FADF14B" w14:textId="77777777" w:rsidR="00A538BF" w:rsidRPr="008974D2" w:rsidRDefault="00A538BF" w:rsidP="008974D2">
            <w:pPr>
              <w:rPr>
                <w:sz w:val="24"/>
              </w:rPr>
            </w:pPr>
            <w:r w:rsidRPr="008974D2">
              <w:rPr>
                <w:sz w:val="24"/>
              </w:rPr>
              <w:t>№ п/п</w:t>
            </w:r>
          </w:p>
        </w:tc>
        <w:tc>
          <w:tcPr>
            <w:tcW w:w="1276" w:type="dxa"/>
            <w:textDirection w:val="btLr"/>
            <w:vAlign w:val="center"/>
          </w:tcPr>
          <w:p w14:paraId="2F0EC07C" w14:textId="77777777" w:rsidR="00A538BF" w:rsidRPr="008974D2" w:rsidRDefault="00A538BF" w:rsidP="008974D2">
            <w:pPr>
              <w:ind w:left="113" w:right="113"/>
              <w:jc w:val="center"/>
              <w:rPr>
                <w:sz w:val="24"/>
              </w:rPr>
            </w:pPr>
            <w:r w:rsidRPr="008974D2">
              <w:rPr>
                <w:sz w:val="24"/>
              </w:rPr>
              <w:t>Дата поступления</w:t>
            </w:r>
          </w:p>
        </w:tc>
        <w:tc>
          <w:tcPr>
            <w:tcW w:w="1559" w:type="dxa"/>
            <w:textDirection w:val="btLr"/>
            <w:vAlign w:val="center"/>
          </w:tcPr>
          <w:p w14:paraId="63FB2F09" w14:textId="77777777" w:rsidR="00A538BF" w:rsidRPr="008974D2" w:rsidRDefault="00A538BF" w:rsidP="008974D2">
            <w:pPr>
              <w:ind w:left="113" w:right="113"/>
              <w:jc w:val="center"/>
              <w:rPr>
                <w:sz w:val="24"/>
              </w:rPr>
            </w:pPr>
            <w:r w:rsidRPr="008974D2">
              <w:rPr>
                <w:sz w:val="24"/>
              </w:rPr>
              <w:t>Откуда поступило (наименование отправителя)</w:t>
            </w:r>
          </w:p>
        </w:tc>
        <w:tc>
          <w:tcPr>
            <w:tcW w:w="1273" w:type="dxa"/>
            <w:textDirection w:val="btLr"/>
            <w:vAlign w:val="center"/>
          </w:tcPr>
          <w:p w14:paraId="36484BE1" w14:textId="77777777" w:rsidR="00A538BF" w:rsidRPr="008974D2" w:rsidRDefault="00A538BF" w:rsidP="008974D2">
            <w:pPr>
              <w:ind w:left="113" w:right="113"/>
              <w:jc w:val="center"/>
              <w:rPr>
                <w:sz w:val="24"/>
              </w:rPr>
            </w:pPr>
            <w:r w:rsidRPr="008974D2">
              <w:rPr>
                <w:sz w:val="24"/>
              </w:rPr>
              <w:t>Номер почтового идентификатора (трек-номер)</w:t>
            </w:r>
          </w:p>
        </w:tc>
        <w:tc>
          <w:tcPr>
            <w:tcW w:w="1203" w:type="dxa"/>
            <w:textDirection w:val="btLr"/>
            <w:vAlign w:val="center"/>
          </w:tcPr>
          <w:p w14:paraId="0E93C7E4" w14:textId="77777777" w:rsidR="00A538BF" w:rsidRPr="008974D2" w:rsidRDefault="00A538BF" w:rsidP="008974D2">
            <w:pPr>
              <w:ind w:left="113" w:right="113"/>
              <w:jc w:val="center"/>
              <w:rPr>
                <w:sz w:val="24"/>
              </w:rPr>
            </w:pPr>
            <w:r w:rsidRPr="008974D2">
              <w:rPr>
                <w:sz w:val="24"/>
              </w:rPr>
              <w:t>Вид отправления (ценное письмо, бандероль и т.п.)</w:t>
            </w:r>
          </w:p>
        </w:tc>
        <w:tc>
          <w:tcPr>
            <w:tcW w:w="1204" w:type="dxa"/>
            <w:textDirection w:val="btLr"/>
            <w:vAlign w:val="center"/>
          </w:tcPr>
          <w:p w14:paraId="56681E70" w14:textId="77777777" w:rsidR="00A538BF" w:rsidRPr="008974D2" w:rsidRDefault="00A538BF" w:rsidP="008974D2">
            <w:pPr>
              <w:ind w:left="113" w:right="113"/>
              <w:jc w:val="center"/>
              <w:rPr>
                <w:sz w:val="24"/>
              </w:rPr>
            </w:pPr>
            <w:r w:rsidRPr="008974D2">
              <w:rPr>
                <w:sz w:val="24"/>
              </w:rPr>
              <w:t>Кому передано (Ф.И.О., должность)</w:t>
            </w:r>
          </w:p>
        </w:tc>
        <w:tc>
          <w:tcPr>
            <w:tcW w:w="1204" w:type="dxa"/>
            <w:textDirection w:val="btLr"/>
            <w:vAlign w:val="center"/>
          </w:tcPr>
          <w:p w14:paraId="736499C2" w14:textId="77777777" w:rsidR="00A538BF" w:rsidRPr="008974D2" w:rsidRDefault="00A538BF" w:rsidP="008974D2">
            <w:pPr>
              <w:ind w:left="113" w:right="113"/>
              <w:jc w:val="center"/>
              <w:rPr>
                <w:sz w:val="24"/>
              </w:rPr>
            </w:pPr>
            <w:r w:rsidRPr="008974D2">
              <w:rPr>
                <w:sz w:val="24"/>
              </w:rPr>
              <w:t>Подпись в получении</w:t>
            </w:r>
            <w:r w:rsidR="008974D2">
              <w:rPr>
                <w:sz w:val="24"/>
              </w:rPr>
              <w:t>/</w:t>
            </w:r>
            <w:r w:rsidRPr="008974D2">
              <w:rPr>
                <w:sz w:val="24"/>
              </w:rPr>
              <w:t>дата</w:t>
            </w:r>
          </w:p>
        </w:tc>
        <w:tc>
          <w:tcPr>
            <w:tcW w:w="1204" w:type="dxa"/>
            <w:textDirection w:val="btLr"/>
            <w:vAlign w:val="center"/>
          </w:tcPr>
          <w:p w14:paraId="756B96F8" w14:textId="77777777" w:rsidR="00A538BF" w:rsidRPr="008974D2" w:rsidRDefault="00A538BF" w:rsidP="008974D2">
            <w:pPr>
              <w:ind w:left="113" w:right="113"/>
              <w:jc w:val="center"/>
              <w:rPr>
                <w:sz w:val="24"/>
              </w:rPr>
            </w:pPr>
            <w:r w:rsidRPr="008974D2">
              <w:rPr>
                <w:sz w:val="24"/>
              </w:rPr>
              <w:t>Примечание</w:t>
            </w:r>
          </w:p>
        </w:tc>
      </w:tr>
      <w:tr w:rsidR="008974D2" w:rsidRPr="008974D2" w14:paraId="101118F2" w14:textId="77777777" w:rsidTr="008974D2">
        <w:trPr>
          <w:trHeight w:val="567"/>
        </w:trPr>
        <w:tc>
          <w:tcPr>
            <w:tcW w:w="704" w:type="dxa"/>
            <w:vAlign w:val="center"/>
          </w:tcPr>
          <w:p w14:paraId="73A26CF2" w14:textId="77777777" w:rsidR="00A538BF" w:rsidRPr="008974D2" w:rsidRDefault="00A538BF" w:rsidP="008974D2">
            <w:pPr>
              <w:rPr>
                <w:sz w:val="24"/>
              </w:rPr>
            </w:pPr>
            <w:r w:rsidRPr="008974D2">
              <w:rPr>
                <w:sz w:val="24"/>
              </w:rPr>
              <w:t>1.</w:t>
            </w:r>
          </w:p>
        </w:tc>
        <w:tc>
          <w:tcPr>
            <w:tcW w:w="1276" w:type="dxa"/>
            <w:vAlign w:val="center"/>
          </w:tcPr>
          <w:p w14:paraId="393A74A7" w14:textId="77777777" w:rsidR="00A538BF" w:rsidRPr="008974D2" w:rsidRDefault="00A538BF" w:rsidP="008974D2">
            <w:pPr>
              <w:rPr>
                <w:sz w:val="24"/>
              </w:rPr>
            </w:pPr>
          </w:p>
        </w:tc>
        <w:tc>
          <w:tcPr>
            <w:tcW w:w="1559" w:type="dxa"/>
            <w:vAlign w:val="center"/>
          </w:tcPr>
          <w:p w14:paraId="129A0483" w14:textId="77777777" w:rsidR="00A538BF" w:rsidRPr="008974D2" w:rsidRDefault="00A538BF" w:rsidP="008974D2">
            <w:pPr>
              <w:rPr>
                <w:sz w:val="24"/>
              </w:rPr>
            </w:pPr>
          </w:p>
        </w:tc>
        <w:tc>
          <w:tcPr>
            <w:tcW w:w="1273" w:type="dxa"/>
            <w:vAlign w:val="center"/>
          </w:tcPr>
          <w:p w14:paraId="39ABC0E6" w14:textId="77777777" w:rsidR="00A538BF" w:rsidRPr="008974D2" w:rsidRDefault="00A538BF" w:rsidP="008974D2">
            <w:pPr>
              <w:rPr>
                <w:sz w:val="24"/>
              </w:rPr>
            </w:pPr>
          </w:p>
        </w:tc>
        <w:tc>
          <w:tcPr>
            <w:tcW w:w="1203" w:type="dxa"/>
            <w:vAlign w:val="center"/>
          </w:tcPr>
          <w:p w14:paraId="0D1410F3" w14:textId="77777777" w:rsidR="00A538BF" w:rsidRPr="008974D2" w:rsidRDefault="00A538BF" w:rsidP="008974D2">
            <w:pPr>
              <w:rPr>
                <w:sz w:val="24"/>
              </w:rPr>
            </w:pPr>
          </w:p>
        </w:tc>
        <w:tc>
          <w:tcPr>
            <w:tcW w:w="1204" w:type="dxa"/>
            <w:vAlign w:val="center"/>
          </w:tcPr>
          <w:p w14:paraId="55DAE223" w14:textId="77777777" w:rsidR="00A538BF" w:rsidRPr="008974D2" w:rsidRDefault="00A538BF" w:rsidP="008974D2">
            <w:pPr>
              <w:rPr>
                <w:sz w:val="24"/>
              </w:rPr>
            </w:pPr>
          </w:p>
        </w:tc>
        <w:tc>
          <w:tcPr>
            <w:tcW w:w="1204" w:type="dxa"/>
            <w:vAlign w:val="center"/>
          </w:tcPr>
          <w:p w14:paraId="49224AD5" w14:textId="77777777" w:rsidR="00A538BF" w:rsidRPr="008974D2" w:rsidRDefault="00A538BF" w:rsidP="008974D2">
            <w:pPr>
              <w:rPr>
                <w:sz w:val="24"/>
              </w:rPr>
            </w:pPr>
          </w:p>
        </w:tc>
        <w:tc>
          <w:tcPr>
            <w:tcW w:w="1204" w:type="dxa"/>
            <w:vAlign w:val="center"/>
          </w:tcPr>
          <w:p w14:paraId="439D995B" w14:textId="77777777" w:rsidR="00A538BF" w:rsidRPr="008974D2" w:rsidRDefault="00A538BF" w:rsidP="008974D2">
            <w:pPr>
              <w:rPr>
                <w:sz w:val="24"/>
              </w:rPr>
            </w:pPr>
          </w:p>
        </w:tc>
      </w:tr>
      <w:tr w:rsidR="008974D2" w:rsidRPr="008974D2" w14:paraId="364076D3" w14:textId="77777777" w:rsidTr="00841577">
        <w:trPr>
          <w:trHeight w:val="409"/>
        </w:trPr>
        <w:tc>
          <w:tcPr>
            <w:tcW w:w="704" w:type="dxa"/>
            <w:vAlign w:val="center"/>
          </w:tcPr>
          <w:p w14:paraId="7AF6AA11" w14:textId="77777777" w:rsidR="00A538BF" w:rsidRPr="008974D2" w:rsidRDefault="00A538BF" w:rsidP="008974D2">
            <w:pPr>
              <w:rPr>
                <w:sz w:val="24"/>
              </w:rPr>
            </w:pPr>
            <w:r w:rsidRPr="008974D2">
              <w:rPr>
                <w:sz w:val="24"/>
              </w:rPr>
              <w:t>2.</w:t>
            </w:r>
          </w:p>
        </w:tc>
        <w:tc>
          <w:tcPr>
            <w:tcW w:w="1276" w:type="dxa"/>
            <w:vAlign w:val="center"/>
          </w:tcPr>
          <w:p w14:paraId="63E74A2E" w14:textId="77777777" w:rsidR="00A538BF" w:rsidRPr="008974D2" w:rsidRDefault="00A538BF" w:rsidP="008974D2">
            <w:pPr>
              <w:rPr>
                <w:sz w:val="24"/>
              </w:rPr>
            </w:pPr>
          </w:p>
        </w:tc>
        <w:tc>
          <w:tcPr>
            <w:tcW w:w="1559" w:type="dxa"/>
            <w:vAlign w:val="center"/>
          </w:tcPr>
          <w:p w14:paraId="3B15B83A" w14:textId="77777777" w:rsidR="00A538BF" w:rsidRPr="008974D2" w:rsidRDefault="00A538BF" w:rsidP="008974D2">
            <w:pPr>
              <w:rPr>
                <w:sz w:val="24"/>
              </w:rPr>
            </w:pPr>
          </w:p>
        </w:tc>
        <w:tc>
          <w:tcPr>
            <w:tcW w:w="1273" w:type="dxa"/>
            <w:vAlign w:val="center"/>
          </w:tcPr>
          <w:p w14:paraId="4B496A07" w14:textId="77777777" w:rsidR="00A538BF" w:rsidRPr="008974D2" w:rsidRDefault="00A538BF" w:rsidP="008974D2">
            <w:pPr>
              <w:rPr>
                <w:sz w:val="24"/>
              </w:rPr>
            </w:pPr>
          </w:p>
        </w:tc>
        <w:tc>
          <w:tcPr>
            <w:tcW w:w="1203" w:type="dxa"/>
            <w:vAlign w:val="center"/>
          </w:tcPr>
          <w:p w14:paraId="5A756A07" w14:textId="77777777" w:rsidR="00A538BF" w:rsidRPr="008974D2" w:rsidRDefault="00A538BF" w:rsidP="008974D2">
            <w:pPr>
              <w:rPr>
                <w:sz w:val="24"/>
              </w:rPr>
            </w:pPr>
          </w:p>
        </w:tc>
        <w:tc>
          <w:tcPr>
            <w:tcW w:w="1204" w:type="dxa"/>
            <w:vAlign w:val="center"/>
          </w:tcPr>
          <w:p w14:paraId="6571866D" w14:textId="77777777" w:rsidR="00A538BF" w:rsidRPr="008974D2" w:rsidRDefault="00A538BF" w:rsidP="008974D2">
            <w:pPr>
              <w:rPr>
                <w:sz w:val="24"/>
              </w:rPr>
            </w:pPr>
          </w:p>
        </w:tc>
        <w:tc>
          <w:tcPr>
            <w:tcW w:w="1204" w:type="dxa"/>
            <w:vAlign w:val="center"/>
          </w:tcPr>
          <w:p w14:paraId="4F3EF56A" w14:textId="77777777" w:rsidR="00A538BF" w:rsidRPr="008974D2" w:rsidRDefault="00A538BF" w:rsidP="008974D2">
            <w:pPr>
              <w:rPr>
                <w:sz w:val="24"/>
              </w:rPr>
            </w:pPr>
          </w:p>
        </w:tc>
        <w:tc>
          <w:tcPr>
            <w:tcW w:w="1204" w:type="dxa"/>
            <w:vAlign w:val="center"/>
          </w:tcPr>
          <w:p w14:paraId="3D59B9FA" w14:textId="77777777" w:rsidR="00A538BF" w:rsidRPr="008974D2" w:rsidRDefault="00A538BF" w:rsidP="008974D2">
            <w:pPr>
              <w:rPr>
                <w:sz w:val="24"/>
              </w:rPr>
            </w:pPr>
          </w:p>
        </w:tc>
      </w:tr>
      <w:tr w:rsidR="008974D2" w:rsidRPr="008974D2" w14:paraId="5CFECA10" w14:textId="77777777" w:rsidTr="008974D2">
        <w:trPr>
          <w:trHeight w:val="567"/>
        </w:trPr>
        <w:tc>
          <w:tcPr>
            <w:tcW w:w="704" w:type="dxa"/>
            <w:vAlign w:val="center"/>
          </w:tcPr>
          <w:p w14:paraId="621B4FAC" w14:textId="77777777" w:rsidR="00A538BF" w:rsidRPr="008974D2" w:rsidRDefault="00A538BF" w:rsidP="008974D2">
            <w:pPr>
              <w:rPr>
                <w:sz w:val="24"/>
              </w:rPr>
            </w:pPr>
            <w:r w:rsidRPr="008974D2">
              <w:rPr>
                <w:sz w:val="24"/>
              </w:rPr>
              <w:t>3.</w:t>
            </w:r>
          </w:p>
        </w:tc>
        <w:tc>
          <w:tcPr>
            <w:tcW w:w="1276" w:type="dxa"/>
            <w:vAlign w:val="center"/>
          </w:tcPr>
          <w:p w14:paraId="4CCC5D37" w14:textId="77777777" w:rsidR="00A538BF" w:rsidRPr="008974D2" w:rsidRDefault="00A538BF" w:rsidP="008974D2">
            <w:pPr>
              <w:rPr>
                <w:sz w:val="24"/>
              </w:rPr>
            </w:pPr>
          </w:p>
        </w:tc>
        <w:tc>
          <w:tcPr>
            <w:tcW w:w="1559" w:type="dxa"/>
            <w:vAlign w:val="center"/>
          </w:tcPr>
          <w:p w14:paraId="5720D7C1" w14:textId="77777777" w:rsidR="00A538BF" w:rsidRPr="008974D2" w:rsidRDefault="00A538BF" w:rsidP="008974D2">
            <w:pPr>
              <w:rPr>
                <w:sz w:val="24"/>
              </w:rPr>
            </w:pPr>
          </w:p>
        </w:tc>
        <w:tc>
          <w:tcPr>
            <w:tcW w:w="1273" w:type="dxa"/>
            <w:vAlign w:val="center"/>
          </w:tcPr>
          <w:p w14:paraId="2201D99D" w14:textId="77777777" w:rsidR="00A538BF" w:rsidRPr="008974D2" w:rsidRDefault="00A538BF" w:rsidP="008974D2">
            <w:pPr>
              <w:rPr>
                <w:sz w:val="24"/>
              </w:rPr>
            </w:pPr>
          </w:p>
        </w:tc>
        <w:tc>
          <w:tcPr>
            <w:tcW w:w="1203" w:type="dxa"/>
            <w:vAlign w:val="center"/>
          </w:tcPr>
          <w:p w14:paraId="3C060EFD" w14:textId="77777777" w:rsidR="00A538BF" w:rsidRPr="008974D2" w:rsidRDefault="00A538BF" w:rsidP="008974D2">
            <w:pPr>
              <w:rPr>
                <w:sz w:val="24"/>
              </w:rPr>
            </w:pPr>
          </w:p>
        </w:tc>
        <w:tc>
          <w:tcPr>
            <w:tcW w:w="1204" w:type="dxa"/>
            <w:vAlign w:val="center"/>
          </w:tcPr>
          <w:p w14:paraId="4F79C72B" w14:textId="77777777" w:rsidR="00A538BF" w:rsidRPr="008974D2" w:rsidRDefault="00A538BF" w:rsidP="008974D2">
            <w:pPr>
              <w:rPr>
                <w:sz w:val="24"/>
              </w:rPr>
            </w:pPr>
          </w:p>
        </w:tc>
        <w:tc>
          <w:tcPr>
            <w:tcW w:w="1204" w:type="dxa"/>
            <w:vAlign w:val="center"/>
          </w:tcPr>
          <w:p w14:paraId="0DDA8C7F" w14:textId="77777777" w:rsidR="00A538BF" w:rsidRPr="008974D2" w:rsidRDefault="00A538BF" w:rsidP="008974D2">
            <w:pPr>
              <w:rPr>
                <w:sz w:val="24"/>
              </w:rPr>
            </w:pPr>
          </w:p>
        </w:tc>
        <w:tc>
          <w:tcPr>
            <w:tcW w:w="1204" w:type="dxa"/>
            <w:vAlign w:val="center"/>
          </w:tcPr>
          <w:p w14:paraId="144CAFBE" w14:textId="77777777" w:rsidR="00A538BF" w:rsidRPr="008974D2" w:rsidRDefault="00A538BF" w:rsidP="008974D2">
            <w:pPr>
              <w:rPr>
                <w:sz w:val="24"/>
              </w:rPr>
            </w:pPr>
          </w:p>
        </w:tc>
      </w:tr>
    </w:tbl>
    <w:p w14:paraId="359AB0F0" w14:textId="77777777" w:rsidR="00A538BF" w:rsidRPr="00B06324" w:rsidRDefault="00A538BF" w:rsidP="004A5A32">
      <w:pPr>
        <w:rPr>
          <w:b/>
        </w:rPr>
      </w:pPr>
    </w:p>
    <w:p w14:paraId="0A82BAF6" w14:textId="77777777" w:rsidR="00A538BF" w:rsidRDefault="00A538BF">
      <w:pPr>
        <w:spacing w:after="160" w:line="259" w:lineRule="auto"/>
        <w:rPr>
          <w:rFonts w:eastAsiaTheme="majorEastAsia"/>
          <w:szCs w:val="28"/>
        </w:rPr>
      </w:pPr>
      <w:r>
        <w:rPr>
          <w:szCs w:val="28"/>
        </w:rPr>
        <w:br w:type="page"/>
      </w:r>
    </w:p>
    <w:p w14:paraId="544B25B0" w14:textId="77777777" w:rsidR="004A5A32" w:rsidRDefault="004A5A32" w:rsidP="00945201">
      <w:pPr>
        <w:pStyle w:val="1"/>
        <w:ind w:left="6804"/>
        <w:rPr>
          <w:rFonts w:ascii="Times New Roman" w:hAnsi="Times New Roman" w:cs="Times New Roman"/>
          <w:color w:val="auto"/>
          <w:sz w:val="28"/>
          <w:szCs w:val="28"/>
        </w:rPr>
      </w:pPr>
      <w:bookmarkStart w:id="326" w:name="_Toc227321667"/>
      <w:r w:rsidRPr="00B06324">
        <w:rPr>
          <w:rFonts w:ascii="Times New Roman" w:hAnsi="Times New Roman" w:cs="Times New Roman"/>
          <w:color w:val="auto"/>
          <w:sz w:val="28"/>
          <w:szCs w:val="28"/>
        </w:rPr>
        <w:lastRenderedPageBreak/>
        <w:t xml:space="preserve">Приложение № </w:t>
      </w:r>
      <w:r>
        <w:rPr>
          <w:rFonts w:ascii="Times New Roman" w:hAnsi="Times New Roman" w:cs="Times New Roman"/>
          <w:color w:val="auto"/>
          <w:sz w:val="28"/>
          <w:szCs w:val="28"/>
        </w:rPr>
        <w:t>5</w:t>
      </w:r>
      <w:bookmarkEnd w:id="326"/>
    </w:p>
    <w:p w14:paraId="61F1C539" w14:textId="722AE9FE" w:rsidR="004A5A32" w:rsidRDefault="00F945D5" w:rsidP="00945201">
      <w:pPr>
        <w:ind w:left="6804"/>
      </w:pPr>
      <w:r>
        <w:t>(</w:t>
      </w:r>
      <w:r w:rsidR="00945201" w:rsidRPr="00945201">
        <w:t>пункт 7.</w:t>
      </w:r>
      <w:r w:rsidR="00945201">
        <w:t>8</w:t>
      </w:r>
      <w:r w:rsidR="00945201" w:rsidRPr="00945201">
        <w:t>.</w:t>
      </w:r>
      <w:r w:rsidR="00945201">
        <w:t>7</w:t>
      </w:r>
      <w:r>
        <w:t>)</w:t>
      </w:r>
    </w:p>
    <w:p w14:paraId="13281851" w14:textId="77777777" w:rsidR="00945201" w:rsidRDefault="00945201" w:rsidP="004A5A32"/>
    <w:p w14:paraId="04399187" w14:textId="77777777" w:rsidR="004A5A32" w:rsidRPr="00B06324" w:rsidRDefault="00945201" w:rsidP="00945201">
      <w:pPr>
        <w:jc w:val="center"/>
        <w:rPr>
          <w:b/>
        </w:rPr>
      </w:pPr>
      <w:r w:rsidRPr="00945201">
        <w:rPr>
          <w:b/>
        </w:rPr>
        <w:t>Форма акта о снятии грифа «Для служебного пользования»</w:t>
      </w:r>
    </w:p>
    <w:p w14:paraId="2F90A111" w14:textId="77777777" w:rsidR="004A5A32" w:rsidRDefault="004A5A32" w:rsidP="004A5A32">
      <w:pPr>
        <w:rPr>
          <w:szCs w:val="28"/>
        </w:rPr>
      </w:pPr>
    </w:p>
    <w:tbl>
      <w:tblPr>
        <w:tblW w:w="9639" w:type="dxa"/>
        <w:tblLook w:val="04A0" w:firstRow="1" w:lastRow="0" w:firstColumn="1" w:lastColumn="0" w:noHBand="0" w:noVBand="1"/>
      </w:tblPr>
      <w:tblGrid>
        <w:gridCol w:w="4954"/>
        <w:gridCol w:w="4685"/>
      </w:tblGrid>
      <w:tr w:rsidR="008974D2" w14:paraId="39940ABC" w14:textId="77777777" w:rsidTr="00A34DEA">
        <w:trPr>
          <w:trHeight w:val="983"/>
        </w:trPr>
        <w:tc>
          <w:tcPr>
            <w:tcW w:w="4954" w:type="dxa"/>
            <w:vAlign w:val="center"/>
          </w:tcPr>
          <w:p w14:paraId="5A7FC56B" w14:textId="77777777" w:rsidR="008974D2" w:rsidRPr="00E758EA" w:rsidRDefault="008974D2" w:rsidP="00CB6770">
            <w:pPr>
              <w:jc w:val="center"/>
              <w:rPr>
                <w:b/>
                <w:sz w:val="24"/>
                <w:szCs w:val="24"/>
              </w:rPr>
            </w:pPr>
            <w:r w:rsidRPr="00E758EA">
              <w:rPr>
                <w:b/>
                <w:sz w:val="24"/>
                <w:szCs w:val="24"/>
              </w:rPr>
              <w:t>Министерство науки и высшего образования Российской Федерации</w:t>
            </w:r>
          </w:p>
        </w:tc>
        <w:tc>
          <w:tcPr>
            <w:tcW w:w="4685" w:type="dxa"/>
            <w:vAlign w:val="bottom"/>
          </w:tcPr>
          <w:p w14:paraId="72C57535" w14:textId="77777777" w:rsidR="008974D2" w:rsidRDefault="008974D2" w:rsidP="00CB6770">
            <w:pPr>
              <w:jc w:val="right"/>
              <w:rPr>
                <w:sz w:val="24"/>
                <w:szCs w:val="24"/>
              </w:rPr>
            </w:pPr>
          </w:p>
          <w:p w14:paraId="1C2E5C34" w14:textId="77777777" w:rsidR="008974D2" w:rsidRPr="00E758EA" w:rsidRDefault="008974D2" w:rsidP="00CB6770">
            <w:pPr>
              <w:rPr>
                <w:sz w:val="24"/>
                <w:szCs w:val="24"/>
              </w:rPr>
            </w:pPr>
          </w:p>
        </w:tc>
      </w:tr>
      <w:tr w:rsidR="008974D2" w14:paraId="1F90C6B8" w14:textId="77777777" w:rsidTr="00A34DEA">
        <w:trPr>
          <w:trHeight w:val="2067"/>
        </w:trPr>
        <w:tc>
          <w:tcPr>
            <w:tcW w:w="4954" w:type="dxa"/>
          </w:tcPr>
          <w:p w14:paraId="7F6CB1F3" w14:textId="77777777" w:rsidR="008974D2" w:rsidRPr="00E758EA" w:rsidRDefault="008974D2" w:rsidP="00CB6770">
            <w:pPr>
              <w:rPr>
                <w:sz w:val="24"/>
                <w:szCs w:val="24"/>
              </w:rPr>
            </w:pPr>
            <w:r w:rsidRPr="00B73F3B">
              <w:rPr>
                <w:sz w:val="24"/>
                <w:szCs w:val="24"/>
              </w:rPr>
              <w:t>«Технологический университет имени дважды Героя Советского Союза, летчика-космонавта А.А. Леонова» - филиал федерального государственного бюджетного образовательного учреждения высшего образования «Московский государственный университет геодезии и картографии»</w:t>
            </w:r>
          </w:p>
        </w:tc>
        <w:tc>
          <w:tcPr>
            <w:tcW w:w="4685" w:type="dxa"/>
          </w:tcPr>
          <w:p w14:paraId="07F3A773" w14:textId="77777777" w:rsidR="008974D2" w:rsidRPr="00E758EA" w:rsidRDefault="008974D2" w:rsidP="00CB6770">
            <w:pPr>
              <w:jc w:val="right"/>
              <w:rPr>
                <w:b/>
                <w:sz w:val="24"/>
                <w:szCs w:val="24"/>
              </w:rPr>
            </w:pPr>
            <w:r w:rsidRPr="00E758EA">
              <w:rPr>
                <w:b/>
                <w:sz w:val="24"/>
                <w:szCs w:val="24"/>
              </w:rPr>
              <w:t>УТВЕРЖДАЮ</w:t>
            </w:r>
          </w:p>
          <w:p w14:paraId="296B971C" w14:textId="77777777" w:rsidR="008974D2" w:rsidRPr="00E758EA" w:rsidRDefault="008974D2" w:rsidP="00CB6770">
            <w:pPr>
              <w:jc w:val="right"/>
              <w:rPr>
                <w:sz w:val="24"/>
                <w:szCs w:val="24"/>
              </w:rPr>
            </w:pPr>
            <w:r>
              <w:rPr>
                <w:sz w:val="24"/>
                <w:szCs w:val="24"/>
              </w:rPr>
              <w:t xml:space="preserve">Директор ТУ им. А.А. Леонова </w:t>
            </w:r>
            <w:r>
              <w:rPr>
                <w:sz w:val="24"/>
                <w:szCs w:val="24"/>
              </w:rPr>
              <w:br/>
              <w:t>(филиала) МИИГАиК</w:t>
            </w:r>
            <w:r w:rsidRPr="00F15C2B">
              <w:rPr>
                <w:sz w:val="24"/>
                <w:szCs w:val="24"/>
              </w:rPr>
              <w:br/>
            </w:r>
            <w:r w:rsidRPr="00613908">
              <w:rPr>
                <w:sz w:val="24"/>
                <w:szCs w:val="24"/>
                <w:highlight w:val="yellow"/>
              </w:rPr>
              <w:t xml:space="preserve"> </w:t>
            </w:r>
            <w:r w:rsidRPr="00613908">
              <w:rPr>
                <w:sz w:val="24"/>
                <w:szCs w:val="24"/>
                <w:highlight w:val="yellow"/>
              </w:rPr>
              <w:br/>
            </w:r>
            <w:r>
              <w:rPr>
                <w:sz w:val="24"/>
                <w:szCs w:val="24"/>
              </w:rPr>
              <w:t>_____________/ И.О. Фамилия</w:t>
            </w:r>
            <w:r w:rsidRPr="00E758EA">
              <w:rPr>
                <w:sz w:val="24"/>
                <w:szCs w:val="24"/>
              </w:rPr>
              <w:br/>
              <w:t>__ ___________ 20</w:t>
            </w:r>
            <w:r>
              <w:rPr>
                <w:sz w:val="24"/>
                <w:szCs w:val="24"/>
              </w:rPr>
              <w:t>__</w:t>
            </w:r>
            <w:r w:rsidRPr="00E758EA">
              <w:rPr>
                <w:sz w:val="24"/>
                <w:szCs w:val="24"/>
              </w:rPr>
              <w:t>_г.</w:t>
            </w:r>
          </w:p>
        </w:tc>
      </w:tr>
    </w:tbl>
    <w:p w14:paraId="10244781" w14:textId="77777777" w:rsidR="008974D2" w:rsidRDefault="008974D2" w:rsidP="008974D2">
      <w:pPr>
        <w:rPr>
          <w:szCs w:val="28"/>
        </w:rPr>
      </w:pPr>
    </w:p>
    <w:p w14:paraId="5AD7DE5A" w14:textId="77777777" w:rsidR="008974D2" w:rsidRPr="00CA2D20" w:rsidRDefault="008974D2" w:rsidP="008974D2">
      <w:pPr>
        <w:jc w:val="center"/>
        <w:rPr>
          <w:bCs/>
          <w:szCs w:val="28"/>
        </w:rPr>
      </w:pPr>
      <w:r w:rsidRPr="00CA2D20">
        <w:rPr>
          <w:bCs/>
          <w:szCs w:val="28"/>
        </w:rPr>
        <w:t>АКТ № ______</w:t>
      </w:r>
      <w:r w:rsidRPr="00CA2D20">
        <w:rPr>
          <w:szCs w:val="28"/>
        </w:rPr>
        <w:br/>
      </w:r>
      <w:r w:rsidRPr="008974D2">
        <w:rPr>
          <w:bCs/>
          <w:szCs w:val="28"/>
        </w:rPr>
        <w:t>о снятии грифа «Для служебного пользования»</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8974D2" w14:paraId="6307621B" w14:textId="77777777" w:rsidTr="00CB6770">
        <w:tc>
          <w:tcPr>
            <w:tcW w:w="4814" w:type="dxa"/>
          </w:tcPr>
          <w:p w14:paraId="267A0F45" w14:textId="77777777" w:rsidR="008974D2" w:rsidRDefault="008974D2" w:rsidP="00CB6770">
            <w:pPr>
              <w:rPr>
                <w:szCs w:val="28"/>
              </w:rPr>
            </w:pPr>
            <w:r w:rsidRPr="00E758EA">
              <w:rPr>
                <w:sz w:val="24"/>
                <w:szCs w:val="24"/>
              </w:rPr>
              <w:t>__ ___________ 20</w:t>
            </w:r>
            <w:r>
              <w:rPr>
                <w:sz w:val="24"/>
                <w:szCs w:val="24"/>
              </w:rPr>
              <w:t>__</w:t>
            </w:r>
            <w:r w:rsidRPr="00E758EA">
              <w:rPr>
                <w:sz w:val="24"/>
                <w:szCs w:val="24"/>
              </w:rPr>
              <w:t>_г.</w:t>
            </w:r>
          </w:p>
        </w:tc>
        <w:tc>
          <w:tcPr>
            <w:tcW w:w="4814" w:type="dxa"/>
            <w:vAlign w:val="center"/>
          </w:tcPr>
          <w:p w14:paraId="33A8851C" w14:textId="77777777" w:rsidR="008974D2" w:rsidRDefault="008974D2" w:rsidP="00CB6770">
            <w:pPr>
              <w:jc w:val="right"/>
              <w:rPr>
                <w:szCs w:val="28"/>
              </w:rPr>
            </w:pPr>
            <w:r>
              <w:rPr>
                <w:szCs w:val="28"/>
              </w:rPr>
              <w:t>г. Королев</w:t>
            </w:r>
          </w:p>
        </w:tc>
      </w:tr>
    </w:tbl>
    <w:p w14:paraId="2D4B84F8" w14:textId="77777777" w:rsidR="008974D2" w:rsidRDefault="008974D2" w:rsidP="004A5A32">
      <w:pPr>
        <w:rPr>
          <w:szCs w:val="28"/>
        </w:rPr>
      </w:pPr>
    </w:p>
    <w:p w14:paraId="4538EBCB" w14:textId="77777777" w:rsidR="008974D2" w:rsidRPr="008974D2" w:rsidRDefault="008974D2" w:rsidP="008974D2">
      <w:pPr>
        <w:ind w:firstLine="709"/>
        <w:jc w:val="both"/>
        <w:rPr>
          <w:szCs w:val="28"/>
        </w:rPr>
      </w:pPr>
      <w:r w:rsidRPr="008974D2">
        <w:rPr>
          <w:szCs w:val="28"/>
        </w:rPr>
        <w:t>Комиссия, назначенная приказом директора Филиала от «___</w:t>
      </w:r>
      <w:r w:rsidRPr="008974D2">
        <w:rPr>
          <w:bCs/>
          <w:szCs w:val="28"/>
        </w:rPr>
        <w:t>» __________ 20</w:t>
      </w:r>
      <w:r w:rsidRPr="008974D2">
        <w:rPr>
          <w:szCs w:val="28"/>
        </w:rPr>
        <w:t>____г. № ______, в составе:</w:t>
      </w:r>
    </w:p>
    <w:p w14:paraId="33BAB273" w14:textId="77777777" w:rsidR="004E6041" w:rsidRDefault="004E6041" w:rsidP="004E6041">
      <w:pPr>
        <w:rPr>
          <w:szCs w:val="28"/>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5722"/>
      </w:tblGrid>
      <w:tr w:rsidR="004E6041" w14:paraId="3B2F980B" w14:textId="77777777" w:rsidTr="00CB6770">
        <w:tc>
          <w:tcPr>
            <w:tcW w:w="3209" w:type="dxa"/>
            <w:vMerge w:val="restart"/>
          </w:tcPr>
          <w:p w14:paraId="1C5CA83E" w14:textId="77777777" w:rsidR="004E6041" w:rsidRDefault="004E6041" w:rsidP="00CB6770">
            <w:pPr>
              <w:rPr>
                <w:szCs w:val="28"/>
              </w:rPr>
            </w:pPr>
            <w:r w:rsidRPr="00CA2D20">
              <w:rPr>
                <w:szCs w:val="28"/>
              </w:rPr>
              <w:t>Председатель:</w:t>
            </w:r>
          </w:p>
        </w:tc>
        <w:tc>
          <w:tcPr>
            <w:tcW w:w="5722" w:type="dxa"/>
            <w:tcBorders>
              <w:bottom w:val="single" w:sz="4" w:space="0" w:color="auto"/>
            </w:tcBorders>
          </w:tcPr>
          <w:p w14:paraId="29AF0A6C" w14:textId="77777777" w:rsidR="004E6041" w:rsidRDefault="004E6041" w:rsidP="00CB6770">
            <w:pPr>
              <w:rPr>
                <w:szCs w:val="28"/>
              </w:rPr>
            </w:pPr>
          </w:p>
        </w:tc>
      </w:tr>
      <w:tr w:rsidR="004E6041" w14:paraId="5AB3D778" w14:textId="77777777" w:rsidTr="00CB6770">
        <w:tc>
          <w:tcPr>
            <w:tcW w:w="3209" w:type="dxa"/>
            <w:vMerge/>
          </w:tcPr>
          <w:p w14:paraId="2BE8AA6D" w14:textId="77777777" w:rsidR="004E6041" w:rsidRDefault="004E6041" w:rsidP="00CB6770">
            <w:pPr>
              <w:rPr>
                <w:szCs w:val="28"/>
              </w:rPr>
            </w:pPr>
          </w:p>
        </w:tc>
        <w:tc>
          <w:tcPr>
            <w:tcW w:w="5722" w:type="dxa"/>
            <w:tcBorders>
              <w:top w:val="single" w:sz="4" w:space="0" w:color="auto"/>
            </w:tcBorders>
          </w:tcPr>
          <w:p w14:paraId="17DED591" w14:textId="77777777" w:rsidR="004E6041" w:rsidRPr="00833514" w:rsidRDefault="004E6041" w:rsidP="00CB6770">
            <w:pPr>
              <w:jc w:val="center"/>
              <w:rPr>
                <w:szCs w:val="28"/>
                <w:vertAlign w:val="superscript"/>
              </w:rPr>
            </w:pPr>
            <w:r w:rsidRPr="00833514">
              <w:rPr>
                <w:sz w:val="22"/>
                <w:szCs w:val="28"/>
                <w:vertAlign w:val="superscript"/>
              </w:rPr>
              <w:t>(должность, фамилия, инициалы)</w:t>
            </w:r>
          </w:p>
        </w:tc>
      </w:tr>
      <w:tr w:rsidR="004E6041" w14:paraId="14C285DF" w14:textId="77777777" w:rsidTr="00CB6770">
        <w:tc>
          <w:tcPr>
            <w:tcW w:w="3209" w:type="dxa"/>
            <w:vMerge w:val="restart"/>
          </w:tcPr>
          <w:p w14:paraId="405DEE7C" w14:textId="77777777" w:rsidR="004E6041" w:rsidRDefault="004E6041" w:rsidP="00CB6770">
            <w:pPr>
              <w:rPr>
                <w:szCs w:val="28"/>
              </w:rPr>
            </w:pPr>
            <w:r w:rsidRPr="00833514">
              <w:rPr>
                <w:szCs w:val="28"/>
              </w:rPr>
              <w:t>Члены комиссии:</w:t>
            </w:r>
          </w:p>
        </w:tc>
        <w:tc>
          <w:tcPr>
            <w:tcW w:w="5722" w:type="dxa"/>
            <w:tcBorders>
              <w:bottom w:val="single" w:sz="4" w:space="0" w:color="auto"/>
            </w:tcBorders>
          </w:tcPr>
          <w:p w14:paraId="6E92E75B" w14:textId="77777777" w:rsidR="004E6041" w:rsidRDefault="004E6041" w:rsidP="00CB6770">
            <w:pPr>
              <w:rPr>
                <w:szCs w:val="28"/>
              </w:rPr>
            </w:pPr>
          </w:p>
        </w:tc>
      </w:tr>
      <w:tr w:rsidR="004E6041" w14:paraId="1F3AAE18" w14:textId="77777777" w:rsidTr="00CB6770">
        <w:tc>
          <w:tcPr>
            <w:tcW w:w="3209" w:type="dxa"/>
            <w:vMerge/>
          </w:tcPr>
          <w:p w14:paraId="05968093" w14:textId="77777777" w:rsidR="004E6041" w:rsidRDefault="004E6041" w:rsidP="00CB6770">
            <w:pPr>
              <w:rPr>
                <w:szCs w:val="28"/>
              </w:rPr>
            </w:pPr>
          </w:p>
        </w:tc>
        <w:tc>
          <w:tcPr>
            <w:tcW w:w="5722" w:type="dxa"/>
            <w:tcBorders>
              <w:top w:val="single" w:sz="4" w:space="0" w:color="auto"/>
            </w:tcBorders>
            <w:vAlign w:val="center"/>
          </w:tcPr>
          <w:p w14:paraId="79CF4298" w14:textId="77777777" w:rsidR="004E6041" w:rsidRDefault="004E6041" w:rsidP="00CB6770">
            <w:pPr>
              <w:jc w:val="center"/>
              <w:rPr>
                <w:szCs w:val="28"/>
              </w:rPr>
            </w:pPr>
            <w:r w:rsidRPr="00833514">
              <w:rPr>
                <w:sz w:val="22"/>
                <w:szCs w:val="28"/>
                <w:vertAlign w:val="superscript"/>
              </w:rPr>
              <w:t>(должность, фамилия, инициалы)</w:t>
            </w:r>
          </w:p>
        </w:tc>
      </w:tr>
      <w:tr w:rsidR="004E6041" w14:paraId="70D0F849" w14:textId="77777777" w:rsidTr="00CB6770">
        <w:tc>
          <w:tcPr>
            <w:tcW w:w="3209" w:type="dxa"/>
            <w:vMerge/>
          </w:tcPr>
          <w:p w14:paraId="29357F59" w14:textId="77777777" w:rsidR="004E6041" w:rsidRDefault="004E6041" w:rsidP="00CB6770">
            <w:pPr>
              <w:rPr>
                <w:szCs w:val="28"/>
              </w:rPr>
            </w:pPr>
          </w:p>
        </w:tc>
        <w:tc>
          <w:tcPr>
            <w:tcW w:w="5722" w:type="dxa"/>
            <w:tcBorders>
              <w:bottom w:val="single" w:sz="4" w:space="0" w:color="auto"/>
            </w:tcBorders>
            <w:vAlign w:val="center"/>
          </w:tcPr>
          <w:p w14:paraId="04634EC1" w14:textId="77777777" w:rsidR="004E6041" w:rsidRDefault="004E6041" w:rsidP="00CB6770">
            <w:pPr>
              <w:jc w:val="center"/>
              <w:rPr>
                <w:szCs w:val="28"/>
              </w:rPr>
            </w:pPr>
          </w:p>
        </w:tc>
      </w:tr>
      <w:tr w:rsidR="004E6041" w14:paraId="40560697" w14:textId="77777777" w:rsidTr="004E6041">
        <w:tc>
          <w:tcPr>
            <w:tcW w:w="3209" w:type="dxa"/>
            <w:vMerge/>
          </w:tcPr>
          <w:p w14:paraId="1BD1EEE0" w14:textId="77777777" w:rsidR="004E6041" w:rsidRDefault="004E6041" w:rsidP="00CB6770">
            <w:pPr>
              <w:rPr>
                <w:szCs w:val="28"/>
              </w:rPr>
            </w:pPr>
          </w:p>
        </w:tc>
        <w:tc>
          <w:tcPr>
            <w:tcW w:w="5722" w:type="dxa"/>
            <w:tcBorders>
              <w:top w:val="single" w:sz="4" w:space="0" w:color="auto"/>
            </w:tcBorders>
            <w:vAlign w:val="center"/>
          </w:tcPr>
          <w:p w14:paraId="5FC5BFA5" w14:textId="77777777" w:rsidR="004E6041" w:rsidRDefault="004E6041" w:rsidP="00CB6770">
            <w:pPr>
              <w:jc w:val="center"/>
              <w:rPr>
                <w:szCs w:val="28"/>
              </w:rPr>
            </w:pPr>
            <w:r w:rsidRPr="00833514">
              <w:rPr>
                <w:sz w:val="22"/>
                <w:szCs w:val="28"/>
                <w:vertAlign w:val="superscript"/>
              </w:rPr>
              <w:t>(должность, фамилия, инициалы)</w:t>
            </w:r>
          </w:p>
        </w:tc>
      </w:tr>
      <w:tr w:rsidR="004E6041" w14:paraId="3F65684A" w14:textId="77777777" w:rsidTr="004E6041">
        <w:tc>
          <w:tcPr>
            <w:tcW w:w="3209" w:type="dxa"/>
            <w:vMerge/>
          </w:tcPr>
          <w:p w14:paraId="3F47AD0A" w14:textId="77777777" w:rsidR="004E6041" w:rsidRDefault="004E6041" w:rsidP="00CB6770">
            <w:pPr>
              <w:rPr>
                <w:szCs w:val="28"/>
              </w:rPr>
            </w:pPr>
          </w:p>
        </w:tc>
        <w:tc>
          <w:tcPr>
            <w:tcW w:w="5722" w:type="dxa"/>
            <w:tcBorders>
              <w:bottom w:val="single" w:sz="4" w:space="0" w:color="auto"/>
            </w:tcBorders>
            <w:vAlign w:val="center"/>
          </w:tcPr>
          <w:p w14:paraId="3BC63ED6" w14:textId="77777777" w:rsidR="004E6041" w:rsidRPr="00833514" w:rsidRDefault="004E6041" w:rsidP="00CB6770">
            <w:pPr>
              <w:jc w:val="center"/>
              <w:rPr>
                <w:sz w:val="22"/>
                <w:szCs w:val="28"/>
                <w:vertAlign w:val="superscript"/>
              </w:rPr>
            </w:pPr>
          </w:p>
        </w:tc>
      </w:tr>
      <w:tr w:rsidR="004E6041" w14:paraId="54BD025E" w14:textId="77777777" w:rsidTr="004E6041">
        <w:tc>
          <w:tcPr>
            <w:tcW w:w="3209" w:type="dxa"/>
            <w:vMerge/>
          </w:tcPr>
          <w:p w14:paraId="305EC2D7" w14:textId="77777777" w:rsidR="004E6041" w:rsidRDefault="004E6041" w:rsidP="00CB6770">
            <w:pPr>
              <w:rPr>
                <w:szCs w:val="28"/>
              </w:rPr>
            </w:pPr>
          </w:p>
        </w:tc>
        <w:tc>
          <w:tcPr>
            <w:tcW w:w="5722" w:type="dxa"/>
            <w:tcBorders>
              <w:top w:val="single" w:sz="4" w:space="0" w:color="auto"/>
            </w:tcBorders>
            <w:vAlign w:val="center"/>
          </w:tcPr>
          <w:p w14:paraId="3E65716C" w14:textId="77777777" w:rsidR="004E6041" w:rsidRPr="00833514" w:rsidRDefault="004E6041" w:rsidP="00CB6770">
            <w:pPr>
              <w:jc w:val="center"/>
              <w:rPr>
                <w:sz w:val="22"/>
                <w:szCs w:val="28"/>
                <w:vertAlign w:val="superscript"/>
              </w:rPr>
            </w:pPr>
            <w:r w:rsidRPr="00833514">
              <w:rPr>
                <w:sz w:val="22"/>
                <w:szCs w:val="28"/>
                <w:vertAlign w:val="superscript"/>
              </w:rPr>
              <w:t>(должность, фамилия, инициалы)</w:t>
            </w:r>
          </w:p>
        </w:tc>
      </w:tr>
    </w:tbl>
    <w:p w14:paraId="7210AA96" w14:textId="77777777" w:rsidR="004E6041" w:rsidRPr="004E6041" w:rsidRDefault="004E6041" w:rsidP="004E6041">
      <w:pPr>
        <w:jc w:val="both"/>
        <w:rPr>
          <w:szCs w:val="28"/>
        </w:rPr>
      </w:pPr>
      <w:r w:rsidRPr="004E6041">
        <w:rPr>
          <w:szCs w:val="28"/>
        </w:rPr>
        <w:t>составила настоящий акт о нижеследующем:</w:t>
      </w:r>
    </w:p>
    <w:p w14:paraId="046D1F8D" w14:textId="77777777" w:rsidR="004E6041" w:rsidRPr="004E6041" w:rsidRDefault="004E6041" w:rsidP="004E6041">
      <w:pPr>
        <w:ind w:firstLine="709"/>
        <w:jc w:val="both"/>
        <w:rPr>
          <w:szCs w:val="28"/>
        </w:rPr>
      </w:pPr>
      <w:r w:rsidRPr="004E6041">
        <w:rPr>
          <w:szCs w:val="28"/>
        </w:rPr>
        <w:t>На основании решения комиссии (протокол заседания от «_</w:t>
      </w:r>
      <w:r>
        <w:rPr>
          <w:szCs w:val="28"/>
        </w:rPr>
        <w:t>_</w:t>
      </w:r>
      <w:r w:rsidRPr="004E6041">
        <w:rPr>
          <w:szCs w:val="28"/>
        </w:rPr>
        <w:t>_</w:t>
      </w:r>
      <w:r w:rsidRPr="004E6041">
        <w:rPr>
          <w:bCs/>
          <w:szCs w:val="28"/>
        </w:rPr>
        <w:t>» ___________ 20</w:t>
      </w:r>
      <w:r>
        <w:rPr>
          <w:szCs w:val="28"/>
        </w:rPr>
        <w:t>___</w:t>
      </w:r>
      <w:r w:rsidRPr="004E6041">
        <w:rPr>
          <w:szCs w:val="28"/>
        </w:rPr>
        <w:t>г. № ______) проведена экспертиза документов с пометкой «Для служебного пользования» («ДСП») на предмет снятия грифа ограничения доступа.</w:t>
      </w:r>
    </w:p>
    <w:p w14:paraId="69601CCB" w14:textId="77777777" w:rsidR="004E6041" w:rsidRPr="004E6041" w:rsidRDefault="004E6041" w:rsidP="004E6041">
      <w:pPr>
        <w:ind w:firstLine="709"/>
        <w:jc w:val="both"/>
        <w:rPr>
          <w:szCs w:val="28"/>
        </w:rPr>
      </w:pPr>
      <w:r w:rsidRPr="004E6041">
        <w:rPr>
          <w:szCs w:val="28"/>
        </w:rPr>
        <w:t xml:space="preserve">Комиссией установлено, что нижеперечисленные документы утратили актуальность, не содержат служебной информации ограниченного распространения и могут быть переведены в режим открытого хранения </w:t>
      </w:r>
      <w:r>
        <w:rPr>
          <w:szCs w:val="28"/>
        </w:rPr>
        <w:br/>
      </w:r>
      <w:r w:rsidRPr="004E6041">
        <w:rPr>
          <w:szCs w:val="28"/>
        </w:rPr>
        <w:t>и использования:</w:t>
      </w:r>
    </w:p>
    <w:tbl>
      <w:tblPr>
        <w:tblStyle w:val="ac"/>
        <w:tblW w:w="9628" w:type="dxa"/>
        <w:tblLook w:val="04A0" w:firstRow="1" w:lastRow="0" w:firstColumn="1" w:lastColumn="0" w:noHBand="0" w:noVBand="1"/>
      </w:tblPr>
      <w:tblGrid>
        <w:gridCol w:w="673"/>
        <w:gridCol w:w="1307"/>
        <w:gridCol w:w="1134"/>
        <w:gridCol w:w="1701"/>
        <w:gridCol w:w="1420"/>
        <w:gridCol w:w="1698"/>
        <w:gridCol w:w="1695"/>
      </w:tblGrid>
      <w:tr w:rsidR="004E6041" w:rsidRPr="004E6041" w14:paraId="2A60BE41" w14:textId="77777777" w:rsidTr="004E6041">
        <w:tc>
          <w:tcPr>
            <w:tcW w:w="673" w:type="dxa"/>
            <w:vAlign w:val="center"/>
          </w:tcPr>
          <w:p w14:paraId="273D76E8" w14:textId="77777777" w:rsidR="004E6041" w:rsidRPr="004E6041" w:rsidRDefault="004E6041" w:rsidP="004E6041">
            <w:pPr>
              <w:rPr>
                <w:sz w:val="20"/>
              </w:rPr>
            </w:pPr>
            <w:r w:rsidRPr="004E6041">
              <w:rPr>
                <w:sz w:val="20"/>
              </w:rPr>
              <w:t>№ п/п</w:t>
            </w:r>
          </w:p>
        </w:tc>
        <w:tc>
          <w:tcPr>
            <w:tcW w:w="1307" w:type="dxa"/>
            <w:vAlign w:val="center"/>
          </w:tcPr>
          <w:p w14:paraId="7C076FFB" w14:textId="77777777" w:rsidR="004E6041" w:rsidRPr="004E6041" w:rsidRDefault="004E6041" w:rsidP="004E6041">
            <w:pPr>
              <w:rPr>
                <w:sz w:val="20"/>
              </w:rPr>
            </w:pPr>
            <w:r w:rsidRPr="004E6041">
              <w:rPr>
                <w:sz w:val="20"/>
              </w:rPr>
              <w:t>Учетный номер документа (дела)</w:t>
            </w:r>
          </w:p>
        </w:tc>
        <w:tc>
          <w:tcPr>
            <w:tcW w:w="1134" w:type="dxa"/>
            <w:vAlign w:val="center"/>
          </w:tcPr>
          <w:p w14:paraId="445FD7E2" w14:textId="77777777" w:rsidR="004E6041" w:rsidRPr="004E6041" w:rsidRDefault="004E6041" w:rsidP="004E6041">
            <w:pPr>
              <w:rPr>
                <w:sz w:val="20"/>
              </w:rPr>
            </w:pPr>
            <w:r w:rsidRPr="004E6041">
              <w:rPr>
                <w:sz w:val="20"/>
              </w:rPr>
              <w:t>Дата документа</w:t>
            </w:r>
          </w:p>
        </w:tc>
        <w:tc>
          <w:tcPr>
            <w:tcW w:w="1701" w:type="dxa"/>
            <w:vAlign w:val="center"/>
          </w:tcPr>
          <w:p w14:paraId="2BE9E1EE" w14:textId="77777777" w:rsidR="004E6041" w:rsidRPr="004E6041" w:rsidRDefault="004E6041" w:rsidP="004E6041">
            <w:pPr>
              <w:rPr>
                <w:sz w:val="20"/>
              </w:rPr>
            </w:pPr>
            <w:r w:rsidRPr="004E6041">
              <w:rPr>
                <w:sz w:val="20"/>
              </w:rPr>
              <w:t>Заголовок (</w:t>
            </w:r>
            <w:r>
              <w:rPr>
                <w:sz w:val="20"/>
              </w:rPr>
              <w:t>краткое содержание) документа/</w:t>
            </w:r>
            <w:r w:rsidRPr="004E6041">
              <w:rPr>
                <w:sz w:val="20"/>
              </w:rPr>
              <w:t>дела</w:t>
            </w:r>
          </w:p>
        </w:tc>
        <w:tc>
          <w:tcPr>
            <w:tcW w:w="1420" w:type="dxa"/>
            <w:vAlign w:val="center"/>
          </w:tcPr>
          <w:p w14:paraId="468D1F5B" w14:textId="77777777" w:rsidR="004E6041" w:rsidRPr="004E6041" w:rsidRDefault="004E6041" w:rsidP="004E6041">
            <w:pPr>
              <w:rPr>
                <w:sz w:val="20"/>
              </w:rPr>
            </w:pPr>
            <w:r w:rsidRPr="004E6041">
              <w:rPr>
                <w:sz w:val="20"/>
              </w:rPr>
              <w:t>Количество листов (экземпляров)</w:t>
            </w:r>
          </w:p>
        </w:tc>
        <w:tc>
          <w:tcPr>
            <w:tcW w:w="1698" w:type="dxa"/>
            <w:vAlign w:val="center"/>
          </w:tcPr>
          <w:p w14:paraId="2EF8D33B" w14:textId="77777777" w:rsidR="004E6041" w:rsidRPr="004E6041" w:rsidRDefault="004E6041" w:rsidP="004E6041">
            <w:pPr>
              <w:rPr>
                <w:sz w:val="20"/>
              </w:rPr>
            </w:pPr>
            <w:r w:rsidRPr="004E6041">
              <w:rPr>
                <w:sz w:val="20"/>
              </w:rPr>
              <w:t>Основание для снятия гриф</w:t>
            </w:r>
          </w:p>
        </w:tc>
        <w:tc>
          <w:tcPr>
            <w:tcW w:w="1695" w:type="dxa"/>
            <w:vAlign w:val="center"/>
          </w:tcPr>
          <w:p w14:paraId="1ACC4ADD" w14:textId="77777777" w:rsidR="004E6041" w:rsidRPr="004E6041" w:rsidRDefault="004E6041" w:rsidP="004E6041">
            <w:pPr>
              <w:rPr>
                <w:sz w:val="20"/>
              </w:rPr>
            </w:pPr>
            <w:r w:rsidRPr="004E6041">
              <w:rPr>
                <w:sz w:val="20"/>
              </w:rPr>
              <w:t>Примечание</w:t>
            </w:r>
          </w:p>
        </w:tc>
      </w:tr>
      <w:tr w:rsidR="004E6041" w:rsidRPr="004E6041" w14:paraId="1B2105C2" w14:textId="77777777" w:rsidTr="004E6041">
        <w:tc>
          <w:tcPr>
            <w:tcW w:w="673" w:type="dxa"/>
          </w:tcPr>
          <w:p w14:paraId="5C6F7F68" w14:textId="77777777" w:rsidR="004E6041" w:rsidRPr="004E6041" w:rsidRDefault="004E6041" w:rsidP="004E6041">
            <w:pPr>
              <w:rPr>
                <w:sz w:val="20"/>
              </w:rPr>
            </w:pPr>
            <w:r w:rsidRPr="004E6041">
              <w:rPr>
                <w:sz w:val="20"/>
              </w:rPr>
              <w:t>1.</w:t>
            </w:r>
          </w:p>
        </w:tc>
        <w:tc>
          <w:tcPr>
            <w:tcW w:w="1307" w:type="dxa"/>
          </w:tcPr>
          <w:p w14:paraId="3C7790AC" w14:textId="77777777" w:rsidR="004E6041" w:rsidRPr="004E6041" w:rsidRDefault="004E6041" w:rsidP="004E6041">
            <w:pPr>
              <w:rPr>
                <w:sz w:val="20"/>
              </w:rPr>
            </w:pPr>
          </w:p>
        </w:tc>
        <w:tc>
          <w:tcPr>
            <w:tcW w:w="1134" w:type="dxa"/>
          </w:tcPr>
          <w:p w14:paraId="51F5F2CC" w14:textId="77777777" w:rsidR="004E6041" w:rsidRPr="004E6041" w:rsidRDefault="004E6041" w:rsidP="004E6041">
            <w:pPr>
              <w:rPr>
                <w:sz w:val="20"/>
              </w:rPr>
            </w:pPr>
          </w:p>
        </w:tc>
        <w:tc>
          <w:tcPr>
            <w:tcW w:w="1701" w:type="dxa"/>
          </w:tcPr>
          <w:p w14:paraId="63704D8E" w14:textId="77777777" w:rsidR="004E6041" w:rsidRPr="004E6041" w:rsidRDefault="004E6041" w:rsidP="004E6041">
            <w:pPr>
              <w:rPr>
                <w:sz w:val="20"/>
              </w:rPr>
            </w:pPr>
          </w:p>
        </w:tc>
        <w:tc>
          <w:tcPr>
            <w:tcW w:w="1420" w:type="dxa"/>
          </w:tcPr>
          <w:p w14:paraId="665C2B6F" w14:textId="77777777" w:rsidR="004E6041" w:rsidRPr="004E6041" w:rsidRDefault="004E6041" w:rsidP="004E6041">
            <w:pPr>
              <w:rPr>
                <w:sz w:val="20"/>
              </w:rPr>
            </w:pPr>
          </w:p>
        </w:tc>
        <w:tc>
          <w:tcPr>
            <w:tcW w:w="1698" w:type="dxa"/>
          </w:tcPr>
          <w:p w14:paraId="78FB1BE9" w14:textId="77777777" w:rsidR="004E6041" w:rsidRPr="004E6041" w:rsidRDefault="004E6041" w:rsidP="004E6041">
            <w:pPr>
              <w:rPr>
                <w:sz w:val="20"/>
              </w:rPr>
            </w:pPr>
          </w:p>
        </w:tc>
        <w:tc>
          <w:tcPr>
            <w:tcW w:w="1695" w:type="dxa"/>
          </w:tcPr>
          <w:p w14:paraId="546AAAA3" w14:textId="77777777" w:rsidR="004E6041" w:rsidRPr="004E6041" w:rsidRDefault="004E6041" w:rsidP="004E6041">
            <w:pPr>
              <w:rPr>
                <w:sz w:val="20"/>
              </w:rPr>
            </w:pPr>
          </w:p>
        </w:tc>
      </w:tr>
      <w:tr w:rsidR="004E6041" w:rsidRPr="004E6041" w14:paraId="055BD298" w14:textId="77777777" w:rsidTr="004E6041">
        <w:tc>
          <w:tcPr>
            <w:tcW w:w="673" w:type="dxa"/>
          </w:tcPr>
          <w:p w14:paraId="5CE6B572" w14:textId="77777777" w:rsidR="004E6041" w:rsidRPr="004E6041" w:rsidRDefault="004E6041" w:rsidP="004E6041">
            <w:pPr>
              <w:rPr>
                <w:sz w:val="20"/>
              </w:rPr>
            </w:pPr>
            <w:r w:rsidRPr="004E6041">
              <w:rPr>
                <w:sz w:val="20"/>
              </w:rPr>
              <w:t>2.</w:t>
            </w:r>
          </w:p>
        </w:tc>
        <w:tc>
          <w:tcPr>
            <w:tcW w:w="1307" w:type="dxa"/>
          </w:tcPr>
          <w:p w14:paraId="19CBCBAE" w14:textId="77777777" w:rsidR="004E6041" w:rsidRPr="004E6041" w:rsidRDefault="004E6041" w:rsidP="004E6041">
            <w:pPr>
              <w:rPr>
                <w:sz w:val="20"/>
              </w:rPr>
            </w:pPr>
          </w:p>
        </w:tc>
        <w:tc>
          <w:tcPr>
            <w:tcW w:w="1134" w:type="dxa"/>
          </w:tcPr>
          <w:p w14:paraId="3A518FF4" w14:textId="77777777" w:rsidR="004E6041" w:rsidRPr="004E6041" w:rsidRDefault="004E6041" w:rsidP="004E6041">
            <w:pPr>
              <w:rPr>
                <w:sz w:val="20"/>
              </w:rPr>
            </w:pPr>
          </w:p>
        </w:tc>
        <w:tc>
          <w:tcPr>
            <w:tcW w:w="1701" w:type="dxa"/>
          </w:tcPr>
          <w:p w14:paraId="660C50E4" w14:textId="77777777" w:rsidR="004E6041" w:rsidRPr="004E6041" w:rsidRDefault="004E6041" w:rsidP="004E6041">
            <w:pPr>
              <w:rPr>
                <w:sz w:val="20"/>
              </w:rPr>
            </w:pPr>
          </w:p>
        </w:tc>
        <w:tc>
          <w:tcPr>
            <w:tcW w:w="1420" w:type="dxa"/>
          </w:tcPr>
          <w:p w14:paraId="01881F16" w14:textId="77777777" w:rsidR="004E6041" w:rsidRPr="004E6041" w:rsidRDefault="004E6041" w:rsidP="004E6041">
            <w:pPr>
              <w:rPr>
                <w:sz w:val="20"/>
              </w:rPr>
            </w:pPr>
          </w:p>
        </w:tc>
        <w:tc>
          <w:tcPr>
            <w:tcW w:w="1698" w:type="dxa"/>
          </w:tcPr>
          <w:p w14:paraId="5E1D43D1" w14:textId="77777777" w:rsidR="004E6041" w:rsidRPr="004E6041" w:rsidRDefault="004E6041" w:rsidP="004E6041">
            <w:pPr>
              <w:rPr>
                <w:sz w:val="20"/>
              </w:rPr>
            </w:pPr>
          </w:p>
        </w:tc>
        <w:tc>
          <w:tcPr>
            <w:tcW w:w="1695" w:type="dxa"/>
          </w:tcPr>
          <w:p w14:paraId="23BF84F1" w14:textId="77777777" w:rsidR="004E6041" w:rsidRPr="004E6041" w:rsidRDefault="004E6041" w:rsidP="004E6041">
            <w:pPr>
              <w:rPr>
                <w:sz w:val="20"/>
              </w:rPr>
            </w:pPr>
          </w:p>
        </w:tc>
      </w:tr>
      <w:tr w:rsidR="004E6041" w:rsidRPr="004E6041" w14:paraId="4D1D0F3C" w14:textId="77777777" w:rsidTr="004E6041">
        <w:tc>
          <w:tcPr>
            <w:tcW w:w="673" w:type="dxa"/>
          </w:tcPr>
          <w:p w14:paraId="2EAAB7CF" w14:textId="77777777" w:rsidR="004E6041" w:rsidRPr="004E6041" w:rsidRDefault="004E6041" w:rsidP="004E6041">
            <w:pPr>
              <w:rPr>
                <w:sz w:val="20"/>
              </w:rPr>
            </w:pPr>
            <w:r w:rsidRPr="004E6041">
              <w:rPr>
                <w:sz w:val="20"/>
              </w:rPr>
              <w:t>3.</w:t>
            </w:r>
          </w:p>
        </w:tc>
        <w:tc>
          <w:tcPr>
            <w:tcW w:w="1307" w:type="dxa"/>
          </w:tcPr>
          <w:p w14:paraId="665A4894" w14:textId="77777777" w:rsidR="004E6041" w:rsidRPr="004E6041" w:rsidRDefault="004E6041" w:rsidP="004E6041">
            <w:pPr>
              <w:rPr>
                <w:sz w:val="20"/>
              </w:rPr>
            </w:pPr>
          </w:p>
        </w:tc>
        <w:tc>
          <w:tcPr>
            <w:tcW w:w="1134" w:type="dxa"/>
          </w:tcPr>
          <w:p w14:paraId="309F4170" w14:textId="77777777" w:rsidR="004E6041" w:rsidRPr="004E6041" w:rsidRDefault="004E6041" w:rsidP="004E6041">
            <w:pPr>
              <w:rPr>
                <w:sz w:val="20"/>
              </w:rPr>
            </w:pPr>
          </w:p>
        </w:tc>
        <w:tc>
          <w:tcPr>
            <w:tcW w:w="1701" w:type="dxa"/>
          </w:tcPr>
          <w:p w14:paraId="689E4033" w14:textId="77777777" w:rsidR="004E6041" w:rsidRPr="004E6041" w:rsidRDefault="004E6041" w:rsidP="004E6041">
            <w:pPr>
              <w:rPr>
                <w:sz w:val="20"/>
              </w:rPr>
            </w:pPr>
          </w:p>
        </w:tc>
        <w:tc>
          <w:tcPr>
            <w:tcW w:w="1420" w:type="dxa"/>
          </w:tcPr>
          <w:p w14:paraId="1A11CE8E" w14:textId="77777777" w:rsidR="004E6041" w:rsidRPr="004E6041" w:rsidRDefault="004E6041" w:rsidP="004E6041">
            <w:pPr>
              <w:rPr>
                <w:sz w:val="20"/>
              </w:rPr>
            </w:pPr>
          </w:p>
        </w:tc>
        <w:tc>
          <w:tcPr>
            <w:tcW w:w="1698" w:type="dxa"/>
          </w:tcPr>
          <w:p w14:paraId="382DD1E3" w14:textId="77777777" w:rsidR="004E6041" w:rsidRPr="004E6041" w:rsidRDefault="004E6041" w:rsidP="004E6041">
            <w:pPr>
              <w:rPr>
                <w:sz w:val="20"/>
              </w:rPr>
            </w:pPr>
          </w:p>
        </w:tc>
        <w:tc>
          <w:tcPr>
            <w:tcW w:w="1695" w:type="dxa"/>
          </w:tcPr>
          <w:p w14:paraId="50D9C310" w14:textId="77777777" w:rsidR="004E6041" w:rsidRPr="004E6041" w:rsidRDefault="004E6041" w:rsidP="004E6041">
            <w:pPr>
              <w:rPr>
                <w:sz w:val="20"/>
              </w:rPr>
            </w:pPr>
          </w:p>
        </w:tc>
      </w:tr>
    </w:tbl>
    <w:p w14:paraId="6EDE4324" w14:textId="77777777" w:rsidR="004E6041" w:rsidRDefault="004E6041" w:rsidP="004E6041">
      <w:pPr>
        <w:rPr>
          <w:szCs w:val="28"/>
        </w:rPr>
      </w:pPr>
    </w:p>
    <w:p w14:paraId="5FC2ADD1" w14:textId="77777777" w:rsidR="004E6041" w:rsidRPr="004E6041" w:rsidRDefault="004E6041" w:rsidP="004E6041">
      <w:pPr>
        <w:rPr>
          <w:szCs w:val="28"/>
        </w:rPr>
      </w:pPr>
      <w:r w:rsidRPr="004E6041">
        <w:rPr>
          <w:b/>
          <w:bCs/>
          <w:szCs w:val="28"/>
        </w:rPr>
        <w:t>Основания для снятия грифа:</w:t>
      </w:r>
    </w:p>
    <w:p w14:paraId="4A9320F0" w14:textId="77777777" w:rsidR="004E6041" w:rsidRPr="004E6041" w:rsidRDefault="004E6041" w:rsidP="00A841DB">
      <w:pPr>
        <w:numPr>
          <w:ilvl w:val="0"/>
          <w:numId w:val="35"/>
        </w:numPr>
        <w:tabs>
          <w:tab w:val="clear" w:pos="720"/>
        </w:tabs>
        <w:ind w:left="0" w:firstLine="709"/>
        <w:jc w:val="both"/>
        <w:rPr>
          <w:szCs w:val="28"/>
        </w:rPr>
      </w:pPr>
      <w:r w:rsidRPr="004E6041">
        <w:rPr>
          <w:szCs w:val="28"/>
        </w:rPr>
        <w:t xml:space="preserve">Истечение срока действия ограничений, установленных </w:t>
      </w:r>
      <w:r>
        <w:rPr>
          <w:szCs w:val="28"/>
        </w:rPr>
        <w:br/>
      </w:r>
      <w:r w:rsidRPr="004E6041">
        <w:rPr>
          <w:szCs w:val="28"/>
        </w:rPr>
        <w:t>при проставлении грифа.</w:t>
      </w:r>
    </w:p>
    <w:p w14:paraId="09637441" w14:textId="77777777" w:rsidR="004E6041" w:rsidRPr="004E6041" w:rsidRDefault="004E6041" w:rsidP="00A841DB">
      <w:pPr>
        <w:numPr>
          <w:ilvl w:val="0"/>
          <w:numId w:val="35"/>
        </w:numPr>
        <w:tabs>
          <w:tab w:val="clear" w:pos="720"/>
        </w:tabs>
        <w:ind w:left="0" w:firstLine="709"/>
        <w:jc w:val="both"/>
        <w:rPr>
          <w:szCs w:val="28"/>
        </w:rPr>
      </w:pPr>
      <w:r w:rsidRPr="004E6041">
        <w:rPr>
          <w:szCs w:val="28"/>
        </w:rPr>
        <w:t>Изменение объективных обстоятельств, исключающее необходимость дальнейшего ограничения доступа.</w:t>
      </w:r>
    </w:p>
    <w:p w14:paraId="476F85A7" w14:textId="77777777" w:rsidR="004E6041" w:rsidRPr="004E6041" w:rsidRDefault="004E6041" w:rsidP="00A841DB">
      <w:pPr>
        <w:numPr>
          <w:ilvl w:val="0"/>
          <w:numId w:val="35"/>
        </w:numPr>
        <w:tabs>
          <w:tab w:val="clear" w:pos="720"/>
        </w:tabs>
        <w:ind w:left="0" w:firstLine="709"/>
        <w:jc w:val="both"/>
        <w:rPr>
          <w:szCs w:val="28"/>
        </w:rPr>
      </w:pPr>
      <w:r w:rsidRPr="004E6041">
        <w:rPr>
          <w:szCs w:val="28"/>
        </w:rPr>
        <w:t>Иное: __________________________________________________</w:t>
      </w:r>
    </w:p>
    <w:p w14:paraId="1C673FAC" w14:textId="77777777" w:rsidR="004E6041" w:rsidRPr="004E6041" w:rsidRDefault="004E6041" w:rsidP="004E6041">
      <w:pPr>
        <w:ind w:firstLine="709"/>
        <w:jc w:val="both"/>
        <w:rPr>
          <w:szCs w:val="28"/>
        </w:rPr>
      </w:pPr>
      <w:r w:rsidRPr="004E6041">
        <w:rPr>
          <w:b/>
          <w:bCs/>
          <w:szCs w:val="28"/>
        </w:rPr>
        <w:t>Заключение комиссии:</w:t>
      </w:r>
    </w:p>
    <w:p w14:paraId="40026175" w14:textId="77777777" w:rsidR="004E6041" w:rsidRPr="004E6041" w:rsidRDefault="004E6041" w:rsidP="004E6041">
      <w:pPr>
        <w:ind w:firstLine="709"/>
        <w:jc w:val="both"/>
        <w:rPr>
          <w:szCs w:val="28"/>
        </w:rPr>
      </w:pPr>
      <w:r w:rsidRPr="004E6041">
        <w:rPr>
          <w:szCs w:val="28"/>
        </w:rPr>
        <w:t>Снять гриф «Для служебного пользования» с документов (дел), перечисленных в настоящем акте.</w:t>
      </w:r>
    </w:p>
    <w:p w14:paraId="36619348" w14:textId="77777777" w:rsidR="004E6041" w:rsidRPr="004E6041" w:rsidRDefault="004E6041" w:rsidP="004E6041">
      <w:pPr>
        <w:ind w:firstLine="709"/>
        <w:jc w:val="both"/>
        <w:rPr>
          <w:szCs w:val="28"/>
        </w:rPr>
      </w:pPr>
    </w:p>
    <w:p w14:paraId="585BF976" w14:textId="77777777" w:rsidR="004E6041" w:rsidRPr="004E6041" w:rsidRDefault="004E6041" w:rsidP="004E6041">
      <w:pPr>
        <w:ind w:firstLine="709"/>
        <w:jc w:val="both"/>
        <w:rPr>
          <w:szCs w:val="28"/>
        </w:rPr>
      </w:pPr>
      <w:r w:rsidRPr="004E6041">
        <w:rPr>
          <w:b/>
          <w:bCs/>
          <w:szCs w:val="28"/>
        </w:rPr>
        <w:t>Способ погашения грифа на документах:</w:t>
      </w:r>
    </w:p>
    <w:p w14:paraId="5B7E0892" w14:textId="77777777" w:rsidR="004E6041" w:rsidRPr="004E6041" w:rsidRDefault="004E6041" w:rsidP="00A841DB">
      <w:pPr>
        <w:numPr>
          <w:ilvl w:val="0"/>
          <w:numId w:val="36"/>
        </w:numPr>
        <w:ind w:left="0" w:firstLine="709"/>
        <w:jc w:val="both"/>
        <w:rPr>
          <w:szCs w:val="28"/>
        </w:rPr>
      </w:pPr>
      <w:r w:rsidRPr="004E6041">
        <w:rPr>
          <w:szCs w:val="28"/>
        </w:rPr>
        <w:t>Проставлен штамп «Гриф снят» (или надпись от руки) на титульном листе (обложке) и в правом верхнем углу первого листа документа.</w:t>
      </w:r>
    </w:p>
    <w:p w14:paraId="0D1BA7AD" w14:textId="77777777" w:rsidR="004E6041" w:rsidRPr="004E6041" w:rsidRDefault="004E6041" w:rsidP="00A841DB">
      <w:pPr>
        <w:numPr>
          <w:ilvl w:val="0"/>
          <w:numId w:val="36"/>
        </w:numPr>
        <w:ind w:left="0" w:firstLine="709"/>
        <w:jc w:val="both"/>
        <w:rPr>
          <w:szCs w:val="28"/>
        </w:rPr>
      </w:pPr>
      <w:r w:rsidRPr="004E6041">
        <w:rPr>
          <w:szCs w:val="28"/>
        </w:rPr>
        <w:t>Буквенный индекс «ДСП» в учетном номере зачеркнут.</w:t>
      </w:r>
    </w:p>
    <w:p w14:paraId="78FC5B21" w14:textId="77777777" w:rsidR="004E6041" w:rsidRPr="004E6041" w:rsidRDefault="004E6041" w:rsidP="00A841DB">
      <w:pPr>
        <w:numPr>
          <w:ilvl w:val="0"/>
          <w:numId w:val="36"/>
        </w:numPr>
        <w:ind w:left="0" w:firstLine="709"/>
        <w:jc w:val="both"/>
        <w:rPr>
          <w:szCs w:val="28"/>
        </w:rPr>
      </w:pPr>
      <w:r w:rsidRPr="004E6041">
        <w:rPr>
          <w:szCs w:val="28"/>
        </w:rPr>
        <w:t>Иное: _____________________________________________________</w:t>
      </w:r>
    </w:p>
    <w:p w14:paraId="0441058A" w14:textId="77777777" w:rsidR="004E6041" w:rsidRPr="004E6041" w:rsidRDefault="004E6041" w:rsidP="004E6041">
      <w:pPr>
        <w:rPr>
          <w:szCs w:val="28"/>
        </w:rPr>
      </w:pPr>
      <w:r w:rsidRPr="004E6041">
        <w:rPr>
          <w:szCs w:val="28"/>
        </w:rPr>
        <w:t>Акт составлен в ______ экземплярах:</w:t>
      </w:r>
      <w:r w:rsidRPr="004E6041">
        <w:rPr>
          <w:szCs w:val="28"/>
        </w:rPr>
        <w:br/>
        <w:t>1-й экземпляр – в дело № ______ (общий отдел);</w:t>
      </w:r>
      <w:r w:rsidRPr="004E6041">
        <w:rPr>
          <w:szCs w:val="28"/>
        </w:rPr>
        <w:br/>
        <w:t>2-й экземпляр – в архивный отдел;</w:t>
      </w:r>
      <w:r w:rsidRPr="004E6041">
        <w:rPr>
          <w:szCs w:val="28"/>
        </w:rPr>
        <w:br/>
        <w:t>3-й экземпляр – в структурное подразделение – держатель документов.</w:t>
      </w:r>
    </w:p>
    <w:p w14:paraId="4D7E3F0C" w14:textId="77777777" w:rsidR="004E6041" w:rsidRDefault="004E6041" w:rsidP="004E6041">
      <w:pPr>
        <w:rPr>
          <w:bCs/>
          <w:szCs w:val="28"/>
        </w:rPr>
      </w:pPr>
    </w:p>
    <w:p w14:paraId="7F4586DF" w14:textId="77777777" w:rsidR="004E6041" w:rsidRPr="00C27040" w:rsidRDefault="004E6041" w:rsidP="004E6041">
      <w:pPr>
        <w:rPr>
          <w:bCs/>
          <w:szCs w:val="28"/>
        </w:rPr>
      </w:pPr>
      <w:r w:rsidRPr="00C27040">
        <w:rPr>
          <w:bCs/>
          <w:szCs w:val="28"/>
        </w:rPr>
        <w:t>Подписи членов комиссии:</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09"/>
        <w:gridCol w:w="3210"/>
      </w:tblGrid>
      <w:tr w:rsidR="004E6041" w14:paraId="2AF92BCA" w14:textId="77777777" w:rsidTr="00CB6770">
        <w:tc>
          <w:tcPr>
            <w:tcW w:w="3209" w:type="dxa"/>
            <w:vMerge w:val="restart"/>
          </w:tcPr>
          <w:p w14:paraId="29541F36" w14:textId="77777777" w:rsidR="004E6041" w:rsidRDefault="004E6041" w:rsidP="00CB6770">
            <w:pPr>
              <w:rPr>
                <w:b/>
                <w:bCs/>
                <w:szCs w:val="28"/>
              </w:rPr>
            </w:pPr>
            <w:r w:rsidRPr="00CA2D20">
              <w:rPr>
                <w:szCs w:val="28"/>
              </w:rPr>
              <w:t>Председатель:</w:t>
            </w:r>
          </w:p>
        </w:tc>
        <w:tc>
          <w:tcPr>
            <w:tcW w:w="3209" w:type="dxa"/>
            <w:tcBorders>
              <w:bottom w:val="single" w:sz="4" w:space="0" w:color="auto"/>
            </w:tcBorders>
          </w:tcPr>
          <w:p w14:paraId="1B3E1A62" w14:textId="77777777" w:rsidR="004E6041" w:rsidRDefault="004E6041" w:rsidP="00CB6770">
            <w:pPr>
              <w:rPr>
                <w:b/>
                <w:bCs/>
                <w:szCs w:val="28"/>
              </w:rPr>
            </w:pPr>
          </w:p>
        </w:tc>
        <w:tc>
          <w:tcPr>
            <w:tcW w:w="3210" w:type="dxa"/>
            <w:tcBorders>
              <w:bottom w:val="single" w:sz="4" w:space="0" w:color="auto"/>
            </w:tcBorders>
          </w:tcPr>
          <w:p w14:paraId="3886EB2F" w14:textId="77777777" w:rsidR="004E6041" w:rsidRDefault="004E6041" w:rsidP="00CB6770">
            <w:pPr>
              <w:rPr>
                <w:b/>
                <w:bCs/>
                <w:szCs w:val="28"/>
              </w:rPr>
            </w:pPr>
          </w:p>
        </w:tc>
      </w:tr>
      <w:tr w:rsidR="004E6041" w14:paraId="0C1901EC" w14:textId="77777777" w:rsidTr="00CB6770">
        <w:tc>
          <w:tcPr>
            <w:tcW w:w="3209" w:type="dxa"/>
            <w:vMerge/>
          </w:tcPr>
          <w:p w14:paraId="3411A353" w14:textId="77777777" w:rsidR="004E6041" w:rsidRDefault="004E6041" w:rsidP="00CB6770">
            <w:pPr>
              <w:rPr>
                <w:b/>
                <w:bCs/>
                <w:szCs w:val="28"/>
              </w:rPr>
            </w:pPr>
          </w:p>
        </w:tc>
        <w:tc>
          <w:tcPr>
            <w:tcW w:w="3209" w:type="dxa"/>
            <w:tcBorders>
              <w:top w:val="single" w:sz="4" w:space="0" w:color="auto"/>
            </w:tcBorders>
          </w:tcPr>
          <w:p w14:paraId="23B370CF" w14:textId="77777777" w:rsidR="004E6041" w:rsidRPr="00C27040" w:rsidRDefault="004E6041" w:rsidP="00CB6770">
            <w:pPr>
              <w:jc w:val="center"/>
              <w:rPr>
                <w:b/>
                <w:bCs/>
                <w:szCs w:val="28"/>
                <w:vertAlign w:val="superscript"/>
              </w:rPr>
            </w:pPr>
            <w:r w:rsidRPr="00C27040">
              <w:rPr>
                <w:szCs w:val="28"/>
                <w:vertAlign w:val="superscript"/>
              </w:rPr>
              <w:t>(подпись)</w:t>
            </w:r>
          </w:p>
        </w:tc>
        <w:tc>
          <w:tcPr>
            <w:tcW w:w="3210" w:type="dxa"/>
            <w:tcBorders>
              <w:top w:val="single" w:sz="4" w:space="0" w:color="auto"/>
            </w:tcBorders>
          </w:tcPr>
          <w:p w14:paraId="35FB7DE1" w14:textId="77777777" w:rsidR="004E6041" w:rsidRPr="00C27040" w:rsidRDefault="004E6041" w:rsidP="00CB6770">
            <w:pPr>
              <w:jc w:val="center"/>
              <w:rPr>
                <w:b/>
                <w:bCs/>
                <w:szCs w:val="28"/>
                <w:vertAlign w:val="superscript"/>
              </w:rPr>
            </w:pPr>
            <w:r w:rsidRPr="00C27040">
              <w:rPr>
                <w:szCs w:val="28"/>
                <w:vertAlign w:val="superscript"/>
              </w:rPr>
              <w:t>(расшифровка)</w:t>
            </w:r>
          </w:p>
        </w:tc>
      </w:tr>
      <w:tr w:rsidR="004E6041" w14:paraId="139CDFB1" w14:textId="77777777" w:rsidTr="00CB6770">
        <w:tc>
          <w:tcPr>
            <w:tcW w:w="3209" w:type="dxa"/>
            <w:vMerge w:val="restart"/>
          </w:tcPr>
          <w:p w14:paraId="366B84C4" w14:textId="77777777" w:rsidR="004E6041" w:rsidRDefault="004E6041" w:rsidP="00CB6770">
            <w:pPr>
              <w:rPr>
                <w:b/>
                <w:bCs/>
                <w:szCs w:val="28"/>
              </w:rPr>
            </w:pPr>
            <w:r w:rsidRPr="00CA2D20">
              <w:rPr>
                <w:szCs w:val="28"/>
              </w:rPr>
              <w:t>Члены комиссии:</w:t>
            </w:r>
          </w:p>
        </w:tc>
        <w:tc>
          <w:tcPr>
            <w:tcW w:w="3209" w:type="dxa"/>
            <w:tcBorders>
              <w:bottom w:val="single" w:sz="4" w:space="0" w:color="auto"/>
            </w:tcBorders>
          </w:tcPr>
          <w:p w14:paraId="55D1185C" w14:textId="77777777" w:rsidR="004E6041" w:rsidRDefault="004E6041" w:rsidP="00CB6770">
            <w:pPr>
              <w:rPr>
                <w:b/>
                <w:bCs/>
                <w:szCs w:val="28"/>
              </w:rPr>
            </w:pPr>
          </w:p>
        </w:tc>
        <w:tc>
          <w:tcPr>
            <w:tcW w:w="3210" w:type="dxa"/>
            <w:tcBorders>
              <w:bottom w:val="single" w:sz="4" w:space="0" w:color="auto"/>
            </w:tcBorders>
          </w:tcPr>
          <w:p w14:paraId="51A0745C" w14:textId="77777777" w:rsidR="004E6041" w:rsidRDefault="004E6041" w:rsidP="00CB6770">
            <w:pPr>
              <w:rPr>
                <w:b/>
                <w:bCs/>
                <w:szCs w:val="28"/>
              </w:rPr>
            </w:pPr>
          </w:p>
        </w:tc>
      </w:tr>
      <w:tr w:rsidR="004E6041" w14:paraId="7A3133B0" w14:textId="77777777" w:rsidTr="00CB6770">
        <w:tc>
          <w:tcPr>
            <w:tcW w:w="3209" w:type="dxa"/>
            <w:vMerge/>
          </w:tcPr>
          <w:p w14:paraId="043E3CDB" w14:textId="77777777" w:rsidR="004E6041" w:rsidRDefault="004E6041" w:rsidP="00CB6770">
            <w:pPr>
              <w:rPr>
                <w:b/>
                <w:bCs/>
                <w:szCs w:val="28"/>
              </w:rPr>
            </w:pPr>
          </w:p>
        </w:tc>
        <w:tc>
          <w:tcPr>
            <w:tcW w:w="3209" w:type="dxa"/>
            <w:tcBorders>
              <w:top w:val="single" w:sz="4" w:space="0" w:color="auto"/>
            </w:tcBorders>
          </w:tcPr>
          <w:p w14:paraId="62B14FD5" w14:textId="77777777" w:rsidR="004E6041" w:rsidRPr="00C27040" w:rsidRDefault="004E6041" w:rsidP="00CB6770">
            <w:pPr>
              <w:jc w:val="center"/>
              <w:rPr>
                <w:b/>
                <w:bCs/>
                <w:szCs w:val="28"/>
                <w:vertAlign w:val="superscript"/>
              </w:rPr>
            </w:pPr>
            <w:r w:rsidRPr="00C27040">
              <w:rPr>
                <w:szCs w:val="28"/>
                <w:vertAlign w:val="superscript"/>
              </w:rPr>
              <w:t>(подпись)</w:t>
            </w:r>
          </w:p>
        </w:tc>
        <w:tc>
          <w:tcPr>
            <w:tcW w:w="3210" w:type="dxa"/>
            <w:tcBorders>
              <w:top w:val="single" w:sz="4" w:space="0" w:color="auto"/>
            </w:tcBorders>
          </w:tcPr>
          <w:p w14:paraId="47509A03" w14:textId="77777777" w:rsidR="004E6041" w:rsidRPr="00C27040" w:rsidRDefault="004E6041" w:rsidP="00CB6770">
            <w:pPr>
              <w:jc w:val="center"/>
              <w:rPr>
                <w:b/>
                <w:bCs/>
                <w:szCs w:val="28"/>
                <w:vertAlign w:val="superscript"/>
              </w:rPr>
            </w:pPr>
            <w:r w:rsidRPr="00C27040">
              <w:rPr>
                <w:szCs w:val="28"/>
                <w:vertAlign w:val="superscript"/>
              </w:rPr>
              <w:t>(расшифровка)</w:t>
            </w:r>
          </w:p>
        </w:tc>
      </w:tr>
      <w:tr w:rsidR="004E6041" w14:paraId="755C3FA6" w14:textId="77777777" w:rsidTr="00CB6770">
        <w:tc>
          <w:tcPr>
            <w:tcW w:w="3209" w:type="dxa"/>
            <w:vMerge/>
          </w:tcPr>
          <w:p w14:paraId="4C98D588" w14:textId="77777777" w:rsidR="004E6041" w:rsidRDefault="004E6041" w:rsidP="00CB6770">
            <w:pPr>
              <w:rPr>
                <w:b/>
                <w:bCs/>
                <w:szCs w:val="28"/>
              </w:rPr>
            </w:pPr>
          </w:p>
        </w:tc>
        <w:tc>
          <w:tcPr>
            <w:tcW w:w="3209" w:type="dxa"/>
            <w:tcBorders>
              <w:bottom w:val="single" w:sz="4" w:space="0" w:color="auto"/>
            </w:tcBorders>
          </w:tcPr>
          <w:p w14:paraId="1E44A025" w14:textId="77777777" w:rsidR="004E6041" w:rsidRDefault="004E6041" w:rsidP="00CB6770">
            <w:pPr>
              <w:rPr>
                <w:b/>
                <w:bCs/>
                <w:szCs w:val="28"/>
              </w:rPr>
            </w:pPr>
          </w:p>
        </w:tc>
        <w:tc>
          <w:tcPr>
            <w:tcW w:w="3210" w:type="dxa"/>
            <w:tcBorders>
              <w:bottom w:val="single" w:sz="4" w:space="0" w:color="auto"/>
            </w:tcBorders>
          </w:tcPr>
          <w:p w14:paraId="49C067D5" w14:textId="77777777" w:rsidR="004E6041" w:rsidRDefault="004E6041" w:rsidP="00CB6770">
            <w:pPr>
              <w:rPr>
                <w:b/>
                <w:bCs/>
                <w:szCs w:val="28"/>
              </w:rPr>
            </w:pPr>
          </w:p>
        </w:tc>
      </w:tr>
      <w:tr w:rsidR="004E6041" w14:paraId="406E624D" w14:textId="77777777" w:rsidTr="004E6041">
        <w:tc>
          <w:tcPr>
            <w:tcW w:w="3209" w:type="dxa"/>
            <w:vMerge/>
          </w:tcPr>
          <w:p w14:paraId="6F02CB5F" w14:textId="77777777" w:rsidR="004E6041" w:rsidRDefault="004E6041" w:rsidP="00CB6770">
            <w:pPr>
              <w:rPr>
                <w:b/>
                <w:bCs/>
                <w:szCs w:val="28"/>
              </w:rPr>
            </w:pPr>
          </w:p>
        </w:tc>
        <w:tc>
          <w:tcPr>
            <w:tcW w:w="3209" w:type="dxa"/>
            <w:tcBorders>
              <w:top w:val="single" w:sz="4" w:space="0" w:color="auto"/>
            </w:tcBorders>
          </w:tcPr>
          <w:p w14:paraId="5940F651" w14:textId="77777777" w:rsidR="004E6041" w:rsidRPr="00C27040" w:rsidRDefault="004E6041" w:rsidP="00CB6770">
            <w:pPr>
              <w:jc w:val="center"/>
              <w:rPr>
                <w:b/>
                <w:bCs/>
                <w:szCs w:val="28"/>
                <w:vertAlign w:val="superscript"/>
              </w:rPr>
            </w:pPr>
            <w:r w:rsidRPr="00C27040">
              <w:rPr>
                <w:szCs w:val="28"/>
                <w:vertAlign w:val="superscript"/>
              </w:rPr>
              <w:t>(подпись)</w:t>
            </w:r>
          </w:p>
        </w:tc>
        <w:tc>
          <w:tcPr>
            <w:tcW w:w="3210" w:type="dxa"/>
            <w:tcBorders>
              <w:top w:val="single" w:sz="4" w:space="0" w:color="auto"/>
            </w:tcBorders>
          </w:tcPr>
          <w:p w14:paraId="2C36768A" w14:textId="77777777" w:rsidR="004E6041" w:rsidRPr="00C27040" w:rsidRDefault="004E6041" w:rsidP="00CB6770">
            <w:pPr>
              <w:jc w:val="center"/>
              <w:rPr>
                <w:b/>
                <w:bCs/>
                <w:szCs w:val="28"/>
                <w:vertAlign w:val="superscript"/>
              </w:rPr>
            </w:pPr>
            <w:r w:rsidRPr="00C27040">
              <w:rPr>
                <w:szCs w:val="28"/>
                <w:vertAlign w:val="superscript"/>
              </w:rPr>
              <w:t>(расшифровка)</w:t>
            </w:r>
          </w:p>
        </w:tc>
      </w:tr>
      <w:tr w:rsidR="004E6041" w14:paraId="745384E6" w14:textId="77777777" w:rsidTr="004E6041">
        <w:tc>
          <w:tcPr>
            <w:tcW w:w="3209" w:type="dxa"/>
            <w:vMerge/>
          </w:tcPr>
          <w:p w14:paraId="65BDF977" w14:textId="77777777" w:rsidR="004E6041" w:rsidRDefault="004E6041" w:rsidP="00CB6770">
            <w:pPr>
              <w:rPr>
                <w:b/>
                <w:bCs/>
                <w:szCs w:val="28"/>
              </w:rPr>
            </w:pPr>
          </w:p>
        </w:tc>
        <w:tc>
          <w:tcPr>
            <w:tcW w:w="3209" w:type="dxa"/>
            <w:tcBorders>
              <w:bottom w:val="single" w:sz="4" w:space="0" w:color="auto"/>
            </w:tcBorders>
          </w:tcPr>
          <w:p w14:paraId="44182DBC" w14:textId="77777777" w:rsidR="004E6041" w:rsidRPr="00C27040" w:rsidRDefault="004E6041" w:rsidP="00CB6770">
            <w:pPr>
              <w:jc w:val="center"/>
              <w:rPr>
                <w:szCs w:val="28"/>
                <w:vertAlign w:val="superscript"/>
              </w:rPr>
            </w:pPr>
          </w:p>
        </w:tc>
        <w:tc>
          <w:tcPr>
            <w:tcW w:w="3210" w:type="dxa"/>
            <w:tcBorders>
              <w:bottom w:val="single" w:sz="4" w:space="0" w:color="auto"/>
            </w:tcBorders>
          </w:tcPr>
          <w:p w14:paraId="6E9F6786" w14:textId="77777777" w:rsidR="004E6041" w:rsidRPr="00C27040" w:rsidRDefault="004E6041" w:rsidP="00CB6770">
            <w:pPr>
              <w:jc w:val="center"/>
              <w:rPr>
                <w:szCs w:val="28"/>
                <w:vertAlign w:val="superscript"/>
              </w:rPr>
            </w:pPr>
          </w:p>
        </w:tc>
      </w:tr>
      <w:tr w:rsidR="004E6041" w14:paraId="7F2B0C39" w14:textId="77777777" w:rsidTr="004E6041">
        <w:tc>
          <w:tcPr>
            <w:tcW w:w="3209" w:type="dxa"/>
            <w:vMerge/>
          </w:tcPr>
          <w:p w14:paraId="431E6A42" w14:textId="77777777" w:rsidR="004E6041" w:rsidRDefault="004E6041" w:rsidP="004E6041">
            <w:pPr>
              <w:rPr>
                <w:b/>
                <w:bCs/>
                <w:szCs w:val="28"/>
              </w:rPr>
            </w:pPr>
          </w:p>
        </w:tc>
        <w:tc>
          <w:tcPr>
            <w:tcW w:w="3209" w:type="dxa"/>
            <w:tcBorders>
              <w:top w:val="single" w:sz="4" w:space="0" w:color="auto"/>
            </w:tcBorders>
          </w:tcPr>
          <w:p w14:paraId="00DF45D0" w14:textId="77777777" w:rsidR="004E6041" w:rsidRPr="00C27040" w:rsidRDefault="004E6041" w:rsidP="004E6041">
            <w:pPr>
              <w:jc w:val="center"/>
              <w:rPr>
                <w:b/>
                <w:bCs/>
                <w:szCs w:val="28"/>
                <w:vertAlign w:val="superscript"/>
              </w:rPr>
            </w:pPr>
            <w:r w:rsidRPr="00C27040">
              <w:rPr>
                <w:szCs w:val="28"/>
                <w:vertAlign w:val="superscript"/>
              </w:rPr>
              <w:t>(подпись)</w:t>
            </w:r>
          </w:p>
        </w:tc>
        <w:tc>
          <w:tcPr>
            <w:tcW w:w="3210" w:type="dxa"/>
            <w:tcBorders>
              <w:top w:val="single" w:sz="4" w:space="0" w:color="auto"/>
            </w:tcBorders>
          </w:tcPr>
          <w:p w14:paraId="1085FC41" w14:textId="77777777" w:rsidR="004E6041" w:rsidRPr="00C27040" w:rsidRDefault="004E6041" w:rsidP="004E6041">
            <w:pPr>
              <w:jc w:val="center"/>
              <w:rPr>
                <w:b/>
                <w:bCs/>
                <w:szCs w:val="28"/>
                <w:vertAlign w:val="superscript"/>
              </w:rPr>
            </w:pPr>
            <w:r w:rsidRPr="00C27040">
              <w:rPr>
                <w:szCs w:val="28"/>
                <w:vertAlign w:val="superscript"/>
              </w:rPr>
              <w:t>(расшифровка)</w:t>
            </w:r>
          </w:p>
        </w:tc>
      </w:tr>
    </w:tbl>
    <w:p w14:paraId="3180DE68" w14:textId="77777777" w:rsidR="004E6041" w:rsidRDefault="004E6041" w:rsidP="004E6041">
      <w:pPr>
        <w:rPr>
          <w:b/>
          <w:bCs/>
          <w:szCs w:val="28"/>
        </w:rPr>
      </w:pPr>
    </w:p>
    <w:p w14:paraId="37E10908" w14:textId="77777777" w:rsidR="004E6041" w:rsidRPr="004E6041" w:rsidRDefault="004E6041" w:rsidP="004E6041">
      <w:pPr>
        <w:rPr>
          <w:szCs w:val="28"/>
        </w:rPr>
      </w:pPr>
      <w:r w:rsidRPr="004E6041">
        <w:rPr>
          <w:b/>
          <w:bCs/>
          <w:szCs w:val="28"/>
        </w:rPr>
        <w:t>Отметка о внесении изменений в учетные данные:</w:t>
      </w:r>
    </w:p>
    <w:p w14:paraId="4F245C29" w14:textId="77777777" w:rsidR="004E6041" w:rsidRPr="004E6041" w:rsidRDefault="004E6041" w:rsidP="004E6041">
      <w:pPr>
        <w:rPr>
          <w:szCs w:val="28"/>
        </w:rPr>
      </w:pPr>
      <w:r w:rsidRPr="004E6041">
        <w:rPr>
          <w:szCs w:val="28"/>
        </w:rPr>
        <w:t>Изменения в учетные документы (журнал учета ДСП) внесены.</w:t>
      </w:r>
    </w:p>
    <w:p w14:paraId="40F06C15" w14:textId="77777777" w:rsidR="004E6041" w:rsidRPr="004E6041" w:rsidRDefault="00E855EA" w:rsidP="004E6041">
      <w:pPr>
        <w:rPr>
          <w:szCs w:val="28"/>
        </w:rPr>
      </w:pPr>
      <w:r>
        <w:rPr>
          <w:szCs w:val="28"/>
        </w:rPr>
        <w:t>Д</w:t>
      </w:r>
      <w:r w:rsidR="004E6041" w:rsidRPr="004E6041">
        <w:rPr>
          <w:szCs w:val="28"/>
        </w:rPr>
        <w:t>олжност</w:t>
      </w:r>
      <w:r>
        <w:rPr>
          <w:szCs w:val="28"/>
        </w:rPr>
        <w:t>ь</w:t>
      </w:r>
      <w:r w:rsidR="004E6041" w:rsidRPr="004E6041">
        <w:rPr>
          <w:szCs w:val="28"/>
        </w:rPr>
        <w:t xml:space="preserve"> работника,</w:t>
      </w:r>
      <w:r w:rsidR="004E6041">
        <w:rPr>
          <w:szCs w:val="28"/>
        </w:rPr>
        <w:t xml:space="preserve"> </w:t>
      </w:r>
      <w:r w:rsidR="004E6041" w:rsidRPr="004E6041">
        <w:rPr>
          <w:szCs w:val="28"/>
        </w:rPr>
        <w:t>ответственного за учет: ________</w:t>
      </w:r>
      <w:r>
        <w:rPr>
          <w:szCs w:val="28"/>
        </w:rPr>
        <w:t>___</w:t>
      </w:r>
      <w:r w:rsidR="004E6041" w:rsidRPr="004E6041">
        <w:rPr>
          <w:szCs w:val="28"/>
        </w:rPr>
        <w:t>_____/___</w:t>
      </w:r>
      <w:r>
        <w:rPr>
          <w:szCs w:val="28"/>
        </w:rPr>
        <w:t>___</w:t>
      </w:r>
      <w:r w:rsidR="004E6041" w:rsidRPr="004E6041">
        <w:rPr>
          <w:szCs w:val="28"/>
        </w:rPr>
        <w:t>____________</w:t>
      </w:r>
      <w:r w:rsidR="004E6041" w:rsidRPr="004E6041">
        <w:rPr>
          <w:bCs/>
          <w:szCs w:val="28"/>
        </w:rPr>
        <w:t>/ «___» ___________ 20</w:t>
      </w:r>
      <w:r w:rsidR="004E6041" w:rsidRPr="004E6041">
        <w:rPr>
          <w:szCs w:val="28"/>
        </w:rPr>
        <w:t>___ г.</w:t>
      </w:r>
      <w:r w:rsidR="004E6041" w:rsidRPr="004E6041">
        <w:rPr>
          <w:szCs w:val="28"/>
        </w:rPr>
        <w:br/>
      </w:r>
      <w:r>
        <w:rPr>
          <w:i/>
          <w:iCs/>
          <w:szCs w:val="28"/>
          <w:vertAlign w:val="superscript"/>
        </w:rPr>
        <w:t xml:space="preserve">            </w:t>
      </w:r>
      <w:r w:rsidR="004E6041" w:rsidRPr="004E6041">
        <w:rPr>
          <w:i/>
          <w:iCs/>
          <w:szCs w:val="28"/>
          <w:vertAlign w:val="superscript"/>
        </w:rPr>
        <w:t xml:space="preserve">(подпись) </w:t>
      </w:r>
      <w:r>
        <w:rPr>
          <w:i/>
          <w:iCs/>
          <w:szCs w:val="28"/>
          <w:vertAlign w:val="superscript"/>
        </w:rPr>
        <w:t xml:space="preserve">                                 </w:t>
      </w:r>
      <w:r w:rsidR="004E6041" w:rsidRPr="004E6041">
        <w:rPr>
          <w:i/>
          <w:iCs/>
          <w:szCs w:val="28"/>
          <w:vertAlign w:val="superscript"/>
        </w:rPr>
        <w:t>(расшифровка)</w:t>
      </w:r>
    </w:p>
    <w:p w14:paraId="626F3DA4" w14:textId="77777777" w:rsidR="004E6041" w:rsidRDefault="004E6041" w:rsidP="004E6041">
      <w:pPr>
        <w:rPr>
          <w:szCs w:val="28"/>
        </w:rPr>
      </w:pPr>
    </w:p>
    <w:p w14:paraId="609C9883" w14:textId="77777777" w:rsidR="008974D2" w:rsidRDefault="008974D2" w:rsidP="004A5A32">
      <w:pPr>
        <w:rPr>
          <w:szCs w:val="28"/>
        </w:rPr>
      </w:pPr>
    </w:p>
    <w:p w14:paraId="7293D4EB" w14:textId="77777777" w:rsidR="008974D2" w:rsidRDefault="008974D2" w:rsidP="004A5A32">
      <w:pPr>
        <w:rPr>
          <w:szCs w:val="28"/>
        </w:rPr>
      </w:pPr>
    </w:p>
    <w:p w14:paraId="2C5C3AD3" w14:textId="77777777" w:rsidR="008974D2" w:rsidRDefault="008974D2">
      <w:pPr>
        <w:spacing w:after="160" w:line="259" w:lineRule="auto"/>
        <w:rPr>
          <w:rFonts w:eastAsiaTheme="majorEastAsia"/>
          <w:szCs w:val="28"/>
        </w:rPr>
      </w:pPr>
      <w:r>
        <w:rPr>
          <w:szCs w:val="28"/>
        </w:rPr>
        <w:br w:type="page"/>
      </w:r>
    </w:p>
    <w:p w14:paraId="69498971" w14:textId="77777777" w:rsidR="00B06324" w:rsidRDefault="00B06324" w:rsidP="00945201">
      <w:pPr>
        <w:pStyle w:val="1"/>
        <w:ind w:left="6804"/>
        <w:rPr>
          <w:rFonts w:ascii="Times New Roman" w:hAnsi="Times New Roman" w:cs="Times New Roman"/>
          <w:color w:val="auto"/>
          <w:sz w:val="28"/>
          <w:szCs w:val="28"/>
        </w:rPr>
      </w:pPr>
      <w:bookmarkStart w:id="327" w:name="_Toc227321668"/>
      <w:r w:rsidRPr="00B06324">
        <w:rPr>
          <w:rFonts w:ascii="Times New Roman" w:hAnsi="Times New Roman" w:cs="Times New Roman"/>
          <w:color w:val="auto"/>
          <w:sz w:val="28"/>
          <w:szCs w:val="28"/>
        </w:rPr>
        <w:lastRenderedPageBreak/>
        <w:t xml:space="preserve">Приложение № </w:t>
      </w:r>
      <w:r w:rsidR="004A5A32">
        <w:rPr>
          <w:rFonts w:ascii="Times New Roman" w:hAnsi="Times New Roman" w:cs="Times New Roman"/>
          <w:color w:val="auto"/>
          <w:sz w:val="28"/>
          <w:szCs w:val="28"/>
        </w:rPr>
        <w:t>6</w:t>
      </w:r>
      <w:bookmarkEnd w:id="327"/>
    </w:p>
    <w:p w14:paraId="452A9741" w14:textId="39D03A59" w:rsidR="00B06324" w:rsidRDefault="00F945D5" w:rsidP="00945201">
      <w:pPr>
        <w:ind w:left="6804"/>
        <w:rPr>
          <w:szCs w:val="28"/>
        </w:rPr>
      </w:pPr>
      <w:r>
        <w:rPr>
          <w:szCs w:val="28"/>
        </w:rPr>
        <w:t>(</w:t>
      </w:r>
      <w:r w:rsidR="00945201" w:rsidRPr="00945201">
        <w:rPr>
          <w:szCs w:val="28"/>
        </w:rPr>
        <w:t>пункт 7.8.7</w:t>
      </w:r>
      <w:r>
        <w:rPr>
          <w:szCs w:val="28"/>
        </w:rPr>
        <w:t>)</w:t>
      </w:r>
    </w:p>
    <w:p w14:paraId="0DF98556" w14:textId="77777777" w:rsidR="00945201" w:rsidRDefault="00945201" w:rsidP="00B06324">
      <w:pPr>
        <w:rPr>
          <w:szCs w:val="28"/>
        </w:rPr>
      </w:pPr>
    </w:p>
    <w:p w14:paraId="387CFD39" w14:textId="77777777" w:rsidR="00B06324" w:rsidRPr="00B06324" w:rsidRDefault="00945201" w:rsidP="00945201">
      <w:pPr>
        <w:jc w:val="center"/>
        <w:rPr>
          <w:b/>
          <w:szCs w:val="28"/>
        </w:rPr>
      </w:pPr>
      <w:r w:rsidRPr="00945201">
        <w:rPr>
          <w:b/>
          <w:szCs w:val="28"/>
        </w:rPr>
        <w:t>Форма акта об уничтожении дел, документов и изданий</w:t>
      </w:r>
    </w:p>
    <w:tbl>
      <w:tblPr>
        <w:tblW w:w="9639" w:type="dxa"/>
        <w:tblLook w:val="04A0" w:firstRow="1" w:lastRow="0" w:firstColumn="1" w:lastColumn="0" w:noHBand="0" w:noVBand="1"/>
      </w:tblPr>
      <w:tblGrid>
        <w:gridCol w:w="4954"/>
        <w:gridCol w:w="4685"/>
      </w:tblGrid>
      <w:tr w:rsidR="00E855EA" w14:paraId="00D9F6D3" w14:textId="77777777" w:rsidTr="00A34DEA">
        <w:trPr>
          <w:trHeight w:val="983"/>
        </w:trPr>
        <w:tc>
          <w:tcPr>
            <w:tcW w:w="4954" w:type="dxa"/>
            <w:vAlign w:val="center"/>
          </w:tcPr>
          <w:p w14:paraId="2E0B4A67" w14:textId="77777777" w:rsidR="00E855EA" w:rsidRPr="00E758EA" w:rsidRDefault="00E855EA" w:rsidP="00CB6770">
            <w:pPr>
              <w:jc w:val="center"/>
              <w:rPr>
                <w:b/>
                <w:sz w:val="24"/>
                <w:szCs w:val="24"/>
              </w:rPr>
            </w:pPr>
            <w:r w:rsidRPr="00E758EA">
              <w:rPr>
                <w:b/>
                <w:sz w:val="24"/>
                <w:szCs w:val="24"/>
              </w:rPr>
              <w:t>Министерство науки и высшего образования Российской Федерации</w:t>
            </w:r>
          </w:p>
        </w:tc>
        <w:tc>
          <w:tcPr>
            <w:tcW w:w="4685" w:type="dxa"/>
            <w:vAlign w:val="bottom"/>
          </w:tcPr>
          <w:p w14:paraId="02320AF8" w14:textId="77777777" w:rsidR="00E855EA" w:rsidRDefault="00E855EA" w:rsidP="00CB6770">
            <w:pPr>
              <w:jc w:val="right"/>
              <w:rPr>
                <w:sz w:val="24"/>
                <w:szCs w:val="24"/>
              </w:rPr>
            </w:pPr>
          </w:p>
          <w:p w14:paraId="54DB6C63" w14:textId="77777777" w:rsidR="00E855EA" w:rsidRPr="00E758EA" w:rsidRDefault="00E855EA" w:rsidP="00CB6770">
            <w:pPr>
              <w:rPr>
                <w:sz w:val="24"/>
                <w:szCs w:val="24"/>
              </w:rPr>
            </w:pPr>
          </w:p>
        </w:tc>
      </w:tr>
      <w:tr w:rsidR="00E855EA" w14:paraId="75755994" w14:textId="77777777" w:rsidTr="00A34DEA">
        <w:trPr>
          <w:trHeight w:val="2067"/>
        </w:trPr>
        <w:tc>
          <w:tcPr>
            <w:tcW w:w="4954" w:type="dxa"/>
          </w:tcPr>
          <w:p w14:paraId="44DEB380" w14:textId="77777777" w:rsidR="00E855EA" w:rsidRPr="00E758EA" w:rsidRDefault="00E855EA" w:rsidP="00CB6770">
            <w:pPr>
              <w:rPr>
                <w:sz w:val="24"/>
                <w:szCs w:val="24"/>
              </w:rPr>
            </w:pPr>
            <w:r w:rsidRPr="00B73F3B">
              <w:rPr>
                <w:sz w:val="24"/>
                <w:szCs w:val="24"/>
              </w:rPr>
              <w:t>«Технологический университет имени дважды Героя Советского Союза, летчика-космонавта А.А. Леонова» - филиал федерального государственного бюджетного образовательного учреждения высшего образования «Московский государственный университет геодезии и картографии»</w:t>
            </w:r>
          </w:p>
        </w:tc>
        <w:tc>
          <w:tcPr>
            <w:tcW w:w="4685" w:type="dxa"/>
          </w:tcPr>
          <w:p w14:paraId="2E990DD8" w14:textId="77777777" w:rsidR="00E855EA" w:rsidRPr="00E758EA" w:rsidRDefault="00E855EA" w:rsidP="00CB6770">
            <w:pPr>
              <w:jc w:val="right"/>
              <w:rPr>
                <w:b/>
                <w:sz w:val="24"/>
                <w:szCs w:val="24"/>
              </w:rPr>
            </w:pPr>
            <w:r w:rsidRPr="00E758EA">
              <w:rPr>
                <w:b/>
                <w:sz w:val="24"/>
                <w:szCs w:val="24"/>
              </w:rPr>
              <w:t>УТВЕРЖДАЮ</w:t>
            </w:r>
          </w:p>
          <w:p w14:paraId="40B4DC54" w14:textId="77777777" w:rsidR="00E855EA" w:rsidRPr="00E758EA" w:rsidRDefault="00E855EA" w:rsidP="00CB6770">
            <w:pPr>
              <w:jc w:val="right"/>
              <w:rPr>
                <w:sz w:val="24"/>
                <w:szCs w:val="24"/>
              </w:rPr>
            </w:pPr>
            <w:r>
              <w:rPr>
                <w:sz w:val="24"/>
                <w:szCs w:val="24"/>
              </w:rPr>
              <w:t xml:space="preserve">Директор ТУ им. А.А. Леонова </w:t>
            </w:r>
            <w:r>
              <w:rPr>
                <w:sz w:val="24"/>
                <w:szCs w:val="24"/>
              </w:rPr>
              <w:br/>
              <w:t>(филиала) МИИГАиК</w:t>
            </w:r>
            <w:r w:rsidRPr="00F15C2B">
              <w:rPr>
                <w:sz w:val="24"/>
                <w:szCs w:val="24"/>
              </w:rPr>
              <w:br/>
            </w:r>
            <w:r w:rsidRPr="00613908">
              <w:rPr>
                <w:sz w:val="24"/>
                <w:szCs w:val="24"/>
                <w:highlight w:val="yellow"/>
              </w:rPr>
              <w:t xml:space="preserve"> </w:t>
            </w:r>
            <w:r w:rsidRPr="00613908">
              <w:rPr>
                <w:sz w:val="24"/>
                <w:szCs w:val="24"/>
                <w:highlight w:val="yellow"/>
              </w:rPr>
              <w:br/>
            </w:r>
            <w:r>
              <w:rPr>
                <w:sz w:val="24"/>
                <w:szCs w:val="24"/>
              </w:rPr>
              <w:t>_____________/ И.О. Фамилия</w:t>
            </w:r>
            <w:r w:rsidRPr="00E758EA">
              <w:rPr>
                <w:sz w:val="24"/>
                <w:szCs w:val="24"/>
              </w:rPr>
              <w:br/>
              <w:t>__ ___________ 20</w:t>
            </w:r>
            <w:r>
              <w:rPr>
                <w:sz w:val="24"/>
                <w:szCs w:val="24"/>
              </w:rPr>
              <w:t>__</w:t>
            </w:r>
            <w:r w:rsidRPr="00E758EA">
              <w:rPr>
                <w:sz w:val="24"/>
                <w:szCs w:val="24"/>
              </w:rPr>
              <w:t>_г.</w:t>
            </w:r>
          </w:p>
        </w:tc>
      </w:tr>
      <w:tr w:rsidR="00E855EA" w14:paraId="3A9B69BF" w14:textId="77777777" w:rsidTr="00A34DEA">
        <w:trPr>
          <w:trHeight w:val="448"/>
        </w:trPr>
        <w:tc>
          <w:tcPr>
            <w:tcW w:w="4954" w:type="dxa"/>
          </w:tcPr>
          <w:p w14:paraId="31FA8584" w14:textId="77777777" w:rsidR="00E855EA" w:rsidRPr="00E855EA" w:rsidRDefault="00E855EA" w:rsidP="00CB6770">
            <w:pPr>
              <w:rPr>
                <w:i/>
                <w:sz w:val="24"/>
                <w:szCs w:val="24"/>
              </w:rPr>
            </w:pPr>
            <w:r w:rsidRPr="00E855EA">
              <w:rPr>
                <w:i/>
                <w:sz w:val="24"/>
                <w:szCs w:val="24"/>
              </w:rPr>
              <w:t>Наименование структурного подразделения</w:t>
            </w:r>
          </w:p>
        </w:tc>
        <w:tc>
          <w:tcPr>
            <w:tcW w:w="4685" w:type="dxa"/>
          </w:tcPr>
          <w:p w14:paraId="72E0F171" w14:textId="77777777" w:rsidR="00E855EA" w:rsidRPr="00E758EA" w:rsidRDefault="00E855EA" w:rsidP="00CB6770">
            <w:pPr>
              <w:jc w:val="right"/>
              <w:rPr>
                <w:b/>
                <w:sz w:val="24"/>
                <w:szCs w:val="24"/>
              </w:rPr>
            </w:pPr>
          </w:p>
        </w:tc>
      </w:tr>
    </w:tbl>
    <w:p w14:paraId="77349B3A" w14:textId="77777777" w:rsidR="00E855EA" w:rsidRPr="00CA2D20" w:rsidRDefault="00E855EA" w:rsidP="00E855EA">
      <w:pPr>
        <w:jc w:val="center"/>
        <w:rPr>
          <w:bCs/>
          <w:szCs w:val="28"/>
        </w:rPr>
      </w:pPr>
      <w:r w:rsidRPr="00CA2D20">
        <w:rPr>
          <w:bCs/>
          <w:szCs w:val="28"/>
        </w:rPr>
        <w:t>АКТ № ______</w:t>
      </w:r>
      <w:r w:rsidRPr="00CA2D20">
        <w:rPr>
          <w:szCs w:val="28"/>
        </w:rPr>
        <w:br/>
      </w:r>
      <w:r w:rsidRPr="00E855EA">
        <w:rPr>
          <w:bCs/>
          <w:szCs w:val="28"/>
        </w:rPr>
        <w:t>О выделении к уничтожению</w:t>
      </w:r>
      <w:r>
        <w:rPr>
          <w:bCs/>
          <w:szCs w:val="28"/>
        </w:rPr>
        <w:t xml:space="preserve"> </w:t>
      </w:r>
      <w:r w:rsidRPr="00E855EA">
        <w:rPr>
          <w:bCs/>
          <w:szCs w:val="28"/>
        </w:rPr>
        <w:t>документов, не подлежащих</w:t>
      </w:r>
      <w:r>
        <w:rPr>
          <w:bCs/>
          <w:szCs w:val="28"/>
        </w:rPr>
        <w:t xml:space="preserve"> </w:t>
      </w:r>
      <w:r w:rsidRPr="00E855EA">
        <w:rPr>
          <w:bCs/>
          <w:szCs w:val="28"/>
        </w:rPr>
        <w:t>хранению</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E855EA" w14:paraId="63B8DA5D" w14:textId="77777777" w:rsidTr="00CB6770">
        <w:tc>
          <w:tcPr>
            <w:tcW w:w="4814" w:type="dxa"/>
          </w:tcPr>
          <w:p w14:paraId="3833EDEA" w14:textId="77777777" w:rsidR="00E855EA" w:rsidRDefault="00E855EA" w:rsidP="00CB6770">
            <w:pPr>
              <w:rPr>
                <w:szCs w:val="28"/>
              </w:rPr>
            </w:pPr>
            <w:r w:rsidRPr="00E758EA">
              <w:rPr>
                <w:sz w:val="24"/>
                <w:szCs w:val="24"/>
              </w:rPr>
              <w:t>__ ___________ 20</w:t>
            </w:r>
            <w:r>
              <w:rPr>
                <w:sz w:val="24"/>
                <w:szCs w:val="24"/>
              </w:rPr>
              <w:t>__</w:t>
            </w:r>
            <w:r w:rsidRPr="00E758EA">
              <w:rPr>
                <w:sz w:val="24"/>
                <w:szCs w:val="24"/>
              </w:rPr>
              <w:t>_г.</w:t>
            </w:r>
          </w:p>
        </w:tc>
        <w:tc>
          <w:tcPr>
            <w:tcW w:w="4814" w:type="dxa"/>
            <w:vAlign w:val="center"/>
          </w:tcPr>
          <w:p w14:paraId="3B3B0EF0" w14:textId="77777777" w:rsidR="00E855EA" w:rsidRDefault="00E855EA" w:rsidP="00CB6770">
            <w:pPr>
              <w:jc w:val="right"/>
              <w:rPr>
                <w:szCs w:val="28"/>
              </w:rPr>
            </w:pPr>
            <w:r>
              <w:rPr>
                <w:szCs w:val="28"/>
              </w:rPr>
              <w:t>г. Королев</w:t>
            </w:r>
          </w:p>
        </w:tc>
      </w:tr>
    </w:tbl>
    <w:p w14:paraId="459DFF12" w14:textId="77777777" w:rsidR="00E855EA" w:rsidRPr="00A34DEA" w:rsidRDefault="00E855EA" w:rsidP="00E855EA">
      <w:pPr>
        <w:rPr>
          <w:sz w:val="12"/>
          <w:szCs w:val="28"/>
        </w:rPr>
      </w:pPr>
    </w:p>
    <w:p w14:paraId="594F34D9" w14:textId="77777777" w:rsidR="00E855EA" w:rsidRDefault="00E855EA" w:rsidP="00A34DEA">
      <w:pPr>
        <w:spacing w:line="276" w:lineRule="auto"/>
        <w:ind w:firstLine="709"/>
        <w:jc w:val="both"/>
        <w:rPr>
          <w:szCs w:val="28"/>
        </w:rPr>
      </w:pPr>
      <w:r w:rsidRPr="00E855EA">
        <w:rPr>
          <w:szCs w:val="28"/>
        </w:rPr>
        <w:t>На основании</w:t>
      </w:r>
      <w:r>
        <w:rPr>
          <w:szCs w:val="28"/>
        </w:rPr>
        <w:t xml:space="preserve"> </w:t>
      </w:r>
      <w:r w:rsidRPr="00E855EA">
        <w:rPr>
          <w:szCs w:val="28"/>
        </w:rPr>
        <w:t>Перечня типовых</w:t>
      </w:r>
      <w:r>
        <w:rPr>
          <w:szCs w:val="28"/>
        </w:rPr>
        <w:t xml:space="preserve"> </w:t>
      </w:r>
      <w:r w:rsidRPr="00E855EA">
        <w:rPr>
          <w:szCs w:val="28"/>
        </w:rPr>
        <w:t>документов,</w:t>
      </w:r>
      <w:r>
        <w:rPr>
          <w:szCs w:val="28"/>
        </w:rPr>
        <w:t xml:space="preserve"> </w:t>
      </w:r>
      <w:r w:rsidRPr="00E855EA">
        <w:rPr>
          <w:szCs w:val="28"/>
        </w:rPr>
        <w:t xml:space="preserve">образующихся </w:t>
      </w:r>
      <w:r w:rsidR="00A34DEA">
        <w:rPr>
          <w:szCs w:val="28"/>
        </w:rPr>
        <w:br/>
      </w:r>
      <w:r w:rsidRPr="00E855EA">
        <w:rPr>
          <w:szCs w:val="28"/>
        </w:rPr>
        <w:t>в</w:t>
      </w:r>
      <w:r>
        <w:rPr>
          <w:szCs w:val="28"/>
        </w:rPr>
        <w:t xml:space="preserve"> </w:t>
      </w:r>
      <w:r w:rsidRPr="00E855EA">
        <w:rPr>
          <w:szCs w:val="28"/>
        </w:rPr>
        <w:t>деятельности Госкомитетов, Министерств, ведомств и других учреждений, организаций, предприятий, с</w:t>
      </w:r>
      <w:r>
        <w:rPr>
          <w:szCs w:val="28"/>
        </w:rPr>
        <w:t xml:space="preserve"> </w:t>
      </w:r>
      <w:r w:rsidRPr="00E855EA">
        <w:rPr>
          <w:szCs w:val="28"/>
        </w:rPr>
        <w:t>указанием</w:t>
      </w:r>
      <w:r>
        <w:rPr>
          <w:szCs w:val="28"/>
        </w:rPr>
        <w:t xml:space="preserve"> </w:t>
      </w:r>
      <w:r w:rsidRPr="00E855EA">
        <w:rPr>
          <w:szCs w:val="28"/>
        </w:rPr>
        <w:t>сроков</w:t>
      </w:r>
      <w:r>
        <w:rPr>
          <w:szCs w:val="28"/>
        </w:rPr>
        <w:t xml:space="preserve"> </w:t>
      </w:r>
      <w:r w:rsidRPr="00E855EA">
        <w:rPr>
          <w:szCs w:val="28"/>
        </w:rPr>
        <w:t>хранения (утв. Росархивом 1989 г.) и «Перечня типовых управленческих архивных документов, образующихся</w:t>
      </w:r>
      <w:r>
        <w:rPr>
          <w:szCs w:val="28"/>
        </w:rPr>
        <w:t xml:space="preserve"> </w:t>
      </w:r>
      <w:r w:rsidR="00A34DEA">
        <w:rPr>
          <w:szCs w:val="28"/>
        </w:rPr>
        <w:br/>
      </w:r>
      <w:r w:rsidRPr="00E855EA">
        <w:rPr>
          <w:szCs w:val="28"/>
        </w:rPr>
        <w:t>в процессе деятельности государственных органов, органов местного самоуправления и организаций, с указанием сроков хранения» (утв. приказом Федерального архивного агентства Р</w:t>
      </w:r>
      <w:r w:rsidR="00A34DEA">
        <w:rPr>
          <w:szCs w:val="28"/>
        </w:rPr>
        <w:t xml:space="preserve">оссийской </w:t>
      </w:r>
      <w:r w:rsidRPr="00E855EA">
        <w:rPr>
          <w:szCs w:val="28"/>
        </w:rPr>
        <w:t>Ф</w:t>
      </w:r>
      <w:r w:rsidR="00A34DEA">
        <w:rPr>
          <w:szCs w:val="28"/>
        </w:rPr>
        <w:t>едерации</w:t>
      </w:r>
      <w:r w:rsidRPr="00E855EA">
        <w:rPr>
          <w:szCs w:val="28"/>
        </w:rPr>
        <w:t xml:space="preserve"> от 20.12.2019 г. №236) отобраны к уничтожению, как не имеющие научно-исторической ценности и утратившие практическое значение документы, были отобраны </w:t>
      </w:r>
      <w:r w:rsidR="00A34DEA">
        <w:rPr>
          <w:szCs w:val="28"/>
        </w:rPr>
        <w:br/>
      </w:r>
      <w:r w:rsidRPr="00E855EA">
        <w:rPr>
          <w:szCs w:val="28"/>
        </w:rPr>
        <w:t>к уничтожению, как не имеющие научно-исторической  ценности и утратившие практическое значение документы:</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985"/>
        <w:gridCol w:w="1134"/>
        <w:gridCol w:w="992"/>
        <w:gridCol w:w="1559"/>
        <w:gridCol w:w="1276"/>
        <w:gridCol w:w="1418"/>
        <w:gridCol w:w="850"/>
      </w:tblGrid>
      <w:tr w:rsidR="00A34DEA" w:rsidRPr="000C00F3" w14:paraId="35CEADF3" w14:textId="77777777" w:rsidTr="00A34DEA">
        <w:trPr>
          <w:cantSplit/>
          <w:trHeight w:val="1428"/>
        </w:trPr>
        <w:tc>
          <w:tcPr>
            <w:tcW w:w="562" w:type="dxa"/>
            <w:shd w:val="clear" w:color="auto" w:fill="auto"/>
            <w:vAlign w:val="center"/>
          </w:tcPr>
          <w:p w14:paraId="4EAB4478" w14:textId="77777777" w:rsidR="00A34DEA" w:rsidRPr="000C00F3" w:rsidRDefault="00A34DEA" w:rsidP="00A34DEA">
            <w:pPr>
              <w:jc w:val="center"/>
              <w:rPr>
                <w:sz w:val="22"/>
                <w:szCs w:val="22"/>
              </w:rPr>
            </w:pPr>
            <w:r w:rsidRPr="000C00F3">
              <w:rPr>
                <w:sz w:val="22"/>
                <w:szCs w:val="22"/>
              </w:rPr>
              <w:t>№ п/п</w:t>
            </w:r>
          </w:p>
        </w:tc>
        <w:tc>
          <w:tcPr>
            <w:tcW w:w="1985" w:type="dxa"/>
            <w:shd w:val="clear" w:color="auto" w:fill="auto"/>
            <w:vAlign w:val="center"/>
          </w:tcPr>
          <w:p w14:paraId="1B6E8F0E" w14:textId="77777777" w:rsidR="00A34DEA" w:rsidRPr="000C00F3" w:rsidRDefault="00A34DEA" w:rsidP="00A34DEA">
            <w:pPr>
              <w:jc w:val="center"/>
              <w:rPr>
                <w:sz w:val="22"/>
                <w:szCs w:val="22"/>
              </w:rPr>
            </w:pPr>
            <w:r w:rsidRPr="000C00F3">
              <w:rPr>
                <w:sz w:val="22"/>
                <w:szCs w:val="22"/>
              </w:rPr>
              <w:t>Заголовок дела или групповой заголовок документов</w:t>
            </w:r>
          </w:p>
        </w:tc>
        <w:tc>
          <w:tcPr>
            <w:tcW w:w="1134" w:type="dxa"/>
            <w:shd w:val="clear" w:color="auto" w:fill="auto"/>
            <w:vAlign w:val="center"/>
          </w:tcPr>
          <w:p w14:paraId="7B72CF4B" w14:textId="77777777" w:rsidR="00A34DEA" w:rsidRPr="000C00F3" w:rsidRDefault="00A34DEA" w:rsidP="00A34DEA">
            <w:pPr>
              <w:jc w:val="center"/>
              <w:rPr>
                <w:sz w:val="22"/>
                <w:szCs w:val="22"/>
              </w:rPr>
            </w:pPr>
            <w:r w:rsidRPr="000C00F3">
              <w:rPr>
                <w:sz w:val="22"/>
                <w:szCs w:val="22"/>
              </w:rPr>
              <w:t>Крайние даты</w:t>
            </w:r>
          </w:p>
        </w:tc>
        <w:tc>
          <w:tcPr>
            <w:tcW w:w="992" w:type="dxa"/>
            <w:shd w:val="clear" w:color="auto" w:fill="auto"/>
            <w:vAlign w:val="center"/>
          </w:tcPr>
          <w:p w14:paraId="7E876DD3" w14:textId="77777777" w:rsidR="00A34DEA" w:rsidRPr="000C00F3" w:rsidRDefault="00A34DEA" w:rsidP="00A34DEA">
            <w:pPr>
              <w:ind w:left="-108"/>
              <w:jc w:val="center"/>
              <w:rPr>
                <w:sz w:val="22"/>
                <w:szCs w:val="22"/>
              </w:rPr>
            </w:pPr>
            <w:r>
              <w:rPr>
                <w:sz w:val="22"/>
                <w:szCs w:val="22"/>
              </w:rPr>
              <w:t xml:space="preserve">Номера </w:t>
            </w:r>
            <w:r w:rsidRPr="000C00F3">
              <w:rPr>
                <w:sz w:val="22"/>
                <w:szCs w:val="22"/>
              </w:rPr>
              <w:t>описей</w:t>
            </w:r>
          </w:p>
        </w:tc>
        <w:tc>
          <w:tcPr>
            <w:tcW w:w="1559" w:type="dxa"/>
            <w:shd w:val="clear" w:color="auto" w:fill="auto"/>
            <w:vAlign w:val="center"/>
          </w:tcPr>
          <w:p w14:paraId="2C8D21FA" w14:textId="77777777" w:rsidR="00A34DEA" w:rsidRPr="000C00F3" w:rsidRDefault="00A34DEA" w:rsidP="00A34DEA">
            <w:pPr>
              <w:jc w:val="center"/>
              <w:rPr>
                <w:sz w:val="22"/>
                <w:szCs w:val="22"/>
              </w:rPr>
            </w:pPr>
            <w:r w:rsidRPr="000C00F3">
              <w:rPr>
                <w:sz w:val="22"/>
                <w:szCs w:val="22"/>
              </w:rPr>
              <w:t>Индекс дела по номенклатуре или № дела по описи</w:t>
            </w:r>
          </w:p>
        </w:tc>
        <w:tc>
          <w:tcPr>
            <w:tcW w:w="1276" w:type="dxa"/>
            <w:shd w:val="clear" w:color="auto" w:fill="auto"/>
            <w:vAlign w:val="center"/>
          </w:tcPr>
          <w:p w14:paraId="3D5D4412" w14:textId="77777777" w:rsidR="00A34DEA" w:rsidRPr="000C00F3" w:rsidRDefault="00A34DEA" w:rsidP="00A34DEA">
            <w:pPr>
              <w:jc w:val="center"/>
              <w:rPr>
                <w:sz w:val="22"/>
                <w:szCs w:val="22"/>
              </w:rPr>
            </w:pPr>
            <w:r w:rsidRPr="000C00F3">
              <w:rPr>
                <w:sz w:val="22"/>
                <w:szCs w:val="22"/>
              </w:rPr>
              <w:t>Кол-во ед. хранения</w:t>
            </w:r>
          </w:p>
        </w:tc>
        <w:tc>
          <w:tcPr>
            <w:tcW w:w="1418" w:type="dxa"/>
            <w:shd w:val="clear" w:color="auto" w:fill="auto"/>
            <w:vAlign w:val="center"/>
          </w:tcPr>
          <w:p w14:paraId="3E092E9F" w14:textId="77777777" w:rsidR="00A34DEA" w:rsidRPr="000C00F3" w:rsidRDefault="00A34DEA" w:rsidP="00A34DEA">
            <w:pPr>
              <w:jc w:val="center"/>
              <w:rPr>
                <w:sz w:val="22"/>
                <w:szCs w:val="22"/>
              </w:rPr>
            </w:pPr>
            <w:r w:rsidRPr="000C00F3">
              <w:rPr>
                <w:sz w:val="22"/>
                <w:szCs w:val="22"/>
              </w:rPr>
              <w:t>Сроки хранения и номера статей по перечню</w:t>
            </w:r>
          </w:p>
        </w:tc>
        <w:tc>
          <w:tcPr>
            <w:tcW w:w="850" w:type="dxa"/>
            <w:shd w:val="clear" w:color="auto" w:fill="auto"/>
            <w:textDirection w:val="btLr"/>
            <w:vAlign w:val="center"/>
          </w:tcPr>
          <w:p w14:paraId="014E5991" w14:textId="77777777" w:rsidR="00A34DEA" w:rsidRPr="000C00F3" w:rsidRDefault="00A34DEA" w:rsidP="00A34DEA">
            <w:pPr>
              <w:ind w:left="113" w:right="113"/>
              <w:jc w:val="center"/>
              <w:rPr>
                <w:sz w:val="22"/>
                <w:szCs w:val="22"/>
              </w:rPr>
            </w:pPr>
            <w:r w:rsidRPr="000C00F3">
              <w:rPr>
                <w:sz w:val="22"/>
                <w:szCs w:val="22"/>
              </w:rPr>
              <w:t>Примечание</w:t>
            </w:r>
          </w:p>
        </w:tc>
      </w:tr>
      <w:tr w:rsidR="00A34DEA" w:rsidRPr="000C00F3" w14:paraId="6B582427" w14:textId="77777777" w:rsidTr="00A34DEA">
        <w:tc>
          <w:tcPr>
            <w:tcW w:w="562" w:type="dxa"/>
            <w:shd w:val="clear" w:color="auto" w:fill="auto"/>
          </w:tcPr>
          <w:p w14:paraId="54F40570" w14:textId="77777777" w:rsidR="00A34DEA" w:rsidRPr="000C00F3" w:rsidRDefault="00A34DEA" w:rsidP="00A841DB">
            <w:pPr>
              <w:numPr>
                <w:ilvl w:val="0"/>
                <w:numId w:val="37"/>
              </w:numPr>
              <w:ind w:left="0" w:firstLine="0"/>
              <w:rPr>
                <w:sz w:val="22"/>
                <w:szCs w:val="22"/>
              </w:rPr>
            </w:pPr>
          </w:p>
        </w:tc>
        <w:tc>
          <w:tcPr>
            <w:tcW w:w="1985" w:type="dxa"/>
            <w:shd w:val="clear" w:color="auto" w:fill="auto"/>
          </w:tcPr>
          <w:p w14:paraId="30818DE7" w14:textId="77777777" w:rsidR="00A34DEA" w:rsidRPr="000C00F3" w:rsidRDefault="00A34DEA" w:rsidP="00CB6770">
            <w:pPr>
              <w:jc w:val="both"/>
              <w:rPr>
                <w:sz w:val="22"/>
                <w:szCs w:val="22"/>
              </w:rPr>
            </w:pPr>
          </w:p>
        </w:tc>
        <w:tc>
          <w:tcPr>
            <w:tcW w:w="1134" w:type="dxa"/>
            <w:shd w:val="clear" w:color="auto" w:fill="auto"/>
          </w:tcPr>
          <w:p w14:paraId="752DA630" w14:textId="77777777" w:rsidR="00A34DEA" w:rsidRPr="000C00F3" w:rsidRDefault="00A34DEA" w:rsidP="00CB6770">
            <w:pPr>
              <w:jc w:val="center"/>
              <w:rPr>
                <w:sz w:val="22"/>
                <w:szCs w:val="22"/>
              </w:rPr>
            </w:pPr>
          </w:p>
        </w:tc>
        <w:tc>
          <w:tcPr>
            <w:tcW w:w="992" w:type="dxa"/>
            <w:shd w:val="clear" w:color="auto" w:fill="auto"/>
          </w:tcPr>
          <w:p w14:paraId="734D8661" w14:textId="77777777" w:rsidR="00A34DEA" w:rsidRPr="000C00F3" w:rsidRDefault="00A34DEA" w:rsidP="00CB6770">
            <w:pPr>
              <w:jc w:val="center"/>
              <w:rPr>
                <w:sz w:val="22"/>
                <w:szCs w:val="22"/>
              </w:rPr>
            </w:pPr>
          </w:p>
        </w:tc>
        <w:tc>
          <w:tcPr>
            <w:tcW w:w="1559" w:type="dxa"/>
            <w:shd w:val="clear" w:color="auto" w:fill="auto"/>
          </w:tcPr>
          <w:p w14:paraId="00293CB1" w14:textId="77777777" w:rsidR="00A34DEA" w:rsidRPr="000C00F3" w:rsidRDefault="00A34DEA" w:rsidP="00CB6770">
            <w:pPr>
              <w:jc w:val="center"/>
              <w:rPr>
                <w:sz w:val="22"/>
                <w:szCs w:val="22"/>
              </w:rPr>
            </w:pPr>
          </w:p>
        </w:tc>
        <w:tc>
          <w:tcPr>
            <w:tcW w:w="1276" w:type="dxa"/>
            <w:shd w:val="clear" w:color="auto" w:fill="auto"/>
          </w:tcPr>
          <w:p w14:paraId="4909F2BF" w14:textId="77777777" w:rsidR="00A34DEA" w:rsidRPr="000C00F3" w:rsidRDefault="00A34DEA" w:rsidP="00CB6770">
            <w:pPr>
              <w:jc w:val="center"/>
              <w:rPr>
                <w:sz w:val="22"/>
                <w:szCs w:val="22"/>
              </w:rPr>
            </w:pPr>
          </w:p>
        </w:tc>
        <w:tc>
          <w:tcPr>
            <w:tcW w:w="1418" w:type="dxa"/>
            <w:shd w:val="clear" w:color="auto" w:fill="auto"/>
          </w:tcPr>
          <w:p w14:paraId="1DB255D1" w14:textId="77777777" w:rsidR="00A34DEA" w:rsidRPr="000C00F3" w:rsidRDefault="00A34DEA" w:rsidP="00CB6770">
            <w:pPr>
              <w:jc w:val="center"/>
              <w:rPr>
                <w:sz w:val="22"/>
                <w:szCs w:val="22"/>
              </w:rPr>
            </w:pPr>
          </w:p>
        </w:tc>
        <w:tc>
          <w:tcPr>
            <w:tcW w:w="850" w:type="dxa"/>
            <w:shd w:val="clear" w:color="auto" w:fill="auto"/>
          </w:tcPr>
          <w:p w14:paraId="5D92FF47" w14:textId="77777777" w:rsidR="00A34DEA" w:rsidRPr="000C00F3" w:rsidRDefault="00A34DEA" w:rsidP="00CB6770">
            <w:pPr>
              <w:jc w:val="center"/>
              <w:rPr>
                <w:sz w:val="22"/>
                <w:szCs w:val="22"/>
              </w:rPr>
            </w:pPr>
          </w:p>
        </w:tc>
      </w:tr>
      <w:tr w:rsidR="00A34DEA" w:rsidRPr="000C00F3" w14:paraId="45050B31" w14:textId="77777777" w:rsidTr="00A34DEA">
        <w:tc>
          <w:tcPr>
            <w:tcW w:w="562" w:type="dxa"/>
            <w:shd w:val="clear" w:color="auto" w:fill="auto"/>
          </w:tcPr>
          <w:p w14:paraId="2F6FD272" w14:textId="77777777" w:rsidR="00A34DEA" w:rsidRPr="000C00F3" w:rsidRDefault="00A34DEA" w:rsidP="00A841DB">
            <w:pPr>
              <w:numPr>
                <w:ilvl w:val="0"/>
                <w:numId w:val="37"/>
              </w:numPr>
              <w:ind w:left="0" w:firstLine="0"/>
              <w:rPr>
                <w:sz w:val="22"/>
                <w:szCs w:val="22"/>
              </w:rPr>
            </w:pPr>
          </w:p>
        </w:tc>
        <w:tc>
          <w:tcPr>
            <w:tcW w:w="1985" w:type="dxa"/>
            <w:shd w:val="clear" w:color="auto" w:fill="auto"/>
          </w:tcPr>
          <w:p w14:paraId="6FE93701" w14:textId="77777777" w:rsidR="00A34DEA" w:rsidRPr="000C00F3" w:rsidRDefault="00A34DEA" w:rsidP="00CB6770">
            <w:pPr>
              <w:jc w:val="both"/>
              <w:rPr>
                <w:sz w:val="22"/>
                <w:szCs w:val="22"/>
              </w:rPr>
            </w:pPr>
          </w:p>
        </w:tc>
        <w:tc>
          <w:tcPr>
            <w:tcW w:w="1134" w:type="dxa"/>
            <w:shd w:val="clear" w:color="auto" w:fill="auto"/>
          </w:tcPr>
          <w:p w14:paraId="60F0082A" w14:textId="77777777" w:rsidR="00A34DEA" w:rsidRPr="000C00F3" w:rsidRDefault="00A34DEA" w:rsidP="00CB6770">
            <w:pPr>
              <w:jc w:val="center"/>
              <w:rPr>
                <w:sz w:val="22"/>
                <w:szCs w:val="22"/>
              </w:rPr>
            </w:pPr>
          </w:p>
        </w:tc>
        <w:tc>
          <w:tcPr>
            <w:tcW w:w="992" w:type="dxa"/>
            <w:shd w:val="clear" w:color="auto" w:fill="auto"/>
          </w:tcPr>
          <w:p w14:paraId="73761530" w14:textId="77777777" w:rsidR="00A34DEA" w:rsidRPr="000C00F3" w:rsidRDefault="00A34DEA" w:rsidP="00CB6770">
            <w:pPr>
              <w:jc w:val="center"/>
              <w:rPr>
                <w:sz w:val="22"/>
                <w:szCs w:val="22"/>
              </w:rPr>
            </w:pPr>
          </w:p>
        </w:tc>
        <w:tc>
          <w:tcPr>
            <w:tcW w:w="1559" w:type="dxa"/>
            <w:shd w:val="clear" w:color="auto" w:fill="auto"/>
          </w:tcPr>
          <w:p w14:paraId="1417BBCA" w14:textId="77777777" w:rsidR="00A34DEA" w:rsidRPr="000C00F3" w:rsidRDefault="00A34DEA" w:rsidP="00CB6770">
            <w:pPr>
              <w:jc w:val="center"/>
              <w:rPr>
                <w:sz w:val="22"/>
                <w:szCs w:val="22"/>
              </w:rPr>
            </w:pPr>
          </w:p>
        </w:tc>
        <w:tc>
          <w:tcPr>
            <w:tcW w:w="1276" w:type="dxa"/>
            <w:shd w:val="clear" w:color="auto" w:fill="auto"/>
          </w:tcPr>
          <w:p w14:paraId="6D8BF6D7" w14:textId="77777777" w:rsidR="00A34DEA" w:rsidRPr="000C00F3" w:rsidRDefault="00A34DEA" w:rsidP="00CB6770">
            <w:pPr>
              <w:jc w:val="center"/>
              <w:rPr>
                <w:sz w:val="22"/>
                <w:szCs w:val="22"/>
              </w:rPr>
            </w:pPr>
          </w:p>
        </w:tc>
        <w:tc>
          <w:tcPr>
            <w:tcW w:w="1418" w:type="dxa"/>
            <w:shd w:val="clear" w:color="auto" w:fill="auto"/>
          </w:tcPr>
          <w:p w14:paraId="2D899ABB" w14:textId="77777777" w:rsidR="00A34DEA" w:rsidRPr="000C00F3" w:rsidRDefault="00A34DEA" w:rsidP="00CB6770">
            <w:pPr>
              <w:jc w:val="center"/>
              <w:rPr>
                <w:sz w:val="22"/>
                <w:szCs w:val="22"/>
              </w:rPr>
            </w:pPr>
          </w:p>
        </w:tc>
        <w:tc>
          <w:tcPr>
            <w:tcW w:w="850" w:type="dxa"/>
            <w:shd w:val="clear" w:color="auto" w:fill="auto"/>
          </w:tcPr>
          <w:p w14:paraId="1301BEE5" w14:textId="77777777" w:rsidR="00A34DEA" w:rsidRPr="000C00F3" w:rsidRDefault="00A34DEA" w:rsidP="00CB6770">
            <w:pPr>
              <w:jc w:val="center"/>
              <w:rPr>
                <w:sz w:val="22"/>
                <w:szCs w:val="22"/>
              </w:rPr>
            </w:pPr>
          </w:p>
        </w:tc>
      </w:tr>
      <w:tr w:rsidR="00A34DEA" w:rsidRPr="000C00F3" w14:paraId="6385A97F" w14:textId="77777777" w:rsidTr="00A34DEA">
        <w:tc>
          <w:tcPr>
            <w:tcW w:w="562" w:type="dxa"/>
            <w:shd w:val="clear" w:color="auto" w:fill="auto"/>
          </w:tcPr>
          <w:p w14:paraId="6D8B32E3" w14:textId="77777777" w:rsidR="00A34DEA" w:rsidRPr="000C00F3" w:rsidRDefault="00A34DEA" w:rsidP="00A841DB">
            <w:pPr>
              <w:numPr>
                <w:ilvl w:val="0"/>
                <w:numId w:val="37"/>
              </w:numPr>
              <w:ind w:left="0" w:firstLine="0"/>
              <w:rPr>
                <w:sz w:val="22"/>
                <w:szCs w:val="22"/>
              </w:rPr>
            </w:pPr>
          </w:p>
        </w:tc>
        <w:tc>
          <w:tcPr>
            <w:tcW w:w="1985" w:type="dxa"/>
            <w:shd w:val="clear" w:color="auto" w:fill="auto"/>
          </w:tcPr>
          <w:p w14:paraId="102C1160" w14:textId="77777777" w:rsidR="00A34DEA" w:rsidRPr="000C00F3" w:rsidRDefault="00A34DEA" w:rsidP="00CB6770">
            <w:pPr>
              <w:jc w:val="both"/>
              <w:rPr>
                <w:sz w:val="22"/>
                <w:szCs w:val="22"/>
              </w:rPr>
            </w:pPr>
          </w:p>
        </w:tc>
        <w:tc>
          <w:tcPr>
            <w:tcW w:w="1134" w:type="dxa"/>
            <w:shd w:val="clear" w:color="auto" w:fill="auto"/>
          </w:tcPr>
          <w:p w14:paraId="05A33A5D" w14:textId="77777777" w:rsidR="00A34DEA" w:rsidRPr="000C00F3" w:rsidRDefault="00A34DEA" w:rsidP="00CB6770">
            <w:pPr>
              <w:jc w:val="center"/>
              <w:rPr>
                <w:sz w:val="22"/>
                <w:szCs w:val="22"/>
              </w:rPr>
            </w:pPr>
          </w:p>
        </w:tc>
        <w:tc>
          <w:tcPr>
            <w:tcW w:w="992" w:type="dxa"/>
            <w:shd w:val="clear" w:color="auto" w:fill="auto"/>
          </w:tcPr>
          <w:p w14:paraId="6202B4E2" w14:textId="77777777" w:rsidR="00A34DEA" w:rsidRPr="000C00F3" w:rsidRDefault="00A34DEA" w:rsidP="00CB6770">
            <w:pPr>
              <w:jc w:val="center"/>
              <w:rPr>
                <w:sz w:val="22"/>
                <w:szCs w:val="22"/>
              </w:rPr>
            </w:pPr>
          </w:p>
        </w:tc>
        <w:tc>
          <w:tcPr>
            <w:tcW w:w="1559" w:type="dxa"/>
            <w:shd w:val="clear" w:color="auto" w:fill="auto"/>
          </w:tcPr>
          <w:p w14:paraId="1CE23DA9" w14:textId="77777777" w:rsidR="00A34DEA" w:rsidRPr="000C00F3" w:rsidRDefault="00A34DEA" w:rsidP="00CB6770">
            <w:pPr>
              <w:jc w:val="center"/>
              <w:rPr>
                <w:sz w:val="22"/>
                <w:szCs w:val="22"/>
              </w:rPr>
            </w:pPr>
          </w:p>
        </w:tc>
        <w:tc>
          <w:tcPr>
            <w:tcW w:w="1276" w:type="dxa"/>
            <w:shd w:val="clear" w:color="auto" w:fill="auto"/>
          </w:tcPr>
          <w:p w14:paraId="2E644407" w14:textId="77777777" w:rsidR="00A34DEA" w:rsidRPr="000C00F3" w:rsidRDefault="00A34DEA" w:rsidP="00CB6770">
            <w:pPr>
              <w:jc w:val="center"/>
              <w:rPr>
                <w:sz w:val="22"/>
                <w:szCs w:val="22"/>
              </w:rPr>
            </w:pPr>
          </w:p>
        </w:tc>
        <w:tc>
          <w:tcPr>
            <w:tcW w:w="1418" w:type="dxa"/>
            <w:shd w:val="clear" w:color="auto" w:fill="auto"/>
          </w:tcPr>
          <w:p w14:paraId="57928CE5" w14:textId="77777777" w:rsidR="00A34DEA" w:rsidRPr="000C00F3" w:rsidRDefault="00A34DEA" w:rsidP="00CB6770">
            <w:pPr>
              <w:jc w:val="center"/>
              <w:rPr>
                <w:sz w:val="22"/>
                <w:szCs w:val="22"/>
              </w:rPr>
            </w:pPr>
          </w:p>
        </w:tc>
        <w:tc>
          <w:tcPr>
            <w:tcW w:w="850" w:type="dxa"/>
            <w:shd w:val="clear" w:color="auto" w:fill="auto"/>
          </w:tcPr>
          <w:p w14:paraId="2C340A8E" w14:textId="77777777" w:rsidR="00A34DEA" w:rsidRPr="000C00F3" w:rsidRDefault="00A34DEA" w:rsidP="00CB6770">
            <w:pPr>
              <w:jc w:val="center"/>
              <w:rPr>
                <w:sz w:val="22"/>
                <w:szCs w:val="22"/>
              </w:rPr>
            </w:pPr>
          </w:p>
        </w:tc>
      </w:tr>
      <w:tr w:rsidR="00A34DEA" w:rsidRPr="000C00F3" w14:paraId="18E6A004" w14:textId="77777777" w:rsidTr="00A34DEA">
        <w:tc>
          <w:tcPr>
            <w:tcW w:w="6232" w:type="dxa"/>
            <w:gridSpan w:val="5"/>
            <w:shd w:val="clear" w:color="auto" w:fill="auto"/>
          </w:tcPr>
          <w:p w14:paraId="19C46B05" w14:textId="77777777" w:rsidR="00A34DEA" w:rsidRPr="000C00F3" w:rsidRDefault="00A34DEA" w:rsidP="00CB6770">
            <w:pPr>
              <w:jc w:val="right"/>
              <w:rPr>
                <w:b/>
                <w:sz w:val="22"/>
                <w:szCs w:val="22"/>
              </w:rPr>
            </w:pPr>
            <w:r w:rsidRPr="000C00F3">
              <w:rPr>
                <w:b/>
                <w:sz w:val="22"/>
                <w:szCs w:val="22"/>
              </w:rPr>
              <w:t xml:space="preserve">Итого: </w:t>
            </w:r>
          </w:p>
        </w:tc>
        <w:tc>
          <w:tcPr>
            <w:tcW w:w="1276" w:type="dxa"/>
            <w:shd w:val="clear" w:color="auto" w:fill="auto"/>
            <w:vAlign w:val="center"/>
          </w:tcPr>
          <w:p w14:paraId="1F4A584A" w14:textId="77777777" w:rsidR="00A34DEA" w:rsidRPr="000C00F3" w:rsidRDefault="00A34DEA" w:rsidP="00CB6770">
            <w:pPr>
              <w:jc w:val="center"/>
              <w:rPr>
                <w:sz w:val="22"/>
                <w:szCs w:val="22"/>
              </w:rPr>
            </w:pPr>
          </w:p>
        </w:tc>
        <w:tc>
          <w:tcPr>
            <w:tcW w:w="2268" w:type="dxa"/>
            <w:gridSpan w:val="2"/>
            <w:shd w:val="clear" w:color="auto" w:fill="auto"/>
          </w:tcPr>
          <w:p w14:paraId="0229CE93" w14:textId="77777777" w:rsidR="00A34DEA" w:rsidRPr="000C00F3" w:rsidRDefault="00A34DEA" w:rsidP="00CB6770">
            <w:pPr>
              <w:jc w:val="center"/>
              <w:rPr>
                <w:sz w:val="22"/>
                <w:szCs w:val="22"/>
              </w:rPr>
            </w:pPr>
          </w:p>
        </w:tc>
      </w:tr>
    </w:tbl>
    <w:p w14:paraId="62957F49" w14:textId="77777777" w:rsidR="00A34DEA" w:rsidRDefault="00A34DEA" w:rsidP="00A34DEA">
      <w:pPr>
        <w:rPr>
          <w:szCs w:val="28"/>
        </w:rPr>
      </w:pPr>
      <w:r w:rsidRPr="00A34DEA">
        <w:rPr>
          <w:szCs w:val="28"/>
        </w:rPr>
        <w:t xml:space="preserve">Итого в акт внесено </w:t>
      </w:r>
      <w:r>
        <w:rPr>
          <w:szCs w:val="28"/>
        </w:rPr>
        <w:t>_____</w:t>
      </w:r>
      <w:r w:rsidRPr="00A34DEA">
        <w:rPr>
          <w:szCs w:val="28"/>
        </w:rPr>
        <w:t xml:space="preserve"> (</w:t>
      </w:r>
      <w:r>
        <w:rPr>
          <w:szCs w:val="28"/>
        </w:rPr>
        <w:t>______________</w:t>
      </w:r>
      <w:r w:rsidRPr="00A34DEA">
        <w:rPr>
          <w:szCs w:val="28"/>
        </w:rPr>
        <w:t>) ед. хр. за 20</w:t>
      </w:r>
      <w:r>
        <w:rPr>
          <w:szCs w:val="28"/>
        </w:rPr>
        <w:t>___</w:t>
      </w:r>
      <w:r w:rsidRPr="00A34DEA">
        <w:rPr>
          <w:szCs w:val="28"/>
        </w:rPr>
        <w:t>-20</w:t>
      </w:r>
      <w:r>
        <w:rPr>
          <w:szCs w:val="28"/>
        </w:rPr>
        <w:t>___</w:t>
      </w:r>
      <w:r w:rsidRPr="00A34DEA">
        <w:rPr>
          <w:szCs w:val="28"/>
        </w:rPr>
        <w:t xml:space="preserve"> годы.</w:t>
      </w:r>
    </w:p>
    <w:p w14:paraId="1C410F74" w14:textId="77777777" w:rsidR="00A34DEA" w:rsidRPr="00A34DEA" w:rsidRDefault="00A34DEA" w:rsidP="00A34DEA">
      <w:pPr>
        <w:rPr>
          <w:szCs w:val="28"/>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0"/>
        <w:gridCol w:w="2974"/>
        <w:gridCol w:w="2974"/>
      </w:tblGrid>
      <w:tr w:rsidR="00A34DEA" w14:paraId="1234E3B4" w14:textId="77777777" w:rsidTr="00A34DEA">
        <w:tc>
          <w:tcPr>
            <w:tcW w:w="3680" w:type="dxa"/>
            <w:vMerge w:val="restart"/>
            <w:vAlign w:val="center"/>
          </w:tcPr>
          <w:p w14:paraId="06FA9941" w14:textId="77777777" w:rsidR="00A34DEA" w:rsidRPr="00A34DEA" w:rsidRDefault="00A34DEA" w:rsidP="00A34DEA">
            <w:pPr>
              <w:rPr>
                <w:szCs w:val="28"/>
              </w:rPr>
            </w:pPr>
            <w:r w:rsidRPr="00A34DEA">
              <w:rPr>
                <w:szCs w:val="28"/>
              </w:rPr>
              <w:t>Руководитель структурного подразделения</w:t>
            </w:r>
          </w:p>
        </w:tc>
        <w:tc>
          <w:tcPr>
            <w:tcW w:w="2974" w:type="dxa"/>
            <w:tcBorders>
              <w:bottom w:val="single" w:sz="4" w:space="0" w:color="auto"/>
            </w:tcBorders>
          </w:tcPr>
          <w:p w14:paraId="56D60A5C" w14:textId="77777777" w:rsidR="00A34DEA" w:rsidRPr="00A34DEA" w:rsidRDefault="00A34DEA" w:rsidP="00A34DEA">
            <w:pPr>
              <w:rPr>
                <w:szCs w:val="28"/>
              </w:rPr>
            </w:pPr>
          </w:p>
        </w:tc>
        <w:tc>
          <w:tcPr>
            <w:tcW w:w="2974" w:type="dxa"/>
            <w:vMerge w:val="restart"/>
            <w:vAlign w:val="center"/>
          </w:tcPr>
          <w:p w14:paraId="6C584AA7" w14:textId="77777777" w:rsidR="00A34DEA" w:rsidRPr="00A34DEA" w:rsidRDefault="00A34DEA" w:rsidP="00A34DEA">
            <w:pPr>
              <w:rPr>
                <w:szCs w:val="28"/>
              </w:rPr>
            </w:pPr>
            <w:r w:rsidRPr="00A34DEA">
              <w:rPr>
                <w:szCs w:val="28"/>
              </w:rPr>
              <w:t>И.О. Фамилия</w:t>
            </w:r>
          </w:p>
        </w:tc>
      </w:tr>
      <w:tr w:rsidR="00A34DEA" w14:paraId="77D6B9B3" w14:textId="77777777" w:rsidTr="00A34DEA">
        <w:tc>
          <w:tcPr>
            <w:tcW w:w="3680" w:type="dxa"/>
            <w:vMerge/>
          </w:tcPr>
          <w:p w14:paraId="12102DC3" w14:textId="77777777" w:rsidR="00A34DEA" w:rsidRPr="00A34DEA" w:rsidRDefault="00A34DEA" w:rsidP="00A34DEA">
            <w:pPr>
              <w:rPr>
                <w:szCs w:val="28"/>
              </w:rPr>
            </w:pPr>
          </w:p>
        </w:tc>
        <w:tc>
          <w:tcPr>
            <w:tcW w:w="2974" w:type="dxa"/>
            <w:tcBorders>
              <w:top w:val="single" w:sz="4" w:space="0" w:color="auto"/>
            </w:tcBorders>
          </w:tcPr>
          <w:p w14:paraId="11B83C41" w14:textId="77777777" w:rsidR="00A34DEA" w:rsidRPr="00A34DEA" w:rsidRDefault="00A34DEA" w:rsidP="00A34DEA">
            <w:pPr>
              <w:jc w:val="center"/>
              <w:rPr>
                <w:szCs w:val="28"/>
                <w:vertAlign w:val="superscript"/>
              </w:rPr>
            </w:pPr>
            <w:r w:rsidRPr="00A34DEA">
              <w:rPr>
                <w:szCs w:val="28"/>
                <w:vertAlign w:val="superscript"/>
              </w:rPr>
              <w:t>(подпись)</w:t>
            </w:r>
          </w:p>
        </w:tc>
        <w:tc>
          <w:tcPr>
            <w:tcW w:w="2974" w:type="dxa"/>
            <w:vMerge/>
          </w:tcPr>
          <w:p w14:paraId="63EC35BF" w14:textId="77777777" w:rsidR="00A34DEA" w:rsidRPr="00A34DEA" w:rsidRDefault="00A34DEA" w:rsidP="00A34DEA">
            <w:pPr>
              <w:rPr>
                <w:szCs w:val="28"/>
              </w:rPr>
            </w:pPr>
          </w:p>
        </w:tc>
      </w:tr>
    </w:tbl>
    <w:p w14:paraId="039EF5A7" w14:textId="77777777" w:rsidR="00E855EA" w:rsidRPr="00A34DEA" w:rsidRDefault="00E855EA" w:rsidP="00B06324">
      <w:pPr>
        <w:rPr>
          <w:sz w:val="16"/>
          <w:szCs w:val="28"/>
        </w:rPr>
      </w:pPr>
    </w:p>
    <w:p w14:paraId="0442B142" w14:textId="77777777" w:rsidR="00E855EA" w:rsidRDefault="00E855EA">
      <w:pPr>
        <w:spacing w:after="160" w:line="259" w:lineRule="auto"/>
        <w:rPr>
          <w:rFonts w:eastAsiaTheme="majorEastAsia"/>
          <w:szCs w:val="28"/>
        </w:rPr>
      </w:pPr>
      <w:r>
        <w:rPr>
          <w:szCs w:val="28"/>
        </w:rPr>
        <w:br w:type="page"/>
      </w:r>
    </w:p>
    <w:p w14:paraId="0D96DD30" w14:textId="77777777" w:rsidR="00B06324" w:rsidRDefault="00B06324" w:rsidP="00560D69">
      <w:pPr>
        <w:pStyle w:val="1"/>
        <w:ind w:left="6804"/>
        <w:rPr>
          <w:rFonts w:ascii="Times New Roman" w:hAnsi="Times New Roman" w:cs="Times New Roman"/>
          <w:color w:val="auto"/>
          <w:sz w:val="28"/>
          <w:szCs w:val="28"/>
        </w:rPr>
      </w:pPr>
      <w:bookmarkStart w:id="328" w:name="_Toc227321669"/>
      <w:r w:rsidRPr="00B06324">
        <w:rPr>
          <w:rFonts w:ascii="Times New Roman" w:hAnsi="Times New Roman" w:cs="Times New Roman"/>
          <w:color w:val="auto"/>
          <w:sz w:val="28"/>
          <w:szCs w:val="28"/>
        </w:rPr>
        <w:lastRenderedPageBreak/>
        <w:t xml:space="preserve">Приложение № </w:t>
      </w:r>
      <w:r w:rsidR="004A5A32">
        <w:rPr>
          <w:rFonts w:ascii="Times New Roman" w:hAnsi="Times New Roman" w:cs="Times New Roman"/>
          <w:color w:val="auto"/>
          <w:sz w:val="28"/>
          <w:szCs w:val="28"/>
        </w:rPr>
        <w:t>7</w:t>
      </w:r>
      <w:bookmarkEnd w:id="328"/>
    </w:p>
    <w:p w14:paraId="6FB0345B" w14:textId="38E187DE" w:rsidR="00B06324" w:rsidRDefault="00F945D5" w:rsidP="00560D69">
      <w:pPr>
        <w:ind w:left="6804"/>
        <w:rPr>
          <w:szCs w:val="28"/>
        </w:rPr>
      </w:pPr>
      <w:r>
        <w:rPr>
          <w:szCs w:val="28"/>
        </w:rPr>
        <w:t>(</w:t>
      </w:r>
      <w:r w:rsidR="00945201" w:rsidRPr="00945201">
        <w:rPr>
          <w:szCs w:val="28"/>
        </w:rPr>
        <w:t>пункт 7.8.</w:t>
      </w:r>
      <w:r w:rsidR="00945201">
        <w:rPr>
          <w:szCs w:val="28"/>
        </w:rPr>
        <w:t>4</w:t>
      </w:r>
      <w:r>
        <w:rPr>
          <w:szCs w:val="28"/>
        </w:rPr>
        <w:t>)</w:t>
      </w:r>
    </w:p>
    <w:p w14:paraId="55D5708E" w14:textId="77777777" w:rsidR="00945201" w:rsidRDefault="00945201" w:rsidP="00B06324">
      <w:pPr>
        <w:rPr>
          <w:szCs w:val="28"/>
        </w:rPr>
      </w:pPr>
    </w:p>
    <w:p w14:paraId="784BEE32" w14:textId="77777777" w:rsidR="00B06324" w:rsidRPr="00B06324" w:rsidRDefault="00A16F9E" w:rsidP="00560D69">
      <w:pPr>
        <w:jc w:val="center"/>
        <w:rPr>
          <w:b/>
          <w:szCs w:val="28"/>
        </w:rPr>
      </w:pPr>
      <w:r>
        <w:rPr>
          <w:b/>
          <w:bCs/>
          <w:szCs w:val="28"/>
        </w:rPr>
        <w:t xml:space="preserve">Оборотная сторона сопроводительного письма </w:t>
      </w:r>
      <w:r>
        <w:rPr>
          <w:b/>
          <w:bCs/>
          <w:szCs w:val="28"/>
        </w:rPr>
        <w:br/>
        <w:t xml:space="preserve">с грифом «Для служебного пользования» </w:t>
      </w:r>
    </w:p>
    <w:p w14:paraId="13FDE29D" w14:textId="77777777" w:rsidR="00B06324" w:rsidRDefault="00B06324" w:rsidP="00560D69">
      <w:pPr>
        <w:jc w:val="center"/>
        <w:rPr>
          <w:szCs w:val="28"/>
        </w:rPr>
      </w:pPr>
    </w:p>
    <w:p w14:paraId="0DEB4AA0" w14:textId="77777777" w:rsidR="00A16F9E" w:rsidRDefault="00A16F9E" w:rsidP="00A16F9E">
      <w:pPr>
        <w:ind w:left="143" w:right="2732"/>
        <w:jc w:val="both"/>
        <w:rPr>
          <w:sz w:val="20"/>
        </w:rPr>
      </w:pPr>
    </w:p>
    <w:p w14:paraId="169A8856" w14:textId="77777777" w:rsidR="00A16F9E" w:rsidRDefault="00A16F9E" w:rsidP="00A16F9E">
      <w:pPr>
        <w:ind w:left="143" w:right="2732"/>
        <w:jc w:val="both"/>
        <w:rPr>
          <w:sz w:val="20"/>
        </w:rPr>
      </w:pPr>
    </w:p>
    <w:p w14:paraId="416D0529" w14:textId="77777777" w:rsidR="00A16F9E" w:rsidRDefault="00A16F9E" w:rsidP="00A16F9E">
      <w:pPr>
        <w:ind w:left="143" w:right="2732"/>
        <w:jc w:val="both"/>
        <w:rPr>
          <w:sz w:val="20"/>
        </w:rPr>
      </w:pPr>
    </w:p>
    <w:p w14:paraId="0E6BDF66" w14:textId="77777777" w:rsidR="00A16F9E" w:rsidRDefault="00A16F9E" w:rsidP="00A16F9E">
      <w:pPr>
        <w:ind w:left="143" w:right="2732"/>
        <w:jc w:val="both"/>
        <w:rPr>
          <w:sz w:val="20"/>
        </w:rPr>
      </w:pPr>
    </w:p>
    <w:p w14:paraId="5B65F5F0" w14:textId="77777777" w:rsidR="00A16F9E" w:rsidRDefault="00A16F9E" w:rsidP="00A16F9E">
      <w:pPr>
        <w:ind w:left="143" w:right="2732"/>
        <w:jc w:val="both"/>
        <w:rPr>
          <w:sz w:val="20"/>
        </w:rPr>
      </w:pPr>
    </w:p>
    <w:p w14:paraId="7198E6A1" w14:textId="77777777" w:rsidR="00A16F9E" w:rsidRDefault="00A16F9E" w:rsidP="00A16F9E">
      <w:pPr>
        <w:ind w:left="143" w:right="2732"/>
        <w:jc w:val="both"/>
        <w:rPr>
          <w:sz w:val="20"/>
        </w:rPr>
      </w:pPr>
    </w:p>
    <w:p w14:paraId="11D4A4A7" w14:textId="77777777" w:rsidR="00A16F9E" w:rsidRDefault="00A16F9E" w:rsidP="00A16F9E">
      <w:pPr>
        <w:ind w:left="143" w:right="2732"/>
        <w:jc w:val="both"/>
        <w:rPr>
          <w:sz w:val="20"/>
        </w:rPr>
      </w:pPr>
    </w:p>
    <w:p w14:paraId="25BD5F61" w14:textId="77777777" w:rsidR="00A16F9E" w:rsidRDefault="00A16F9E" w:rsidP="00A16F9E">
      <w:pPr>
        <w:ind w:left="143" w:right="2732"/>
        <w:jc w:val="both"/>
        <w:rPr>
          <w:sz w:val="20"/>
        </w:rPr>
      </w:pPr>
    </w:p>
    <w:p w14:paraId="6D00D55E" w14:textId="77777777" w:rsidR="00A16F9E" w:rsidRDefault="00A16F9E" w:rsidP="00A16F9E">
      <w:pPr>
        <w:ind w:left="143" w:right="2732"/>
        <w:jc w:val="both"/>
        <w:rPr>
          <w:sz w:val="20"/>
        </w:rPr>
      </w:pPr>
    </w:p>
    <w:p w14:paraId="54065BC7" w14:textId="77777777" w:rsidR="00A16F9E" w:rsidRDefault="00A16F9E" w:rsidP="00A16F9E">
      <w:pPr>
        <w:ind w:left="143" w:right="2732"/>
        <w:jc w:val="both"/>
        <w:rPr>
          <w:sz w:val="20"/>
        </w:rPr>
      </w:pPr>
    </w:p>
    <w:p w14:paraId="12FBB909" w14:textId="77777777" w:rsidR="00A16F9E" w:rsidRDefault="00A16F9E" w:rsidP="00A16F9E">
      <w:pPr>
        <w:ind w:left="143" w:right="2732"/>
        <w:jc w:val="both"/>
        <w:rPr>
          <w:sz w:val="20"/>
        </w:rPr>
      </w:pPr>
    </w:p>
    <w:p w14:paraId="5DF65CA5" w14:textId="77777777" w:rsidR="00A16F9E" w:rsidRDefault="00A16F9E" w:rsidP="00A16F9E">
      <w:pPr>
        <w:ind w:left="143" w:right="2732"/>
        <w:jc w:val="both"/>
        <w:rPr>
          <w:sz w:val="20"/>
        </w:rPr>
      </w:pPr>
    </w:p>
    <w:p w14:paraId="4F4CFFA1" w14:textId="77777777" w:rsidR="00A16F9E" w:rsidRDefault="00A16F9E" w:rsidP="00A16F9E">
      <w:pPr>
        <w:ind w:left="143" w:right="2732"/>
        <w:jc w:val="both"/>
        <w:rPr>
          <w:sz w:val="20"/>
        </w:rPr>
      </w:pPr>
    </w:p>
    <w:p w14:paraId="57F7AD96" w14:textId="77777777" w:rsidR="00A16F9E" w:rsidRDefault="00A16F9E" w:rsidP="00A16F9E">
      <w:pPr>
        <w:ind w:left="143" w:right="2732"/>
        <w:jc w:val="both"/>
        <w:rPr>
          <w:sz w:val="20"/>
        </w:rPr>
      </w:pPr>
    </w:p>
    <w:p w14:paraId="53CB351F" w14:textId="77777777" w:rsidR="00A16F9E" w:rsidRDefault="00A16F9E" w:rsidP="00A16F9E">
      <w:pPr>
        <w:ind w:left="143" w:right="2732"/>
        <w:jc w:val="both"/>
        <w:rPr>
          <w:sz w:val="20"/>
        </w:rPr>
      </w:pPr>
    </w:p>
    <w:p w14:paraId="35C1DA1A" w14:textId="77777777" w:rsidR="00A16F9E" w:rsidRDefault="00A16F9E" w:rsidP="00A16F9E">
      <w:pPr>
        <w:ind w:left="143" w:right="2732"/>
        <w:jc w:val="both"/>
        <w:rPr>
          <w:sz w:val="20"/>
        </w:rPr>
      </w:pPr>
    </w:p>
    <w:p w14:paraId="68D8EA3D" w14:textId="77777777" w:rsidR="00A16F9E" w:rsidRDefault="00A16F9E" w:rsidP="00A16F9E">
      <w:pPr>
        <w:ind w:left="143" w:right="2732"/>
        <w:jc w:val="both"/>
        <w:rPr>
          <w:sz w:val="20"/>
        </w:rPr>
      </w:pPr>
    </w:p>
    <w:p w14:paraId="649F1B59" w14:textId="77777777" w:rsidR="00A16F9E" w:rsidRDefault="00A16F9E" w:rsidP="00A16F9E">
      <w:pPr>
        <w:ind w:left="143" w:right="2732"/>
        <w:jc w:val="both"/>
        <w:rPr>
          <w:sz w:val="20"/>
        </w:rPr>
      </w:pPr>
    </w:p>
    <w:p w14:paraId="46E90278" w14:textId="77777777" w:rsidR="00A16F9E" w:rsidRDefault="00A16F9E" w:rsidP="00A16F9E">
      <w:pPr>
        <w:ind w:left="143" w:right="2732"/>
        <w:jc w:val="both"/>
        <w:rPr>
          <w:sz w:val="20"/>
        </w:rPr>
      </w:pPr>
    </w:p>
    <w:p w14:paraId="741086F7" w14:textId="77777777" w:rsidR="00A16F9E" w:rsidRDefault="00A16F9E" w:rsidP="00A16F9E">
      <w:pPr>
        <w:ind w:left="143" w:right="2732"/>
        <w:jc w:val="both"/>
        <w:rPr>
          <w:sz w:val="20"/>
        </w:rPr>
      </w:pPr>
    </w:p>
    <w:p w14:paraId="3916959C" w14:textId="77777777" w:rsidR="00A16F9E" w:rsidRDefault="00A16F9E" w:rsidP="00A16F9E">
      <w:pPr>
        <w:ind w:left="143" w:right="2732"/>
        <w:jc w:val="both"/>
        <w:rPr>
          <w:sz w:val="20"/>
        </w:rPr>
      </w:pPr>
    </w:p>
    <w:p w14:paraId="32766075" w14:textId="77777777" w:rsidR="00A16F9E" w:rsidRDefault="00A16F9E" w:rsidP="00A16F9E">
      <w:pPr>
        <w:ind w:left="143" w:right="2732"/>
        <w:jc w:val="both"/>
        <w:rPr>
          <w:sz w:val="20"/>
        </w:rPr>
      </w:pPr>
    </w:p>
    <w:p w14:paraId="025F39BB" w14:textId="77777777" w:rsidR="00A16F9E" w:rsidRDefault="00A16F9E" w:rsidP="00A16F9E">
      <w:pPr>
        <w:ind w:left="143" w:right="2732"/>
        <w:jc w:val="both"/>
        <w:rPr>
          <w:sz w:val="20"/>
        </w:rPr>
      </w:pPr>
    </w:p>
    <w:p w14:paraId="1A366A84" w14:textId="77777777" w:rsidR="00A16F9E" w:rsidRDefault="00A16F9E" w:rsidP="00A16F9E">
      <w:pPr>
        <w:ind w:left="143" w:right="2732"/>
        <w:jc w:val="both"/>
        <w:rPr>
          <w:sz w:val="20"/>
        </w:rPr>
      </w:pPr>
    </w:p>
    <w:p w14:paraId="34A10A8B" w14:textId="77777777" w:rsidR="00A16F9E" w:rsidRDefault="00A16F9E" w:rsidP="00A16F9E">
      <w:pPr>
        <w:ind w:left="143" w:right="2732"/>
        <w:jc w:val="both"/>
        <w:rPr>
          <w:sz w:val="20"/>
        </w:rPr>
      </w:pPr>
    </w:p>
    <w:p w14:paraId="211E5702" w14:textId="77777777" w:rsidR="00A16F9E" w:rsidRDefault="00A16F9E" w:rsidP="00A16F9E">
      <w:pPr>
        <w:ind w:left="143" w:right="2732"/>
        <w:jc w:val="both"/>
        <w:rPr>
          <w:sz w:val="20"/>
        </w:rPr>
      </w:pPr>
    </w:p>
    <w:p w14:paraId="23FC9968" w14:textId="77777777" w:rsidR="00A16F9E" w:rsidRDefault="00A16F9E" w:rsidP="00A16F9E">
      <w:pPr>
        <w:ind w:left="143" w:right="2732"/>
        <w:jc w:val="both"/>
        <w:rPr>
          <w:sz w:val="20"/>
        </w:rPr>
      </w:pPr>
    </w:p>
    <w:p w14:paraId="2C95EEAB" w14:textId="77777777" w:rsidR="00A16F9E" w:rsidRDefault="00A16F9E" w:rsidP="00A16F9E">
      <w:pPr>
        <w:ind w:left="143" w:right="2732"/>
        <w:jc w:val="both"/>
        <w:rPr>
          <w:sz w:val="20"/>
        </w:rPr>
      </w:pPr>
    </w:p>
    <w:p w14:paraId="0EF1DF54" w14:textId="77777777" w:rsidR="00A16F9E" w:rsidRDefault="00A16F9E" w:rsidP="00A16F9E">
      <w:pPr>
        <w:ind w:left="143" w:right="2732"/>
        <w:jc w:val="both"/>
        <w:rPr>
          <w:sz w:val="20"/>
        </w:rPr>
      </w:pPr>
    </w:p>
    <w:p w14:paraId="70115EBF" w14:textId="77777777" w:rsidR="00A16F9E" w:rsidRDefault="00A16F9E" w:rsidP="00A16F9E">
      <w:pPr>
        <w:ind w:left="143" w:right="2732"/>
        <w:jc w:val="both"/>
        <w:rPr>
          <w:sz w:val="20"/>
        </w:rPr>
      </w:pPr>
    </w:p>
    <w:p w14:paraId="656CBF4B" w14:textId="77777777" w:rsidR="00A16F9E" w:rsidRPr="00A16F9E" w:rsidRDefault="00A16F9E" w:rsidP="00A16F9E">
      <w:pPr>
        <w:ind w:left="143" w:right="2732"/>
        <w:jc w:val="both"/>
      </w:pPr>
      <w:r w:rsidRPr="00A16F9E">
        <w:t>мп. №</w:t>
      </w:r>
      <w:r w:rsidRPr="00A16F9E">
        <w:rPr>
          <w:spacing w:val="1"/>
        </w:rPr>
        <w:t xml:space="preserve"> </w:t>
      </w:r>
      <w:r w:rsidRPr="00A16F9E">
        <w:t xml:space="preserve">дсп </w:t>
      </w:r>
    </w:p>
    <w:p w14:paraId="17F38E78" w14:textId="77777777" w:rsidR="00A16F9E" w:rsidRPr="00A16F9E" w:rsidRDefault="00A16F9E" w:rsidP="00A16F9E">
      <w:pPr>
        <w:ind w:left="143" w:right="2732"/>
        <w:jc w:val="both"/>
        <w:rPr>
          <w:spacing w:val="-47"/>
        </w:rPr>
      </w:pPr>
      <w:r w:rsidRPr="00A16F9E">
        <w:t>Отпечатано</w:t>
      </w:r>
      <w:r w:rsidRPr="00A16F9E">
        <w:rPr>
          <w:u w:val="single"/>
        </w:rPr>
        <w:t xml:space="preserve">       </w:t>
      </w:r>
      <w:r w:rsidRPr="00A16F9E">
        <w:rPr>
          <w:spacing w:val="1"/>
        </w:rPr>
        <w:t xml:space="preserve"> </w:t>
      </w:r>
      <w:r w:rsidRPr="00A16F9E">
        <w:t>экз.</w:t>
      </w:r>
      <w:r w:rsidRPr="00A16F9E">
        <w:rPr>
          <w:spacing w:val="-47"/>
        </w:rPr>
        <w:t xml:space="preserve"> </w:t>
      </w:r>
    </w:p>
    <w:p w14:paraId="75AD4C7C" w14:textId="77777777" w:rsidR="00A16F9E" w:rsidRPr="00A16F9E" w:rsidRDefault="00A16F9E" w:rsidP="00A16F9E">
      <w:pPr>
        <w:ind w:left="143" w:right="2732"/>
        <w:jc w:val="both"/>
      </w:pPr>
      <w:r w:rsidRPr="00A16F9E">
        <w:t>1-</w:t>
      </w:r>
      <w:r w:rsidRPr="00A16F9E">
        <w:rPr>
          <w:spacing w:val="-3"/>
        </w:rPr>
        <w:t xml:space="preserve"> </w:t>
      </w:r>
      <w:r w:rsidRPr="00A16F9E">
        <w:t>в</w:t>
      </w:r>
      <w:r w:rsidRPr="00A16F9E">
        <w:rPr>
          <w:spacing w:val="-1"/>
        </w:rPr>
        <w:t xml:space="preserve"> </w:t>
      </w:r>
      <w:r w:rsidRPr="00A16F9E">
        <w:t>дело</w:t>
      </w:r>
    </w:p>
    <w:p w14:paraId="145C2869" w14:textId="77777777" w:rsidR="00A16F9E" w:rsidRPr="00A16F9E" w:rsidRDefault="00A16F9E" w:rsidP="00A841DB">
      <w:pPr>
        <w:widowControl w:val="0"/>
        <w:numPr>
          <w:ilvl w:val="0"/>
          <w:numId w:val="38"/>
        </w:numPr>
        <w:tabs>
          <w:tab w:val="left" w:pos="360"/>
        </w:tabs>
        <w:autoSpaceDE w:val="0"/>
        <w:autoSpaceDN w:val="0"/>
        <w:spacing w:line="229" w:lineRule="exact"/>
        <w:ind w:hanging="217"/>
      </w:pPr>
      <w:r w:rsidRPr="00A16F9E">
        <w:t>в адрес</w:t>
      </w:r>
    </w:p>
    <w:p w14:paraId="2E870542" w14:textId="77777777" w:rsidR="00A16F9E" w:rsidRPr="00A16F9E" w:rsidRDefault="00A16F9E" w:rsidP="00A16F9E">
      <w:pPr>
        <w:tabs>
          <w:tab w:val="left" w:pos="1998"/>
        </w:tabs>
        <w:spacing w:before="1"/>
        <w:ind w:left="143"/>
      </w:pPr>
      <w:r w:rsidRPr="00A16F9E">
        <w:t>Исп</w:t>
      </w:r>
      <w:r w:rsidRPr="00A16F9E">
        <w:rPr>
          <w:rStyle w:val="af3"/>
        </w:rPr>
        <w:footnoteReference w:id="4"/>
      </w:r>
      <w:r w:rsidRPr="00A16F9E">
        <w:t>.</w:t>
      </w:r>
      <w:r w:rsidRPr="00A16F9E">
        <w:rPr>
          <w:u w:val="single"/>
        </w:rPr>
        <w:t xml:space="preserve"> </w:t>
      </w:r>
      <w:r w:rsidRPr="00A16F9E">
        <w:rPr>
          <w:u w:val="single"/>
        </w:rPr>
        <w:tab/>
      </w:r>
    </w:p>
    <w:p w14:paraId="0CE188E6" w14:textId="77777777" w:rsidR="00A16F9E" w:rsidRPr="00A16F9E" w:rsidRDefault="00A16F9E" w:rsidP="00A16F9E">
      <w:pPr>
        <w:tabs>
          <w:tab w:val="left" w:pos="1990"/>
        </w:tabs>
        <w:ind w:left="143" w:right="1856"/>
        <w:rPr>
          <w:u w:val="single"/>
        </w:rPr>
      </w:pPr>
      <w:r w:rsidRPr="00A16F9E">
        <w:t>Печатал</w:t>
      </w:r>
      <w:r w:rsidRPr="00A16F9E">
        <w:rPr>
          <w:rStyle w:val="af3"/>
        </w:rPr>
        <w:footnoteReference w:id="5"/>
      </w:r>
      <w:r w:rsidRPr="00A16F9E">
        <w:t>.</w:t>
      </w:r>
      <w:r w:rsidRPr="00A16F9E">
        <w:rPr>
          <w:u w:val="single"/>
        </w:rPr>
        <w:tab/>
      </w:r>
    </w:p>
    <w:p w14:paraId="434DA3D1" w14:textId="77777777" w:rsidR="00A16F9E" w:rsidRPr="00A16F9E" w:rsidRDefault="00A16F9E" w:rsidP="00A16F9E">
      <w:pPr>
        <w:tabs>
          <w:tab w:val="left" w:pos="1990"/>
        </w:tabs>
        <w:ind w:left="143" w:right="1856"/>
        <w:rPr>
          <w:spacing w:val="-47"/>
        </w:rPr>
      </w:pPr>
      <w:r w:rsidRPr="00A16F9E">
        <w:t>Черновики</w:t>
      </w:r>
      <w:r w:rsidRPr="00A16F9E">
        <w:rPr>
          <w:spacing w:val="-11"/>
        </w:rPr>
        <w:t xml:space="preserve"> </w:t>
      </w:r>
      <w:r w:rsidRPr="00A16F9E">
        <w:t>уничтожены</w:t>
      </w:r>
      <w:r w:rsidRPr="00A16F9E">
        <w:rPr>
          <w:spacing w:val="-47"/>
        </w:rPr>
        <w:t xml:space="preserve"> </w:t>
      </w:r>
    </w:p>
    <w:p w14:paraId="14924E9D" w14:textId="77777777" w:rsidR="00A16F9E" w:rsidRPr="00A16F9E" w:rsidRDefault="00A16F9E" w:rsidP="00A16F9E">
      <w:pPr>
        <w:tabs>
          <w:tab w:val="left" w:pos="1990"/>
        </w:tabs>
        <w:ind w:left="143" w:right="1856"/>
      </w:pPr>
      <w:r w:rsidRPr="00A16F9E">
        <w:t>Дата</w:t>
      </w:r>
    </w:p>
    <w:p w14:paraId="4BDE8DAA" w14:textId="77777777" w:rsidR="00A16F9E" w:rsidRPr="00A16F9E" w:rsidRDefault="00A16F9E" w:rsidP="00A16F9E">
      <w:pPr>
        <w:spacing w:before="2" w:line="229" w:lineRule="exact"/>
        <w:ind w:left="143"/>
      </w:pPr>
      <w:r w:rsidRPr="00A16F9E">
        <w:t>Доп.</w:t>
      </w:r>
      <w:r w:rsidRPr="00A16F9E">
        <w:rPr>
          <w:spacing w:val="-2"/>
        </w:rPr>
        <w:t xml:space="preserve"> </w:t>
      </w:r>
      <w:r w:rsidRPr="00A16F9E">
        <w:t>Размножено</w:t>
      </w:r>
      <w:r w:rsidRPr="00A16F9E">
        <w:rPr>
          <w:rStyle w:val="af3"/>
        </w:rPr>
        <w:footnoteReference w:id="6"/>
      </w:r>
    </w:p>
    <w:p w14:paraId="33ED882D" w14:textId="77777777" w:rsidR="00A16F9E" w:rsidRPr="00A16F9E" w:rsidRDefault="00A16F9E" w:rsidP="00A16F9E">
      <w:pPr>
        <w:tabs>
          <w:tab w:val="left" w:pos="1446"/>
        </w:tabs>
        <w:spacing w:line="242" w:lineRule="auto"/>
        <w:ind w:left="143" w:right="2049" w:hanging="1"/>
        <w:rPr>
          <w:spacing w:val="1"/>
        </w:rPr>
      </w:pPr>
      <w:r w:rsidRPr="00A16F9E">
        <w:rPr>
          <w:w w:val="99"/>
          <w:u w:val="single"/>
        </w:rPr>
        <w:t xml:space="preserve"> </w:t>
      </w:r>
      <w:r w:rsidRPr="00A16F9E">
        <w:rPr>
          <w:u w:val="single"/>
        </w:rPr>
        <w:tab/>
      </w:r>
      <w:r w:rsidRPr="00A16F9E">
        <w:rPr>
          <w:spacing w:val="-2"/>
        </w:rPr>
        <w:t xml:space="preserve"> </w:t>
      </w:r>
      <w:r w:rsidRPr="00A16F9E">
        <w:t>экз.</w:t>
      </w:r>
      <w:r w:rsidRPr="00A16F9E">
        <w:rPr>
          <w:spacing w:val="1"/>
        </w:rPr>
        <w:t xml:space="preserve"> </w:t>
      </w:r>
    </w:p>
    <w:p w14:paraId="3A8E02E2" w14:textId="77777777" w:rsidR="00A16F9E" w:rsidRDefault="00A16F9E" w:rsidP="00A16F9E">
      <w:pPr>
        <w:keepLines/>
        <w:widowControl w:val="0"/>
        <w:autoSpaceDE w:val="0"/>
        <w:autoSpaceDN w:val="0"/>
        <w:adjustRightInd w:val="0"/>
        <w:rPr>
          <w:b/>
          <w:bCs/>
          <w:color w:val="000000"/>
          <w:szCs w:val="28"/>
        </w:rPr>
      </w:pPr>
    </w:p>
    <w:p w14:paraId="75117E73" w14:textId="77777777" w:rsidR="00A16F9E" w:rsidRDefault="00A16F9E">
      <w:pPr>
        <w:spacing w:after="160" w:line="259" w:lineRule="auto"/>
        <w:rPr>
          <w:rFonts w:eastAsiaTheme="majorEastAsia"/>
          <w:szCs w:val="28"/>
        </w:rPr>
      </w:pPr>
      <w:r>
        <w:rPr>
          <w:szCs w:val="28"/>
        </w:rPr>
        <w:br w:type="page"/>
      </w:r>
    </w:p>
    <w:p w14:paraId="3B2D06A0" w14:textId="77777777" w:rsidR="00A16F9E" w:rsidRDefault="00A16F9E" w:rsidP="00A16F9E">
      <w:pPr>
        <w:pStyle w:val="1"/>
        <w:ind w:left="6804"/>
        <w:rPr>
          <w:rFonts w:ascii="Times New Roman" w:hAnsi="Times New Roman" w:cs="Times New Roman"/>
          <w:color w:val="auto"/>
          <w:sz w:val="28"/>
          <w:szCs w:val="28"/>
        </w:rPr>
      </w:pPr>
      <w:bookmarkStart w:id="329" w:name="_Toc227321670"/>
      <w:r w:rsidRPr="00B06324">
        <w:rPr>
          <w:rFonts w:ascii="Times New Roman" w:hAnsi="Times New Roman" w:cs="Times New Roman"/>
          <w:color w:val="auto"/>
          <w:sz w:val="28"/>
          <w:szCs w:val="28"/>
        </w:rPr>
        <w:lastRenderedPageBreak/>
        <w:t xml:space="preserve">Приложение № </w:t>
      </w:r>
      <w:r>
        <w:rPr>
          <w:rFonts w:ascii="Times New Roman" w:hAnsi="Times New Roman" w:cs="Times New Roman"/>
          <w:color w:val="auto"/>
          <w:sz w:val="28"/>
          <w:szCs w:val="28"/>
        </w:rPr>
        <w:t>8</w:t>
      </w:r>
      <w:bookmarkEnd w:id="329"/>
    </w:p>
    <w:p w14:paraId="496403E9" w14:textId="36742DB0" w:rsidR="00A16F9E" w:rsidRDefault="00F945D5" w:rsidP="00A16F9E">
      <w:pPr>
        <w:ind w:left="6804"/>
        <w:rPr>
          <w:szCs w:val="28"/>
        </w:rPr>
      </w:pPr>
      <w:r>
        <w:rPr>
          <w:szCs w:val="28"/>
        </w:rPr>
        <w:t>(</w:t>
      </w:r>
      <w:r w:rsidR="00A16F9E" w:rsidRPr="00945201">
        <w:rPr>
          <w:szCs w:val="28"/>
        </w:rPr>
        <w:t>пункт 7.8.</w:t>
      </w:r>
      <w:r w:rsidR="00A16F9E">
        <w:rPr>
          <w:szCs w:val="28"/>
        </w:rPr>
        <w:t>4</w:t>
      </w:r>
      <w:r>
        <w:rPr>
          <w:szCs w:val="28"/>
        </w:rPr>
        <w:t>)</w:t>
      </w:r>
    </w:p>
    <w:p w14:paraId="1CF6EF0B" w14:textId="77777777" w:rsidR="00A16F9E" w:rsidRDefault="00A16F9E" w:rsidP="00A16F9E">
      <w:pPr>
        <w:rPr>
          <w:szCs w:val="28"/>
        </w:rPr>
      </w:pPr>
    </w:p>
    <w:p w14:paraId="483D33F7" w14:textId="77777777" w:rsidR="00A16F9E" w:rsidRPr="00B06324" w:rsidRDefault="00A16F9E" w:rsidP="00A16F9E">
      <w:pPr>
        <w:jc w:val="center"/>
        <w:rPr>
          <w:b/>
          <w:szCs w:val="28"/>
        </w:rPr>
      </w:pPr>
      <w:r w:rsidRPr="00945201">
        <w:rPr>
          <w:b/>
          <w:bCs/>
          <w:szCs w:val="28"/>
        </w:rPr>
        <w:t>Форма указателя рассылки документов</w:t>
      </w:r>
    </w:p>
    <w:p w14:paraId="6EFF62B2" w14:textId="77777777" w:rsidR="00A16F9E" w:rsidRDefault="00A16F9E" w:rsidP="00560D69">
      <w:pPr>
        <w:jc w:val="center"/>
        <w:rPr>
          <w:szCs w:val="28"/>
        </w:rPr>
      </w:pPr>
    </w:p>
    <w:p w14:paraId="567A29F1" w14:textId="77777777" w:rsidR="00A16F9E" w:rsidRDefault="00A16F9E" w:rsidP="00560D69">
      <w:pPr>
        <w:jc w:val="center"/>
        <w:rPr>
          <w:szCs w:val="28"/>
        </w:rPr>
      </w:pPr>
      <w:r>
        <w:rPr>
          <w:noProof/>
          <w:szCs w:val="28"/>
        </w:rPr>
        <w:drawing>
          <wp:inline distT="0" distB="0" distL="0" distR="0" wp14:anchorId="0A98D4F4" wp14:editId="242E3F5A">
            <wp:extent cx="6120130" cy="1884680"/>
            <wp:effectExtent l="0" t="0" r="0" b="127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Шапка_ТУ_им_А_А_Леонова_русский_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130" cy="1884680"/>
                    </a:xfrm>
                    <a:prstGeom prst="rect">
                      <a:avLst/>
                    </a:prstGeom>
                  </pic:spPr>
                </pic:pic>
              </a:graphicData>
            </a:graphic>
          </wp:inline>
        </w:drawing>
      </w:r>
    </w:p>
    <w:p w14:paraId="27A7F651" w14:textId="77777777" w:rsidR="00A16F9E" w:rsidRDefault="00A16F9E" w:rsidP="00560D69">
      <w:pPr>
        <w:jc w:val="center"/>
        <w:rPr>
          <w:szCs w:val="28"/>
        </w:rPr>
      </w:pPr>
    </w:p>
    <w:p w14:paraId="71A14D40" w14:textId="77777777" w:rsidR="00A16F9E" w:rsidRPr="00A16F9E" w:rsidRDefault="00A16F9E" w:rsidP="00A16F9E">
      <w:pPr>
        <w:widowControl w:val="0"/>
        <w:autoSpaceDE w:val="0"/>
        <w:autoSpaceDN w:val="0"/>
        <w:adjustRightInd w:val="0"/>
        <w:spacing w:before="60"/>
        <w:ind w:firstLine="360"/>
        <w:jc w:val="center"/>
        <w:rPr>
          <w:b/>
          <w:color w:val="000000"/>
          <w:szCs w:val="28"/>
        </w:rPr>
      </w:pPr>
      <w:r>
        <w:rPr>
          <w:b/>
          <w:color w:val="000000"/>
          <w:szCs w:val="28"/>
        </w:rPr>
        <w:t xml:space="preserve">Указатель </w:t>
      </w:r>
      <w:r w:rsidRPr="00A16F9E">
        <w:rPr>
          <w:b/>
          <w:color w:val="000000"/>
          <w:szCs w:val="28"/>
        </w:rPr>
        <w:t>рассылки</w:t>
      </w:r>
    </w:p>
    <w:p w14:paraId="541D898F" w14:textId="77777777" w:rsidR="00A16F9E" w:rsidRPr="00A16F9E" w:rsidRDefault="00A16F9E" w:rsidP="00A16F9E">
      <w:pPr>
        <w:widowControl w:val="0"/>
        <w:autoSpaceDE w:val="0"/>
        <w:autoSpaceDN w:val="0"/>
        <w:adjustRightInd w:val="0"/>
        <w:spacing w:before="60"/>
        <w:ind w:firstLine="360"/>
        <w:jc w:val="center"/>
        <w:rPr>
          <w:b/>
          <w:color w:val="000000"/>
          <w:szCs w:val="28"/>
        </w:rPr>
      </w:pPr>
      <w:r w:rsidRPr="00A16F9E">
        <w:rPr>
          <w:b/>
          <w:color w:val="000000"/>
          <w:szCs w:val="28"/>
        </w:rPr>
        <w:t xml:space="preserve">от «____» __________ 20____ г. </w:t>
      </w:r>
    </w:p>
    <w:p w14:paraId="0C330FCA" w14:textId="77777777" w:rsidR="00A16F9E" w:rsidRPr="00A16F9E" w:rsidRDefault="00A16F9E" w:rsidP="00A16F9E">
      <w:pPr>
        <w:widowControl w:val="0"/>
        <w:autoSpaceDE w:val="0"/>
        <w:autoSpaceDN w:val="0"/>
        <w:adjustRightInd w:val="0"/>
        <w:spacing w:before="60"/>
        <w:ind w:firstLine="360"/>
        <w:jc w:val="center"/>
        <w:rPr>
          <w:b/>
          <w:color w:val="000000"/>
          <w:szCs w:val="28"/>
        </w:rPr>
      </w:pPr>
      <w:r w:rsidRPr="00A16F9E">
        <w:rPr>
          <w:b/>
          <w:color w:val="000000"/>
          <w:szCs w:val="28"/>
        </w:rPr>
        <w:t>к письму от «____» __________ 20____ г. № ___________</w:t>
      </w:r>
    </w:p>
    <w:p w14:paraId="1DF16DE2" w14:textId="77777777" w:rsidR="00A16F9E" w:rsidRPr="00A16F9E" w:rsidRDefault="00A16F9E" w:rsidP="00A16F9E">
      <w:pPr>
        <w:widowControl w:val="0"/>
        <w:autoSpaceDE w:val="0"/>
        <w:autoSpaceDN w:val="0"/>
        <w:adjustRightInd w:val="0"/>
        <w:spacing w:before="60"/>
        <w:ind w:firstLine="360"/>
        <w:jc w:val="center"/>
        <w:rPr>
          <w:b/>
          <w:color w:val="000000"/>
          <w:szCs w:val="28"/>
        </w:rPr>
      </w:pPr>
    </w:p>
    <w:tbl>
      <w:tblPr>
        <w:tblStyle w:val="12"/>
        <w:tblW w:w="9378" w:type="dxa"/>
        <w:tblInd w:w="250" w:type="dxa"/>
        <w:tblLook w:val="04A0" w:firstRow="1" w:lastRow="0" w:firstColumn="1" w:lastColumn="0" w:noHBand="0" w:noVBand="1"/>
      </w:tblPr>
      <w:tblGrid>
        <w:gridCol w:w="695"/>
        <w:gridCol w:w="3870"/>
        <w:gridCol w:w="2568"/>
        <w:gridCol w:w="2245"/>
      </w:tblGrid>
      <w:tr w:rsidR="00A16F9E" w:rsidRPr="00A16F9E" w14:paraId="2F664E06" w14:textId="77777777" w:rsidTr="00A16F9E">
        <w:tc>
          <w:tcPr>
            <w:tcW w:w="695" w:type="dxa"/>
          </w:tcPr>
          <w:p w14:paraId="5211451A" w14:textId="77777777" w:rsidR="00A16F9E" w:rsidRPr="00A16F9E" w:rsidRDefault="00A16F9E" w:rsidP="00A16F9E">
            <w:pPr>
              <w:widowControl w:val="0"/>
              <w:autoSpaceDE w:val="0"/>
              <w:autoSpaceDN w:val="0"/>
              <w:adjustRightInd w:val="0"/>
              <w:jc w:val="center"/>
              <w:rPr>
                <w:b/>
                <w:color w:val="000000"/>
                <w:sz w:val="24"/>
                <w:szCs w:val="24"/>
              </w:rPr>
            </w:pPr>
            <w:r w:rsidRPr="00A16F9E">
              <w:rPr>
                <w:b/>
                <w:color w:val="000000"/>
                <w:sz w:val="24"/>
                <w:szCs w:val="24"/>
              </w:rPr>
              <w:t>№ п/п</w:t>
            </w:r>
          </w:p>
        </w:tc>
        <w:tc>
          <w:tcPr>
            <w:tcW w:w="3870" w:type="dxa"/>
          </w:tcPr>
          <w:p w14:paraId="7B94D3A7" w14:textId="77777777" w:rsidR="00A16F9E" w:rsidRPr="00A16F9E" w:rsidRDefault="00A16F9E" w:rsidP="00A16F9E">
            <w:pPr>
              <w:widowControl w:val="0"/>
              <w:autoSpaceDE w:val="0"/>
              <w:autoSpaceDN w:val="0"/>
              <w:adjustRightInd w:val="0"/>
              <w:jc w:val="center"/>
              <w:rPr>
                <w:b/>
                <w:color w:val="000000"/>
                <w:sz w:val="24"/>
                <w:szCs w:val="24"/>
              </w:rPr>
            </w:pPr>
            <w:r w:rsidRPr="00A16F9E">
              <w:rPr>
                <w:b/>
                <w:color w:val="000000"/>
                <w:sz w:val="24"/>
                <w:szCs w:val="24"/>
              </w:rPr>
              <w:t>Наименование организации</w:t>
            </w:r>
          </w:p>
        </w:tc>
        <w:tc>
          <w:tcPr>
            <w:tcW w:w="2568" w:type="dxa"/>
          </w:tcPr>
          <w:p w14:paraId="1788AC60" w14:textId="77777777" w:rsidR="00A16F9E" w:rsidRPr="00A16F9E" w:rsidRDefault="00A16F9E" w:rsidP="00A16F9E">
            <w:pPr>
              <w:widowControl w:val="0"/>
              <w:autoSpaceDE w:val="0"/>
              <w:autoSpaceDN w:val="0"/>
              <w:adjustRightInd w:val="0"/>
              <w:jc w:val="center"/>
              <w:rPr>
                <w:b/>
                <w:color w:val="000000"/>
                <w:sz w:val="24"/>
                <w:szCs w:val="24"/>
              </w:rPr>
            </w:pPr>
            <w:r w:rsidRPr="00A16F9E">
              <w:rPr>
                <w:b/>
                <w:color w:val="000000"/>
                <w:sz w:val="24"/>
                <w:szCs w:val="24"/>
              </w:rPr>
              <w:t>Номер экземпляра (копии) документа</w:t>
            </w:r>
          </w:p>
        </w:tc>
        <w:tc>
          <w:tcPr>
            <w:tcW w:w="2245" w:type="dxa"/>
          </w:tcPr>
          <w:p w14:paraId="71499858" w14:textId="77777777" w:rsidR="00A16F9E" w:rsidRPr="00A16F9E" w:rsidRDefault="00A16F9E" w:rsidP="00A16F9E">
            <w:pPr>
              <w:widowControl w:val="0"/>
              <w:autoSpaceDE w:val="0"/>
              <w:autoSpaceDN w:val="0"/>
              <w:adjustRightInd w:val="0"/>
              <w:jc w:val="center"/>
              <w:rPr>
                <w:b/>
                <w:color w:val="000000"/>
                <w:sz w:val="24"/>
                <w:szCs w:val="24"/>
              </w:rPr>
            </w:pPr>
            <w:r w:rsidRPr="00A16F9E">
              <w:rPr>
                <w:b/>
                <w:color w:val="000000"/>
                <w:sz w:val="24"/>
                <w:szCs w:val="24"/>
              </w:rPr>
              <w:t>Дата и номер реестра отправления</w:t>
            </w:r>
          </w:p>
        </w:tc>
      </w:tr>
      <w:tr w:rsidR="00A16F9E" w:rsidRPr="00A16F9E" w14:paraId="4ADDA66D" w14:textId="77777777" w:rsidTr="00A16F9E">
        <w:tc>
          <w:tcPr>
            <w:tcW w:w="695" w:type="dxa"/>
          </w:tcPr>
          <w:p w14:paraId="02CBFEF2" w14:textId="77777777" w:rsidR="00A16F9E" w:rsidRPr="00A16F9E" w:rsidRDefault="00A16F9E" w:rsidP="00A841DB">
            <w:pPr>
              <w:widowControl w:val="0"/>
              <w:numPr>
                <w:ilvl w:val="0"/>
                <w:numId w:val="39"/>
              </w:numPr>
              <w:autoSpaceDE w:val="0"/>
              <w:autoSpaceDN w:val="0"/>
              <w:adjustRightInd w:val="0"/>
              <w:ind w:left="63" w:right="34" w:firstLine="4"/>
              <w:contextualSpacing/>
              <w:jc w:val="center"/>
              <w:rPr>
                <w:b/>
                <w:color w:val="000000"/>
                <w:szCs w:val="28"/>
              </w:rPr>
            </w:pPr>
          </w:p>
        </w:tc>
        <w:tc>
          <w:tcPr>
            <w:tcW w:w="3870" w:type="dxa"/>
          </w:tcPr>
          <w:p w14:paraId="67003752" w14:textId="77777777" w:rsidR="00A16F9E" w:rsidRPr="00A16F9E" w:rsidRDefault="00A16F9E" w:rsidP="00A16F9E">
            <w:pPr>
              <w:widowControl w:val="0"/>
              <w:autoSpaceDE w:val="0"/>
              <w:autoSpaceDN w:val="0"/>
              <w:adjustRightInd w:val="0"/>
              <w:jc w:val="center"/>
              <w:rPr>
                <w:b/>
                <w:color w:val="000000"/>
                <w:szCs w:val="28"/>
              </w:rPr>
            </w:pPr>
          </w:p>
        </w:tc>
        <w:tc>
          <w:tcPr>
            <w:tcW w:w="2568" w:type="dxa"/>
          </w:tcPr>
          <w:p w14:paraId="0E57217B" w14:textId="77777777" w:rsidR="00A16F9E" w:rsidRPr="00A16F9E" w:rsidRDefault="00A16F9E" w:rsidP="00A16F9E">
            <w:pPr>
              <w:widowControl w:val="0"/>
              <w:autoSpaceDE w:val="0"/>
              <w:autoSpaceDN w:val="0"/>
              <w:adjustRightInd w:val="0"/>
              <w:jc w:val="center"/>
              <w:rPr>
                <w:b/>
                <w:color w:val="000000"/>
                <w:szCs w:val="28"/>
              </w:rPr>
            </w:pPr>
          </w:p>
        </w:tc>
        <w:tc>
          <w:tcPr>
            <w:tcW w:w="2245" w:type="dxa"/>
          </w:tcPr>
          <w:p w14:paraId="3FAC2A40" w14:textId="77777777" w:rsidR="00A16F9E" w:rsidRPr="00A16F9E" w:rsidRDefault="00A16F9E" w:rsidP="00A16F9E">
            <w:pPr>
              <w:widowControl w:val="0"/>
              <w:autoSpaceDE w:val="0"/>
              <w:autoSpaceDN w:val="0"/>
              <w:adjustRightInd w:val="0"/>
              <w:jc w:val="center"/>
              <w:rPr>
                <w:b/>
                <w:color w:val="000000"/>
                <w:szCs w:val="28"/>
              </w:rPr>
            </w:pPr>
          </w:p>
        </w:tc>
      </w:tr>
      <w:tr w:rsidR="00A16F9E" w:rsidRPr="00A16F9E" w14:paraId="413F7A1D" w14:textId="77777777" w:rsidTr="00A16F9E">
        <w:tc>
          <w:tcPr>
            <w:tcW w:w="695" w:type="dxa"/>
          </w:tcPr>
          <w:p w14:paraId="344680E2" w14:textId="77777777" w:rsidR="00A16F9E" w:rsidRPr="00A16F9E" w:rsidRDefault="00A16F9E" w:rsidP="00A841DB">
            <w:pPr>
              <w:widowControl w:val="0"/>
              <w:numPr>
                <w:ilvl w:val="0"/>
                <w:numId w:val="39"/>
              </w:numPr>
              <w:autoSpaceDE w:val="0"/>
              <w:autoSpaceDN w:val="0"/>
              <w:adjustRightInd w:val="0"/>
              <w:ind w:left="63" w:right="34" w:firstLine="4"/>
              <w:contextualSpacing/>
              <w:jc w:val="center"/>
              <w:rPr>
                <w:b/>
                <w:color w:val="000000"/>
                <w:szCs w:val="28"/>
              </w:rPr>
            </w:pPr>
          </w:p>
        </w:tc>
        <w:tc>
          <w:tcPr>
            <w:tcW w:w="3870" w:type="dxa"/>
          </w:tcPr>
          <w:p w14:paraId="0FCB3D6A" w14:textId="77777777" w:rsidR="00A16F9E" w:rsidRPr="00A16F9E" w:rsidRDefault="00A16F9E" w:rsidP="00A16F9E">
            <w:pPr>
              <w:widowControl w:val="0"/>
              <w:autoSpaceDE w:val="0"/>
              <w:autoSpaceDN w:val="0"/>
              <w:adjustRightInd w:val="0"/>
              <w:jc w:val="center"/>
              <w:rPr>
                <w:b/>
                <w:color w:val="000000"/>
                <w:szCs w:val="28"/>
              </w:rPr>
            </w:pPr>
          </w:p>
        </w:tc>
        <w:tc>
          <w:tcPr>
            <w:tcW w:w="2568" w:type="dxa"/>
          </w:tcPr>
          <w:p w14:paraId="02FFC0C9" w14:textId="77777777" w:rsidR="00A16F9E" w:rsidRPr="00A16F9E" w:rsidRDefault="00A16F9E" w:rsidP="00A16F9E">
            <w:pPr>
              <w:widowControl w:val="0"/>
              <w:autoSpaceDE w:val="0"/>
              <w:autoSpaceDN w:val="0"/>
              <w:adjustRightInd w:val="0"/>
              <w:jc w:val="center"/>
              <w:rPr>
                <w:b/>
                <w:color w:val="000000"/>
                <w:szCs w:val="28"/>
              </w:rPr>
            </w:pPr>
          </w:p>
        </w:tc>
        <w:tc>
          <w:tcPr>
            <w:tcW w:w="2245" w:type="dxa"/>
          </w:tcPr>
          <w:p w14:paraId="2893981E" w14:textId="77777777" w:rsidR="00A16F9E" w:rsidRPr="00A16F9E" w:rsidRDefault="00A16F9E" w:rsidP="00A16F9E">
            <w:pPr>
              <w:widowControl w:val="0"/>
              <w:autoSpaceDE w:val="0"/>
              <w:autoSpaceDN w:val="0"/>
              <w:adjustRightInd w:val="0"/>
              <w:jc w:val="center"/>
              <w:rPr>
                <w:b/>
                <w:color w:val="000000"/>
                <w:szCs w:val="28"/>
              </w:rPr>
            </w:pPr>
          </w:p>
        </w:tc>
      </w:tr>
      <w:tr w:rsidR="00A16F9E" w:rsidRPr="00A16F9E" w14:paraId="5B351883" w14:textId="77777777" w:rsidTr="00A16F9E">
        <w:tc>
          <w:tcPr>
            <w:tcW w:w="695" w:type="dxa"/>
          </w:tcPr>
          <w:p w14:paraId="3B3C7264" w14:textId="77777777" w:rsidR="00A16F9E" w:rsidRPr="00A16F9E" w:rsidRDefault="00A16F9E" w:rsidP="00A841DB">
            <w:pPr>
              <w:widowControl w:val="0"/>
              <w:numPr>
                <w:ilvl w:val="0"/>
                <w:numId w:val="39"/>
              </w:numPr>
              <w:autoSpaceDE w:val="0"/>
              <w:autoSpaceDN w:val="0"/>
              <w:adjustRightInd w:val="0"/>
              <w:ind w:left="63" w:right="34" w:firstLine="4"/>
              <w:contextualSpacing/>
              <w:jc w:val="center"/>
              <w:rPr>
                <w:b/>
                <w:color w:val="000000"/>
                <w:szCs w:val="28"/>
              </w:rPr>
            </w:pPr>
          </w:p>
        </w:tc>
        <w:tc>
          <w:tcPr>
            <w:tcW w:w="3870" w:type="dxa"/>
          </w:tcPr>
          <w:p w14:paraId="18FD4796" w14:textId="77777777" w:rsidR="00A16F9E" w:rsidRPr="00A16F9E" w:rsidRDefault="00A16F9E" w:rsidP="00A16F9E">
            <w:pPr>
              <w:widowControl w:val="0"/>
              <w:autoSpaceDE w:val="0"/>
              <w:autoSpaceDN w:val="0"/>
              <w:adjustRightInd w:val="0"/>
              <w:jc w:val="center"/>
              <w:rPr>
                <w:b/>
                <w:color w:val="000000"/>
                <w:szCs w:val="28"/>
              </w:rPr>
            </w:pPr>
          </w:p>
        </w:tc>
        <w:tc>
          <w:tcPr>
            <w:tcW w:w="2568" w:type="dxa"/>
          </w:tcPr>
          <w:p w14:paraId="47B0167D" w14:textId="77777777" w:rsidR="00A16F9E" w:rsidRPr="00A16F9E" w:rsidRDefault="00A16F9E" w:rsidP="00A16F9E">
            <w:pPr>
              <w:widowControl w:val="0"/>
              <w:autoSpaceDE w:val="0"/>
              <w:autoSpaceDN w:val="0"/>
              <w:adjustRightInd w:val="0"/>
              <w:jc w:val="center"/>
              <w:rPr>
                <w:b/>
                <w:color w:val="000000"/>
                <w:szCs w:val="28"/>
              </w:rPr>
            </w:pPr>
          </w:p>
        </w:tc>
        <w:tc>
          <w:tcPr>
            <w:tcW w:w="2245" w:type="dxa"/>
          </w:tcPr>
          <w:p w14:paraId="495BA0D0" w14:textId="77777777" w:rsidR="00A16F9E" w:rsidRPr="00A16F9E" w:rsidRDefault="00A16F9E" w:rsidP="00A16F9E">
            <w:pPr>
              <w:widowControl w:val="0"/>
              <w:autoSpaceDE w:val="0"/>
              <w:autoSpaceDN w:val="0"/>
              <w:adjustRightInd w:val="0"/>
              <w:jc w:val="center"/>
              <w:rPr>
                <w:b/>
                <w:color w:val="000000"/>
                <w:szCs w:val="28"/>
              </w:rPr>
            </w:pPr>
          </w:p>
        </w:tc>
      </w:tr>
      <w:tr w:rsidR="00A16F9E" w:rsidRPr="00A16F9E" w14:paraId="43545C75" w14:textId="77777777" w:rsidTr="00A16F9E">
        <w:tc>
          <w:tcPr>
            <w:tcW w:w="695" w:type="dxa"/>
          </w:tcPr>
          <w:p w14:paraId="1EFA4856" w14:textId="77777777" w:rsidR="00A16F9E" w:rsidRPr="00A16F9E" w:rsidRDefault="00A16F9E" w:rsidP="00A841DB">
            <w:pPr>
              <w:widowControl w:val="0"/>
              <w:numPr>
                <w:ilvl w:val="0"/>
                <w:numId w:val="39"/>
              </w:numPr>
              <w:autoSpaceDE w:val="0"/>
              <w:autoSpaceDN w:val="0"/>
              <w:adjustRightInd w:val="0"/>
              <w:ind w:left="63" w:right="34" w:firstLine="4"/>
              <w:contextualSpacing/>
              <w:jc w:val="center"/>
              <w:rPr>
                <w:b/>
                <w:color w:val="000000"/>
                <w:szCs w:val="28"/>
              </w:rPr>
            </w:pPr>
          </w:p>
        </w:tc>
        <w:tc>
          <w:tcPr>
            <w:tcW w:w="3870" w:type="dxa"/>
          </w:tcPr>
          <w:p w14:paraId="02B5D08E" w14:textId="77777777" w:rsidR="00A16F9E" w:rsidRPr="00A16F9E" w:rsidRDefault="00A16F9E" w:rsidP="00A16F9E">
            <w:pPr>
              <w:widowControl w:val="0"/>
              <w:autoSpaceDE w:val="0"/>
              <w:autoSpaceDN w:val="0"/>
              <w:adjustRightInd w:val="0"/>
              <w:jc w:val="center"/>
              <w:rPr>
                <w:b/>
                <w:color w:val="000000"/>
                <w:szCs w:val="28"/>
              </w:rPr>
            </w:pPr>
          </w:p>
        </w:tc>
        <w:tc>
          <w:tcPr>
            <w:tcW w:w="2568" w:type="dxa"/>
          </w:tcPr>
          <w:p w14:paraId="140E8BBD" w14:textId="77777777" w:rsidR="00A16F9E" w:rsidRPr="00A16F9E" w:rsidRDefault="00A16F9E" w:rsidP="00A16F9E">
            <w:pPr>
              <w:widowControl w:val="0"/>
              <w:autoSpaceDE w:val="0"/>
              <w:autoSpaceDN w:val="0"/>
              <w:adjustRightInd w:val="0"/>
              <w:jc w:val="center"/>
              <w:rPr>
                <w:b/>
                <w:color w:val="000000"/>
                <w:szCs w:val="28"/>
              </w:rPr>
            </w:pPr>
          </w:p>
        </w:tc>
        <w:tc>
          <w:tcPr>
            <w:tcW w:w="2245" w:type="dxa"/>
          </w:tcPr>
          <w:p w14:paraId="0D139554" w14:textId="77777777" w:rsidR="00A16F9E" w:rsidRPr="00A16F9E" w:rsidRDefault="00A16F9E" w:rsidP="00A16F9E">
            <w:pPr>
              <w:widowControl w:val="0"/>
              <w:autoSpaceDE w:val="0"/>
              <w:autoSpaceDN w:val="0"/>
              <w:adjustRightInd w:val="0"/>
              <w:jc w:val="center"/>
              <w:rPr>
                <w:b/>
                <w:color w:val="000000"/>
                <w:szCs w:val="28"/>
              </w:rPr>
            </w:pPr>
          </w:p>
        </w:tc>
      </w:tr>
      <w:tr w:rsidR="00A16F9E" w:rsidRPr="00A16F9E" w14:paraId="3E3FD584" w14:textId="77777777" w:rsidTr="00A16F9E">
        <w:tc>
          <w:tcPr>
            <w:tcW w:w="9378" w:type="dxa"/>
            <w:gridSpan w:val="4"/>
          </w:tcPr>
          <w:p w14:paraId="166BBD0A" w14:textId="77777777" w:rsidR="00A16F9E" w:rsidRPr="00A16F9E" w:rsidRDefault="00A16F9E" w:rsidP="00A16F9E">
            <w:pPr>
              <w:widowControl w:val="0"/>
              <w:autoSpaceDE w:val="0"/>
              <w:autoSpaceDN w:val="0"/>
              <w:adjustRightInd w:val="0"/>
              <w:jc w:val="center"/>
              <w:rPr>
                <w:b/>
                <w:color w:val="000000"/>
                <w:szCs w:val="28"/>
              </w:rPr>
            </w:pPr>
            <w:r w:rsidRPr="00A16F9E">
              <w:rPr>
                <w:b/>
                <w:color w:val="000000"/>
                <w:szCs w:val="28"/>
              </w:rPr>
              <w:t>ВСЕГО количество экземпляров</w:t>
            </w:r>
          </w:p>
        </w:tc>
      </w:tr>
    </w:tbl>
    <w:p w14:paraId="31EEFB3A" w14:textId="77777777" w:rsidR="00A16F9E" w:rsidRPr="00A16F9E" w:rsidRDefault="00A16F9E" w:rsidP="00A16F9E">
      <w:pPr>
        <w:widowControl w:val="0"/>
        <w:autoSpaceDE w:val="0"/>
        <w:autoSpaceDN w:val="0"/>
        <w:adjustRightInd w:val="0"/>
        <w:spacing w:before="60"/>
        <w:ind w:firstLine="360"/>
        <w:jc w:val="center"/>
        <w:rPr>
          <w:b/>
          <w:color w:val="000000"/>
          <w:szCs w:val="28"/>
        </w:rPr>
      </w:pPr>
    </w:p>
    <w:tbl>
      <w:tblPr>
        <w:tblW w:w="0" w:type="auto"/>
        <w:tblInd w:w="108" w:type="dxa"/>
        <w:tblLook w:val="01E0" w:firstRow="1" w:lastRow="1" w:firstColumn="1" w:lastColumn="1" w:noHBand="0" w:noVBand="0"/>
      </w:tblPr>
      <w:tblGrid>
        <w:gridCol w:w="3737"/>
        <w:gridCol w:w="3337"/>
        <w:gridCol w:w="2456"/>
      </w:tblGrid>
      <w:tr w:rsidR="00A16F9E" w:rsidRPr="00A16F9E" w14:paraId="7FB8D3D2" w14:textId="77777777" w:rsidTr="00CB6770">
        <w:trPr>
          <w:trHeight w:val="642"/>
        </w:trPr>
        <w:tc>
          <w:tcPr>
            <w:tcW w:w="3751" w:type="dxa"/>
            <w:shd w:val="clear" w:color="auto" w:fill="auto"/>
          </w:tcPr>
          <w:p w14:paraId="3828A47B" w14:textId="77777777" w:rsidR="00A16F9E" w:rsidRPr="00A16F9E" w:rsidRDefault="00A16F9E" w:rsidP="00A16F9E">
            <w:pPr>
              <w:spacing w:before="60"/>
              <w:rPr>
                <w:szCs w:val="28"/>
              </w:rPr>
            </w:pPr>
            <w:r w:rsidRPr="00A16F9E">
              <w:rPr>
                <w:szCs w:val="28"/>
              </w:rPr>
              <w:t>_______________________</w:t>
            </w:r>
          </w:p>
          <w:p w14:paraId="0A3AD64F" w14:textId="77777777" w:rsidR="00A16F9E" w:rsidRPr="00A16F9E" w:rsidRDefault="00A16F9E" w:rsidP="00A16F9E">
            <w:pPr>
              <w:tabs>
                <w:tab w:val="left" w:pos="1305"/>
              </w:tabs>
              <w:rPr>
                <w:szCs w:val="28"/>
                <w:vertAlign w:val="superscript"/>
              </w:rPr>
            </w:pPr>
            <w:r w:rsidRPr="00A16F9E">
              <w:rPr>
                <w:b/>
                <w:color w:val="000000"/>
                <w:szCs w:val="28"/>
                <w:vertAlign w:val="superscript"/>
              </w:rPr>
              <w:t>(наименование должности исполнителя)</w:t>
            </w:r>
          </w:p>
        </w:tc>
        <w:tc>
          <w:tcPr>
            <w:tcW w:w="3402" w:type="dxa"/>
            <w:shd w:val="clear" w:color="auto" w:fill="auto"/>
          </w:tcPr>
          <w:p w14:paraId="0E3C3D17" w14:textId="77777777" w:rsidR="00A16F9E" w:rsidRPr="00A16F9E" w:rsidRDefault="00A16F9E" w:rsidP="00A16F9E">
            <w:pPr>
              <w:spacing w:before="60"/>
              <w:jc w:val="center"/>
              <w:rPr>
                <w:szCs w:val="28"/>
              </w:rPr>
            </w:pPr>
            <w:r w:rsidRPr="00A16F9E">
              <w:rPr>
                <w:szCs w:val="28"/>
              </w:rPr>
              <w:t>____________</w:t>
            </w:r>
          </w:p>
          <w:p w14:paraId="38004B29" w14:textId="77777777" w:rsidR="00A16F9E" w:rsidRPr="00A16F9E" w:rsidRDefault="00A16F9E" w:rsidP="00A16F9E">
            <w:pPr>
              <w:jc w:val="center"/>
              <w:rPr>
                <w:szCs w:val="28"/>
                <w:vertAlign w:val="superscript"/>
              </w:rPr>
            </w:pPr>
            <w:r w:rsidRPr="00A16F9E">
              <w:rPr>
                <w:b/>
                <w:color w:val="000000"/>
                <w:szCs w:val="28"/>
                <w:vertAlign w:val="superscript"/>
              </w:rPr>
              <w:t>(подпись)</w:t>
            </w:r>
          </w:p>
        </w:tc>
        <w:tc>
          <w:tcPr>
            <w:tcW w:w="2456" w:type="dxa"/>
            <w:shd w:val="clear" w:color="auto" w:fill="auto"/>
          </w:tcPr>
          <w:p w14:paraId="7E503962" w14:textId="77777777" w:rsidR="00A16F9E" w:rsidRPr="00A16F9E" w:rsidRDefault="00A16F9E" w:rsidP="00A16F9E">
            <w:pPr>
              <w:widowControl w:val="0"/>
              <w:autoSpaceDE w:val="0"/>
              <w:autoSpaceDN w:val="0"/>
              <w:adjustRightInd w:val="0"/>
              <w:jc w:val="center"/>
              <w:rPr>
                <w:szCs w:val="28"/>
              </w:rPr>
            </w:pPr>
            <w:r w:rsidRPr="00A16F9E">
              <w:rPr>
                <w:szCs w:val="28"/>
              </w:rPr>
              <w:t>________________</w:t>
            </w:r>
          </w:p>
          <w:p w14:paraId="66B66E78" w14:textId="77777777" w:rsidR="00A16F9E" w:rsidRPr="00A16F9E" w:rsidRDefault="00A16F9E" w:rsidP="00A16F9E">
            <w:pPr>
              <w:widowControl w:val="0"/>
              <w:autoSpaceDE w:val="0"/>
              <w:autoSpaceDN w:val="0"/>
              <w:adjustRightInd w:val="0"/>
              <w:jc w:val="center"/>
              <w:rPr>
                <w:szCs w:val="28"/>
                <w:vertAlign w:val="superscript"/>
              </w:rPr>
            </w:pPr>
            <w:r w:rsidRPr="00A16F9E">
              <w:rPr>
                <w:b/>
                <w:color w:val="000000"/>
                <w:szCs w:val="28"/>
                <w:vertAlign w:val="superscript"/>
              </w:rPr>
              <w:t>(И.О. Фамилии)</w:t>
            </w:r>
          </w:p>
        </w:tc>
      </w:tr>
    </w:tbl>
    <w:p w14:paraId="70A32482" w14:textId="77777777" w:rsidR="00A16F9E" w:rsidRPr="00A16F9E" w:rsidRDefault="00A16F9E" w:rsidP="00A16F9E">
      <w:pPr>
        <w:widowControl w:val="0"/>
        <w:autoSpaceDE w:val="0"/>
        <w:autoSpaceDN w:val="0"/>
        <w:adjustRightInd w:val="0"/>
        <w:spacing w:before="60"/>
        <w:ind w:firstLine="360"/>
        <w:jc w:val="center"/>
        <w:rPr>
          <w:b/>
          <w:color w:val="000000"/>
          <w:szCs w:val="28"/>
        </w:rPr>
      </w:pPr>
    </w:p>
    <w:tbl>
      <w:tblPr>
        <w:tblW w:w="0" w:type="auto"/>
        <w:tblInd w:w="108" w:type="dxa"/>
        <w:tblLook w:val="01E0" w:firstRow="1" w:lastRow="1" w:firstColumn="1" w:lastColumn="1" w:noHBand="0" w:noVBand="0"/>
      </w:tblPr>
      <w:tblGrid>
        <w:gridCol w:w="3737"/>
        <w:gridCol w:w="3337"/>
        <w:gridCol w:w="2456"/>
      </w:tblGrid>
      <w:tr w:rsidR="00A16F9E" w:rsidRPr="00A16F9E" w14:paraId="3EB3A9CE" w14:textId="77777777" w:rsidTr="00A16F9E">
        <w:trPr>
          <w:trHeight w:val="642"/>
        </w:trPr>
        <w:tc>
          <w:tcPr>
            <w:tcW w:w="3737" w:type="dxa"/>
            <w:shd w:val="clear" w:color="auto" w:fill="auto"/>
          </w:tcPr>
          <w:p w14:paraId="3DBC8DEE" w14:textId="77777777" w:rsidR="00A16F9E" w:rsidRPr="00A16F9E" w:rsidRDefault="00A16F9E" w:rsidP="00CB6770">
            <w:pPr>
              <w:spacing w:before="60"/>
              <w:rPr>
                <w:szCs w:val="28"/>
              </w:rPr>
            </w:pPr>
            <w:r w:rsidRPr="00A16F9E">
              <w:rPr>
                <w:szCs w:val="28"/>
              </w:rPr>
              <w:t>_______________________</w:t>
            </w:r>
          </w:p>
          <w:p w14:paraId="059DC34C" w14:textId="77777777" w:rsidR="00A16F9E" w:rsidRPr="00A16F9E" w:rsidRDefault="00A16F9E" w:rsidP="00CB6770">
            <w:pPr>
              <w:tabs>
                <w:tab w:val="left" w:pos="1305"/>
              </w:tabs>
              <w:rPr>
                <w:szCs w:val="28"/>
                <w:vertAlign w:val="superscript"/>
              </w:rPr>
            </w:pPr>
            <w:r w:rsidRPr="00A16F9E">
              <w:rPr>
                <w:b/>
                <w:color w:val="000000"/>
                <w:szCs w:val="28"/>
                <w:vertAlign w:val="superscript"/>
              </w:rPr>
              <w:t>(наименование должности руководителя)</w:t>
            </w:r>
          </w:p>
        </w:tc>
        <w:tc>
          <w:tcPr>
            <w:tcW w:w="3337" w:type="dxa"/>
            <w:shd w:val="clear" w:color="auto" w:fill="auto"/>
          </w:tcPr>
          <w:p w14:paraId="1059FA4D" w14:textId="77777777" w:rsidR="00A16F9E" w:rsidRPr="00A16F9E" w:rsidRDefault="00A16F9E" w:rsidP="00CB6770">
            <w:pPr>
              <w:spacing w:before="60"/>
              <w:jc w:val="center"/>
              <w:rPr>
                <w:szCs w:val="28"/>
              </w:rPr>
            </w:pPr>
            <w:r w:rsidRPr="00A16F9E">
              <w:rPr>
                <w:szCs w:val="28"/>
              </w:rPr>
              <w:t>____________</w:t>
            </w:r>
          </w:p>
          <w:p w14:paraId="66E41E95" w14:textId="77777777" w:rsidR="00A16F9E" w:rsidRPr="00A16F9E" w:rsidRDefault="00A16F9E" w:rsidP="00CB6770">
            <w:pPr>
              <w:jc w:val="center"/>
              <w:rPr>
                <w:szCs w:val="28"/>
                <w:vertAlign w:val="superscript"/>
              </w:rPr>
            </w:pPr>
            <w:r w:rsidRPr="00A16F9E">
              <w:rPr>
                <w:b/>
                <w:color w:val="000000"/>
                <w:szCs w:val="28"/>
                <w:vertAlign w:val="superscript"/>
              </w:rPr>
              <w:t>(подпись)</w:t>
            </w:r>
          </w:p>
        </w:tc>
        <w:tc>
          <w:tcPr>
            <w:tcW w:w="2456" w:type="dxa"/>
            <w:shd w:val="clear" w:color="auto" w:fill="auto"/>
          </w:tcPr>
          <w:p w14:paraId="58762653" w14:textId="77777777" w:rsidR="00A16F9E" w:rsidRPr="00A16F9E" w:rsidRDefault="00A16F9E" w:rsidP="00CB6770">
            <w:pPr>
              <w:widowControl w:val="0"/>
              <w:autoSpaceDE w:val="0"/>
              <w:autoSpaceDN w:val="0"/>
              <w:adjustRightInd w:val="0"/>
              <w:jc w:val="center"/>
              <w:rPr>
                <w:szCs w:val="28"/>
              </w:rPr>
            </w:pPr>
            <w:r w:rsidRPr="00A16F9E">
              <w:rPr>
                <w:szCs w:val="28"/>
              </w:rPr>
              <w:t>________________</w:t>
            </w:r>
          </w:p>
          <w:p w14:paraId="47A92315" w14:textId="77777777" w:rsidR="00A16F9E" w:rsidRPr="00A16F9E" w:rsidRDefault="00A16F9E" w:rsidP="00CB6770">
            <w:pPr>
              <w:widowControl w:val="0"/>
              <w:autoSpaceDE w:val="0"/>
              <w:autoSpaceDN w:val="0"/>
              <w:adjustRightInd w:val="0"/>
              <w:jc w:val="center"/>
              <w:rPr>
                <w:szCs w:val="28"/>
                <w:vertAlign w:val="superscript"/>
              </w:rPr>
            </w:pPr>
            <w:r w:rsidRPr="00A16F9E">
              <w:rPr>
                <w:b/>
                <w:color w:val="000000"/>
                <w:szCs w:val="28"/>
                <w:vertAlign w:val="superscript"/>
              </w:rPr>
              <w:t>(И.О. Фамилии)</w:t>
            </w:r>
          </w:p>
        </w:tc>
      </w:tr>
    </w:tbl>
    <w:p w14:paraId="0D862120" w14:textId="77777777" w:rsidR="00A16F9E" w:rsidRPr="00A16F9E" w:rsidRDefault="00A16F9E" w:rsidP="00A16F9E">
      <w:pPr>
        <w:widowControl w:val="0"/>
        <w:autoSpaceDE w:val="0"/>
        <w:autoSpaceDN w:val="0"/>
        <w:adjustRightInd w:val="0"/>
        <w:spacing w:before="60"/>
        <w:ind w:firstLine="360"/>
        <w:jc w:val="center"/>
        <w:rPr>
          <w:b/>
          <w:color w:val="000000"/>
          <w:szCs w:val="28"/>
        </w:rPr>
      </w:pPr>
    </w:p>
    <w:p w14:paraId="6DB18191" w14:textId="77777777" w:rsidR="00A16F9E" w:rsidRPr="00B06324" w:rsidRDefault="00A16F9E" w:rsidP="00560D69">
      <w:pPr>
        <w:jc w:val="center"/>
        <w:rPr>
          <w:szCs w:val="28"/>
        </w:rPr>
      </w:pPr>
    </w:p>
    <w:p w14:paraId="4DC499AD" w14:textId="77777777" w:rsidR="00E855EA" w:rsidRDefault="00E855EA">
      <w:pPr>
        <w:spacing w:after="160" w:line="259" w:lineRule="auto"/>
        <w:rPr>
          <w:rFonts w:eastAsiaTheme="majorEastAsia"/>
          <w:szCs w:val="28"/>
        </w:rPr>
      </w:pPr>
      <w:r>
        <w:rPr>
          <w:szCs w:val="28"/>
        </w:rPr>
        <w:br w:type="page"/>
      </w:r>
    </w:p>
    <w:p w14:paraId="0A486163" w14:textId="77777777" w:rsidR="00DE4A39" w:rsidRDefault="00DE4A39" w:rsidP="00560D69">
      <w:pPr>
        <w:pStyle w:val="1"/>
        <w:ind w:left="6804"/>
        <w:rPr>
          <w:rFonts w:ascii="Times New Roman" w:hAnsi="Times New Roman" w:cs="Times New Roman"/>
          <w:color w:val="auto"/>
          <w:sz w:val="28"/>
          <w:szCs w:val="28"/>
        </w:rPr>
      </w:pPr>
      <w:bookmarkStart w:id="330" w:name="_Toc227321671"/>
      <w:r w:rsidRPr="00B06324">
        <w:rPr>
          <w:rFonts w:ascii="Times New Roman" w:hAnsi="Times New Roman" w:cs="Times New Roman"/>
          <w:color w:val="auto"/>
          <w:sz w:val="28"/>
          <w:szCs w:val="28"/>
        </w:rPr>
        <w:lastRenderedPageBreak/>
        <w:t xml:space="preserve">Приложение № </w:t>
      </w:r>
      <w:r w:rsidR="00D85EB9">
        <w:rPr>
          <w:rFonts w:ascii="Times New Roman" w:hAnsi="Times New Roman" w:cs="Times New Roman"/>
          <w:color w:val="auto"/>
          <w:sz w:val="28"/>
          <w:szCs w:val="28"/>
        </w:rPr>
        <w:t>9</w:t>
      </w:r>
      <w:bookmarkEnd w:id="330"/>
    </w:p>
    <w:p w14:paraId="15CCB6C9" w14:textId="607F59EF" w:rsidR="00DE4A39" w:rsidRDefault="00465173" w:rsidP="00560D69">
      <w:pPr>
        <w:ind w:left="6804"/>
      </w:pPr>
      <w:r>
        <w:t>(</w:t>
      </w:r>
      <w:r w:rsidR="00560D69" w:rsidRPr="00560D69">
        <w:t xml:space="preserve">пункт </w:t>
      </w:r>
      <w:r w:rsidR="00560D69">
        <w:t>5</w:t>
      </w:r>
      <w:r w:rsidR="00560D69" w:rsidRPr="00560D69">
        <w:t>.</w:t>
      </w:r>
      <w:r w:rsidR="00560D69">
        <w:t>1.21</w:t>
      </w:r>
      <w:r>
        <w:t>)</w:t>
      </w:r>
    </w:p>
    <w:p w14:paraId="698CE9C0" w14:textId="77777777" w:rsidR="00560D69" w:rsidRDefault="00560D69" w:rsidP="00DE4A39"/>
    <w:p w14:paraId="5DF05572" w14:textId="77777777" w:rsidR="00DE4A39" w:rsidRPr="00B06324" w:rsidRDefault="00560D69" w:rsidP="00560D69">
      <w:pPr>
        <w:jc w:val="center"/>
        <w:rPr>
          <w:b/>
        </w:rPr>
      </w:pPr>
      <w:r w:rsidRPr="00560D69">
        <w:rPr>
          <w:b/>
        </w:rPr>
        <w:t>Форма листа ознакомления с распорядительным документом (на обороте документа, для ограниченного числа лиц)</w:t>
      </w:r>
    </w:p>
    <w:p w14:paraId="680AE96D" w14:textId="77777777" w:rsidR="00DE4A39" w:rsidRDefault="00DE4A39" w:rsidP="004A5A32">
      <w:pPr>
        <w:rPr>
          <w:b/>
        </w:rPr>
      </w:pPr>
    </w:p>
    <w:p w14:paraId="05A9F3D6" w14:textId="77777777" w:rsidR="0060360D" w:rsidRDefault="0060360D" w:rsidP="0060360D">
      <w:pPr>
        <w:pStyle w:val="ConsPlusNonformat"/>
        <w:widowControl/>
        <w:rPr>
          <w:rFonts w:ascii="Times New Roman" w:hAnsi="Times New Roman" w:cs="Times New Roman"/>
          <w:b/>
          <w:sz w:val="24"/>
          <w:szCs w:val="24"/>
        </w:rPr>
      </w:pPr>
    </w:p>
    <w:p w14:paraId="63FC082C" w14:textId="77777777" w:rsidR="0060360D" w:rsidRPr="00FB0098" w:rsidRDefault="0060360D" w:rsidP="0060360D">
      <w:pPr>
        <w:pStyle w:val="ConsPlusNonformat"/>
        <w:widowControl/>
        <w:rPr>
          <w:rFonts w:ascii="Times New Roman" w:hAnsi="Times New Roman" w:cs="Times New Roman"/>
          <w:b/>
          <w:sz w:val="24"/>
          <w:szCs w:val="24"/>
        </w:rPr>
      </w:pPr>
      <w:r w:rsidRPr="00FB0098">
        <w:rPr>
          <w:rFonts w:ascii="Times New Roman" w:hAnsi="Times New Roman" w:cs="Times New Roman"/>
          <w:b/>
          <w:sz w:val="24"/>
          <w:szCs w:val="24"/>
        </w:rPr>
        <w:t>Проект представлен:</w:t>
      </w:r>
    </w:p>
    <w:p w14:paraId="56D25900" w14:textId="77777777" w:rsidR="0060360D" w:rsidRPr="00FB0098" w:rsidRDefault="0060360D" w:rsidP="0060360D">
      <w:pPr>
        <w:pStyle w:val="ConsPlusNonformat"/>
        <w:widowControl/>
        <w:rPr>
          <w:rFonts w:ascii="Times New Roman" w:hAnsi="Times New Roman" w:cs="Times New Roman"/>
          <w:b/>
          <w:sz w:val="24"/>
          <w:szCs w:val="24"/>
        </w:rPr>
      </w:pPr>
    </w:p>
    <w:p w14:paraId="5EAD26BF" w14:textId="77777777" w:rsidR="0060360D" w:rsidRPr="00FB0098" w:rsidRDefault="0060360D" w:rsidP="0060360D">
      <w:pPr>
        <w:pStyle w:val="ConsPlusNonformat"/>
        <w:widowControl/>
        <w:rPr>
          <w:rFonts w:ascii="Times New Roman" w:hAnsi="Times New Roman" w:cs="Times New Roman"/>
          <w:sz w:val="24"/>
          <w:szCs w:val="24"/>
        </w:rPr>
      </w:pPr>
      <w:r>
        <w:rPr>
          <w:rFonts w:ascii="Times New Roman" w:hAnsi="Times New Roman" w:cs="Times New Roman"/>
          <w:sz w:val="24"/>
          <w:szCs w:val="24"/>
        </w:rPr>
        <w:t>Должность</w:t>
      </w:r>
      <w:r w:rsidRPr="00FB0098">
        <w:rPr>
          <w:rFonts w:ascii="Times New Roman" w:hAnsi="Times New Roman" w:cs="Times New Roman"/>
          <w:sz w:val="24"/>
          <w:szCs w:val="24"/>
        </w:rPr>
        <w:t xml:space="preserve"> </w:t>
      </w:r>
    </w:p>
    <w:p w14:paraId="33B44DBF" w14:textId="77777777" w:rsidR="0060360D" w:rsidRPr="00FB0098" w:rsidRDefault="0060360D" w:rsidP="0060360D">
      <w:pPr>
        <w:pStyle w:val="ConsPlusNonformat"/>
        <w:widowControl/>
        <w:rPr>
          <w:rFonts w:ascii="Times New Roman" w:hAnsi="Times New Roman" w:cs="Times New Roman"/>
          <w:sz w:val="24"/>
          <w:szCs w:val="24"/>
        </w:rPr>
      </w:pPr>
      <w:r w:rsidRPr="00FB0098">
        <w:rPr>
          <w:rFonts w:ascii="Times New Roman" w:hAnsi="Times New Roman" w:cs="Times New Roman"/>
          <w:sz w:val="24"/>
          <w:szCs w:val="24"/>
        </w:rPr>
        <w:t>И.О. Фамилия _________________</w:t>
      </w:r>
    </w:p>
    <w:p w14:paraId="2717627E" w14:textId="77777777" w:rsidR="0060360D" w:rsidRPr="0060360D" w:rsidRDefault="0060360D" w:rsidP="0060360D">
      <w:pPr>
        <w:pStyle w:val="ConsPlusNonformat"/>
        <w:widowControl/>
        <w:rPr>
          <w:rFonts w:ascii="Times New Roman" w:hAnsi="Times New Roman" w:cs="Times New Roman"/>
          <w:sz w:val="24"/>
          <w:szCs w:val="24"/>
          <w:vertAlign w:val="superscript"/>
        </w:rPr>
      </w:pPr>
      <w:r w:rsidRPr="00FB009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B0098">
        <w:rPr>
          <w:rFonts w:ascii="Times New Roman" w:hAnsi="Times New Roman" w:cs="Times New Roman"/>
          <w:sz w:val="24"/>
          <w:szCs w:val="24"/>
        </w:rPr>
        <w:t xml:space="preserve">        </w:t>
      </w:r>
      <w:r>
        <w:rPr>
          <w:rFonts w:ascii="Times New Roman" w:hAnsi="Times New Roman" w:cs="Times New Roman"/>
          <w:sz w:val="24"/>
          <w:szCs w:val="24"/>
          <w:vertAlign w:val="superscript"/>
        </w:rPr>
        <w:t>(подпись)</w:t>
      </w:r>
    </w:p>
    <w:p w14:paraId="472A47E7" w14:textId="77777777" w:rsidR="0060360D" w:rsidRDefault="0060360D" w:rsidP="0060360D">
      <w:pPr>
        <w:pStyle w:val="ConsPlusNonformat"/>
        <w:widowControl/>
        <w:rPr>
          <w:rFonts w:ascii="Times New Roman" w:hAnsi="Times New Roman" w:cs="Times New Roman"/>
          <w:b/>
          <w:sz w:val="24"/>
          <w:szCs w:val="24"/>
        </w:rPr>
      </w:pPr>
    </w:p>
    <w:p w14:paraId="3C153160" w14:textId="77777777" w:rsidR="0060360D" w:rsidRPr="00FB0098" w:rsidRDefault="0060360D" w:rsidP="0060360D">
      <w:pPr>
        <w:pStyle w:val="ConsPlusNonformat"/>
        <w:widowControl/>
        <w:rPr>
          <w:rFonts w:ascii="Times New Roman" w:hAnsi="Times New Roman" w:cs="Times New Roman"/>
          <w:b/>
          <w:sz w:val="24"/>
          <w:szCs w:val="24"/>
        </w:rPr>
      </w:pPr>
      <w:r w:rsidRPr="00FB0098">
        <w:rPr>
          <w:rFonts w:ascii="Times New Roman" w:hAnsi="Times New Roman" w:cs="Times New Roman"/>
          <w:b/>
          <w:sz w:val="24"/>
          <w:szCs w:val="24"/>
        </w:rPr>
        <w:t>Проект согласован:</w:t>
      </w:r>
    </w:p>
    <w:p w14:paraId="1413FC28" w14:textId="77777777" w:rsidR="0060360D" w:rsidRPr="00FB0098" w:rsidRDefault="0060360D" w:rsidP="0060360D">
      <w:pPr>
        <w:pStyle w:val="ConsPlusNonformat"/>
        <w:widowControl/>
        <w:rPr>
          <w:rFonts w:ascii="Times New Roman" w:hAnsi="Times New Roman" w:cs="Times New Roman"/>
          <w:sz w:val="24"/>
          <w:szCs w:val="24"/>
        </w:rPr>
      </w:pPr>
      <w:r>
        <w:rPr>
          <w:rFonts w:ascii="Times New Roman" w:hAnsi="Times New Roman" w:cs="Times New Roman"/>
          <w:sz w:val="24"/>
          <w:szCs w:val="24"/>
        </w:rPr>
        <w:t>Должность</w:t>
      </w:r>
      <w:r w:rsidRPr="00FB0098">
        <w:rPr>
          <w:rFonts w:ascii="Times New Roman" w:hAnsi="Times New Roman" w:cs="Times New Roman"/>
          <w:sz w:val="24"/>
          <w:szCs w:val="24"/>
        </w:rPr>
        <w:t xml:space="preserve"> </w:t>
      </w:r>
    </w:p>
    <w:p w14:paraId="5DBD3A8F" w14:textId="77777777" w:rsidR="0060360D" w:rsidRPr="00FB0098" w:rsidRDefault="0060360D" w:rsidP="0060360D">
      <w:pPr>
        <w:pStyle w:val="ConsPlusNonformat"/>
        <w:widowControl/>
        <w:rPr>
          <w:rFonts w:ascii="Times New Roman" w:hAnsi="Times New Roman" w:cs="Times New Roman"/>
          <w:sz w:val="24"/>
          <w:szCs w:val="24"/>
        </w:rPr>
      </w:pPr>
      <w:r w:rsidRPr="00FB0098">
        <w:rPr>
          <w:rFonts w:ascii="Times New Roman" w:hAnsi="Times New Roman" w:cs="Times New Roman"/>
          <w:sz w:val="24"/>
          <w:szCs w:val="24"/>
        </w:rPr>
        <w:t>И.О. Фамилия _________________</w:t>
      </w:r>
    </w:p>
    <w:p w14:paraId="3F7C6A59" w14:textId="77777777" w:rsidR="0060360D" w:rsidRPr="0060360D" w:rsidRDefault="0060360D" w:rsidP="0060360D">
      <w:pPr>
        <w:pStyle w:val="ConsPlusNonformat"/>
        <w:widowControl/>
        <w:rPr>
          <w:rFonts w:ascii="Times New Roman" w:hAnsi="Times New Roman" w:cs="Times New Roman"/>
          <w:sz w:val="24"/>
          <w:szCs w:val="24"/>
          <w:vertAlign w:val="superscript"/>
        </w:rPr>
      </w:pPr>
      <w:r w:rsidRPr="00FB009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B0098">
        <w:rPr>
          <w:rFonts w:ascii="Times New Roman" w:hAnsi="Times New Roman" w:cs="Times New Roman"/>
          <w:sz w:val="24"/>
          <w:szCs w:val="24"/>
        </w:rPr>
        <w:t xml:space="preserve">        </w:t>
      </w:r>
      <w:r>
        <w:rPr>
          <w:rFonts w:ascii="Times New Roman" w:hAnsi="Times New Roman" w:cs="Times New Roman"/>
          <w:sz w:val="24"/>
          <w:szCs w:val="24"/>
          <w:vertAlign w:val="superscript"/>
        </w:rPr>
        <w:t>(подпись)</w:t>
      </w:r>
    </w:p>
    <w:p w14:paraId="2308AF7A" w14:textId="77777777" w:rsidR="0060360D" w:rsidRPr="00FB0098" w:rsidRDefault="0060360D" w:rsidP="0060360D">
      <w:pPr>
        <w:pStyle w:val="ConsPlusNonformat"/>
        <w:widowControl/>
        <w:rPr>
          <w:rFonts w:ascii="Times New Roman" w:hAnsi="Times New Roman" w:cs="Times New Roman"/>
          <w:sz w:val="24"/>
          <w:szCs w:val="24"/>
        </w:rPr>
      </w:pPr>
    </w:p>
    <w:p w14:paraId="1F409850" w14:textId="77777777" w:rsidR="0060360D" w:rsidRPr="00FB0098" w:rsidRDefault="0060360D" w:rsidP="0060360D">
      <w:pPr>
        <w:pStyle w:val="ConsPlusNonformat"/>
        <w:widowControl/>
        <w:rPr>
          <w:rFonts w:ascii="Times New Roman" w:hAnsi="Times New Roman" w:cs="Times New Roman"/>
          <w:sz w:val="24"/>
          <w:szCs w:val="24"/>
        </w:rPr>
      </w:pPr>
      <w:r>
        <w:rPr>
          <w:rFonts w:ascii="Times New Roman" w:hAnsi="Times New Roman" w:cs="Times New Roman"/>
          <w:sz w:val="24"/>
          <w:szCs w:val="24"/>
        </w:rPr>
        <w:t>Должность</w:t>
      </w:r>
      <w:r w:rsidRPr="00FB0098">
        <w:rPr>
          <w:rFonts w:ascii="Times New Roman" w:hAnsi="Times New Roman" w:cs="Times New Roman"/>
          <w:sz w:val="24"/>
          <w:szCs w:val="24"/>
        </w:rPr>
        <w:t xml:space="preserve"> </w:t>
      </w:r>
    </w:p>
    <w:p w14:paraId="0C20095C" w14:textId="77777777" w:rsidR="0060360D" w:rsidRPr="00FB0098" w:rsidRDefault="0060360D" w:rsidP="0060360D">
      <w:pPr>
        <w:pStyle w:val="ConsPlusNonformat"/>
        <w:widowControl/>
        <w:rPr>
          <w:rFonts w:ascii="Times New Roman" w:hAnsi="Times New Roman" w:cs="Times New Roman"/>
          <w:sz w:val="24"/>
          <w:szCs w:val="24"/>
        </w:rPr>
      </w:pPr>
      <w:r w:rsidRPr="00FB0098">
        <w:rPr>
          <w:rFonts w:ascii="Times New Roman" w:hAnsi="Times New Roman" w:cs="Times New Roman"/>
          <w:sz w:val="24"/>
          <w:szCs w:val="24"/>
        </w:rPr>
        <w:t>И.О. Фамилия _________________</w:t>
      </w:r>
    </w:p>
    <w:p w14:paraId="4413CF29" w14:textId="77777777" w:rsidR="0060360D" w:rsidRPr="0060360D" w:rsidRDefault="0060360D" w:rsidP="0060360D">
      <w:pPr>
        <w:pStyle w:val="ConsPlusNonformat"/>
        <w:widowControl/>
        <w:rPr>
          <w:rFonts w:ascii="Times New Roman" w:hAnsi="Times New Roman" w:cs="Times New Roman"/>
          <w:sz w:val="24"/>
          <w:szCs w:val="24"/>
          <w:vertAlign w:val="superscript"/>
        </w:rPr>
      </w:pPr>
      <w:r w:rsidRPr="00FB009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B0098">
        <w:rPr>
          <w:rFonts w:ascii="Times New Roman" w:hAnsi="Times New Roman" w:cs="Times New Roman"/>
          <w:sz w:val="24"/>
          <w:szCs w:val="24"/>
        </w:rPr>
        <w:t xml:space="preserve">        </w:t>
      </w:r>
      <w:r>
        <w:rPr>
          <w:rFonts w:ascii="Times New Roman" w:hAnsi="Times New Roman" w:cs="Times New Roman"/>
          <w:sz w:val="24"/>
          <w:szCs w:val="24"/>
          <w:vertAlign w:val="superscript"/>
        </w:rPr>
        <w:t>(подпись)</w:t>
      </w:r>
    </w:p>
    <w:p w14:paraId="46FF2F56" w14:textId="77777777" w:rsidR="0060360D" w:rsidRPr="00FB0098" w:rsidRDefault="0060360D" w:rsidP="0060360D">
      <w:pPr>
        <w:pStyle w:val="ConsPlusNonformat"/>
        <w:widowControl/>
        <w:rPr>
          <w:rFonts w:ascii="Times New Roman" w:hAnsi="Times New Roman" w:cs="Times New Roman"/>
          <w:sz w:val="24"/>
          <w:szCs w:val="24"/>
        </w:rPr>
      </w:pPr>
    </w:p>
    <w:p w14:paraId="46C7CF1B" w14:textId="77777777" w:rsidR="0060360D" w:rsidRPr="00FB0098" w:rsidRDefault="0060360D" w:rsidP="0060360D">
      <w:pPr>
        <w:pStyle w:val="ConsPlusNonformat"/>
        <w:widowControl/>
        <w:rPr>
          <w:rFonts w:ascii="Times New Roman" w:hAnsi="Times New Roman" w:cs="Times New Roman"/>
          <w:b/>
          <w:sz w:val="24"/>
          <w:szCs w:val="24"/>
        </w:rPr>
      </w:pPr>
    </w:p>
    <w:p w14:paraId="7A6128FB" w14:textId="77777777" w:rsidR="0060360D" w:rsidRPr="00FB0098" w:rsidRDefault="0060360D" w:rsidP="0060360D">
      <w:pPr>
        <w:pStyle w:val="ConsPlusNonformat"/>
        <w:widowControl/>
        <w:rPr>
          <w:rFonts w:ascii="Times New Roman" w:hAnsi="Times New Roman" w:cs="Times New Roman"/>
          <w:b/>
          <w:sz w:val="24"/>
          <w:szCs w:val="24"/>
        </w:rPr>
      </w:pPr>
      <w:r w:rsidRPr="00FB0098">
        <w:rPr>
          <w:rFonts w:ascii="Times New Roman" w:hAnsi="Times New Roman" w:cs="Times New Roman"/>
          <w:b/>
          <w:sz w:val="24"/>
          <w:szCs w:val="24"/>
        </w:rPr>
        <w:t>Исполнитель:</w:t>
      </w:r>
    </w:p>
    <w:p w14:paraId="7C6E0DC8" w14:textId="77777777" w:rsidR="0060360D" w:rsidRPr="00FB0098" w:rsidRDefault="0060360D" w:rsidP="0060360D">
      <w:pPr>
        <w:pStyle w:val="ConsPlusNonformat"/>
        <w:widowControl/>
        <w:rPr>
          <w:rFonts w:ascii="Times New Roman" w:hAnsi="Times New Roman" w:cs="Times New Roman"/>
          <w:sz w:val="24"/>
          <w:szCs w:val="24"/>
        </w:rPr>
      </w:pPr>
      <w:r>
        <w:rPr>
          <w:rFonts w:ascii="Times New Roman" w:hAnsi="Times New Roman" w:cs="Times New Roman"/>
          <w:sz w:val="24"/>
          <w:szCs w:val="24"/>
        </w:rPr>
        <w:t>Должность</w:t>
      </w:r>
      <w:r w:rsidRPr="00FB0098">
        <w:rPr>
          <w:rFonts w:ascii="Times New Roman" w:hAnsi="Times New Roman" w:cs="Times New Roman"/>
          <w:sz w:val="24"/>
          <w:szCs w:val="24"/>
        </w:rPr>
        <w:t xml:space="preserve"> </w:t>
      </w:r>
    </w:p>
    <w:p w14:paraId="2513A160" w14:textId="77777777" w:rsidR="0060360D" w:rsidRPr="00FB0098" w:rsidRDefault="0060360D" w:rsidP="0060360D">
      <w:pPr>
        <w:pStyle w:val="ConsPlusNonformat"/>
        <w:widowControl/>
        <w:rPr>
          <w:rFonts w:ascii="Times New Roman" w:hAnsi="Times New Roman" w:cs="Times New Roman"/>
          <w:sz w:val="24"/>
          <w:szCs w:val="24"/>
        </w:rPr>
      </w:pPr>
      <w:r w:rsidRPr="00FB0098">
        <w:rPr>
          <w:rFonts w:ascii="Times New Roman" w:hAnsi="Times New Roman" w:cs="Times New Roman"/>
          <w:sz w:val="24"/>
          <w:szCs w:val="24"/>
        </w:rPr>
        <w:t>И.О. Фамилия _________________</w:t>
      </w:r>
    </w:p>
    <w:p w14:paraId="7D22B31E" w14:textId="77777777" w:rsidR="0060360D" w:rsidRPr="0060360D" w:rsidRDefault="0060360D" w:rsidP="0060360D">
      <w:pPr>
        <w:pStyle w:val="ConsPlusNonformat"/>
        <w:widowControl/>
        <w:rPr>
          <w:rFonts w:ascii="Times New Roman" w:hAnsi="Times New Roman" w:cs="Times New Roman"/>
          <w:sz w:val="24"/>
          <w:szCs w:val="24"/>
          <w:vertAlign w:val="superscript"/>
        </w:rPr>
      </w:pPr>
      <w:r w:rsidRPr="00FB009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B0098">
        <w:rPr>
          <w:rFonts w:ascii="Times New Roman" w:hAnsi="Times New Roman" w:cs="Times New Roman"/>
          <w:sz w:val="24"/>
          <w:szCs w:val="24"/>
        </w:rPr>
        <w:t xml:space="preserve">        </w:t>
      </w:r>
      <w:r>
        <w:rPr>
          <w:rFonts w:ascii="Times New Roman" w:hAnsi="Times New Roman" w:cs="Times New Roman"/>
          <w:sz w:val="24"/>
          <w:szCs w:val="24"/>
          <w:vertAlign w:val="superscript"/>
        </w:rPr>
        <w:t>(подпись)</w:t>
      </w:r>
    </w:p>
    <w:p w14:paraId="373E7E89" w14:textId="77777777" w:rsidR="0060360D" w:rsidRDefault="0060360D" w:rsidP="0060360D">
      <w:pPr>
        <w:pStyle w:val="ConsPlusNonformat"/>
        <w:widowControl/>
        <w:rPr>
          <w:rFonts w:ascii="Times New Roman" w:hAnsi="Times New Roman" w:cs="Times New Roman"/>
          <w:b/>
          <w:sz w:val="24"/>
          <w:szCs w:val="24"/>
        </w:rPr>
      </w:pPr>
    </w:p>
    <w:p w14:paraId="73891253" w14:textId="77777777" w:rsidR="0060360D" w:rsidRPr="00FB0098" w:rsidRDefault="0060360D" w:rsidP="0060360D">
      <w:pPr>
        <w:pStyle w:val="ConsPlusNonformat"/>
        <w:widowControl/>
        <w:rPr>
          <w:rFonts w:ascii="Times New Roman" w:hAnsi="Times New Roman" w:cs="Times New Roman"/>
          <w:sz w:val="24"/>
          <w:szCs w:val="24"/>
        </w:rPr>
      </w:pPr>
      <w:r w:rsidRPr="00FB0098">
        <w:rPr>
          <w:rFonts w:ascii="Times New Roman" w:hAnsi="Times New Roman" w:cs="Times New Roman"/>
          <w:b/>
          <w:sz w:val="24"/>
          <w:szCs w:val="24"/>
        </w:rPr>
        <w:t>Рассылка:</w:t>
      </w:r>
      <w:r w:rsidRPr="00FB0098">
        <w:rPr>
          <w:rFonts w:ascii="Times New Roman" w:hAnsi="Times New Roman" w:cs="Times New Roman"/>
          <w:sz w:val="24"/>
          <w:szCs w:val="24"/>
        </w:rPr>
        <w:t xml:space="preserve"> Фамилия И.О., Фамилия И.О.,</w:t>
      </w:r>
      <w:r w:rsidRPr="0060360D">
        <w:rPr>
          <w:rFonts w:ascii="Times New Roman" w:hAnsi="Times New Roman" w:cs="Times New Roman"/>
          <w:sz w:val="24"/>
          <w:szCs w:val="24"/>
        </w:rPr>
        <w:t xml:space="preserve"> </w:t>
      </w:r>
      <w:r w:rsidRPr="00FB0098">
        <w:rPr>
          <w:rFonts w:ascii="Times New Roman" w:hAnsi="Times New Roman" w:cs="Times New Roman"/>
          <w:sz w:val="24"/>
          <w:szCs w:val="24"/>
        </w:rPr>
        <w:t>Фамилия И.О.,</w:t>
      </w:r>
      <w:r w:rsidRPr="0060360D">
        <w:rPr>
          <w:rFonts w:ascii="Times New Roman" w:hAnsi="Times New Roman" w:cs="Times New Roman"/>
          <w:sz w:val="24"/>
          <w:szCs w:val="24"/>
        </w:rPr>
        <w:t xml:space="preserve"> </w:t>
      </w:r>
      <w:r w:rsidRPr="00FB0098">
        <w:rPr>
          <w:rFonts w:ascii="Times New Roman" w:hAnsi="Times New Roman" w:cs="Times New Roman"/>
          <w:sz w:val="24"/>
          <w:szCs w:val="24"/>
        </w:rPr>
        <w:t>Фамилия И.О.,</w:t>
      </w:r>
      <w:r w:rsidRPr="0060360D">
        <w:rPr>
          <w:rFonts w:ascii="Times New Roman" w:hAnsi="Times New Roman" w:cs="Times New Roman"/>
          <w:sz w:val="24"/>
          <w:szCs w:val="24"/>
        </w:rPr>
        <w:t xml:space="preserve"> </w:t>
      </w:r>
      <w:r w:rsidRPr="00FB0098">
        <w:rPr>
          <w:rFonts w:ascii="Times New Roman" w:hAnsi="Times New Roman" w:cs="Times New Roman"/>
          <w:sz w:val="24"/>
          <w:szCs w:val="24"/>
        </w:rPr>
        <w:t>Фамилия И.О., Фамилия И.О., в дело.</w:t>
      </w:r>
    </w:p>
    <w:p w14:paraId="6C910212" w14:textId="77777777" w:rsidR="0060360D" w:rsidRDefault="0060360D" w:rsidP="004A5A32">
      <w:pPr>
        <w:rPr>
          <w:b/>
        </w:rPr>
      </w:pPr>
    </w:p>
    <w:p w14:paraId="12095990" w14:textId="77777777" w:rsidR="0060360D" w:rsidRPr="0060360D" w:rsidRDefault="0060360D" w:rsidP="0060360D">
      <w:pPr>
        <w:pStyle w:val="ConsPlusNonformat"/>
        <w:widowControl/>
        <w:rPr>
          <w:rFonts w:ascii="Times New Roman" w:hAnsi="Times New Roman" w:cs="Times New Roman"/>
          <w:b/>
          <w:sz w:val="24"/>
          <w:szCs w:val="24"/>
        </w:rPr>
      </w:pPr>
      <w:r w:rsidRPr="0060360D">
        <w:rPr>
          <w:rFonts w:ascii="Times New Roman" w:hAnsi="Times New Roman" w:cs="Times New Roman"/>
          <w:b/>
          <w:sz w:val="24"/>
          <w:szCs w:val="24"/>
        </w:rPr>
        <w:t xml:space="preserve">Ознакомление: </w:t>
      </w:r>
    </w:p>
    <w:p w14:paraId="0BBDA7E2" w14:textId="77777777" w:rsidR="0060360D" w:rsidRDefault="0060360D" w:rsidP="004A5A32">
      <w:pPr>
        <w:rPr>
          <w:b/>
        </w:rPr>
      </w:pPr>
    </w:p>
    <w:tbl>
      <w:tblPr>
        <w:tblStyle w:val="ac"/>
        <w:tblW w:w="0" w:type="auto"/>
        <w:tblLook w:val="04A0" w:firstRow="1" w:lastRow="0" w:firstColumn="1" w:lastColumn="0" w:noHBand="0" w:noVBand="1"/>
      </w:tblPr>
      <w:tblGrid>
        <w:gridCol w:w="648"/>
        <w:gridCol w:w="2324"/>
        <w:gridCol w:w="2835"/>
        <w:gridCol w:w="2126"/>
        <w:gridCol w:w="1695"/>
      </w:tblGrid>
      <w:tr w:rsidR="0060360D" w:rsidRPr="0060360D" w14:paraId="75AC8ED4" w14:textId="77777777" w:rsidTr="0060360D">
        <w:tc>
          <w:tcPr>
            <w:tcW w:w="648" w:type="dxa"/>
          </w:tcPr>
          <w:p w14:paraId="05DE2FEB" w14:textId="77777777" w:rsidR="0060360D" w:rsidRPr="0060360D" w:rsidRDefault="0060360D" w:rsidP="004A5A32">
            <w:pPr>
              <w:rPr>
                <w:b/>
                <w:sz w:val="24"/>
              </w:rPr>
            </w:pPr>
            <w:r w:rsidRPr="0060360D">
              <w:rPr>
                <w:b/>
                <w:sz w:val="24"/>
              </w:rPr>
              <w:t>№ п/п</w:t>
            </w:r>
          </w:p>
        </w:tc>
        <w:tc>
          <w:tcPr>
            <w:tcW w:w="2324" w:type="dxa"/>
            <w:vAlign w:val="center"/>
          </w:tcPr>
          <w:p w14:paraId="37E1014B" w14:textId="77777777" w:rsidR="0060360D" w:rsidRPr="0060360D" w:rsidRDefault="0060360D" w:rsidP="0060360D">
            <w:pPr>
              <w:rPr>
                <w:b/>
                <w:sz w:val="24"/>
              </w:rPr>
            </w:pPr>
            <w:r w:rsidRPr="0060360D">
              <w:rPr>
                <w:b/>
                <w:sz w:val="24"/>
              </w:rPr>
              <w:t>ФИО</w:t>
            </w:r>
          </w:p>
        </w:tc>
        <w:tc>
          <w:tcPr>
            <w:tcW w:w="2835" w:type="dxa"/>
            <w:vAlign w:val="center"/>
          </w:tcPr>
          <w:p w14:paraId="4DFB798E" w14:textId="77777777" w:rsidR="0060360D" w:rsidRPr="0060360D" w:rsidRDefault="0060360D" w:rsidP="0060360D">
            <w:pPr>
              <w:rPr>
                <w:b/>
                <w:sz w:val="24"/>
              </w:rPr>
            </w:pPr>
            <w:r w:rsidRPr="0060360D">
              <w:rPr>
                <w:b/>
                <w:sz w:val="24"/>
              </w:rPr>
              <w:t>Должность</w:t>
            </w:r>
          </w:p>
        </w:tc>
        <w:tc>
          <w:tcPr>
            <w:tcW w:w="2126" w:type="dxa"/>
            <w:vAlign w:val="center"/>
          </w:tcPr>
          <w:p w14:paraId="43731839" w14:textId="77777777" w:rsidR="0060360D" w:rsidRPr="0060360D" w:rsidRDefault="0060360D" w:rsidP="0060360D">
            <w:pPr>
              <w:rPr>
                <w:b/>
                <w:sz w:val="24"/>
              </w:rPr>
            </w:pPr>
            <w:r w:rsidRPr="0060360D">
              <w:rPr>
                <w:b/>
                <w:sz w:val="24"/>
              </w:rPr>
              <w:t>Подпись</w:t>
            </w:r>
          </w:p>
        </w:tc>
        <w:tc>
          <w:tcPr>
            <w:tcW w:w="1695" w:type="dxa"/>
            <w:vAlign w:val="center"/>
          </w:tcPr>
          <w:p w14:paraId="3175222B" w14:textId="77777777" w:rsidR="0060360D" w:rsidRPr="0060360D" w:rsidRDefault="0060360D" w:rsidP="0060360D">
            <w:pPr>
              <w:rPr>
                <w:b/>
                <w:sz w:val="24"/>
              </w:rPr>
            </w:pPr>
            <w:r>
              <w:rPr>
                <w:b/>
                <w:sz w:val="24"/>
              </w:rPr>
              <w:t>Дата</w:t>
            </w:r>
          </w:p>
        </w:tc>
      </w:tr>
      <w:tr w:rsidR="0060360D" w:rsidRPr="0060360D" w14:paraId="3F3EB253" w14:textId="77777777" w:rsidTr="0060360D">
        <w:tc>
          <w:tcPr>
            <w:tcW w:w="648" w:type="dxa"/>
          </w:tcPr>
          <w:p w14:paraId="77F05898" w14:textId="77777777" w:rsidR="0060360D" w:rsidRPr="0060360D" w:rsidRDefault="0060360D" w:rsidP="004A5A32">
            <w:pPr>
              <w:rPr>
                <w:b/>
                <w:sz w:val="24"/>
              </w:rPr>
            </w:pPr>
            <w:r w:rsidRPr="0060360D">
              <w:rPr>
                <w:b/>
                <w:sz w:val="24"/>
              </w:rPr>
              <w:t>1.</w:t>
            </w:r>
          </w:p>
        </w:tc>
        <w:tc>
          <w:tcPr>
            <w:tcW w:w="2324" w:type="dxa"/>
          </w:tcPr>
          <w:p w14:paraId="5A83A98A" w14:textId="77777777" w:rsidR="0060360D" w:rsidRPr="0060360D" w:rsidRDefault="0060360D" w:rsidP="004A5A32">
            <w:pPr>
              <w:rPr>
                <w:b/>
                <w:sz w:val="24"/>
              </w:rPr>
            </w:pPr>
          </w:p>
        </w:tc>
        <w:tc>
          <w:tcPr>
            <w:tcW w:w="2835" w:type="dxa"/>
          </w:tcPr>
          <w:p w14:paraId="080C09BF" w14:textId="77777777" w:rsidR="0060360D" w:rsidRPr="0060360D" w:rsidRDefault="0060360D" w:rsidP="004A5A32">
            <w:pPr>
              <w:rPr>
                <w:b/>
                <w:sz w:val="24"/>
              </w:rPr>
            </w:pPr>
          </w:p>
        </w:tc>
        <w:tc>
          <w:tcPr>
            <w:tcW w:w="2126" w:type="dxa"/>
          </w:tcPr>
          <w:p w14:paraId="50DEAC78" w14:textId="77777777" w:rsidR="0060360D" w:rsidRPr="0060360D" w:rsidRDefault="0060360D" w:rsidP="004A5A32">
            <w:pPr>
              <w:rPr>
                <w:b/>
                <w:sz w:val="24"/>
              </w:rPr>
            </w:pPr>
          </w:p>
        </w:tc>
        <w:tc>
          <w:tcPr>
            <w:tcW w:w="1695" w:type="dxa"/>
          </w:tcPr>
          <w:p w14:paraId="098B4765" w14:textId="77777777" w:rsidR="0060360D" w:rsidRPr="0060360D" w:rsidRDefault="0060360D" w:rsidP="004A5A32">
            <w:pPr>
              <w:rPr>
                <w:b/>
                <w:sz w:val="24"/>
              </w:rPr>
            </w:pPr>
          </w:p>
        </w:tc>
      </w:tr>
      <w:tr w:rsidR="0060360D" w:rsidRPr="0060360D" w14:paraId="431102B5" w14:textId="77777777" w:rsidTr="0060360D">
        <w:tc>
          <w:tcPr>
            <w:tcW w:w="648" w:type="dxa"/>
          </w:tcPr>
          <w:p w14:paraId="634C02AD" w14:textId="77777777" w:rsidR="0060360D" w:rsidRPr="0060360D" w:rsidRDefault="0060360D" w:rsidP="004A5A32">
            <w:pPr>
              <w:rPr>
                <w:b/>
                <w:sz w:val="24"/>
              </w:rPr>
            </w:pPr>
            <w:r w:rsidRPr="0060360D">
              <w:rPr>
                <w:b/>
                <w:sz w:val="24"/>
              </w:rPr>
              <w:t>2.</w:t>
            </w:r>
          </w:p>
        </w:tc>
        <w:tc>
          <w:tcPr>
            <w:tcW w:w="2324" w:type="dxa"/>
          </w:tcPr>
          <w:p w14:paraId="760F8F98" w14:textId="77777777" w:rsidR="0060360D" w:rsidRPr="0060360D" w:rsidRDefault="0060360D" w:rsidP="004A5A32">
            <w:pPr>
              <w:rPr>
                <w:b/>
                <w:sz w:val="24"/>
              </w:rPr>
            </w:pPr>
          </w:p>
        </w:tc>
        <w:tc>
          <w:tcPr>
            <w:tcW w:w="2835" w:type="dxa"/>
          </w:tcPr>
          <w:p w14:paraId="4E04B7DF" w14:textId="77777777" w:rsidR="0060360D" w:rsidRPr="0060360D" w:rsidRDefault="0060360D" w:rsidP="004A5A32">
            <w:pPr>
              <w:rPr>
                <w:b/>
                <w:sz w:val="24"/>
              </w:rPr>
            </w:pPr>
          </w:p>
        </w:tc>
        <w:tc>
          <w:tcPr>
            <w:tcW w:w="2126" w:type="dxa"/>
          </w:tcPr>
          <w:p w14:paraId="260ED761" w14:textId="77777777" w:rsidR="0060360D" w:rsidRPr="0060360D" w:rsidRDefault="0060360D" w:rsidP="004A5A32">
            <w:pPr>
              <w:rPr>
                <w:b/>
                <w:sz w:val="24"/>
              </w:rPr>
            </w:pPr>
          </w:p>
        </w:tc>
        <w:tc>
          <w:tcPr>
            <w:tcW w:w="1695" w:type="dxa"/>
          </w:tcPr>
          <w:p w14:paraId="22697743" w14:textId="77777777" w:rsidR="0060360D" w:rsidRPr="0060360D" w:rsidRDefault="0060360D" w:rsidP="004A5A32">
            <w:pPr>
              <w:rPr>
                <w:b/>
                <w:sz w:val="24"/>
              </w:rPr>
            </w:pPr>
          </w:p>
        </w:tc>
      </w:tr>
      <w:tr w:rsidR="0060360D" w:rsidRPr="0060360D" w14:paraId="4D39893F" w14:textId="77777777" w:rsidTr="0060360D">
        <w:tc>
          <w:tcPr>
            <w:tcW w:w="648" w:type="dxa"/>
          </w:tcPr>
          <w:p w14:paraId="7EA1AA86" w14:textId="77777777" w:rsidR="0060360D" w:rsidRPr="0060360D" w:rsidRDefault="0060360D" w:rsidP="004A5A32">
            <w:pPr>
              <w:rPr>
                <w:b/>
                <w:sz w:val="24"/>
              </w:rPr>
            </w:pPr>
            <w:r>
              <w:rPr>
                <w:b/>
                <w:sz w:val="24"/>
              </w:rPr>
              <w:t>3.</w:t>
            </w:r>
          </w:p>
        </w:tc>
        <w:tc>
          <w:tcPr>
            <w:tcW w:w="2324" w:type="dxa"/>
          </w:tcPr>
          <w:p w14:paraId="1B17CF8B" w14:textId="77777777" w:rsidR="0060360D" w:rsidRPr="0060360D" w:rsidRDefault="0060360D" w:rsidP="004A5A32">
            <w:pPr>
              <w:rPr>
                <w:b/>
                <w:sz w:val="24"/>
              </w:rPr>
            </w:pPr>
          </w:p>
        </w:tc>
        <w:tc>
          <w:tcPr>
            <w:tcW w:w="2835" w:type="dxa"/>
          </w:tcPr>
          <w:p w14:paraId="7B81BA85" w14:textId="77777777" w:rsidR="0060360D" w:rsidRPr="0060360D" w:rsidRDefault="0060360D" w:rsidP="004A5A32">
            <w:pPr>
              <w:rPr>
                <w:b/>
                <w:sz w:val="24"/>
              </w:rPr>
            </w:pPr>
          </w:p>
        </w:tc>
        <w:tc>
          <w:tcPr>
            <w:tcW w:w="2126" w:type="dxa"/>
          </w:tcPr>
          <w:p w14:paraId="3ADD74E8" w14:textId="77777777" w:rsidR="0060360D" w:rsidRPr="0060360D" w:rsidRDefault="0060360D" w:rsidP="004A5A32">
            <w:pPr>
              <w:rPr>
                <w:b/>
                <w:sz w:val="24"/>
              </w:rPr>
            </w:pPr>
          </w:p>
        </w:tc>
        <w:tc>
          <w:tcPr>
            <w:tcW w:w="1695" w:type="dxa"/>
          </w:tcPr>
          <w:p w14:paraId="5CDAB408" w14:textId="77777777" w:rsidR="0060360D" w:rsidRPr="0060360D" w:rsidRDefault="0060360D" w:rsidP="004A5A32">
            <w:pPr>
              <w:rPr>
                <w:b/>
                <w:sz w:val="24"/>
              </w:rPr>
            </w:pPr>
          </w:p>
        </w:tc>
      </w:tr>
    </w:tbl>
    <w:p w14:paraId="335316C5" w14:textId="77777777" w:rsidR="0060360D" w:rsidRPr="00B06324" w:rsidRDefault="0060360D" w:rsidP="004A5A32">
      <w:pPr>
        <w:rPr>
          <w:b/>
        </w:rPr>
      </w:pPr>
    </w:p>
    <w:p w14:paraId="159D5817" w14:textId="77777777" w:rsidR="0060360D" w:rsidRDefault="0060360D">
      <w:pPr>
        <w:spacing w:after="160" w:line="259" w:lineRule="auto"/>
        <w:rPr>
          <w:rFonts w:eastAsiaTheme="majorEastAsia"/>
          <w:szCs w:val="28"/>
        </w:rPr>
      </w:pPr>
      <w:r>
        <w:rPr>
          <w:szCs w:val="28"/>
        </w:rPr>
        <w:br w:type="page"/>
      </w:r>
    </w:p>
    <w:p w14:paraId="504919A2" w14:textId="77777777" w:rsidR="00B06324" w:rsidRDefault="00B06324" w:rsidP="00560D69">
      <w:pPr>
        <w:pStyle w:val="1"/>
        <w:ind w:left="6804"/>
        <w:rPr>
          <w:rFonts w:ascii="Times New Roman" w:hAnsi="Times New Roman" w:cs="Times New Roman"/>
          <w:color w:val="auto"/>
          <w:sz w:val="28"/>
          <w:szCs w:val="28"/>
        </w:rPr>
      </w:pPr>
      <w:bookmarkStart w:id="331" w:name="_Toc227321672"/>
      <w:r w:rsidRPr="00B06324">
        <w:rPr>
          <w:rFonts w:ascii="Times New Roman" w:hAnsi="Times New Roman" w:cs="Times New Roman"/>
          <w:color w:val="auto"/>
          <w:sz w:val="28"/>
          <w:szCs w:val="28"/>
        </w:rPr>
        <w:lastRenderedPageBreak/>
        <w:t xml:space="preserve">Приложение № </w:t>
      </w:r>
      <w:r w:rsidR="00D85EB9">
        <w:rPr>
          <w:rFonts w:ascii="Times New Roman" w:hAnsi="Times New Roman" w:cs="Times New Roman"/>
          <w:color w:val="auto"/>
          <w:sz w:val="28"/>
          <w:szCs w:val="28"/>
        </w:rPr>
        <w:t>10</w:t>
      </w:r>
      <w:bookmarkEnd w:id="331"/>
    </w:p>
    <w:p w14:paraId="1F694D4C" w14:textId="67B30C8B" w:rsidR="00B06324" w:rsidRDefault="00465173" w:rsidP="00560D69">
      <w:pPr>
        <w:ind w:left="6804"/>
      </w:pPr>
      <w:r>
        <w:t>(</w:t>
      </w:r>
      <w:r w:rsidR="00560D69" w:rsidRPr="00560D69">
        <w:t>пункт 5.1.21</w:t>
      </w:r>
      <w:r>
        <w:t>)</w:t>
      </w:r>
    </w:p>
    <w:p w14:paraId="25C7103D" w14:textId="77777777" w:rsidR="00560D69" w:rsidRDefault="00560D69" w:rsidP="00B06324"/>
    <w:p w14:paraId="60C6AD67" w14:textId="77777777" w:rsidR="00B06324" w:rsidRDefault="00560D69" w:rsidP="00560D69">
      <w:pPr>
        <w:jc w:val="center"/>
        <w:rPr>
          <w:b/>
        </w:rPr>
      </w:pPr>
      <w:r w:rsidRPr="00560D69">
        <w:rPr>
          <w:b/>
        </w:rPr>
        <w:t xml:space="preserve">Форма листа ознакомления с распорядительным документом </w:t>
      </w:r>
      <w:r w:rsidR="0060360D">
        <w:rPr>
          <w:b/>
        </w:rPr>
        <w:br/>
      </w:r>
      <w:r w:rsidRPr="00560D69">
        <w:rPr>
          <w:b/>
        </w:rPr>
        <w:t>(отдельный лист, для большого числа лиц)</w:t>
      </w:r>
    </w:p>
    <w:p w14:paraId="40F73FEE" w14:textId="77777777" w:rsidR="0060360D" w:rsidRPr="0060360D" w:rsidRDefault="0060360D" w:rsidP="0060360D">
      <w:pPr>
        <w:jc w:val="center"/>
      </w:pPr>
      <w:r w:rsidRPr="0060360D">
        <w:t xml:space="preserve">Лист ознакомления </w:t>
      </w:r>
      <w:r w:rsidRPr="0060360D">
        <w:br/>
        <w:t xml:space="preserve">к </w:t>
      </w:r>
      <w:r>
        <w:t xml:space="preserve">приказу от «___» _______ 20__ г. № ____________ «Наименование» </w:t>
      </w:r>
    </w:p>
    <w:p w14:paraId="685C5C6F" w14:textId="77777777" w:rsidR="0060360D" w:rsidRPr="0060360D" w:rsidRDefault="0060360D" w:rsidP="0060360D">
      <w:pPr>
        <w:jc w:val="center"/>
      </w:pPr>
    </w:p>
    <w:tbl>
      <w:tblPr>
        <w:tblStyle w:val="ac"/>
        <w:tblW w:w="10348" w:type="dxa"/>
        <w:tblInd w:w="-714" w:type="dxa"/>
        <w:tblLayout w:type="fixed"/>
        <w:tblLook w:val="04A0" w:firstRow="1" w:lastRow="0" w:firstColumn="1" w:lastColumn="0" w:noHBand="0" w:noVBand="1"/>
      </w:tblPr>
      <w:tblGrid>
        <w:gridCol w:w="709"/>
        <w:gridCol w:w="2552"/>
        <w:gridCol w:w="3118"/>
        <w:gridCol w:w="2127"/>
        <w:gridCol w:w="1842"/>
      </w:tblGrid>
      <w:tr w:rsidR="0060360D" w:rsidRPr="0060360D" w14:paraId="410D981C" w14:textId="77777777" w:rsidTr="00CB6770">
        <w:tc>
          <w:tcPr>
            <w:tcW w:w="709" w:type="dxa"/>
            <w:vAlign w:val="center"/>
          </w:tcPr>
          <w:p w14:paraId="3A52F966" w14:textId="77777777" w:rsidR="0060360D" w:rsidRPr="0060360D" w:rsidRDefault="0060360D" w:rsidP="0060360D">
            <w:pPr>
              <w:jc w:val="center"/>
            </w:pPr>
            <w:r w:rsidRPr="0060360D">
              <w:t>№ п/п</w:t>
            </w:r>
          </w:p>
        </w:tc>
        <w:tc>
          <w:tcPr>
            <w:tcW w:w="2552" w:type="dxa"/>
            <w:vAlign w:val="center"/>
          </w:tcPr>
          <w:p w14:paraId="1C368730" w14:textId="77777777" w:rsidR="0060360D" w:rsidRPr="0060360D" w:rsidRDefault="0060360D" w:rsidP="0060360D">
            <w:r w:rsidRPr="0060360D">
              <w:t>ФИО</w:t>
            </w:r>
          </w:p>
        </w:tc>
        <w:tc>
          <w:tcPr>
            <w:tcW w:w="3118" w:type="dxa"/>
            <w:vAlign w:val="center"/>
          </w:tcPr>
          <w:p w14:paraId="72ECFAB3" w14:textId="77777777" w:rsidR="0060360D" w:rsidRPr="0060360D" w:rsidRDefault="0060360D" w:rsidP="0060360D">
            <w:r w:rsidRPr="0060360D">
              <w:t>Должность</w:t>
            </w:r>
          </w:p>
        </w:tc>
        <w:tc>
          <w:tcPr>
            <w:tcW w:w="2127" w:type="dxa"/>
            <w:vAlign w:val="center"/>
          </w:tcPr>
          <w:p w14:paraId="085AA30F" w14:textId="77777777" w:rsidR="0060360D" w:rsidRPr="0060360D" w:rsidRDefault="0060360D" w:rsidP="0060360D">
            <w:r w:rsidRPr="0060360D">
              <w:t>Подпись</w:t>
            </w:r>
          </w:p>
        </w:tc>
        <w:tc>
          <w:tcPr>
            <w:tcW w:w="1842" w:type="dxa"/>
            <w:vAlign w:val="center"/>
          </w:tcPr>
          <w:p w14:paraId="182E3E02" w14:textId="77777777" w:rsidR="0060360D" w:rsidRPr="0060360D" w:rsidRDefault="0060360D" w:rsidP="0060360D">
            <w:r w:rsidRPr="0060360D">
              <w:t>Дата</w:t>
            </w:r>
          </w:p>
        </w:tc>
      </w:tr>
      <w:tr w:rsidR="0060360D" w:rsidRPr="0060360D" w14:paraId="02D93222" w14:textId="77777777" w:rsidTr="0060360D">
        <w:trPr>
          <w:trHeight w:val="624"/>
        </w:trPr>
        <w:tc>
          <w:tcPr>
            <w:tcW w:w="709" w:type="dxa"/>
            <w:vAlign w:val="center"/>
          </w:tcPr>
          <w:p w14:paraId="41914BA7" w14:textId="77777777" w:rsidR="0060360D" w:rsidRPr="0060360D" w:rsidRDefault="0060360D" w:rsidP="00A841DB">
            <w:pPr>
              <w:numPr>
                <w:ilvl w:val="0"/>
                <w:numId w:val="40"/>
              </w:numPr>
              <w:jc w:val="center"/>
            </w:pPr>
          </w:p>
        </w:tc>
        <w:tc>
          <w:tcPr>
            <w:tcW w:w="2552" w:type="dxa"/>
            <w:vAlign w:val="center"/>
          </w:tcPr>
          <w:p w14:paraId="7E102B91" w14:textId="77777777" w:rsidR="0060360D" w:rsidRPr="0060360D" w:rsidRDefault="0060360D" w:rsidP="0060360D">
            <w:pPr>
              <w:jc w:val="center"/>
            </w:pPr>
          </w:p>
        </w:tc>
        <w:tc>
          <w:tcPr>
            <w:tcW w:w="3118" w:type="dxa"/>
            <w:vAlign w:val="center"/>
          </w:tcPr>
          <w:p w14:paraId="4D645B14" w14:textId="77777777" w:rsidR="0060360D" w:rsidRPr="0060360D" w:rsidRDefault="0060360D" w:rsidP="0060360D">
            <w:pPr>
              <w:jc w:val="center"/>
            </w:pPr>
          </w:p>
        </w:tc>
        <w:tc>
          <w:tcPr>
            <w:tcW w:w="2127" w:type="dxa"/>
            <w:vAlign w:val="center"/>
          </w:tcPr>
          <w:p w14:paraId="1E06DC6B" w14:textId="77777777" w:rsidR="0060360D" w:rsidRPr="0060360D" w:rsidRDefault="0060360D" w:rsidP="0060360D">
            <w:pPr>
              <w:jc w:val="center"/>
            </w:pPr>
          </w:p>
        </w:tc>
        <w:tc>
          <w:tcPr>
            <w:tcW w:w="1842" w:type="dxa"/>
            <w:vAlign w:val="center"/>
          </w:tcPr>
          <w:p w14:paraId="0842B9A9" w14:textId="77777777" w:rsidR="0060360D" w:rsidRPr="0060360D" w:rsidRDefault="0060360D" w:rsidP="0060360D">
            <w:pPr>
              <w:jc w:val="center"/>
            </w:pPr>
          </w:p>
        </w:tc>
      </w:tr>
      <w:tr w:rsidR="0060360D" w:rsidRPr="0060360D" w14:paraId="24CB1516" w14:textId="77777777" w:rsidTr="0060360D">
        <w:trPr>
          <w:trHeight w:val="624"/>
        </w:trPr>
        <w:tc>
          <w:tcPr>
            <w:tcW w:w="709" w:type="dxa"/>
            <w:vAlign w:val="center"/>
          </w:tcPr>
          <w:p w14:paraId="6164FC7F" w14:textId="77777777" w:rsidR="0060360D" w:rsidRPr="0060360D" w:rsidRDefault="0060360D" w:rsidP="00A841DB">
            <w:pPr>
              <w:numPr>
                <w:ilvl w:val="0"/>
                <w:numId w:val="40"/>
              </w:numPr>
              <w:jc w:val="center"/>
            </w:pPr>
          </w:p>
        </w:tc>
        <w:tc>
          <w:tcPr>
            <w:tcW w:w="2552" w:type="dxa"/>
            <w:vAlign w:val="center"/>
          </w:tcPr>
          <w:p w14:paraId="7A376C2D" w14:textId="77777777" w:rsidR="0060360D" w:rsidRPr="0060360D" w:rsidRDefault="0060360D" w:rsidP="0060360D">
            <w:pPr>
              <w:jc w:val="center"/>
            </w:pPr>
          </w:p>
        </w:tc>
        <w:tc>
          <w:tcPr>
            <w:tcW w:w="3118" w:type="dxa"/>
            <w:vAlign w:val="center"/>
          </w:tcPr>
          <w:p w14:paraId="3B3DFB99" w14:textId="77777777" w:rsidR="0060360D" w:rsidRPr="0060360D" w:rsidRDefault="0060360D" w:rsidP="0060360D">
            <w:pPr>
              <w:jc w:val="center"/>
            </w:pPr>
          </w:p>
        </w:tc>
        <w:tc>
          <w:tcPr>
            <w:tcW w:w="2127" w:type="dxa"/>
            <w:vAlign w:val="center"/>
          </w:tcPr>
          <w:p w14:paraId="53EA0328" w14:textId="77777777" w:rsidR="0060360D" w:rsidRPr="0060360D" w:rsidRDefault="0060360D" w:rsidP="0060360D">
            <w:pPr>
              <w:jc w:val="center"/>
            </w:pPr>
          </w:p>
        </w:tc>
        <w:tc>
          <w:tcPr>
            <w:tcW w:w="1842" w:type="dxa"/>
            <w:vAlign w:val="center"/>
          </w:tcPr>
          <w:p w14:paraId="538808EC" w14:textId="77777777" w:rsidR="0060360D" w:rsidRPr="0060360D" w:rsidRDefault="0060360D" w:rsidP="0060360D">
            <w:pPr>
              <w:jc w:val="center"/>
            </w:pPr>
          </w:p>
        </w:tc>
      </w:tr>
      <w:tr w:rsidR="0060360D" w:rsidRPr="0060360D" w14:paraId="095677FB" w14:textId="77777777" w:rsidTr="0060360D">
        <w:trPr>
          <w:trHeight w:val="624"/>
        </w:trPr>
        <w:tc>
          <w:tcPr>
            <w:tcW w:w="709" w:type="dxa"/>
            <w:vAlign w:val="center"/>
          </w:tcPr>
          <w:p w14:paraId="1DF4AE2F" w14:textId="77777777" w:rsidR="0060360D" w:rsidRPr="0060360D" w:rsidRDefault="0060360D" w:rsidP="00A841DB">
            <w:pPr>
              <w:numPr>
                <w:ilvl w:val="0"/>
                <w:numId w:val="40"/>
              </w:numPr>
              <w:jc w:val="center"/>
            </w:pPr>
          </w:p>
        </w:tc>
        <w:tc>
          <w:tcPr>
            <w:tcW w:w="2552" w:type="dxa"/>
            <w:vAlign w:val="center"/>
          </w:tcPr>
          <w:p w14:paraId="4ECAF599" w14:textId="77777777" w:rsidR="0060360D" w:rsidRPr="0060360D" w:rsidRDefault="0060360D" w:rsidP="0060360D">
            <w:pPr>
              <w:jc w:val="center"/>
            </w:pPr>
          </w:p>
        </w:tc>
        <w:tc>
          <w:tcPr>
            <w:tcW w:w="3118" w:type="dxa"/>
            <w:vAlign w:val="center"/>
          </w:tcPr>
          <w:p w14:paraId="5B3CD515" w14:textId="77777777" w:rsidR="0060360D" w:rsidRPr="0060360D" w:rsidRDefault="0060360D" w:rsidP="0060360D">
            <w:pPr>
              <w:jc w:val="center"/>
            </w:pPr>
          </w:p>
        </w:tc>
        <w:tc>
          <w:tcPr>
            <w:tcW w:w="2127" w:type="dxa"/>
            <w:vAlign w:val="center"/>
          </w:tcPr>
          <w:p w14:paraId="47C7730D" w14:textId="77777777" w:rsidR="0060360D" w:rsidRPr="0060360D" w:rsidRDefault="0060360D" w:rsidP="0060360D">
            <w:pPr>
              <w:jc w:val="center"/>
            </w:pPr>
          </w:p>
        </w:tc>
        <w:tc>
          <w:tcPr>
            <w:tcW w:w="1842" w:type="dxa"/>
            <w:vAlign w:val="center"/>
          </w:tcPr>
          <w:p w14:paraId="49958D31" w14:textId="77777777" w:rsidR="0060360D" w:rsidRPr="0060360D" w:rsidRDefault="0060360D" w:rsidP="0060360D">
            <w:pPr>
              <w:jc w:val="center"/>
            </w:pPr>
          </w:p>
        </w:tc>
      </w:tr>
      <w:tr w:rsidR="0060360D" w:rsidRPr="0060360D" w14:paraId="778A4DC0" w14:textId="77777777" w:rsidTr="0060360D">
        <w:trPr>
          <w:trHeight w:val="624"/>
        </w:trPr>
        <w:tc>
          <w:tcPr>
            <w:tcW w:w="709" w:type="dxa"/>
            <w:vAlign w:val="center"/>
          </w:tcPr>
          <w:p w14:paraId="5545903B" w14:textId="77777777" w:rsidR="0060360D" w:rsidRPr="0060360D" w:rsidRDefault="0060360D" w:rsidP="00A841DB">
            <w:pPr>
              <w:numPr>
                <w:ilvl w:val="0"/>
                <w:numId w:val="40"/>
              </w:numPr>
              <w:jc w:val="center"/>
            </w:pPr>
          </w:p>
        </w:tc>
        <w:tc>
          <w:tcPr>
            <w:tcW w:w="2552" w:type="dxa"/>
            <w:vAlign w:val="center"/>
          </w:tcPr>
          <w:p w14:paraId="68BAFC2D" w14:textId="77777777" w:rsidR="0060360D" w:rsidRPr="0060360D" w:rsidRDefault="0060360D" w:rsidP="0060360D">
            <w:pPr>
              <w:jc w:val="center"/>
            </w:pPr>
          </w:p>
        </w:tc>
        <w:tc>
          <w:tcPr>
            <w:tcW w:w="3118" w:type="dxa"/>
            <w:vAlign w:val="center"/>
          </w:tcPr>
          <w:p w14:paraId="686934E5" w14:textId="77777777" w:rsidR="0060360D" w:rsidRPr="0060360D" w:rsidRDefault="0060360D" w:rsidP="0060360D">
            <w:pPr>
              <w:jc w:val="center"/>
            </w:pPr>
          </w:p>
        </w:tc>
        <w:tc>
          <w:tcPr>
            <w:tcW w:w="2127" w:type="dxa"/>
            <w:vAlign w:val="center"/>
          </w:tcPr>
          <w:p w14:paraId="271F1A46" w14:textId="77777777" w:rsidR="0060360D" w:rsidRPr="0060360D" w:rsidRDefault="0060360D" w:rsidP="0060360D">
            <w:pPr>
              <w:jc w:val="center"/>
            </w:pPr>
          </w:p>
        </w:tc>
        <w:tc>
          <w:tcPr>
            <w:tcW w:w="1842" w:type="dxa"/>
            <w:vAlign w:val="center"/>
          </w:tcPr>
          <w:p w14:paraId="6F3FA42D" w14:textId="77777777" w:rsidR="0060360D" w:rsidRPr="0060360D" w:rsidRDefault="0060360D" w:rsidP="0060360D">
            <w:pPr>
              <w:jc w:val="center"/>
            </w:pPr>
          </w:p>
        </w:tc>
      </w:tr>
      <w:tr w:rsidR="0060360D" w:rsidRPr="0060360D" w14:paraId="0482985B" w14:textId="77777777" w:rsidTr="0060360D">
        <w:trPr>
          <w:trHeight w:val="624"/>
        </w:trPr>
        <w:tc>
          <w:tcPr>
            <w:tcW w:w="709" w:type="dxa"/>
            <w:vAlign w:val="center"/>
          </w:tcPr>
          <w:p w14:paraId="0FD5C540" w14:textId="77777777" w:rsidR="0060360D" w:rsidRPr="0060360D" w:rsidRDefault="0060360D" w:rsidP="00A841DB">
            <w:pPr>
              <w:numPr>
                <w:ilvl w:val="0"/>
                <w:numId w:val="40"/>
              </w:numPr>
              <w:jc w:val="center"/>
            </w:pPr>
          </w:p>
        </w:tc>
        <w:tc>
          <w:tcPr>
            <w:tcW w:w="2552" w:type="dxa"/>
            <w:vAlign w:val="center"/>
          </w:tcPr>
          <w:p w14:paraId="16FCDD87" w14:textId="77777777" w:rsidR="0060360D" w:rsidRPr="0060360D" w:rsidRDefault="0060360D" w:rsidP="0060360D">
            <w:pPr>
              <w:jc w:val="center"/>
            </w:pPr>
          </w:p>
        </w:tc>
        <w:tc>
          <w:tcPr>
            <w:tcW w:w="3118" w:type="dxa"/>
            <w:vAlign w:val="center"/>
          </w:tcPr>
          <w:p w14:paraId="7DCB3D23" w14:textId="77777777" w:rsidR="0060360D" w:rsidRPr="0060360D" w:rsidRDefault="0060360D" w:rsidP="0060360D">
            <w:pPr>
              <w:jc w:val="center"/>
            </w:pPr>
          </w:p>
        </w:tc>
        <w:tc>
          <w:tcPr>
            <w:tcW w:w="2127" w:type="dxa"/>
            <w:vAlign w:val="center"/>
          </w:tcPr>
          <w:p w14:paraId="78F55149" w14:textId="77777777" w:rsidR="0060360D" w:rsidRPr="0060360D" w:rsidRDefault="0060360D" w:rsidP="0060360D">
            <w:pPr>
              <w:jc w:val="center"/>
            </w:pPr>
          </w:p>
        </w:tc>
        <w:tc>
          <w:tcPr>
            <w:tcW w:w="1842" w:type="dxa"/>
            <w:vAlign w:val="center"/>
          </w:tcPr>
          <w:p w14:paraId="763C5B2C" w14:textId="77777777" w:rsidR="0060360D" w:rsidRPr="0060360D" w:rsidRDefault="0060360D" w:rsidP="0060360D">
            <w:pPr>
              <w:jc w:val="center"/>
            </w:pPr>
          </w:p>
        </w:tc>
      </w:tr>
      <w:tr w:rsidR="0060360D" w:rsidRPr="0060360D" w14:paraId="76BBBFFF" w14:textId="77777777" w:rsidTr="0060360D">
        <w:trPr>
          <w:trHeight w:val="624"/>
        </w:trPr>
        <w:tc>
          <w:tcPr>
            <w:tcW w:w="709" w:type="dxa"/>
            <w:vAlign w:val="center"/>
          </w:tcPr>
          <w:p w14:paraId="211B87CB" w14:textId="77777777" w:rsidR="0060360D" w:rsidRPr="0060360D" w:rsidRDefault="0060360D" w:rsidP="00A841DB">
            <w:pPr>
              <w:numPr>
                <w:ilvl w:val="0"/>
                <w:numId w:val="40"/>
              </w:numPr>
              <w:jc w:val="center"/>
            </w:pPr>
          </w:p>
        </w:tc>
        <w:tc>
          <w:tcPr>
            <w:tcW w:w="2552" w:type="dxa"/>
            <w:vAlign w:val="center"/>
          </w:tcPr>
          <w:p w14:paraId="38353B15" w14:textId="77777777" w:rsidR="0060360D" w:rsidRPr="0060360D" w:rsidRDefault="0060360D" w:rsidP="0060360D">
            <w:pPr>
              <w:jc w:val="center"/>
            </w:pPr>
          </w:p>
        </w:tc>
        <w:tc>
          <w:tcPr>
            <w:tcW w:w="3118" w:type="dxa"/>
            <w:vAlign w:val="center"/>
          </w:tcPr>
          <w:p w14:paraId="6D286147" w14:textId="77777777" w:rsidR="0060360D" w:rsidRPr="0060360D" w:rsidRDefault="0060360D" w:rsidP="0060360D">
            <w:pPr>
              <w:jc w:val="center"/>
            </w:pPr>
          </w:p>
        </w:tc>
        <w:tc>
          <w:tcPr>
            <w:tcW w:w="2127" w:type="dxa"/>
            <w:vAlign w:val="center"/>
          </w:tcPr>
          <w:p w14:paraId="4128DA07" w14:textId="77777777" w:rsidR="0060360D" w:rsidRPr="0060360D" w:rsidRDefault="0060360D" w:rsidP="0060360D">
            <w:pPr>
              <w:jc w:val="center"/>
            </w:pPr>
          </w:p>
        </w:tc>
        <w:tc>
          <w:tcPr>
            <w:tcW w:w="1842" w:type="dxa"/>
            <w:vAlign w:val="center"/>
          </w:tcPr>
          <w:p w14:paraId="5741147C" w14:textId="77777777" w:rsidR="0060360D" w:rsidRPr="0060360D" w:rsidRDefault="0060360D" w:rsidP="0060360D">
            <w:pPr>
              <w:jc w:val="center"/>
            </w:pPr>
          </w:p>
        </w:tc>
      </w:tr>
      <w:tr w:rsidR="0060360D" w:rsidRPr="0060360D" w14:paraId="433F22D0" w14:textId="77777777" w:rsidTr="0060360D">
        <w:trPr>
          <w:trHeight w:val="624"/>
        </w:trPr>
        <w:tc>
          <w:tcPr>
            <w:tcW w:w="709" w:type="dxa"/>
            <w:vAlign w:val="center"/>
          </w:tcPr>
          <w:p w14:paraId="1BC18982" w14:textId="77777777" w:rsidR="0060360D" w:rsidRPr="0060360D" w:rsidRDefault="0060360D" w:rsidP="00A841DB">
            <w:pPr>
              <w:numPr>
                <w:ilvl w:val="0"/>
                <w:numId w:val="40"/>
              </w:numPr>
              <w:jc w:val="center"/>
            </w:pPr>
          </w:p>
        </w:tc>
        <w:tc>
          <w:tcPr>
            <w:tcW w:w="2552" w:type="dxa"/>
            <w:vAlign w:val="center"/>
          </w:tcPr>
          <w:p w14:paraId="6AC4FB0B" w14:textId="77777777" w:rsidR="0060360D" w:rsidRPr="0060360D" w:rsidRDefault="0060360D" w:rsidP="0060360D">
            <w:pPr>
              <w:jc w:val="center"/>
            </w:pPr>
          </w:p>
        </w:tc>
        <w:tc>
          <w:tcPr>
            <w:tcW w:w="3118" w:type="dxa"/>
            <w:vAlign w:val="center"/>
          </w:tcPr>
          <w:p w14:paraId="21DFC564" w14:textId="77777777" w:rsidR="0060360D" w:rsidRPr="0060360D" w:rsidRDefault="0060360D" w:rsidP="0060360D">
            <w:pPr>
              <w:jc w:val="center"/>
            </w:pPr>
          </w:p>
        </w:tc>
        <w:tc>
          <w:tcPr>
            <w:tcW w:w="2127" w:type="dxa"/>
            <w:vAlign w:val="center"/>
          </w:tcPr>
          <w:p w14:paraId="20A4527D" w14:textId="77777777" w:rsidR="0060360D" w:rsidRPr="0060360D" w:rsidRDefault="0060360D" w:rsidP="0060360D">
            <w:pPr>
              <w:jc w:val="center"/>
            </w:pPr>
          </w:p>
        </w:tc>
        <w:tc>
          <w:tcPr>
            <w:tcW w:w="1842" w:type="dxa"/>
            <w:vAlign w:val="center"/>
          </w:tcPr>
          <w:p w14:paraId="5AFD51FC" w14:textId="77777777" w:rsidR="0060360D" w:rsidRPr="0060360D" w:rsidRDefault="0060360D" w:rsidP="0060360D">
            <w:pPr>
              <w:jc w:val="center"/>
            </w:pPr>
          </w:p>
        </w:tc>
      </w:tr>
      <w:tr w:rsidR="0060360D" w:rsidRPr="0060360D" w14:paraId="7B472E43" w14:textId="77777777" w:rsidTr="0060360D">
        <w:trPr>
          <w:trHeight w:val="624"/>
        </w:trPr>
        <w:tc>
          <w:tcPr>
            <w:tcW w:w="709" w:type="dxa"/>
            <w:vAlign w:val="center"/>
          </w:tcPr>
          <w:p w14:paraId="68275F79" w14:textId="77777777" w:rsidR="0060360D" w:rsidRPr="0060360D" w:rsidRDefault="0060360D" w:rsidP="00A841DB">
            <w:pPr>
              <w:numPr>
                <w:ilvl w:val="0"/>
                <w:numId w:val="40"/>
              </w:numPr>
              <w:jc w:val="center"/>
            </w:pPr>
          </w:p>
        </w:tc>
        <w:tc>
          <w:tcPr>
            <w:tcW w:w="2552" w:type="dxa"/>
            <w:vAlign w:val="center"/>
          </w:tcPr>
          <w:p w14:paraId="4986A3F6" w14:textId="77777777" w:rsidR="0060360D" w:rsidRPr="0060360D" w:rsidRDefault="0060360D" w:rsidP="0060360D">
            <w:pPr>
              <w:jc w:val="center"/>
            </w:pPr>
          </w:p>
        </w:tc>
        <w:tc>
          <w:tcPr>
            <w:tcW w:w="3118" w:type="dxa"/>
            <w:vAlign w:val="center"/>
          </w:tcPr>
          <w:p w14:paraId="4D4CE9A3" w14:textId="77777777" w:rsidR="0060360D" w:rsidRPr="0060360D" w:rsidRDefault="0060360D" w:rsidP="0060360D">
            <w:pPr>
              <w:jc w:val="center"/>
            </w:pPr>
          </w:p>
        </w:tc>
        <w:tc>
          <w:tcPr>
            <w:tcW w:w="2127" w:type="dxa"/>
            <w:vAlign w:val="center"/>
          </w:tcPr>
          <w:p w14:paraId="1AABE0D1" w14:textId="77777777" w:rsidR="0060360D" w:rsidRPr="0060360D" w:rsidRDefault="0060360D" w:rsidP="0060360D">
            <w:pPr>
              <w:jc w:val="center"/>
            </w:pPr>
          </w:p>
        </w:tc>
        <w:tc>
          <w:tcPr>
            <w:tcW w:w="1842" w:type="dxa"/>
            <w:vAlign w:val="center"/>
          </w:tcPr>
          <w:p w14:paraId="4EDC7A28" w14:textId="77777777" w:rsidR="0060360D" w:rsidRPr="0060360D" w:rsidRDefault="0060360D" w:rsidP="0060360D">
            <w:pPr>
              <w:jc w:val="center"/>
            </w:pPr>
          </w:p>
        </w:tc>
      </w:tr>
      <w:tr w:rsidR="0060360D" w:rsidRPr="0060360D" w14:paraId="5053627F" w14:textId="77777777" w:rsidTr="0060360D">
        <w:trPr>
          <w:trHeight w:val="624"/>
        </w:trPr>
        <w:tc>
          <w:tcPr>
            <w:tcW w:w="709" w:type="dxa"/>
            <w:vAlign w:val="center"/>
          </w:tcPr>
          <w:p w14:paraId="74C6C975" w14:textId="77777777" w:rsidR="0060360D" w:rsidRPr="0060360D" w:rsidRDefault="0060360D" w:rsidP="00A841DB">
            <w:pPr>
              <w:numPr>
                <w:ilvl w:val="0"/>
                <w:numId w:val="40"/>
              </w:numPr>
              <w:jc w:val="center"/>
            </w:pPr>
          </w:p>
        </w:tc>
        <w:tc>
          <w:tcPr>
            <w:tcW w:w="2552" w:type="dxa"/>
            <w:vAlign w:val="center"/>
          </w:tcPr>
          <w:p w14:paraId="092B76EF" w14:textId="77777777" w:rsidR="0060360D" w:rsidRPr="0060360D" w:rsidRDefault="0060360D" w:rsidP="0060360D">
            <w:pPr>
              <w:jc w:val="center"/>
            </w:pPr>
          </w:p>
        </w:tc>
        <w:tc>
          <w:tcPr>
            <w:tcW w:w="3118" w:type="dxa"/>
            <w:vAlign w:val="center"/>
          </w:tcPr>
          <w:p w14:paraId="637E51D0" w14:textId="77777777" w:rsidR="0060360D" w:rsidRPr="0060360D" w:rsidRDefault="0060360D" w:rsidP="0060360D">
            <w:pPr>
              <w:jc w:val="center"/>
            </w:pPr>
          </w:p>
        </w:tc>
        <w:tc>
          <w:tcPr>
            <w:tcW w:w="2127" w:type="dxa"/>
            <w:vAlign w:val="center"/>
          </w:tcPr>
          <w:p w14:paraId="0015921A" w14:textId="77777777" w:rsidR="0060360D" w:rsidRPr="0060360D" w:rsidRDefault="0060360D" w:rsidP="0060360D">
            <w:pPr>
              <w:jc w:val="center"/>
            </w:pPr>
          </w:p>
        </w:tc>
        <w:tc>
          <w:tcPr>
            <w:tcW w:w="1842" w:type="dxa"/>
            <w:vAlign w:val="center"/>
          </w:tcPr>
          <w:p w14:paraId="56929462" w14:textId="77777777" w:rsidR="0060360D" w:rsidRPr="0060360D" w:rsidRDefault="0060360D" w:rsidP="0060360D">
            <w:pPr>
              <w:jc w:val="center"/>
            </w:pPr>
          </w:p>
        </w:tc>
      </w:tr>
      <w:tr w:rsidR="0060360D" w:rsidRPr="0060360D" w14:paraId="7B574E8B" w14:textId="77777777" w:rsidTr="0060360D">
        <w:trPr>
          <w:trHeight w:val="624"/>
        </w:trPr>
        <w:tc>
          <w:tcPr>
            <w:tcW w:w="709" w:type="dxa"/>
            <w:vAlign w:val="center"/>
          </w:tcPr>
          <w:p w14:paraId="29F68305" w14:textId="77777777" w:rsidR="0060360D" w:rsidRPr="0060360D" w:rsidRDefault="0060360D" w:rsidP="00A841DB">
            <w:pPr>
              <w:numPr>
                <w:ilvl w:val="0"/>
                <w:numId w:val="40"/>
              </w:numPr>
              <w:jc w:val="center"/>
            </w:pPr>
          </w:p>
        </w:tc>
        <w:tc>
          <w:tcPr>
            <w:tcW w:w="2552" w:type="dxa"/>
            <w:vAlign w:val="center"/>
          </w:tcPr>
          <w:p w14:paraId="710D2B55" w14:textId="77777777" w:rsidR="0060360D" w:rsidRPr="0060360D" w:rsidRDefault="0060360D" w:rsidP="0060360D">
            <w:pPr>
              <w:jc w:val="center"/>
            </w:pPr>
          </w:p>
        </w:tc>
        <w:tc>
          <w:tcPr>
            <w:tcW w:w="3118" w:type="dxa"/>
            <w:vAlign w:val="center"/>
          </w:tcPr>
          <w:p w14:paraId="214457E3" w14:textId="77777777" w:rsidR="0060360D" w:rsidRPr="0060360D" w:rsidRDefault="0060360D" w:rsidP="0060360D">
            <w:pPr>
              <w:jc w:val="center"/>
            </w:pPr>
          </w:p>
        </w:tc>
        <w:tc>
          <w:tcPr>
            <w:tcW w:w="2127" w:type="dxa"/>
            <w:vAlign w:val="center"/>
          </w:tcPr>
          <w:p w14:paraId="55EC6A9E" w14:textId="77777777" w:rsidR="0060360D" w:rsidRPr="0060360D" w:rsidRDefault="0060360D" w:rsidP="0060360D">
            <w:pPr>
              <w:jc w:val="center"/>
            </w:pPr>
          </w:p>
        </w:tc>
        <w:tc>
          <w:tcPr>
            <w:tcW w:w="1842" w:type="dxa"/>
            <w:vAlign w:val="center"/>
          </w:tcPr>
          <w:p w14:paraId="69C3105A" w14:textId="77777777" w:rsidR="0060360D" w:rsidRPr="0060360D" w:rsidRDefault="0060360D" w:rsidP="0060360D">
            <w:pPr>
              <w:jc w:val="center"/>
            </w:pPr>
          </w:p>
        </w:tc>
      </w:tr>
    </w:tbl>
    <w:p w14:paraId="5F6D2261" w14:textId="77777777" w:rsidR="0060360D" w:rsidRDefault="0060360D" w:rsidP="00560D69">
      <w:pPr>
        <w:jc w:val="center"/>
      </w:pPr>
    </w:p>
    <w:p w14:paraId="78CCD50D" w14:textId="77777777" w:rsidR="004245F4" w:rsidRDefault="004245F4">
      <w:pPr>
        <w:spacing w:after="160" w:line="259" w:lineRule="auto"/>
        <w:rPr>
          <w:rFonts w:eastAsiaTheme="majorEastAsia"/>
          <w:szCs w:val="28"/>
        </w:rPr>
      </w:pPr>
      <w:r>
        <w:rPr>
          <w:szCs w:val="28"/>
        </w:rPr>
        <w:br w:type="page"/>
      </w:r>
    </w:p>
    <w:p w14:paraId="6516508D" w14:textId="77777777" w:rsidR="00B06324" w:rsidRDefault="00B06324" w:rsidP="00560D69">
      <w:pPr>
        <w:pStyle w:val="1"/>
        <w:ind w:left="6804"/>
        <w:rPr>
          <w:rFonts w:ascii="Times New Roman" w:hAnsi="Times New Roman" w:cs="Times New Roman"/>
          <w:color w:val="auto"/>
          <w:sz w:val="28"/>
          <w:szCs w:val="28"/>
        </w:rPr>
      </w:pPr>
      <w:bookmarkStart w:id="332" w:name="_Toc227321673"/>
      <w:r w:rsidRPr="00B06324">
        <w:rPr>
          <w:rFonts w:ascii="Times New Roman" w:hAnsi="Times New Roman" w:cs="Times New Roman"/>
          <w:color w:val="auto"/>
          <w:sz w:val="28"/>
          <w:szCs w:val="28"/>
        </w:rPr>
        <w:lastRenderedPageBreak/>
        <w:t xml:space="preserve">Приложение № </w:t>
      </w:r>
      <w:r>
        <w:rPr>
          <w:rFonts w:ascii="Times New Roman" w:hAnsi="Times New Roman" w:cs="Times New Roman"/>
          <w:color w:val="auto"/>
          <w:sz w:val="28"/>
          <w:szCs w:val="28"/>
        </w:rPr>
        <w:t>1</w:t>
      </w:r>
      <w:r w:rsidR="00CB6770">
        <w:rPr>
          <w:rFonts w:ascii="Times New Roman" w:hAnsi="Times New Roman" w:cs="Times New Roman"/>
          <w:color w:val="auto"/>
          <w:sz w:val="28"/>
          <w:szCs w:val="28"/>
        </w:rPr>
        <w:t>1</w:t>
      </w:r>
      <w:bookmarkEnd w:id="332"/>
    </w:p>
    <w:p w14:paraId="241D22BE" w14:textId="0A741F0D" w:rsidR="00B06324" w:rsidRDefault="00465173" w:rsidP="00560D69">
      <w:pPr>
        <w:ind w:left="6804"/>
      </w:pPr>
      <w:r>
        <w:t>(</w:t>
      </w:r>
      <w:r w:rsidR="00560D69" w:rsidRPr="00560D69">
        <w:t>пункт</w:t>
      </w:r>
      <w:r>
        <w:t>ы</w:t>
      </w:r>
      <w:r w:rsidR="00560D69" w:rsidRPr="00560D69">
        <w:t xml:space="preserve"> </w:t>
      </w:r>
      <w:r w:rsidR="00560D69">
        <w:t>5</w:t>
      </w:r>
      <w:r w:rsidR="00560D69" w:rsidRPr="00560D69">
        <w:t>.</w:t>
      </w:r>
      <w:r w:rsidR="00560D69">
        <w:t>2</w:t>
      </w:r>
      <w:r w:rsidR="00560D69" w:rsidRPr="00560D69">
        <w:t>.</w:t>
      </w:r>
      <w:r w:rsidR="00560D69">
        <w:t>2</w:t>
      </w:r>
      <w:r w:rsidR="00560D69" w:rsidRPr="00560D69">
        <w:t>,</w:t>
      </w:r>
      <w:r w:rsidR="00560D69">
        <w:t xml:space="preserve"> 6.2.2</w:t>
      </w:r>
      <w:r>
        <w:t>)</w:t>
      </w:r>
    </w:p>
    <w:p w14:paraId="0CCA8D9F" w14:textId="77777777" w:rsidR="00560D69" w:rsidRDefault="00560D69" w:rsidP="00B06324"/>
    <w:p w14:paraId="51A7C1E3" w14:textId="77777777" w:rsidR="004245F4" w:rsidRPr="004245F4" w:rsidRDefault="00560D69" w:rsidP="004245F4">
      <w:pPr>
        <w:jc w:val="center"/>
        <w:rPr>
          <w:b/>
        </w:rPr>
      </w:pPr>
      <w:r w:rsidRPr="00560D69">
        <w:rPr>
          <w:b/>
        </w:rPr>
        <w:t>Макет бланка приказа Филиала</w:t>
      </w:r>
    </w:p>
    <w:p w14:paraId="2BC5F2FD" w14:textId="77777777" w:rsidR="004245F4" w:rsidRPr="00B06324" w:rsidRDefault="004245F4" w:rsidP="00560D69">
      <w:pPr>
        <w:jc w:val="center"/>
      </w:pPr>
      <w:r>
        <w:rPr>
          <w:noProof/>
        </w:rPr>
        <w:drawing>
          <wp:inline distT="0" distB="0" distL="0" distR="0" wp14:anchorId="1D4127B4" wp14:editId="679CED38">
            <wp:extent cx="6201827" cy="7744045"/>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Шаблон приказа одностраничный без приложения.jpg"/>
                    <pic:cNvPicPr/>
                  </pic:nvPicPr>
                  <pic:blipFill rotWithShape="1">
                    <a:blip r:embed="rId11" cstate="print">
                      <a:extLst>
                        <a:ext uri="{28A0092B-C50C-407E-A947-70E740481C1C}">
                          <a14:useLocalDpi xmlns:a14="http://schemas.microsoft.com/office/drawing/2010/main" val="0"/>
                        </a:ext>
                      </a:extLst>
                    </a:blip>
                    <a:srcRect l="8920" t="4100" b="15481"/>
                    <a:stretch/>
                  </pic:blipFill>
                  <pic:spPr bwMode="auto">
                    <a:xfrm>
                      <a:off x="0" y="0"/>
                      <a:ext cx="6209729" cy="7753911"/>
                    </a:xfrm>
                    <a:prstGeom prst="rect">
                      <a:avLst/>
                    </a:prstGeom>
                    <a:ln>
                      <a:noFill/>
                    </a:ln>
                    <a:extLst>
                      <a:ext uri="{53640926-AAD7-44D8-BBD7-CCE9431645EC}">
                        <a14:shadowObscured xmlns:a14="http://schemas.microsoft.com/office/drawing/2010/main"/>
                      </a:ext>
                    </a:extLst>
                  </pic:spPr>
                </pic:pic>
              </a:graphicData>
            </a:graphic>
          </wp:inline>
        </w:drawing>
      </w:r>
    </w:p>
    <w:p w14:paraId="64079F5C" w14:textId="77777777" w:rsidR="004245F4" w:rsidRDefault="004245F4">
      <w:pPr>
        <w:spacing w:after="160" w:line="259" w:lineRule="auto"/>
        <w:rPr>
          <w:rFonts w:eastAsiaTheme="majorEastAsia"/>
          <w:szCs w:val="28"/>
        </w:rPr>
      </w:pPr>
      <w:r>
        <w:rPr>
          <w:szCs w:val="28"/>
        </w:rPr>
        <w:br w:type="page"/>
      </w:r>
    </w:p>
    <w:p w14:paraId="13798941" w14:textId="77777777" w:rsidR="00DB4A86" w:rsidRDefault="00DB4A86" w:rsidP="00560D69">
      <w:pPr>
        <w:pStyle w:val="1"/>
        <w:ind w:left="6804"/>
        <w:rPr>
          <w:rFonts w:ascii="Times New Roman" w:hAnsi="Times New Roman" w:cs="Times New Roman"/>
          <w:color w:val="auto"/>
          <w:sz w:val="28"/>
          <w:szCs w:val="28"/>
        </w:rPr>
      </w:pPr>
      <w:bookmarkStart w:id="333" w:name="_Toc227321674"/>
      <w:r w:rsidRPr="00B06324">
        <w:rPr>
          <w:rFonts w:ascii="Times New Roman" w:hAnsi="Times New Roman" w:cs="Times New Roman"/>
          <w:color w:val="auto"/>
          <w:sz w:val="28"/>
          <w:szCs w:val="28"/>
        </w:rPr>
        <w:lastRenderedPageBreak/>
        <w:t xml:space="preserve">Приложение № </w:t>
      </w:r>
      <w:r>
        <w:rPr>
          <w:rFonts w:ascii="Times New Roman" w:hAnsi="Times New Roman" w:cs="Times New Roman"/>
          <w:color w:val="auto"/>
          <w:sz w:val="28"/>
          <w:szCs w:val="28"/>
        </w:rPr>
        <w:t>1</w:t>
      </w:r>
      <w:r w:rsidR="00CB6770">
        <w:rPr>
          <w:rFonts w:ascii="Times New Roman" w:hAnsi="Times New Roman" w:cs="Times New Roman"/>
          <w:color w:val="auto"/>
          <w:sz w:val="28"/>
          <w:szCs w:val="28"/>
        </w:rPr>
        <w:t>2</w:t>
      </w:r>
      <w:bookmarkEnd w:id="333"/>
    </w:p>
    <w:p w14:paraId="38934D9E" w14:textId="2AB2F6E0" w:rsidR="00DB4A86" w:rsidRDefault="00465173" w:rsidP="00560D69">
      <w:pPr>
        <w:ind w:left="6804"/>
      </w:pPr>
      <w:r>
        <w:t>(</w:t>
      </w:r>
      <w:r w:rsidR="00560D69" w:rsidRPr="00560D69">
        <w:t>пункт</w:t>
      </w:r>
      <w:r>
        <w:t>ы</w:t>
      </w:r>
      <w:r w:rsidR="00560D69" w:rsidRPr="00560D69">
        <w:t xml:space="preserve"> </w:t>
      </w:r>
      <w:r w:rsidR="00560D69">
        <w:t>5</w:t>
      </w:r>
      <w:r w:rsidR="00560D69" w:rsidRPr="00560D69">
        <w:t>.</w:t>
      </w:r>
      <w:r w:rsidR="00560D69">
        <w:t>2</w:t>
      </w:r>
      <w:r w:rsidR="00560D69" w:rsidRPr="00560D69">
        <w:t>.</w:t>
      </w:r>
      <w:r w:rsidR="00560D69">
        <w:t>2</w:t>
      </w:r>
      <w:r w:rsidR="00560D69" w:rsidRPr="00560D69">
        <w:t>,</w:t>
      </w:r>
      <w:r w:rsidR="00560D69">
        <w:t xml:space="preserve"> 6.2.2</w:t>
      </w:r>
      <w:r>
        <w:t>)</w:t>
      </w:r>
    </w:p>
    <w:p w14:paraId="0615796C" w14:textId="77777777" w:rsidR="00560D69" w:rsidRDefault="00560D69" w:rsidP="00DB4A86"/>
    <w:p w14:paraId="00DFE19B" w14:textId="77777777" w:rsidR="00DB4A86" w:rsidRPr="00B06324" w:rsidRDefault="00560D69" w:rsidP="00560D69">
      <w:pPr>
        <w:jc w:val="center"/>
        <w:rPr>
          <w:b/>
        </w:rPr>
      </w:pPr>
      <w:r w:rsidRPr="00560D69">
        <w:rPr>
          <w:b/>
        </w:rPr>
        <w:t>Макет бланка распоряжения Филиала</w:t>
      </w:r>
    </w:p>
    <w:p w14:paraId="27DEA1B8" w14:textId="77777777" w:rsidR="004245F4" w:rsidRDefault="004245F4" w:rsidP="00915069">
      <w:pPr>
        <w:jc w:val="center"/>
        <w:rPr>
          <w:szCs w:val="28"/>
        </w:rPr>
      </w:pPr>
      <w:r>
        <w:rPr>
          <w:noProof/>
          <w:szCs w:val="28"/>
        </w:rPr>
        <w:drawing>
          <wp:inline distT="0" distB="0" distL="0" distR="0" wp14:anchorId="0A456C77" wp14:editId="245ED305">
            <wp:extent cx="6114197" cy="7876662"/>
            <wp:effectExtent l="0" t="0" r="127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Шаблон распоряжения многостраничный.jpg"/>
                    <pic:cNvPicPr/>
                  </pic:nvPicPr>
                  <pic:blipFill rotWithShape="1">
                    <a:blip r:embed="rId12" cstate="print">
                      <a:extLst>
                        <a:ext uri="{28A0092B-C50C-407E-A947-70E740481C1C}">
                          <a14:useLocalDpi xmlns:a14="http://schemas.microsoft.com/office/drawing/2010/main" val="0"/>
                        </a:ext>
                      </a:extLst>
                    </a:blip>
                    <a:srcRect l="8252" t="4573" b="11849"/>
                    <a:stretch/>
                  </pic:blipFill>
                  <pic:spPr bwMode="auto">
                    <a:xfrm>
                      <a:off x="0" y="0"/>
                      <a:ext cx="6123604" cy="7888780"/>
                    </a:xfrm>
                    <a:prstGeom prst="rect">
                      <a:avLst/>
                    </a:prstGeom>
                    <a:ln>
                      <a:noFill/>
                    </a:ln>
                    <a:extLst>
                      <a:ext uri="{53640926-AAD7-44D8-BBD7-CCE9431645EC}">
                        <a14:shadowObscured xmlns:a14="http://schemas.microsoft.com/office/drawing/2010/main"/>
                      </a:ext>
                    </a:extLst>
                  </pic:spPr>
                </pic:pic>
              </a:graphicData>
            </a:graphic>
          </wp:inline>
        </w:drawing>
      </w:r>
    </w:p>
    <w:p w14:paraId="22EEE258" w14:textId="77777777" w:rsidR="004245F4" w:rsidRDefault="004245F4">
      <w:pPr>
        <w:spacing w:after="160" w:line="259" w:lineRule="auto"/>
        <w:rPr>
          <w:rFonts w:eastAsiaTheme="majorEastAsia"/>
          <w:szCs w:val="28"/>
        </w:rPr>
      </w:pPr>
      <w:r>
        <w:rPr>
          <w:szCs w:val="28"/>
        </w:rPr>
        <w:br w:type="page"/>
      </w:r>
    </w:p>
    <w:p w14:paraId="416E086C" w14:textId="77777777" w:rsidR="00DB4A86" w:rsidRDefault="00DB4A86" w:rsidP="00560D69">
      <w:pPr>
        <w:pStyle w:val="1"/>
        <w:ind w:left="6804"/>
        <w:rPr>
          <w:rFonts w:ascii="Times New Roman" w:hAnsi="Times New Roman" w:cs="Times New Roman"/>
          <w:color w:val="auto"/>
          <w:sz w:val="28"/>
          <w:szCs w:val="28"/>
        </w:rPr>
      </w:pPr>
      <w:bookmarkStart w:id="334" w:name="_Toc227321675"/>
      <w:r w:rsidRPr="00B06324">
        <w:rPr>
          <w:rFonts w:ascii="Times New Roman" w:hAnsi="Times New Roman" w:cs="Times New Roman"/>
          <w:color w:val="auto"/>
          <w:sz w:val="28"/>
          <w:szCs w:val="28"/>
        </w:rPr>
        <w:lastRenderedPageBreak/>
        <w:t xml:space="preserve">Приложение № </w:t>
      </w:r>
      <w:r>
        <w:rPr>
          <w:rFonts w:ascii="Times New Roman" w:hAnsi="Times New Roman" w:cs="Times New Roman"/>
          <w:color w:val="auto"/>
          <w:sz w:val="28"/>
          <w:szCs w:val="28"/>
        </w:rPr>
        <w:t>1</w:t>
      </w:r>
      <w:r w:rsidR="00CB6770">
        <w:rPr>
          <w:rFonts w:ascii="Times New Roman" w:hAnsi="Times New Roman" w:cs="Times New Roman"/>
          <w:color w:val="auto"/>
          <w:sz w:val="28"/>
          <w:szCs w:val="28"/>
        </w:rPr>
        <w:t>3</w:t>
      </w:r>
      <w:bookmarkEnd w:id="334"/>
    </w:p>
    <w:p w14:paraId="3545ED24" w14:textId="0ED29635" w:rsidR="00DB4A86" w:rsidRDefault="00465173" w:rsidP="00560D69">
      <w:pPr>
        <w:ind w:left="6804"/>
      </w:pPr>
      <w:r>
        <w:t>(</w:t>
      </w:r>
      <w:r w:rsidR="00560D69" w:rsidRPr="00560D69">
        <w:t>пункт</w:t>
      </w:r>
      <w:r>
        <w:t>ы</w:t>
      </w:r>
      <w:r w:rsidR="00560D69" w:rsidRPr="00560D69">
        <w:t xml:space="preserve"> </w:t>
      </w:r>
      <w:r w:rsidR="00560D69">
        <w:t>5</w:t>
      </w:r>
      <w:r w:rsidR="00560D69" w:rsidRPr="00560D69">
        <w:t>.</w:t>
      </w:r>
      <w:r w:rsidR="00560D69">
        <w:t>2</w:t>
      </w:r>
      <w:r w:rsidR="00560D69" w:rsidRPr="00560D69">
        <w:t>.</w:t>
      </w:r>
      <w:r w:rsidR="00560D69">
        <w:t>2, 7.4.4</w:t>
      </w:r>
      <w:r>
        <w:t>)</w:t>
      </w:r>
    </w:p>
    <w:p w14:paraId="56A74E66" w14:textId="77777777" w:rsidR="00560D69" w:rsidRDefault="00560D69" w:rsidP="00DB4A86"/>
    <w:p w14:paraId="6B779477" w14:textId="77777777" w:rsidR="00DB4A86" w:rsidRPr="00B06324" w:rsidRDefault="00560D69" w:rsidP="00560D69">
      <w:pPr>
        <w:jc w:val="center"/>
        <w:rPr>
          <w:b/>
        </w:rPr>
      </w:pPr>
      <w:r w:rsidRPr="00560D69">
        <w:rPr>
          <w:b/>
        </w:rPr>
        <w:t>Макет номерного бланка письма Филиала на русском языке</w:t>
      </w:r>
    </w:p>
    <w:p w14:paraId="1BF6C197" w14:textId="1CD6F7A2" w:rsidR="00915069" w:rsidRDefault="00F90697" w:rsidP="00915069">
      <w:pPr>
        <w:jc w:val="center"/>
        <w:rPr>
          <w:szCs w:val="28"/>
        </w:rPr>
      </w:pPr>
      <w:r>
        <w:rPr>
          <w:noProof/>
        </w:rPr>
        <w:drawing>
          <wp:inline distT="0" distB="0" distL="0" distR="0" wp14:anchorId="7DE6C92E" wp14:editId="69CA25E6">
            <wp:extent cx="5545776" cy="7969629"/>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52080" cy="7978689"/>
                    </a:xfrm>
                    <a:prstGeom prst="rect">
                      <a:avLst/>
                    </a:prstGeom>
                  </pic:spPr>
                </pic:pic>
              </a:graphicData>
            </a:graphic>
          </wp:inline>
        </w:drawing>
      </w:r>
    </w:p>
    <w:p w14:paraId="646D8A6E" w14:textId="77777777" w:rsidR="00915069" w:rsidRDefault="00915069">
      <w:pPr>
        <w:spacing w:after="160" w:line="259" w:lineRule="auto"/>
        <w:rPr>
          <w:rFonts w:eastAsiaTheme="majorEastAsia"/>
          <w:szCs w:val="28"/>
        </w:rPr>
      </w:pPr>
      <w:r>
        <w:rPr>
          <w:szCs w:val="28"/>
        </w:rPr>
        <w:br w:type="page"/>
      </w:r>
    </w:p>
    <w:p w14:paraId="5964903A" w14:textId="77777777" w:rsidR="00E75C05" w:rsidRDefault="00E75C05" w:rsidP="00E75C05">
      <w:pPr>
        <w:pStyle w:val="1"/>
        <w:ind w:left="6804"/>
        <w:rPr>
          <w:rFonts w:ascii="Times New Roman" w:hAnsi="Times New Roman" w:cs="Times New Roman"/>
          <w:color w:val="auto"/>
          <w:sz w:val="28"/>
          <w:szCs w:val="28"/>
        </w:rPr>
      </w:pPr>
      <w:bookmarkStart w:id="335" w:name="_Toc227321676"/>
      <w:r w:rsidRPr="00B06324">
        <w:rPr>
          <w:rFonts w:ascii="Times New Roman" w:hAnsi="Times New Roman" w:cs="Times New Roman"/>
          <w:color w:val="auto"/>
          <w:sz w:val="28"/>
          <w:szCs w:val="28"/>
        </w:rPr>
        <w:lastRenderedPageBreak/>
        <w:t xml:space="preserve">Приложение № </w:t>
      </w:r>
      <w:r>
        <w:rPr>
          <w:rFonts w:ascii="Times New Roman" w:hAnsi="Times New Roman" w:cs="Times New Roman"/>
          <w:color w:val="auto"/>
          <w:sz w:val="28"/>
          <w:szCs w:val="28"/>
        </w:rPr>
        <w:t>1</w:t>
      </w:r>
      <w:r w:rsidR="00CB6770">
        <w:rPr>
          <w:rFonts w:ascii="Times New Roman" w:hAnsi="Times New Roman" w:cs="Times New Roman"/>
          <w:color w:val="auto"/>
          <w:sz w:val="28"/>
          <w:szCs w:val="28"/>
        </w:rPr>
        <w:t>4</w:t>
      </w:r>
      <w:bookmarkEnd w:id="335"/>
    </w:p>
    <w:p w14:paraId="01FDDAFD" w14:textId="09AE5F3F" w:rsidR="00E75C05" w:rsidRDefault="00465173" w:rsidP="00E75C05">
      <w:pPr>
        <w:ind w:left="6804"/>
      </w:pPr>
      <w:r>
        <w:t>(</w:t>
      </w:r>
      <w:r w:rsidR="00E75C05" w:rsidRPr="00560D69">
        <w:t>пункт</w:t>
      </w:r>
      <w:r>
        <w:t>ы</w:t>
      </w:r>
      <w:r w:rsidR="00E75C05" w:rsidRPr="00560D69">
        <w:t xml:space="preserve"> </w:t>
      </w:r>
      <w:r w:rsidR="00E75C05" w:rsidRPr="00CB6770">
        <w:t>5.2.2, 7.4.4</w:t>
      </w:r>
      <w:r>
        <w:t>)</w:t>
      </w:r>
    </w:p>
    <w:p w14:paraId="02C6CE31" w14:textId="77777777" w:rsidR="00E75C05" w:rsidRDefault="00E75C05" w:rsidP="00E75C05"/>
    <w:p w14:paraId="1FE0DCB6" w14:textId="77777777" w:rsidR="00E75C05" w:rsidRDefault="00E75C05" w:rsidP="00E75C05">
      <w:pPr>
        <w:jc w:val="center"/>
        <w:rPr>
          <w:b/>
        </w:rPr>
      </w:pPr>
      <w:r w:rsidRPr="00560D69">
        <w:rPr>
          <w:b/>
        </w:rPr>
        <w:t xml:space="preserve">Макет </w:t>
      </w:r>
      <w:r w:rsidR="00CB6770">
        <w:rPr>
          <w:b/>
        </w:rPr>
        <w:t xml:space="preserve">безномерного </w:t>
      </w:r>
      <w:r w:rsidRPr="00560D69">
        <w:rPr>
          <w:b/>
        </w:rPr>
        <w:t xml:space="preserve">бланка </w:t>
      </w:r>
      <w:r w:rsidR="00317A08">
        <w:rPr>
          <w:b/>
        </w:rPr>
        <w:t>Филиала</w:t>
      </w:r>
    </w:p>
    <w:p w14:paraId="175AE795" w14:textId="4E7A7184" w:rsidR="00E75C05" w:rsidRDefault="00F90697" w:rsidP="00E75C05">
      <w:pPr>
        <w:spacing w:after="160" w:line="259" w:lineRule="auto"/>
        <w:jc w:val="center"/>
        <w:rPr>
          <w:rFonts w:eastAsiaTheme="majorEastAsia"/>
          <w:szCs w:val="28"/>
        </w:rPr>
      </w:pPr>
      <w:r>
        <w:rPr>
          <w:noProof/>
        </w:rPr>
        <w:drawing>
          <wp:inline distT="0" distB="0" distL="0" distR="0" wp14:anchorId="4A61C63F" wp14:editId="1C8836F9">
            <wp:extent cx="5807033" cy="7746226"/>
            <wp:effectExtent l="0" t="0" r="3810" b="762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910" b="8086"/>
                    <a:stretch/>
                  </pic:blipFill>
                  <pic:spPr bwMode="auto">
                    <a:xfrm>
                      <a:off x="0" y="0"/>
                      <a:ext cx="5810498" cy="7750849"/>
                    </a:xfrm>
                    <a:prstGeom prst="rect">
                      <a:avLst/>
                    </a:prstGeom>
                    <a:ln>
                      <a:noFill/>
                    </a:ln>
                    <a:extLst>
                      <a:ext uri="{53640926-AAD7-44D8-BBD7-CCE9431645EC}">
                        <a14:shadowObscured xmlns:a14="http://schemas.microsoft.com/office/drawing/2010/main"/>
                      </a:ext>
                    </a:extLst>
                  </pic:spPr>
                </pic:pic>
              </a:graphicData>
            </a:graphic>
          </wp:inline>
        </w:drawing>
      </w:r>
    </w:p>
    <w:p w14:paraId="15730976" w14:textId="77777777" w:rsidR="00E75C05" w:rsidRDefault="00E75C05">
      <w:pPr>
        <w:spacing w:after="160" w:line="259" w:lineRule="auto"/>
        <w:rPr>
          <w:rFonts w:eastAsiaTheme="majorEastAsia"/>
          <w:szCs w:val="28"/>
        </w:rPr>
      </w:pPr>
      <w:r>
        <w:rPr>
          <w:szCs w:val="28"/>
        </w:rPr>
        <w:br w:type="page"/>
      </w:r>
    </w:p>
    <w:p w14:paraId="793EAE88" w14:textId="77777777" w:rsidR="00DB4A86" w:rsidRDefault="00DB4A86" w:rsidP="00560D69">
      <w:pPr>
        <w:pStyle w:val="1"/>
        <w:ind w:left="6804"/>
        <w:rPr>
          <w:rFonts w:ascii="Times New Roman" w:hAnsi="Times New Roman" w:cs="Times New Roman"/>
          <w:color w:val="auto"/>
          <w:sz w:val="28"/>
          <w:szCs w:val="28"/>
        </w:rPr>
      </w:pPr>
      <w:bookmarkStart w:id="336" w:name="_Toc227321677"/>
      <w:r w:rsidRPr="00B06324">
        <w:rPr>
          <w:rFonts w:ascii="Times New Roman" w:hAnsi="Times New Roman" w:cs="Times New Roman"/>
          <w:color w:val="auto"/>
          <w:sz w:val="28"/>
          <w:szCs w:val="28"/>
        </w:rPr>
        <w:lastRenderedPageBreak/>
        <w:t xml:space="preserve">Приложение № </w:t>
      </w:r>
      <w:r>
        <w:rPr>
          <w:rFonts w:ascii="Times New Roman" w:hAnsi="Times New Roman" w:cs="Times New Roman"/>
          <w:color w:val="auto"/>
          <w:sz w:val="28"/>
          <w:szCs w:val="28"/>
        </w:rPr>
        <w:t>1</w:t>
      </w:r>
      <w:r w:rsidR="00CB6770">
        <w:rPr>
          <w:rFonts w:ascii="Times New Roman" w:hAnsi="Times New Roman" w:cs="Times New Roman"/>
          <w:color w:val="auto"/>
          <w:sz w:val="28"/>
          <w:szCs w:val="28"/>
        </w:rPr>
        <w:t>5</w:t>
      </w:r>
      <w:bookmarkEnd w:id="336"/>
    </w:p>
    <w:p w14:paraId="74BAA039" w14:textId="71027E0B" w:rsidR="00DB4A86" w:rsidRDefault="00465173" w:rsidP="00560D69">
      <w:pPr>
        <w:ind w:left="6804"/>
      </w:pPr>
      <w:r>
        <w:t>(</w:t>
      </w:r>
      <w:r w:rsidR="00560D69" w:rsidRPr="00560D69">
        <w:t>пункт</w:t>
      </w:r>
      <w:r>
        <w:t>ы</w:t>
      </w:r>
      <w:r w:rsidR="00560D69" w:rsidRPr="00560D69">
        <w:t xml:space="preserve"> </w:t>
      </w:r>
      <w:r w:rsidR="00560D69">
        <w:t>5</w:t>
      </w:r>
      <w:r w:rsidR="00560D69" w:rsidRPr="00560D69">
        <w:t>.</w:t>
      </w:r>
      <w:r w:rsidR="00560D69">
        <w:t>2</w:t>
      </w:r>
      <w:r w:rsidR="00560D69" w:rsidRPr="00560D69">
        <w:t>.</w:t>
      </w:r>
      <w:r w:rsidR="00560D69">
        <w:t>2, 7.4.4</w:t>
      </w:r>
      <w:r>
        <w:t>)</w:t>
      </w:r>
    </w:p>
    <w:p w14:paraId="36A19E9F" w14:textId="77777777" w:rsidR="00560D69" w:rsidRDefault="00560D69" w:rsidP="00DB4A86"/>
    <w:p w14:paraId="714F1399" w14:textId="77777777" w:rsidR="00DB4A86" w:rsidRDefault="00560D69" w:rsidP="00560D69">
      <w:pPr>
        <w:jc w:val="center"/>
        <w:rPr>
          <w:b/>
        </w:rPr>
      </w:pPr>
      <w:r w:rsidRPr="00560D69">
        <w:rPr>
          <w:b/>
        </w:rPr>
        <w:t>Макет номерного бланка письма Филиала на английском языке</w:t>
      </w:r>
    </w:p>
    <w:p w14:paraId="01AFCC9F" w14:textId="083E087E" w:rsidR="00DB4A86" w:rsidRDefault="00F90697" w:rsidP="00915069">
      <w:pPr>
        <w:jc w:val="center"/>
        <w:rPr>
          <w:b/>
        </w:rPr>
      </w:pPr>
      <w:r>
        <w:rPr>
          <w:noProof/>
        </w:rPr>
        <w:drawing>
          <wp:inline distT="0" distB="0" distL="0" distR="0" wp14:anchorId="4ED86EB6" wp14:editId="1DFD2147">
            <wp:extent cx="5332021" cy="7631570"/>
            <wp:effectExtent l="0" t="0" r="2540"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34174" cy="7634652"/>
                    </a:xfrm>
                    <a:prstGeom prst="rect">
                      <a:avLst/>
                    </a:prstGeom>
                  </pic:spPr>
                </pic:pic>
              </a:graphicData>
            </a:graphic>
          </wp:inline>
        </w:drawing>
      </w:r>
    </w:p>
    <w:p w14:paraId="5049A2F0" w14:textId="77777777" w:rsidR="00915069" w:rsidRDefault="00915069" w:rsidP="00DB4A86">
      <w:pPr>
        <w:rPr>
          <w:b/>
        </w:rPr>
      </w:pPr>
    </w:p>
    <w:p w14:paraId="33FCAD5A" w14:textId="77777777" w:rsidR="004D6C29" w:rsidRDefault="004D6C29">
      <w:pPr>
        <w:spacing w:after="160" w:line="259" w:lineRule="auto"/>
        <w:rPr>
          <w:rFonts w:eastAsiaTheme="majorEastAsia"/>
          <w:szCs w:val="28"/>
        </w:rPr>
      </w:pPr>
      <w:r>
        <w:rPr>
          <w:szCs w:val="28"/>
        </w:rPr>
        <w:br w:type="page"/>
      </w:r>
    </w:p>
    <w:p w14:paraId="7F933035" w14:textId="77777777" w:rsidR="00DB4A86" w:rsidRDefault="00DB4A86" w:rsidP="00560D69">
      <w:pPr>
        <w:pStyle w:val="1"/>
        <w:ind w:left="6804"/>
        <w:rPr>
          <w:rFonts w:ascii="Times New Roman" w:hAnsi="Times New Roman" w:cs="Times New Roman"/>
          <w:color w:val="auto"/>
          <w:sz w:val="28"/>
          <w:szCs w:val="28"/>
        </w:rPr>
      </w:pPr>
      <w:bookmarkStart w:id="337" w:name="_Toc227321678"/>
      <w:r w:rsidRPr="00B06324">
        <w:rPr>
          <w:rFonts w:ascii="Times New Roman" w:hAnsi="Times New Roman" w:cs="Times New Roman"/>
          <w:color w:val="auto"/>
          <w:sz w:val="28"/>
          <w:szCs w:val="28"/>
        </w:rPr>
        <w:lastRenderedPageBreak/>
        <w:t xml:space="preserve">Приложение № </w:t>
      </w:r>
      <w:r>
        <w:rPr>
          <w:rFonts w:ascii="Times New Roman" w:hAnsi="Times New Roman" w:cs="Times New Roman"/>
          <w:color w:val="auto"/>
          <w:sz w:val="28"/>
          <w:szCs w:val="28"/>
        </w:rPr>
        <w:t>1</w:t>
      </w:r>
      <w:r w:rsidR="00CB6770">
        <w:rPr>
          <w:rFonts w:ascii="Times New Roman" w:hAnsi="Times New Roman" w:cs="Times New Roman"/>
          <w:color w:val="auto"/>
          <w:sz w:val="28"/>
          <w:szCs w:val="28"/>
        </w:rPr>
        <w:t>6</w:t>
      </w:r>
      <w:bookmarkEnd w:id="337"/>
    </w:p>
    <w:p w14:paraId="4CAD4B47" w14:textId="2DB59875" w:rsidR="00DB4A86" w:rsidRDefault="00465173" w:rsidP="00560D69">
      <w:pPr>
        <w:ind w:left="6804"/>
      </w:pPr>
      <w:r>
        <w:t>(</w:t>
      </w:r>
      <w:r w:rsidR="00560D69" w:rsidRPr="00560D69">
        <w:t>пункт</w:t>
      </w:r>
      <w:r>
        <w:t>ы</w:t>
      </w:r>
      <w:r w:rsidR="00560D69">
        <w:t xml:space="preserve"> </w:t>
      </w:r>
      <w:r w:rsidR="006848D1">
        <w:t xml:space="preserve">5.2.2, </w:t>
      </w:r>
      <w:r w:rsidR="00560D69">
        <w:t>7.4.5</w:t>
      </w:r>
      <w:r>
        <w:t>)</w:t>
      </w:r>
    </w:p>
    <w:p w14:paraId="2F2DBD88" w14:textId="77777777" w:rsidR="00560D69" w:rsidRDefault="00560D69" w:rsidP="00DB4A86"/>
    <w:p w14:paraId="08CCE2FA" w14:textId="77777777" w:rsidR="00DB4A86" w:rsidRDefault="00560D69" w:rsidP="00560D69">
      <w:pPr>
        <w:jc w:val="center"/>
        <w:rPr>
          <w:b/>
        </w:rPr>
      </w:pPr>
      <w:r w:rsidRPr="00560D69">
        <w:rPr>
          <w:b/>
        </w:rPr>
        <w:t xml:space="preserve">Макет углового не номерного бланка Филиала </w:t>
      </w:r>
      <w:r w:rsidR="004D6C29">
        <w:rPr>
          <w:b/>
        </w:rPr>
        <w:br/>
      </w:r>
      <w:r w:rsidRPr="00560D69">
        <w:rPr>
          <w:b/>
        </w:rPr>
        <w:t>(для характеристик, уведомлений)</w:t>
      </w:r>
    </w:p>
    <w:p w14:paraId="372C38C2" w14:textId="77777777" w:rsidR="004D6C29" w:rsidRDefault="004D6C29" w:rsidP="00560D69">
      <w:pPr>
        <w:jc w:val="center"/>
        <w:rPr>
          <w:b/>
        </w:rPr>
      </w:pPr>
    </w:p>
    <w:p w14:paraId="368A3D33" w14:textId="4C5FC985" w:rsidR="004D6C29" w:rsidRDefault="00EA616A" w:rsidP="00560D69">
      <w:pPr>
        <w:jc w:val="center"/>
        <w:rPr>
          <w:b/>
        </w:rPr>
      </w:pPr>
      <w:r>
        <w:rPr>
          <w:noProof/>
        </w:rPr>
        <w:drawing>
          <wp:inline distT="0" distB="0" distL="0" distR="0" wp14:anchorId="11C2E177" wp14:editId="7E2CE159">
            <wp:extent cx="6120130" cy="7618730"/>
            <wp:effectExtent l="0" t="0" r="0" b="127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130" cy="7618730"/>
                    </a:xfrm>
                    <a:prstGeom prst="rect">
                      <a:avLst/>
                    </a:prstGeom>
                  </pic:spPr>
                </pic:pic>
              </a:graphicData>
            </a:graphic>
          </wp:inline>
        </w:drawing>
      </w:r>
    </w:p>
    <w:p w14:paraId="705A9562" w14:textId="77777777" w:rsidR="004D6C29" w:rsidRDefault="004D6C29">
      <w:pPr>
        <w:spacing w:after="160" w:line="259" w:lineRule="auto"/>
        <w:rPr>
          <w:rFonts w:eastAsiaTheme="majorEastAsia"/>
          <w:szCs w:val="28"/>
        </w:rPr>
      </w:pPr>
      <w:r>
        <w:rPr>
          <w:szCs w:val="28"/>
        </w:rPr>
        <w:br w:type="page"/>
      </w:r>
    </w:p>
    <w:p w14:paraId="5E21B1DB" w14:textId="77777777" w:rsidR="00DB4A86" w:rsidRDefault="00DB4A86" w:rsidP="00560D69">
      <w:pPr>
        <w:pStyle w:val="1"/>
        <w:ind w:left="6804"/>
        <w:rPr>
          <w:rFonts w:ascii="Times New Roman" w:hAnsi="Times New Roman" w:cs="Times New Roman"/>
          <w:color w:val="auto"/>
          <w:sz w:val="28"/>
          <w:szCs w:val="28"/>
        </w:rPr>
      </w:pPr>
      <w:bookmarkStart w:id="338" w:name="_Toc227321679"/>
      <w:r w:rsidRPr="00B06324">
        <w:rPr>
          <w:rFonts w:ascii="Times New Roman" w:hAnsi="Times New Roman" w:cs="Times New Roman"/>
          <w:color w:val="auto"/>
          <w:sz w:val="28"/>
          <w:szCs w:val="28"/>
        </w:rPr>
        <w:lastRenderedPageBreak/>
        <w:t xml:space="preserve">Приложение № </w:t>
      </w:r>
      <w:r>
        <w:rPr>
          <w:rFonts w:ascii="Times New Roman" w:hAnsi="Times New Roman" w:cs="Times New Roman"/>
          <w:color w:val="auto"/>
          <w:sz w:val="28"/>
          <w:szCs w:val="28"/>
        </w:rPr>
        <w:t>1</w:t>
      </w:r>
      <w:r w:rsidR="00CB6770">
        <w:rPr>
          <w:rFonts w:ascii="Times New Roman" w:hAnsi="Times New Roman" w:cs="Times New Roman"/>
          <w:color w:val="auto"/>
          <w:sz w:val="28"/>
          <w:szCs w:val="28"/>
        </w:rPr>
        <w:t>7</w:t>
      </w:r>
      <w:bookmarkEnd w:id="338"/>
    </w:p>
    <w:p w14:paraId="4DB11612" w14:textId="504BC3E1" w:rsidR="00DB4A86" w:rsidRDefault="00465173" w:rsidP="00560D69">
      <w:pPr>
        <w:ind w:left="6804"/>
      </w:pPr>
      <w:r>
        <w:t>(</w:t>
      </w:r>
      <w:r w:rsidR="00560D69" w:rsidRPr="00560D69">
        <w:t xml:space="preserve">пункт </w:t>
      </w:r>
      <w:r w:rsidR="00560D69">
        <w:t>5</w:t>
      </w:r>
      <w:r w:rsidR="00560D69" w:rsidRPr="00560D69">
        <w:t>.</w:t>
      </w:r>
      <w:r w:rsidR="00560D69">
        <w:t>2</w:t>
      </w:r>
      <w:r w:rsidR="00560D69" w:rsidRPr="00560D69">
        <w:t>.</w:t>
      </w:r>
      <w:r w:rsidR="00560D69">
        <w:t>2</w:t>
      </w:r>
      <w:r>
        <w:t>)</w:t>
      </w:r>
    </w:p>
    <w:p w14:paraId="1DA87F84" w14:textId="77777777" w:rsidR="00560D69" w:rsidRDefault="00560D69" w:rsidP="00DB4A86"/>
    <w:p w14:paraId="6430AFA9" w14:textId="77777777" w:rsidR="00DB4A86" w:rsidRDefault="00560D69" w:rsidP="00560D69">
      <w:pPr>
        <w:jc w:val="center"/>
        <w:rPr>
          <w:szCs w:val="28"/>
        </w:rPr>
      </w:pPr>
      <w:r w:rsidRPr="00560D69">
        <w:rPr>
          <w:b/>
        </w:rPr>
        <w:t>Макет бланка для локальных нормативных актов Филиала</w:t>
      </w:r>
    </w:p>
    <w:p w14:paraId="3ACFD5E3" w14:textId="77777777" w:rsidR="0083016C" w:rsidRDefault="00324CFD" w:rsidP="00915069">
      <w:pPr>
        <w:jc w:val="center"/>
        <w:rPr>
          <w:szCs w:val="28"/>
        </w:rPr>
      </w:pPr>
      <w:r>
        <w:rPr>
          <w:noProof/>
        </w:rPr>
        <w:drawing>
          <wp:inline distT="0" distB="0" distL="0" distR="0" wp14:anchorId="071AAAD8" wp14:editId="2518D046">
            <wp:extent cx="5600503" cy="7829550"/>
            <wp:effectExtent l="0" t="0" r="63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4166"/>
                    <a:stretch/>
                  </pic:blipFill>
                  <pic:spPr bwMode="auto">
                    <a:xfrm>
                      <a:off x="0" y="0"/>
                      <a:ext cx="5604594" cy="7835269"/>
                    </a:xfrm>
                    <a:prstGeom prst="rect">
                      <a:avLst/>
                    </a:prstGeom>
                    <a:ln>
                      <a:noFill/>
                    </a:ln>
                    <a:extLst>
                      <a:ext uri="{53640926-AAD7-44D8-BBD7-CCE9431645EC}">
                        <a14:shadowObscured xmlns:a14="http://schemas.microsoft.com/office/drawing/2010/main"/>
                      </a:ext>
                    </a:extLst>
                  </pic:spPr>
                </pic:pic>
              </a:graphicData>
            </a:graphic>
          </wp:inline>
        </w:drawing>
      </w:r>
    </w:p>
    <w:p w14:paraId="524D4A18" w14:textId="77777777" w:rsidR="004D6C29" w:rsidRDefault="004D6C29">
      <w:pPr>
        <w:spacing w:after="160" w:line="259" w:lineRule="auto"/>
        <w:rPr>
          <w:rFonts w:eastAsiaTheme="majorEastAsia"/>
          <w:szCs w:val="28"/>
        </w:rPr>
      </w:pPr>
      <w:r>
        <w:rPr>
          <w:szCs w:val="28"/>
        </w:rPr>
        <w:br w:type="page"/>
      </w:r>
    </w:p>
    <w:p w14:paraId="7A205262" w14:textId="77777777" w:rsidR="00DB4A86" w:rsidRDefault="00DB4A86" w:rsidP="00560D69">
      <w:pPr>
        <w:pStyle w:val="1"/>
        <w:ind w:left="6804"/>
        <w:rPr>
          <w:rFonts w:ascii="Times New Roman" w:hAnsi="Times New Roman" w:cs="Times New Roman"/>
          <w:color w:val="auto"/>
          <w:sz w:val="28"/>
          <w:szCs w:val="28"/>
        </w:rPr>
      </w:pPr>
      <w:bookmarkStart w:id="339" w:name="_Toc227321680"/>
      <w:r w:rsidRPr="00B06324">
        <w:rPr>
          <w:rFonts w:ascii="Times New Roman" w:hAnsi="Times New Roman" w:cs="Times New Roman"/>
          <w:color w:val="auto"/>
          <w:sz w:val="28"/>
          <w:szCs w:val="28"/>
        </w:rPr>
        <w:lastRenderedPageBreak/>
        <w:t xml:space="preserve">Приложение № </w:t>
      </w:r>
      <w:r w:rsidR="00560D69">
        <w:rPr>
          <w:rFonts w:ascii="Times New Roman" w:hAnsi="Times New Roman" w:cs="Times New Roman"/>
          <w:color w:val="auto"/>
          <w:sz w:val="28"/>
          <w:szCs w:val="28"/>
        </w:rPr>
        <w:t>1</w:t>
      </w:r>
      <w:r w:rsidR="00CB6770">
        <w:rPr>
          <w:rFonts w:ascii="Times New Roman" w:hAnsi="Times New Roman" w:cs="Times New Roman"/>
          <w:color w:val="auto"/>
          <w:sz w:val="28"/>
          <w:szCs w:val="28"/>
        </w:rPr>
        <w:t>8</w:t>
      </w:r>
      <w:bookmarkEnd w:id="339"/>
    </w:p>
    <w:p w14:paraId="4505675F" w14:textId="5C5A23B0" w:rsidR="00DB4A86" w:rsidRDefault="00465173" w:rsidP="00560D69">
      <w:pPr>
        <w:ind w:left="6804"/>
      </w:pPr>
      <w:r>
        <w:t>(</w:t>
      </w:r>
      <w:r w:rsidR="00560D69" w:rsidRPr="00560D69">
        <w:t>пункт</w:t>
      </w:r>
      <w:r>
        <w:t>ы</w:t>
      </w:r>
      <w:r w:rsidR="00560D69" w:rsidRPr="00560D69">
        <w:t xml:space="preserve"> </w:t>
      </w:r>
      <w:r w:rsidR="00560D69">
        <w:t>5</w:t>
      </w:r>
      <w:r w:rsidR="00560D69" w:rsidRPr="00560D69">
        <w:t>.</w:t>
      </w:r>
      <w:r w:rsidR="00560D69">
        <w:t>2</w:t>
      </w:r>
      <w:r w:rsidR="00560D69" w:rsidRPr="00560D69">
        <w:t>.</w:t>
      </w:r>
      <w:r w:rsidR="00560D69">
        <w:t>2</w:t>
      </w:r>
      <w:r w:rsidR="00862205">
        <w:t>, 6.6.3</w:t>
      </w:r>
      <w:r>
        <w:t>)</w:t>
      </w:r>
    </w:p>
    <w:p w14:paraId="7B5B8565" w14:textId="77777777" w:rsidR="00560D69" w:rsidRDefault="00560D69" w:rsidP="00DB4A86"/>
    <w:p w14:paraId="01196463" w14:textId="77777777" w:rsidR="00DB4A86" w:rsidRDefault="00560D69" w:rsidP="00560D69">
      <w:pPr>
        <w:jc w:val="center"/>
        <w:rPr>
          <w:b/>
        </w:rPr>
      </w:pPr>
      <w:r w:rsidRPr="00560D69">
        <w:rPr>
          <w:b/>
        </w:rPr>
        <w:t>Макет бланка служебной записки</w:t>
      </w:r>
    </w:p>
    <w:p w14:paraId="462CE4A2" w14:textId="77777777" w:rsidR="006D2979" w:rsidRDefault="006D2979" w:rsidP="00560D69">
      <w:pPr>
        <w:jc w:val="center"/>
        <w:rPr>
          <w:szCs w:val="28"/>
        </w:rPr>
      </w:pPr>
    </w:p>
    <w:p w14:paraId="434BFD4F" w14:textId="1C58EA2F" w:rsidR="00DB4A86" w:rsidRDefault="00EA616A" w:rsidP="00915069">
      <w:pPr>
        <w:jc w:val="center"/>
        <w:rPr>
          <w:szCs w:val="28"/>
        </w:rPr>
      </w:pPr>
      <w:r>
        <w:rPr>
          <w:noProof/>
        </w:rPr>
        <w:drawing>
          <wp:inline distT="0" distB="0" distL="0" distR="0" wp14:anchorId="1A1CD156" wp14:editId="5E9795ED">
            <wp:extent cx="5334000" cy="68199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34000" cy="6819900"/>
                    </a:xfrm>
                    <a:prstGeom prst="rect">
                      <a:avLst/>
                    </a:prstGeom>
                  </pic:spPr>
                </pic:pic>
              </a:graphicData>
            </a:graphic>
          </wp:inline>
        </w:drawing>
      </w:r>
    </w:p>
    <w:p w14:paraId="55419890" w14:textId="77777777" w:rsidR="006D2979" w:rsidRDefault="006D2979" w:rsidP="00DB4A86">
      <w:pPr>
        <w:rPr>
          <w:szCs w:val="28"/>
        </w:rPr>
      </w:pPr>
    </w:p>
    <w:p w14:paraId="5086B67C" w14:textId="77777777" w:rsidR="0083016C" w:rsidRDefault="0083016C">
      <w:pPr>
        <w:spacing w:after="160" w:line="259" w:lineRule="auto"/>
        <w:rPr>
          <w:rFonts w:eastAsiaTheme="majorEastAsia"/>
          <w:szCs w:val="28"/>
        </w:rPr>
      </w:pPr>
      <w:r>
        <w:rPr>
          <w:szCs w:val="28"/>
        </w:rPr>
        <w:br w:type="page"/>
      </w:r>
    </w:p>
    <w:p w14:paraId="5B139BA5" w14:textId="77777777" w:rsidR="00DB4A86" w:rsidRDefault="00DB4A86" w:rsidP="00560D69">
      <w:pPr>
        <w:pStyle w:val="1"/>
        <w:ind w:left="6804"/>
        <w:rPr>
          <w:rFonts w:ascii="Times New Roman" w:hAnsi="Times New Roman" w:cs="Times New Roman"/>
          <w:color w:val="auto"/>
          <w:sz w:val="28"/>
          <w:szCs w:val="28"/>
        </w:rPr>
      </w:pPr>
      <w:bookmarkStart w:id="340" w:name="_Toc227321681"/>
      <w:r w:rsidRPr="00B06324">
        <w:rPr>
          <w:rFonts w:ascii="Times New Roman" w:hAnsi="Times New Roman" w:cs="Times New Roman"/>
          <w:color w:val="auto"/>
          <w:sz w:val="28"/>
          <w:szCs w:val="28"/>
        </w:rPr>
        <w:lastRenderedPageBreak/>
        <w:t xml:space="preserve">Приложение № </w:t>
      </w:r>
      <w:r w:rsidR="00560D69">
        <w:rPr>
          <w:rFonts w:ascii="Times New Roman" w:hAnsi="Times New Roman" w:cs="Times New Roman"/>
          <w:color w:val="auto"/>
          <w:sz w:val="28"/>
          <w:szCs w:val="28"/>
        </w:rPr>
        <w:t>1</w:t>
      </w:r>
      <w:r w:rsidR="00CB6770">
        <w:rPr>
          <w:rFonts w:ascii="Times New Roman" w:hAnsi="Times New Roman" w:cs="Times New Roman"/>
          <w:color w:val="auto"/>
          <w:sz w:val="28"/>
          <w:szCs w:val="28"/>
        </w:rPr>
        <w:t>9</w:t>
      </w:r>
      <w:bookmarkEnd w:id="340"/>
    </w:p>
    <w:p w14:paraId="1A46F8AA" w14:textId="75C1FC5E" w:rsidR="00DB4A86" w:rsidRDefault="00465173" w:rsidP="00560D69">
      <w:pPr>
        <w:ind w:left="6804"/>
      </w:pPr>
      <w:r>
        <w:t>(</w:t>
      </w:r>
      <w:r w:rsidR="00560D69" w:rsidRPr="00560D69">
        <w:t xml:space="preserve">пункт </w:t>
      </w:r>
      <w:r w:rsidR="00560D69">
        <w:t>5</w:t>
      </w:r>
      <w:r w:rsidR="00560D69" w:rsidRPr="00560D69">
        <w:t>.</w:t>
      </w:r>
      <w:r w:rsidR="00560D69">
        <w:t>2</w:t>
      </w:r>
      <w:r w:rsidR="00560D69" w:rsidRPr="00560D69">
        <w:t>.</w:t>
      </w:r>
      <w:r w:rsidR="00560D69">
        <w:t>2</w:t>
      </w:r>
      <w:r>
        <w:t>)</w:t>
      </w:r>
    </w:p>
    <w:p w14:paraId="2FBE3E91" w14:textId="77777777" w:rsidR="00560D69" w:rsidRDefault="00560D69" w:rsidP="00DB4A86"/>
    <w:p w14:paraId="30730BFB" w14:textId="77777777" w:rsidR="00DB4A86" w:rsidRDefault="00560D69" w:rsidP="00560D69">
      <w:pPr>
        <w:jc w:val="center"/>
        <w:rPr>
          <w:b/>
        </w:rPr>
      </w:pPr>
      <w:r w:rsidRPr="00560D69">
        <w:rPr>
          <w:b/>
        </w:rPr>
        <w:t>Макет бланка для студентов</w:t>
      </w:r>
    </w:p>
    <w:p w14:paraId="489F64B7" w14:textId="77777777" w:rsidR="006D2979" w:rsidRDefault="006D2979" w:rsidP="00560D69">
      <w:pPr>
        <w:jc w:val="center"/>
        <w:rPr>
          <w:szCs w:val="28"/>
        </w:rPr>
      </w:pPr>
    </w:p>
    <w:p w14:paraId="25E793BA" w14:textId="77777777" w:rsidR="00DB4A86" w:rsidRPr="006D2979" w:rsidRDefault="006D2979" w:rsidP="006D2979">
      <w:pPr>
        <w:jc w:val="center"/>
        <w:rPr>
          <w:b/>
          <w:szCs w:val="28"/>
        </w:rPr>
      </w:pPr>
      <w:r w:rsidRPr="006D2979">
        <w:rPr>
          <w:b/>
          <w:szCs w:val="28"/>
        </w:rPr>
        <w:t>Институт инфокоммуникационных систем и технологий</w:t>
      </w:r>
    </w:p>
    <w:p w14:paraId="401B18D8" w14:textId="77777777" w:rsidR="006D2979" w:rsidRDefault="006D2979" w:rsidP="006D2979">
      <w:pPr>
        <w:jc w:val="center"/>
        <w:rPr>
          <w:b/>
          <w:szCs w:val="28"/>
        </w:rPr>
      </w:pPr>
    </w:p>
    <w:p w14:paraId="6A94DAE0" w14:textId="77777777" w:rsidR="006D2979" w:rsidRPr="006D2979" w:rsidRDefault="006D2979" w:rsidP="006D2979">
      <w:pPr>
        <w:jc w:val="center"/>
        <w:rPr>
          <w:b/>
          <w:szCs w:val="28"/>
        </w:rPr>
      </w:pPr>
      <w:r>
        <w:rPr>
          <w:noProof/>
        </w:rPr>
        <w:drawing>
          <wp:inline distT="0" distB="0" distL="0" distR="0" wp14:anchorId="5C191564" wp14:editId="49567C30">
            <wp:extent cx="5379085" cy="1840675"/>
            <wp:effectExtent l="0" t="0" r="0"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8539" t="7428" r="3526" b="15808"/>
                    <a:stretch/>
                  </pic:blipFill>
                  <pic:spPr bwMode="auto">
                    <a:xfrm>
                      <a:off x="0" y="0"/>
                      <a:ext cx="5381762" cy="1841591"/>
                    </a:xfrm>
                    <a:prstGeom prst="rect">
                      <a:avLst/>
                    </a:prstGeom>
                    <a:ln>
                      <a:noFill/>
                    </a:ln>
                    <a:extLst>
                      <a:ext uri="{53640926-AAD7-44D8-BBD7-CCE9431645EC}">
                        <a14:shadowObscured xmlns:a14="http://schemas.microsoft.com/office/drawing/2010/main"/>
                      </a:ext>
                    </a:extLst>
                  </pic:spPr>
                </pic:pic>
              </a:graphicData>
            </a:graphic>
          </wp:inline>
        </w:drawing>
      </w:r>
    </w:p>
    <w:p w14:paraId="6B9DBD5B" w14:textId="77777777" w:rsidR="006D2979" w:rsidRDefault="006D2979" w:rsidP="006D2979">
      <w:pPr>
        <w:jc w:val="center"/>
        <w:rPr>
          <w:b/>
          <w:szCs w:val="28"/>
        </w:rPr>
      </w:pPr>
    </w:p>
    <w:p w14:paraId="1D76412D" w14:textId="77777777" w:rsidR="006D2979" w:rsidRPr="006D2979" w:rsidRDefault="006D2979" w:rsidP="006D2979">
      <w:pPr>
        <w:jc w:val="center"/>
        <w:rPr>
          <w:b/>
          <w:szCs w:val="28"/>
        </w:rPr>
      </w:pPr>
      <w:r w:rsidRPr="006D2979">
        <w:rPr>
          <w:b/>
          <w:szCs w:val="28"/>
        </w:rPr>
        <w:t>Институт ракетно-космической техники и технологии машиностроения</w:t>
      </w:r>
    </w:p>
    <w:p w14:paraId="5CAF0B3A" w14:textId="77777777" w:rsidR="006D2979" w:rsidRDefault="006D2979" w:rsidP="006D2979">
      <w:pPr>
        <w:jc w:val="center"/>
        <w:rPr>
          <w:b/>
          <w:szCs w:val="28"/>
        </w:rPr>
      </w:pPr>
    </w:p>
    <w:p w14:paraId="424E8C88" w14:textId="77777777" w:rsidR="006D2979" w:rsidRPr="006D2979" w:rsidRDefault="006D2979" w:rsidP="006D2979">
      <w:pPr>
        <w:jc w:val="center"/>
        <w:rPr>
          <w:b/>
          <w:szCs w:val="28"/>
        </w:rPr>
      </w:pPr>
      <w:r>
        <w:rPr>
          <w:noProof/>
        </w:rPr>
        <w:drawing>
          <wp:inline distT="0" distB="0" distL="0" distR="0" wp14:anchorId="15E715A2" wp14:editId="5D35934F">
            <wp:extent cx="5640705" cy="1888177"/>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493" t="5459" r="4323" b="15611"/>
                    <a:stretch/>
                  </pic:blipFill>
                  <pic:spPr bwMode="auto">
                    <a:xfrm>
                      <a:off x="0" y="0"/>
                      <a:ext cx="5641790" cy="1888540"/>
                    </a:xfrm>
                    <a:prstGeom prst="rect">
                      <a:avLst/>
                    </a:prstGeom>
                    <a:ln>
                      <a:noFill/>
                    </a:ln>
                    <a:extLst>
                      <a:ext uri="{53640926-AAD7-44D8-BBD7-CCE9431645EC}">
                        <a14:shadowObscured xmlns:a14="http://schemas.microsoft.com/office/drawing/2010/main"/>
                      </a:ext>
                    </a:extLst>
                  </pic:spPr>
                </pic:pic>
              </a:graphicData>
            </a:graphic>
          </wp:inline>
        </w:drawing>
      </w:r>
    </w:p>
    <w:p w14:paraId="5A721CCA" w14:textId="77777777" w:rsidR="006D2979" w:rsidRDefault="006D2979" w:rsidP="006D2979">
      <w:pPr>
        <w:jc w:val="center"/>
        <w:rPr>
          <w:b/>
          <w:szCs w:val="28"/>
        </w:rPr>
      </w:pPr>
    </w:p>
    <w:p w14:paraId="66C753FD" w14:textId="77777777" w:rsidR="006D2979" w:rsidRPr="006D2979" w:rsidRDefault="006D2979" w:rsidP="006D2979">
      <w:pPr>
        <w:jc w:val="center"/>
        <w:rPr>
          <w:b/>
          <w:szCs w:val="28"/>
        </w:rPr>
      </w:pPr>
      <w:r w:rsidRPr="006D2979">
        <w:rPr>
          <w:b/>
          <w:szCs w:val="28"/>
        </w:rPr>
        <w:t>Институт проектного менеджмента и инженерного бизнеса</w:t>
      </w:r>
    </w:p>
    <w:p w14:paraId="07EDEC40" w14:textId="77777777" w:rsidR="006D2979" w:rsidRDefault="006D2979" w:rsidP="006D2979">
      <w:pPr>
        <w:jc w:val="center"/>
        <w:rPr>
          <w:b/>
          <w:szCs w:val="28"/>
        </w:rPr>
      </w:pPr>
    </w:p>
    <w:p w14:paraId="4D8D16D6" w14:textId="77777777" w:rsidR="006D2979" w:rsidRPr="001C2C7A" w:rsidRDefault="006D2979" w:rsidP="006D2979">
      <w:pPr>
        <w:jc w:val="center"/>
        <w:rPr>
          <w:b/>
          <w:szCs w:val="28"/>
        </w:rPr>
      </w:pPr>
      <w:r>
        <w:rPr>
          <w:noProof/>
        </w:rPr>
        <w:drawing>
          <wp:inline distT="0" distB="0" distL="0" distR="0" wp14:anchorId="6B612506" wp14:editId="08D64388">
            <wp:extent cx="5806440" cy="1947554"/>
            <wp:effectExtent l="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522" t="6320" r="2571" b="13928"/>
                    <a:stretch/>
                  </pic:blipFill>
                  <pic:spPr bwMode="auto">
                    <a:xfrm>
                      <a:off x="0" y="0"/>
                      <a:ext cx="5808384" cy="1948206"/>
                    </a:xfrm>
                    <a:prstGeom prst="rect">
                      <a:avLst/>
                    </a:prstGeom>
                    <a:ln>
                      <a:noFill/>
                    </a:ln>
                    <a:extLst>
                      <a:ext uri="{53640926-AAD7-44D8-BBD7-CCE9431645EC}">
                        <a14:shadowObscured xmlns:a14="http://schemas.microsoft.com/office/drawing/2010/main"/>
                      </a:ext>
                    </a:extLst>
                  </pic:spPr>
                </pic:pic>
              </a:graphicData>
            </a:graphic>
          </wp:inline>
        </w:drawing>
      </w:r>
    </w:p>
    <w:p w14:paraId="38B1E370" w14:textId="77777777" w:rsidR="006D2979" w:rsidRDefault="006D2979" w:rsidP="006D2979">
      <w:pPr>
        <w:jc w:val="center"/>
        <w:rPr>
          <w:b/>
          <w:szCs w:val="28"/>
        </w:rPr>
      </w:pPr>
    </w:p>
    <w:p w14:paraId="1B6F1568" w14:textId="77777777" w:rsidR="006D2979" w:rsidRDefault="006D2979" w:rsidP="006D2979">
      <w:pPr>
        <w:jc w:val="center"/>
        <w:rPr>
          <w:b/>
          <w:szCs w:val="28"/>
        </w:rPr>
      </w:pPr>
    </w:p>
    <w:p w14:paraId="0F9508D5" w14:textId="77777777" w:rsidR="006D2979" w:rsidRDefault="006D2979" w:rsidP="006D2979">
      <w:pPr>
        <w:jc w:val="center"/>
        <w:rPr>
          <w:b/>
          <w:szCs w:val="28"/>
        </w:rPr>
      </w:pPr>
    </w:p>
    <w:p w14:paraId="638082E2" w14:textId="77777777" w:rsidR="006D2979" w:rsidRDefault="006D2979" w:rsidP="006D2979">
      <w:pPr>
        <w:jc w:val="center"/>
        <w:rPr>
          <w:b/>
          <w:szCs w:val="28"/>
        </w:rPr>
      </w:pPr>
    </w:p>
    <w:p w14:paraId="5429F815" w14:textId="77777777" w:rsidR="006D2979" w:rsidRPr="006D2979" w:rsidRDefault="006D2979" w:rsidP="006D2979">
      <w:pPr>
        <w:jc w:val="center"/>
        <w:rPr>
          <w:b/>
          <w:szCs w:val="28"/>
        </w:rPr>
      </w:pPr>
      <w:r w:rsidRPr="006D2979">
        <w:rPr>
          <w:b/>
          <w:szCs w:val="28"/>
        </w:rPr>
        <w:t>Институт международного и дистанционного образования</w:t>
      </w:r>
    </w:p>
    <w:p w14:paraId="691F319E" w14:textId="77777777" w:rsidR="006D2979" w:rsidRDefault="006D2979" w:rsidP="006D2979">
      <w:pPr>
        <w:jc w:val="center"/>
        <w:rPr>
          <w:b/>
          <w:szCs w:val="28"/>
        </w:rPr>
      </w:pPr>
    </w:p>
    <w:p w14:paraId="6CBF5B21" w14:textId="77777777" w:rsidR="006D2979" w:rsidRPr="006D2979" w:rsidRDefault="006D2979" w:rsidP="006D2979">
      <w:pPr>
        <w:jc w:val="center"/>
        <w:rPr>
          <w:b/>
          <w:szCs w:val="28"/>
        </w:rPr>
      </w:pPr>
      <w:r>
        <w:rPr>
          <w:noProof/>
        </w:rPr>
        <w:drawing>
          <wp:inline distT="0" distB="0" distL="0" distR="0" wp14:anchorId="1EE95EB2" wp14:editId="79E2A588">
            <wp:extent cx="5617029" cy="1946910"/>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493" t="6315" r="4694" b="14019"/>
                    <a:stretch/>
                  </pic:blipFill>
                  <pic:spPr bwMode="auto">
                    <a:xfrm>
                      <a:off x="0" y="0"/>
                      <a:ext cx="5619095" cy="1947626"/>
                    </a:xfrm>
                    <a:prstGeom prst="rect">
                      <a:avLst/>
                    </a:prstGeom>
                    <a:ln>
                      <a:noFill/>
                    </a:ln>
                    <a:extLst>
                      <a:ext uri="{53640926-AAD7-44D8-BBD7-CCE9431645EC}">
                        <a14:shadowObscured xmlns:a14="http://schemas.microsoft.com/office/drawing/2010/main"/>
                      </a:ext>
                    </a:extLst>
                  </pic:spPr>
                </pic:pic>
              </a:graphicData>
            </a:graphic>
          </wp:inline>
        </w:drawing>
      </w:r>
    </w:p>
    <w:p w14:paraId="0417EDF0" w14:textId="77777777" w:rsidR="006D2979" w:rsidRPr="006D2979" w:rsidRDefault="006D2979" w:rsidP="006D2979">
      <w:pPr>
        <w:jc w:val="center"/>
        <w:rPr>
          <w:b/>
          <w:szCs w:val="28"/>
        </w:rPr>
      </w:pPr>
      <w:r w:rsidRPr="006D2979">
        <w:rPr>
          <w:b/>
          <w:szCs w:val="28"/>
        </w:rPr>
        <w:t>Колледж космического машиностроения и технологий</w:t>
      </w:r>
    </w:p>
    <w:p w14:paraId="250FC7DC" w14:textId="77777777" w:rsidR="006D2979" w:rsidRDefault="006D2979" w:rsidP="006D2979">
      <w:pPr>
        <w:jc w:val="center"/>
        <w:rPr>
          <w:b/>
          <w:szCs w:val="28"/>
        </w:rPr>
      </w:pPr>
    </w:p>
    <w:p w14:paraId="69731B2F" w14:textId="77777777" w:rsidR="006D2979" w:rsidRPr="006D2979" w:rsidRDefault="006D2979" w:rsidP="006D2979">
      <w:pPr>
        <w:jc w:val="center"/>
        <w:rPr>
          <w:b/>
          <w:szCs w:val="28"/>
        </w:rPr>
      </w:pPr>
      <w:r>
        <w:rPr>
          <w:noProof/>
        </w:rPr>
        <w:drawing>
          <wp:inline distT="0" distB="0" distL="0" distR="0" wp14:anchorId="06F54E91" wp14:editId="0BD3C368">
            <wp:extent cx="5676405" cy="1971675"/>
            <wp:effectExtent l="0" t="0" r="63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075" t="7776" r="3170"/>
                    <a:stretch/>
                  </pic:blipFill>
                  <pic:spPr bwMode="auto">
                    <a:xfrm>
                      <a:off x="0" y="0"/>
                      <a:ext cx="5676736" cy="1971790"/>
                    </a:xfrm>
                    <a:prstGeom prst="rect">
                      <a:avLst/>
                    </a:prstGeom>
                    <a:ln>
                      <a:noFill/>
                    </a:ln>
                    <a:extLst>
                      <a:ext uri="{53640926-AAD7-44D8-BBD7-CCE9431645EC}">
                        <a14:shadowObscured xmlns:a14="http://schemas.microsoft.com/office/drawing/2010/main"/>
                      </a:ext>
                    </a:extLst>
                  </pic:spPr>
                </pic:pic>
              </a:graphicData>
            </a:graphic>
          </wp:inline>
        </w:drawing>
      </w:r>
    </w:p>
    <w:p w14:paraId="7FE6D939" w14:textId="77777777" w:rsidR="0083016C" w:rsidRPr="001C2C7A" w:rsidRDefault="0083016C">
      <w:pPr>
        <w:spacing w:after="160" w:line="259" w:lineRule="auto"/>
        <w:rPr>
          <w:rFonts w:eastAsiaTheme="majorEastAsia"/>
          <w:szCs w:val="28"/>
          <w:lang w:val="en-US"/>
        </w:rPr>
      </w:pPr>
      <w:r>
        <w:rPr>
          <w:szCs w:val="28"/>
        </w:rPr>
        <w:br w:type="page"/>
      </w:r>
    </w:p>
    <w:p w14:paraId="56286946" w14:textId="77777777" w:rsidR="00DB4A86" w:rsidRDefault="00DB4A86" w:rsidP="00560D69">
      <w:pPr>
        <w:pStyle w:val="1"/>
        <w:ind w:left="6804"/>
        <w:rPr>
          <w:rFonts w:ascii="Times New Roman" w:hAnsi="Times New Roman" w:cs="Times New Roman"/>
          <w:color w:val="auto"/>
          <w:sz w:val="28"/>
          <w:szCs w:val="28"/>
        </w:rPr>
      </w:pPr>
      <w:bookmarkStart w:id="341" w:name="_Toc227321682"/>
      <w:r w:rsidRPr="00B06324">
        <w:rPr>
          <w:rFonts w:ascii="Times New Roman" w:hAnsi="Times New Roman" w:cs="Times New Roman"/>
          <w:color w:val="auto"/>
          <w:sz w:val="28"/>
          <w:szCs w:val="28"/>
        </w:rPr>
        <w:lastRenderedPageBreak/>
        <w:t xml:space="preserve">Приложение № </w:t>
      </w:r>
      <w:r w:rsidR="00CB6770">
        <w:rPr>
          <w:rFonts w:ascii="Times New Roman" w:hAnsi="Times New Roman" w:cs="Times New Roman"/>
          <w:color w:val="auto"/>
          <w:sz w:val="28"/>
          <w:szCs w:val="28"/>
        </w:rPr>
        <w:t>20</w:t>
      </w:r>
      <w:bookmarkEnd w:id="341"/>
    </w:p>
    <w:p w14:paraId="675B8F26" w14:textId="29650A4F" w:rsidR="00DB4A86" w:rsidRDefault="00465173" w:rsidP="00560D69">
      <w:pPr>
        <w:ind w:left="6804"/>
      </w:pPr>
      <w:r>
        <w:t>(</w:t>
      </w:r>
      <w:r w:rsidR="00560D69" w:rsidRPr="00560D69">
        <w:t xml:space="preserve">пункт </w:t>
      </w:r>
      <w:r w:rsidR="00560D69">
        <w:t>6</w:t>
      </w:r>
      <w:r w:rsidR="00560D69" w:rsidRPr="00560D69">
        <w:t>.</w:t>
      </w:r>
      <w:r w:rsidR="00560D69">
        <w:t>2</w:t>
      </w:r>
      <w:r w:rsidR="00560D69" w:rsidRPr="00560D69">
        <w:t>.</w:t>
      </w:r>
      <w:r w:rsidR="00560D69">
        <w:t>8</w:t>
      </w:r>
      <w:r>
        <w:t>)</w:t>
      </w:r>
    </w:p>
    <w:p w14:paraId="3E8F9426" w14:textId="77777777" w:rsidR="00560D69" w:rsidRDefault="00560D69" w:rsidP="00DB4A86"/>
    <w:p w14:paraId="25334C80" w14:textId="77777777" w:rsidR="00DB4A86" w:rsidRDefault="00560D69" w:rsidP="00560D69">
      <w:pPr>
        <w:jc w:val="center"/>
        <w:rPr>
          <w:szCs w:val="28"/>
        </w:rPr>
      </w:pPr>
      <w:r w:rsidRPr="00560D69">
        <w:rPr>
          <w:b/>
        </w:rPr>
        <w:t>Форма листа согласования на оборотной стороне последнего листа проекта</w:t>
      </w:r>
    </w:p>
    <w:p w14:paraId="3C0A840C" w14:textId="77777777" w:rsidR="00DB4A86" w:rsidRDefault="00DB4A86" w:rsidP="00DB4A86">
      <w:pPr>
        <w:rPr>
          <w:szCs w:val="28"/>
        </w:rPr>
      </w:pPr>
    </w:p>
    <w:p w14:paraId="7A788703" w14:textId="77777777" w:rsidR="00C861BE" w:rsidRDefault="00C861BE" w:rsidP="00C861BE">
      <w:pPr>
        <w:pStyle w:val="ConsPlusNonformat"/>
        <w:widowControl/>
        <w:rPr>
          <w:rFonts w:ascii="Times New Roman" w:hAnsi="Times New Roman" w:cs="Times New Roman"/>
          <w:b/>
          <w:sz w:val="24"/>
          <w:szCs w:val="24"/>
        </w:rPr>
      </w:pPr>
    </w:p>
    <w:p w14:paraId="7CE0894E" w14:textId="77777777" w:rsidR="00C861BE" w:rsidRPr="00FB0098" w:rsidRDefault="00C861BE" w:rsidP="00C861BE">
      <w:pPr>
        <w:pStyle w:val="ConsPlusNonformat"/>
        <w:widowControl/>
        <w:rPr>
          <w:rFonts w:ascii="Times New Roman" w:hAnsi="Times New Roman" w:cs="Times New Roman"/>
          <w:b/>
          <w:sz w:val="24"/>
          <w:szCs w:val="24"/>
        </w:rPr>
      </w:pPr>
      <w:r w:rsidRPr="00FB0098">
        <w:rPr>
          <w:rFonts w:ascii="Times New Roman" w:hAnsi="Times New Roman" w:cs="Times New Roman"/>
          <w:b/>
          <w:sz w:val="24"/>
          <w:szCs w:val="24"/>
        </w:rPr>
        <w:t>Проект представлен:</w:t>
      </w:r>
    </w:p>
    <w:p w14:paraId="4D00620E" w14:textId="77777777" w:rsidR="00C861BE" w:rsidRPr="00FB0098" w:rsidRDefault="00C861BE" w:rsidP="00C861BE">
      <w:pPr>
        <w:pStyle w:val="ConsPlusNonformat"/>
        <w:widowControl/>
        <w:rPr>
          <w:rFonts w:ascii="Times New Roman" w:hAnsi="Times New Roman" w:cs="Times New Roman"/>
          <w:b/>
          <w:sz w:val="24"/>
          <w:szCs w:val="24"/>
        </w:rPr>
      </w:pPr>
    </w:p>
    <w:p w14:paraId="22BEA282" w14:textId="77777777" w:rsidR="00C861BE" w:rsidRPr="00FB0098" w:rsidRDefault="00C861BE" w:rsidP="00C861BE">
      <w:pPr>
        <w:pStyle w:val="ConsPlusNonformat"/>
        <w:widowControl/>
        <w:rPr>
          <w:rFonts w:ascii="Times New Roman" w:hAnsi="Times New Roman" w:cs="Times New Roman"/>
          <w:sz w:val="24"/>
          <w:szCs w:val="24"/>
        </w:rPr>
      </w:pPr>
      <w:r>
        <w:rPr>
          <w:rFonts w:ascii="Times New Roman" w:hAnsi="Times New Roman" w:cs="Times New Roman"/>
          <w:sz w:val="24"/>
          <w:szCs w:val="24"/>
        </w:rPr>
        <w:t>Должность</w:t>
      </w:r>
      <w:r w:rsidRPr="00FB0098">
        <w:rPr>
          <w:rFonts w:ascii="Times New Roman" w:hAnsi="Times New Roman" w:cs="Times New Roman"/>
          <w:sz w:val="24"/>
          <w:szCs w:val="24"/>
        </w:rPr>
        <w:t xml:space="preserve"> </w:t>
      </w:r>
    </w:p>
    <w:p w14:paraId="066D0C87" w14:textId="77777777" w:rsidR="00C861BE" w:rsidRPr="00FB0098" w:rsidRDefault="00C861BE" w:rsidP="00C861BE">
      <w:pPr>
        <w:pStyle w:val="ConsPlusNonformat"/>
        <w:widowControl/>
        <w:rPr>
          <w:rFonts w:ascii="Times New Roman" w:hAnsi="Times New Roman" w:cs="Times New Roman"/>
          <w:sz w:val="24"/>
          <w:szCs w:val="24"/>
        </w:rPr>
      </w:pPr>
      <w:r w:rsidRPr="00FB0098">
        <w:rPr>
          <w:rFonts w:ascii="Times New Roman" w:hAnsi="Times New Roman" w:cs="Times New Roman"/>
          <w:sz w:val="24"/>
          <w:szCs w:val="24"/>
        </w:rPr>
        <w:t>И.О. Фамилия _________________</w:t>
      </w:r>
    </w:p>
    <w:p w14:paraId="20864C78" w14:textId="77777777" w:rsidR="00C861BE" w:rsidRPr="0060360D" w:rsidRDefault="00C861BE" w:rsidP="00C861BE">
      <w:pPr>
        <w:pStyle w:val="ConsPlusNonformat"/>
        <w:widowControl/>
        <w:rPr>
          <w:rFonts w:ascii="Times New Roman" w:hAnsi="Times New Roman" w:cs="Times New Roman"/>
          <w:sz w:val="24"/>
          <w:szCs w:val="24"/>
          <w:vertAlign w:val="superscript"/>
        </w:rPr>
      </w:pPr>
      <w:r w:rsidRPr="00FB009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B0098">
        <w:rPr>
          <w:rFonts w:ascii="Times New Roman" w:hAnsi="Times New Roman" w:cs="Times New Roman"/>
          <w:sz w:val="24"/>
          <w:szCs w:val="24"/>
        </w:rPr>
        <w:t xml:space="preserve">        </w:t>
      </w:r>
      <w:r>
        <w:rPr>
          <w:rFonts w:ascii="Times New Roman" w:hAnsi="Times New Roman" w:cs="Times New Roman"/>
          <w:sz w:val="24"/>
          <w:szCs w:val="24"/>
          <w:vertAlign w:val="superscript"/>
        </w:rPr>
        <w:t>(подпись)</w:t>
      </w:r>
    </w:p>
    <w:p w14:paraId="5B305EA0" w14:textId="77777777" w:rsidR="00C861BE" w:rsidRDefault="00C861BE" w:rsidP="00C861BE">
      <w:pPr>
        <w:pStyle w:val="ConsPlusNonformat"/>
        <w:widowControl/>
        <w:rPr>
          <w:rFonts w:ascii="Times New Roman" w:hAnsi="Times New Roman" w:cs="Times New Roman"/>
          <w:b/>
          <w:sz w:val="24"/>
          <w:szCs w:val="24"/>
        </w:rPr>
      </w:pPr>
    </w:p>
    <w:p w14:paraId="69AB0174" w14:textId="77777777" w:rsidR="00C861BE" w:rsidRDefault="00C861BE" w:rsidP="00C861BE">
      <w:pPr>
        <w:pStyle w:val="ConsPlusNonformat"/>
        <w:widowControl/>
        <w:rPr>
          <w:rFonts w:ascii="Times New Roman" w:hAnsi="Times New Roman" w:cs="Times New Roman"/>
          <w:b/>
          <w:sz w:val="24"/>
          <w:szCs w:val="24"/>
        </w:rPr>
      </w:pPr>
      <w:r w:rsidRPr="00FB0098">
        <w:rPr>
          <w:rFonts w:ascii="Times New Roman" w:hAnsi="Times New Roman" w:cs="Times New Roman"/>
          <w:b/>
          <w:sz w:val="24"/>
          <w:szCs w:val="24"/>
        </w:rPr>
        <w:t>Проект согласован:</w:t>
      </w:r>
    </w:p>
    <w:p w14:paraId="6063BD78" w14:textId="77777777" w:rsidR="00D152BE" w:rsidRPr="00FB0098" w:rsidRDefault="00D152BE" w:rsidP="00C861BE">
      <w:pPr>
        <w:pStyle w:val="ConsPlusNonformat"/>
        <w:widowControl/>
        <w:rPr>
          <w:rFonts w:ascii="Times New Roman" w:hAnsi="Times New Roman" w:cs="Times New Roman"/>
          <w:b/>
          <w:sz w:val="24"/>
          <w:szCs w:val="24"/>
        </w:rPr>
      </w:pPr>
    </w:p>
    <w:p w14:paraId="6D6887DF" w14:textId="77777777" w:rsidR="00C861BE" w:rsidRPr="00FB0098" w:rsidRDefault="00C861BE" w:rsidP="00C861BE">
      <w:pPr>
        <w:pStyle w:val="ConsPlusNonformat"/>
        <w:widowControl/>
        <w:rPr>
          <w:rFonts w:ascii="Times New Roman" w:hAnsi="Times New Roman" w:cs="Times New Roman"/>
          <w:sz w:val="24"/>
          <w:szCs w:val="24"/>
        </w:rPr>
      </w:pPr>
      <w:r>
        <w:rPr>
          <w:rFonts w:ascii="Times New Roman" w:hAnsi="Times New Roman" w:cs="Times New Roman"/>
          <w:sz w:val="24"/>
          <w:szCs w:val="24"/>
        </w:rPr>
        <w:t>Должность</w:t>
      </w:r>
      <w:r w:rsidRPr="00FB0098">
        <w:rPr>
          <w:rFonts w:ascii="Times New Roman" w:hAnsi="Times New Roman" w:cs="Times New Roman"/>
          <w:sz w:val="24"/>
          <w:szCs w:val="24"/>
        </w:rPr>
        <w:t xml:space="preserve"> </w:t>
      </w:r>
    </w:p>
    <w:p w14:paraId="5E3169B3" w14:textId="77777777" w:rsidR="00C861BE" w:rsidRPr="00FB0098" w:rsidRDefault="00C861BE" w:rsidP="00C861BE">
      <w:pPr>
        <w:pStyle w:val="ConsPlusNonformat"/>
        <w:widowControl/>
        <w:rPr>
          <w:rFonts w:ascii="Times New Roman" w:hAnsi="Times New Roman" w:cs="Times New Roman"/>
          <w:sz w:val="24"/>
          <w:szCs w:val="24"/>
        </w:rPr>
      </w:pPr>
      <w:r w:rsidRPr="00FB0098">
        <w:rPr>
          <w:rFonts w:ascii="Times New Roman" w:hAnsi="Times New Roman" w:cs="Times New Roman"/>
          <w:sz w:val="24"/>
          <w:szCs w:val="24"/>
        </w:rPr>
        <w:t>И.О. Фамилия _________________</w:t>
      </w:r>
    </w:p>
    <w:p w14:paraId="28B0E340" w14:textId="77777777" w:rsidR="00C861BE" w:rsidRPr="0060360D" w:rsidRDefault="00C861BE" w:rsidP="00C861BE">
      <w:pPr>
        <w:pStyle w:val="ConsPlusNonformat"/>
        <w:widowControl/>
        <w:rPr>
          <w:rFonts w:ascii="Times New Roman" w:hAnsi="Times New Roman" w:cs="Times New Roman"/>
          <w:sz w:val="24"/>
          <w:szCs w:val="24"/>
          <w:vertAlign w:val="superscript"/>
        </w:rPr>
      </w:pPr>
      <w:r w:rsidRPr="00FB009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B0098">
        <w:rPr>
          <w:rFonts w:ascii="Times New Roman" w:hAnsi="Times New Roman" w:cs="Times New Roman"/>
          <w:sz w:val="24"/>
          <w:szCs w:val="24"/>
        </w:rPr>
        <w:t xml:space="preserve">        </w:t>
      </w:r>
      <w:r>
        <w:rPr>
          <w:rFonts w:ascii="Times New Roman" w:hAnsi="Times New Roman" w:cs="Times New Roman"/>
          <w:sz w:val="24"/>
          <w:szCs w:val="24"/>
          <w:vertAlign w:val="superscript"/>
        </w:rPr>
        <w:t>(подпись)</w:t>
      </w:r>
    </w:p>
    <w:p w14:paraId="250AE552" w14:textId="77777777" w:rsidR="00C861BE" w:rsidRPr="00FB0098" w:rsidRDefault="00C861BE" w:rsidP="00C861BE">
      <w:pPr>
        <w:pStyle w:val="ConsPlusNonformat"/>
        <w:widowControl/>
        <w:rPr>
          <w:rFonts w:ascii="Times New Roman" w:hAnsi="Times New Roman" w:cs="Times New Roman"/>
          <w:sz w:val="24"/>
          <w:szCs w:val="24"/>
        </w:rPr>
      </w:pPr>
    </w:p>
    <w:p w14:paraId="2E0C30D0" w14:textId="77777777" w:rsidR="00C861BE" w:rsidRPr="00FB0098" w:rsidRDefault="00C861BE" w:rsidP="00C861BE">
      <w:pPr>
        <w:pStyle w:val="ConsPlusNonformat"/>
        <w:widowControl/>
        <w:rPr>
          <w:rFonts w:ascii="Times New Roman" w:hAnsi="Times New Roman" w:cs="Times New Roman"/>
          <w:sz w:val="24"/>
          <w:szCs w:val="24"/>
        </w:rPr>
      </w:pPr>
      <w:r>
        <w:rPr>
          <w:rFonts w:ascii="Times New Roman" w:hAnsi="Times New Roman" w:cs="Times New Roman"/>
          <w:sz w:val="24"/>
          <w:szCs w:val="24"/>
        </w:rPr>
        <w:t>Должность</w:t>
      </w:r>
      <w:r w:rsidRPr="00FB0098">
        <w:rPr>
          <w:rFonts w:ascii="Times New Roman" w:hAnsi="Times New Roman" w:cs="Times New Roman"/>
          <w:sz w:val="24"/>
          <w:szCs w:val="24"/>
        </w:rPr>
        <w:t xml:space="preserve"> </w:t>
      </w:r>
    </w:p>
    <w:p w14:paraId="24B973FB" w14:textId="77777777" w:rsidR="00C861BE" w:rsidRPr="00FB0098" w:rsidRDefault="00C861BE" w:rsidP="00C861BE">
      <w:pPr>
        <w:pStyle w:val="ConsPlusNonformat"/>
        <w:widowControl/>
        <w:rPr>
          <w:rFonts w:ascii="Times New Roman" w:hAnsi="Times New Roman" w:cs="Times New Roman"/>
          <w:sz w:val="24"/>
          <w:szCs w:val="24"/>
        </w:rPr>
      </w:pPr>
      <w:r w:rsidRPr="00FB0098">
        <w:rPr>
          <w:rFonts w:ascii="Times New Roman" w:hAnsi="Times New Roman" w:cs="Times New Roman"/>
          <w:sz w:val="24"/>
          <w:szCs w:val="24"/>
        </w:rPr>
        <w:t>И.О. Фамилия _________________</w:t>
      </w:r>
    </w:p>
    <w:p w14:paraId="79A3248B" w14:textId="77777777" w:rsidR="00C861BE" w:rsidRPr="0060360D" w:rsidRDefault="00C861BE" w:rsidP="00C861BE">
      <w:pPr>
        <w:pStyle w:val="ConsPlusNonformat"/>
        <w:widowControl/>
        <w:rPr>
          <w:rFonts w:ascii="Times New Roman" w:hAnsi="Times New Roman" w:cs="Times New Roman"/>
          <w:sz w:val="24"/>
          <w:szCs w:val="24"/>
          <w:vertAlign w:val="superscript"/>
        </w:rPr>
      </w:pPr>
      <w:r w:rsidRPr="00FB009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B0098">
        <w:rPr>
          <w:rFonts w:ascii="Times New Roman" w:hAnsi="Times New Roman" w:cs="Times New Roman"/>
          <w:sz w:val="24"/>
          <w:szCs w:val="24"/>
        </w:rPr>
        <w:t xml:space="preserve">        </w:t>
      </w:r>
      <w:r>
        <w:rPr>
          <w:rFonts w:ascii="Times New Roman" w:hAnsi="Times New Roman" w:cs="Times New Roman"/>
          <w:sz w:val="24"/>
          <w:szCs w:val="24"/>
          <w:vertAlign w:val="superscript"/>
        </w:rPr>
        <w:t>(подпись)</w:t>
      </w:r>
    </w:p>
    <w:p w14:paraId="02BDE9D4" w14:textId="77777777" w:rsidR="00C861BE" w:rsidRPr="00FB0098" w:rsidRDefault="00C861BE" w:rsidP="00C861BE">
      <w:pPr>
        <w:pStyle w:val="ConsPlusNonformat"/>
        <w:widowControl/>
        <w:rPr>
          <w:rFonts w:ascii="Times New Roman" w:hAnsi="Times New Roman" w:cs="Times New Roman"/>
          <w:sz w:val="24"/>
          <w:szCs w:val="24"/>
        </w:rPr>
      </w:pPr>
    </w:p>
    <w:p w14:paraId="4AC00AE9" w14:textId="77777777" w:rsidR="00C861BE" w:rsidRPr="00FB0098" w:rsidRDefault="00C861BE" w:rsidP="00C861BE">
      <w:pPr>
        <w:pStyle w:val="ConsPlusNonformat"/>
        <w:widowControl/>
        <w:rPr>
          <w:rFonts w:ascii="Times New Roman" w:hAnsi="Times New Roman" w:cs="Times New Roman"/>
          <w:b/>
          <w:sz w:val="24"/>
          <w:szCs w:val="24"/>
        </w:rPr>
      </w:pPr>
    </w:p>
    <w:p w14:paraId="446F5C85" w14:textId="77777777" w:rsidR="00C861BE" w:rsidRDefault="00C861BE" w:rsidP="00C861BE">
      <w:pPr>
        <w:pStyle w:val="ConsPlusNonformat"/>
        <w:widowControl/>
        <w:rPr>
          <w:rFonts w:ascii="Times New Roman" w:hAnsi="Times New Roman" w:cs="Times New Roman"/>
          <w:b/>
          <w:sz w:val="24"/>
          <w:szCs w:val="24"/>
        </w:rPr>
      </w:pPr>
      <w:r w:rsidRPr="00FB0098">
        <w:rPr>
          <w:rFonts w:ascii="Times New Roman" w:hAnsi="Times New Roman" w:cs="Times New Roman"/>
          <w:b/>
          <w:sz w:val="24"/>
          <w:szCs w:val="24"/>
        </w:rPr>
        <w:t>Исполнитель:</w:t>
      </w:r>
    </w:p>
    <w:p w14:paraId="7F3D3CEB" w14:textId="77777777" w:rsidR="00D152BE" w:rsidRPr="00FB0098" w:rsidRDefault="00D152BE" w:rsidP="00C861BE">
      <w:pPr>
        <w:pStyle w:val="ConsPlusNonformat"/>
        <w:widowControl/>
        <w:rPr>
          <w:rFonts w:ascii="Times New Roman" w:hAnsi="Times New Roman" w:cs="Times New Roman"/>
          <w:b/>
          <w:sz w:val="24"/>
          <w:szCs w:val="24"/>
        </w:rPr>
      </w:pPr>
    </w:p>
    <w:p w14:paraId="6B570512" w14:textId="77777777" w:rsidR="00C861BE" w:rsidRPr="00FB0098" w:rsidRDefault="00C861BE" w:rsidP="00C861BE">
      <w:pPr>
        <w:pStyle w:val="ConsPlusNonformat"/>
        <w:widowControl/>
        <w:rPr>
          <w:rFonts w:ascii="Times New Roman" w:hAnsi="Times New Roman" w:cs="Times New Roman"/>
          <w:sz w:val="24"/>
          <w:szCs w:val="24"/>
        </w:rPr>
      </w:pPr>
      <w:r>
        <w:rPr>
          <w:rFonts w:ascii="Times New Roman" w:hAnsi="Times New Roman" w:cs="Times New Roman"/>
          <w:sz w:val="24"/>
          <w:szCs w:val="24"/>
        </w:rPr>
        <w:t>Должность</w:t>
      </w:r>
      <w:r w:rsidRPr="00FB0098">
        <w:rPr>
          <w:rFonts w:ascii="Times New Roman" w:hAnsi="Times New Roman" w:cs="Times New Roman"/>
          <w:sz w:val="24"/>
          <w:szCs w:val="24"/>
        </w:rPr>
        <w:t xml:space="preserve"> </w:t>
      </w:r>
    </w:p>
    <w:p w14:paraId="046A6D91" w14:textId="77777777" w:rsidR="00C861BE" w:rsidRPr="00FB0098" w:rsidRDefault="00C861BE" w:rsidP="00C861BE">
      <w:pPr>
        <w:pStyle w:val="ConsPlusNonformat"/>
        <w:widowControl/>
        <w:rPr>
          <w:rFonts w:ascii="Times New Roman" w:hAnsi="Times New Roman" w:cs="Times New Roman"/>
          <w:sz w:val="24"/>
          <w:szCs w:val="24"/>
        </w:rPr>
      </w:pPr>
      <w:r w:rsidRPr="00FB0098">
        <w:rPr>
          <w:rFonts w:ascii="Times New Roman" w:hAnsi="Times New Roman" w:cs="Times New Roman"/>
          <w:sz w:val="24"/>
          <w:szCs w:val="24"/>
        </w:rPr>
        <w:t>И.О. Фамилия _________________</w:t>
      </w:r>
    </w:p>
    <w:p w14:paraId="01FA080E" w14:textId="77777777" w:rsidR="00C861BE" w:rsidRPr="0060360D" w:rsidRDefault="00C861BE" w:rsidP="00C861BE">
      <w:pPr>
        <w:pStyle w:val="ConsPlusNonformat"/>
        <w:widowControl/>
        <w:rPr>
          <w:rFonts w:ascii="Times New Roman" w:hAnsi="Times New Roman" w:cs="Times New Roman"/>
          <w:sz w:val="24"/>
          <w:szCs w:val="24"/>
          <w:vertAlign w:val="superscript"/>
        </w:rPr>
      </w:pPr>
      <w:r w:rsidRPr="00FB009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B0098">
        <w:rPr>
          <w:rFonts w:ascii="Times New Roman" w:hAnsi="Times New Roman" w:cs="Times New Roman"/>
          <w:sz w:val="24"/>
          <w:szCs w:val="24"/>
        </w:rPr>
        <w:t xml:space="preserve">        </w:t>
      </w:r>
      <w:r>
        <w:rPr>
          <w:rFonts w:ascii="Times New Roman" w:hAnsi="Times New Roman" w:cs="Times New Roman"/>
          <w:sz w:val="24"/>
          <w:szCs w:val="24"/>
          <w:vertAlign w:val="superscript"/>
        </w:rPr>
        <w:t>(подпись)</w:t>
      </w:r>
    </w:p>
    <w:p w14:paraId="7013B349" w14:textId="77777777" w:rsidR="00C861BE" w:rsidRDefault="00C861BE" w:rsidP="00C861BE">
      <w:pPr>
        <w:pStyle w:val="ConsPlusNonformat"/>
        <w:widowControl/>
        <w:rPr>
          <w:rFonts w:ascii="Times New Roman" w:hAnsi="Times New Roman" w:cs="Times New Roman"/>
          <w:b/>
          <w:sz w:val="24"/>
          <w:szCs w:val="24"/>
        </w:rPr>
      </w:pPr>
    </w:p>
    <w:p w14:paraId="3ED1EC30" w14:textId="77777777" w:rsidR="00C861BE" w:rsidRPr="00FB0098" w:rsidRDefault="00C861BE" w:rsidP="00C861BE">
      <w:pPr>
        <w:pStyle w:val="ConsPlusNonformat"/>
        <w:widowControl/>
        <w:rPr>
          <w:rFonts w:ascii="Times New Roman" w:hAnsi="Times New Roman" w:cs="Times New Roman"/>
          <w:sz w:val="24"/>
          <w:szCs w:val="24"/>
        </w:rPr>
      </w:pPr>
      <w:r w:rsidRPr="00FB0098">
        <w:rPr>
          <w:rFonts w:ascii="Times New Roman" w:hAnsi="Times New Roman" w:cs="Times New Roman"/>
          <w:b/>
          <w:sz w:val="24"/>
          <w:szCs w:val="24"/>
        </w:rPr>
        <w:t>Рассылка:</w:t>
      </w:r>
      <w:r w:rsidRPr="00FB0098">
        <w:rPr>
          <w:rFonts w:ascii="Times New Roman" w:hAnsi="Times New Roman" w:cs="Times New Roman"/>
          <w:sz w:val="24"/>
          <w:szCs w:val="24"/>
        </w:rPr>
        <w:t xml:space="preserve"> Фамилия И.О., Фамилия И.О.,</w:t>
      </w:r>
      <w:r w:rsidRPr="0060360D">
        <w:rPr>
          <w:rFonts w:ascii="Times New Roman" w:hAnsi="Times New Roman" w:cs="Times New Roman"/>
          <w:sz w:val="24"/>
          <w:szCs w:val="24"/>
        </w:rPr>
        <w:t xml:space="preserve"> </w:t>
      </w:r>
      <w:r w:rsidRPr="00FB0098">
        <w:rPr>
          <w:rFonts w:ascii="Times New Roman" w:hAnsi="Times New Roman" w:cs="Times New Roman"/>
          <w:sz w:val="24"/>
          <w:szCs w:val="24"/>
        </w:rPr>
        <w:t>Фамилия И.О.,</w:t>
      </w:r>
      <w:r w:rsidRPr="0060360D">
        <w:rPr>
          <w:rFonts w:ascii="Times New Roman" w:hAnsi="Times New Roman" w:cs="Times New Roman"/>
          <w:sz w:val="24"/>
          <w:szCs w:val="24"/>
        </w:rPr>
        <w:t xml:space="preserve"> </w:t>
      </w:r>
      <w:r w:rsidRPr="00FB0098">
        <w:rPr>
          <w:rFonts w:ascii="Times New Roman" w:hAnsi="Times New Roman" w:cs="Times New Roman"/>
          <w:sz w:val="24"/>
          <w:szCs w:val="24"/>
        </w:rPr>
        <w:t>Фамилия И.О.,</w:t>
      </w:r>
      <w:r w:rsidRPr="0060360D">
        <w:rPr>
          <w:rFonts w:ascii="Times New Roman" w:hAnsi="Times New Roman" w:cs="Times New Roman"/>
          <w:sz w:val="24"/>
          <w:szCs w:val="24"/>
        </w:rPr>
        <w:t xml:space="preserve"> </w:t>
      </w:r>
      <w:r w:rsidRPr="00FB0098">
        <w:rPr>
          <w:rFonts w:ascii="Times New Roman" w:hAnsi="Times New Roman" w:cs="Times New Roman"/>
          <w:sz w:val="24"/>
          <w:szCs w:val="24"/>
        </w:rPr>
        <w:t>Фамилия И.О., Фамилия И.О., в дело.</w:t>
      </w:r>
    </w:p>
    <w:p w14:paraId="165EB0CD" w14:textId="77777777" w:rsidR="00C861BE" w:rsidRDefault="00C861BE" w:rsidP="00C861BE">
      <w:pPr>
        <w:rPr>
          <w:b/>
        </w:rPr>
      </w:pPr>
    </w:p>
    <w:p w14:paraId="49B16743" w14:textId="77777777" w:rsidR="00C861BE" w:rsidRDefault="00C861BE" w:rsidP="00DB4A86">
      <w:pPr>
        <w:rPr>
          <w:szCs w:val="28"/>
        </w:rPr>
      </w:pPr>
    </w:p>
    <w:p w14:paraId="35D3576C" w14:textId="77777777" w:rsidR="00C861BE" w:rsidRDefault="00C861BE">
      <w:pPr>
        <w:spacing w:after="160" w:line="259" w:lineRule="auto"/>
        <w:rPr>
          <w:rFonts w:eastAsiaTheme="majorEastAsia"/>
          <w:szCs w:val="28"/>
        </w:rPr>
      </w:pPr>
      <w:r>
        <w:rPr>
          <w:szCs w:val="28"/>
        </w:rPr>
        <w:br w:type="page"/>
      </w:r>
    </w:p>
    <w:p w14:paraId="07CD9B29" w14:textId="77777777" w:rsidR="00DB4A86" w:rsidRDefault="00DB4A86" w:rsidP="00560D69">
      <w:pPr>
        <w:pStyle w:val="1"/>
        <w:ind w:left="6804"/>
        <w:rPr>
          <w:rFonts w:ascii="Times New Roman" w:hAnsi="Times New Roman" w:cs="Times New Roman"/>
          <w:color w:val="auto"/>
          <w:sz w:val="28"/>
          <w:szCs w:val="28"/>
        </w:rPr>
      </w:pPr>
      <w:bookmarkStart w:id="342" w:name="_Toc227321683"/>
      <w:r w:rsidRPr="00B06324">
        <w:rPr>
          <w:rFonts w:ascii="Times New Roman" w:hAnsi="Times New Roman" w:cs="Times New Roman"/>
          <w:color w:val="auto"/>
          <w:sz w:val="28"/>
          <w:szCs w:val="28"/>
        </w:rPr>
        <w:lastRenderedPageBreak/>
        <w:t xml:space="preserve">Приложение № </w:t>
      </w:r>
      <w:r>
        <w:rPr>
          <w:rFonts w:ascii="Times New Roman" w:hAnsi="Times New Roman" w:cs="Times New Roman"/>
          <w:color w:val="auto"/>
          <w:sz w:val="28"/>
          <w:szCs w:val="28"/>
        </w:rPr>
        <w:t>2</w:t>
      </w:r>
      <w:r w:rsidR="006848D1">
        <w:rPr>
          <w:rFonts w:ascii="Times New Roman" w:hAnsi="Times New Roman" w:cs="Times New Roman"/>
          <w:color w:val="auto"/>
          <w:sz w:val="28"/>
          <w:szCs w:val="28"/>
        </w:rPr>
        <w:t>1</w:t>
      </w:r>
      <w:bookmarkEnd w:id="342"/>
    </w:p>
    <w:p w14:paraId="75C62DF6" w14:textId="29A30451" w:rsidR="00DB4A86" w:rsidRDefault="00465173" w:rsidP="00560D69">
      <w:pPr>
        <w:ind w:left="6804"/>
      </w:pPr>
      <w:r>
        <w:t>(</w:t>
      </w:r>
      <w:r w:rsidR="00560D69" w:rsidRPr="00560D69">
        <w:t xml:space="preserve">пункт </w:t>
      </w:r>
      <w:r w:rsidR="00560D69">
        <w:t>6</w:t>
      </w:r>
      <w:r w:rsidR="00560D69" w:rsidRPr="00560D69">
        <w:t>.</w:t>
      </w:r>
      <w:r w:rsidR="00560D69">
        <w:t>2</w:t>
      </w:r>
      <w:r w:rsidR="00560D69" w:rsidRPr="00560D69">
        <w:t>.</w:t>
      </w:r>
      <w:r w:rsidR="00560D69">
        <w:t>8</w:t>
      </w:r>
      <w:r>
        <w:t>)</w:t>
      </w:r>
    </w:p>
    <w:p w14:paraId="4EDE2DCD" w14:textId="77777777" w:rsidR="00560D69" w:rsidRDefault="00560D69" w:rsidP="00DB4A86"/>
    <w:p w14:paraId="3C8FFFFE" w14:textId="77777777" w:rsidR="00DB4A86" w:rsidRDefault="00560D69" w:rsidP="00560D69">
      <w:pPr>
        <w:jc w:val="center"/>
        <w:rPr>
          <w:szCs w:val="28"/>
        </w:rPr>
      </w:pPr>
      <w:r w:rsidRPr="00560D69">
        <w:rPr>
          <w:b/>
        </w:rPr>
        <w:t xml:space="preserve">Форма листа согласования, распечатываемого из СЭД </w:t>
      </w:r>
      <w:r w:rsidR="00D152BE">
        <w:rPr>
          <w:b/>
        </w:rPr>
        <w:br/>
      </w:r>
      <w:r w:rsidRPr="00560D69">
        <w:rPr>
          <w:b/>
        </w:rPr>
        <w:t>(на отдельном листе)</w:t>
      </w:r>
    </w:p>
    <w:p w14:paraId="7B5C8A09" w14:textId="77777777" w:rsidR="00D152BE" w:rsidRDefault="00D152BE" w:rsidP="00DB4A86">
      <w:pPr>
        <w:rPr>
          <w:szCs w:val="28"/>
        </w:rPr>
      </w:pPr>
    </w:p>
    <w:p w14:paraId="28288883" w14:textId="77777777" w:rsidR="00DB4A86" w:rsidRDefault="00C861BE" w:rsidP="00DB4A86">
      <w:pPr>
        <w:rPr>
          <w:szCs w:val="28"/>
        </w:rPr>
      </w:pPr>
      <w:r>
        <w:rPr>
          <w:noProof/>
        </w:rPr>
        <w:drawing>
          <wp:anchor distT="0" distB="0" distL="114300" distR="114300" simplePos="0" relativeHeight="251660288" behindDoc="0" locked="0" layoutInCell="1" allowOverlap="1" wp14:anchorId="55FC1F22" wp14:editId="44433797">
            <wp:simplePos x="0" y="0"/>
            <wp:positionH relativeFrom="column">
              <wp:posOffset>4852832</wp:posOffset>
            </wp:positionH>
            <wp:positionV relativeFrom="paragraph">
              <wp:posOffset>192139</wp:posOffset>
            </wp:positionV>
            <wp:extent cx="1162050" cy="1181100"/>
            <wp:effectExtent l="0" t="0" r="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162050" cy="1181100"/>
                    </a:xfrm>
                    <a:prstGeom prst="rect">
                      <a:avLst/>
                    </a:prstGeom>
                  </pic:spPr>
                </pic:pic>
              </a:graphicData>
            </a:graphic>
          </wp:anchor>
        </w:drawing>
      </w:r>
    </w:p>
    <w:p w14:paraId="3609CC34" w14:textId="77777777" w:rsidR="00C861BE" w:rsidRPr="00FB0098" w:rsidRDefault="00C861BE" w:rsidP="00D152BE">
      <w:pPr>
        <w:pStyle w:val="aa"/>
        <w:tabs>
          <w:tab w:val="left" w:pos="3998"/>
        </w:tabs>
        <w:spacing w:before="112" w:line="211" w:lineRule="auto"/>
        <w:ind w:left="103" w:right="2588"/>
        <w:rPr>
          <w:szCs w:val="24"/>
        </w:rPr>
      </w:pPr>
      <w:r w:rsidRPr="00FB0098">
        <w:rPr>
          <w:szCs w:val="24"/>
        </w:rPr>
        <w:t>#</w:t>
      </w:r>
      <w:r>
        <w:rPr>
          <w:szCs w:val="24"/>
        </w:rPr>
        <w:t>100000</w:t>
      </w:r>
      <w:r w:rsidRPr="00FB0098">
        <w:rPr>
          <w:spacing w:val="2"/>
          <w:szCs w:val="24"/>
        </w:rPr>
        <w:t xml:space="preserve"> </w:t>
      </w:r>
      <w:r w:rsidRPr="00FB0098">
        <w:rPr>
          <w:szCs w:val="24"/>
        </w:rPr>
        <w:t>-</w:t>
      </w:r>
      <w:r w:rsidRPr="00FB0098">
        <w:rPr>
          <w:spacing w:val="-7"/>
          <w:szCs w:val="24"/>
        </w:rPr>
        <w:t xml:space="preserve"> </w:t>
      </w:r>
      <w:r w:rsidRPr="00FB0098">
        <w:rPr>
          <w:szCs w:val="24"/>
        </w:rPr>
        <w:t>Проект</w:t>
      </w:r>
      <w:r w:rsidRPr="00FB0098">
        <w:rPr>
          <w:spacing w:val="-6"/>
          <w:szCs w:val="24"/>
        </w:rPr>
        <w:t xml:space="preserve"> </w:t>
      </w:r>
      <w:r w:rsidRPr="00FB0098">
        <w:rPr>
          <w:szCs w:val="24"/>
        </w:rPr>
        <w:t>приказа</w:t>
      </w:r>
      <w:r w:rsidRPr="00FB0098">
        <w:rPr>
          <w:spacing w:val="-7"/>
          <w:szCs w:val="24"/>
        </w:rPr>
        <w:t xml:space="preserve"> </w:t>
      </w:r>
      <w:r>
        <w:rPr>
          <w:spacing w:val="-7"/>
          <w:szCs w:val="24"/>
        </w:rPr>
        <w:t>«</w:t>
      </w:r>
      <w:r w:rsidRPr="00FB0098">
        <w:rPr>
          <w:szCs w:val="24"/>
        </w:rPr>
        <w:t>О</w:t>
      </w:r>
      <w:r>
        <w:rPr>
          <w:szCs w:val="24"/>
        </w:rPr>
        <w:t>б утверждении инструкции по дело</w:t>
      </w:r>
      <w:r w:rsidR="00D152BE">
        <w:rPr>
          <w:szCs w:val="24"/>
        </w:rPr>
        <w:t>производству ТУ им. А.А. Леонова (филиала) МИИГАиК»</w:t>
      </w:r>
    </w:p>
    <w:p w14:paraId="30EBACBA" w14:textId="77777777" w:rsidR="00D152BE" w:rsidRDefault="00D152BE" w:rsidP="00C861BE">
      <w:pPr>
        <w:pStyle w:val="aa"/>
        <w:tabs>
          <w:tab w:val="left" w:pos="5983"/>
        </w:tabs>
        <w:rPr>
          <w:szCs w:val="24"/>
        </w:rPr>
      </w:pPr>
    </w:p>
    <w:p w14:paraId="5C4E1A22" w14:textId="77777777" w:rsidR="00D152BE" w:rsidRDefault="00D152BE" w:rsidP="00C861BE">
      <w:pPr>
        <w:pStyle w:val="aa"/>
        <w:tabs>
          <w:tab w:val="left" w:pos="5983"/>
        </w:tabs>
        <w:rPr>
          <w:szCs w:val="24"/>
        </w:rPr>
      </w:pPr>
    </w:p>
    <w:p w14:paraId="3B4D7DE4" w14:textId="77777777" w:rsidR="00C861BE" w:rsidRPr="00FB0098" w:rsidRDefault="00C861BE" w:rsidP="00C861BE">
      <w:pPr>
        <w:pStyle w:val="aa"/>
        <w:tabs>
          <w:tab w:val="left" w:pos="5983"/>
        </w:tabs>
        <w:rPr>
          <w:szCs w:val="24"/>
        </w:rPr>
      </w:pPr>
      <w:r w:rsidRPr="00FB0098">
        <w:rPr>
          <w:szCs w:val="24"/>
        </w:rPr>
        <w:tab/>
      </w:r>
    </w:p>
    <w:p w14:paraId="26E3711E" w14:textId="77777777" w:rsidR="00C861BE" w:rsidRPr="00E774CB" w:rsidRDefault="00C861BE" w:rsidP="00C861BE">
      <w:pPr>
        <w:rPr>
          <w:b/>
        </w:rPr>
      </w:pPr>
      <w:bookmarkStart w:id="343" w:name="_Toc78382724"/>
      <w:bookmarkStart w:id="344" w:name="_Toc78792138"/>
      <w:bookmarkStart w:id="345" w:name="_Toc78793747"/>
      <w:bookmarkStart w:id="346" w:name="_Toc156824201"/>
      <w:bookmarkStart w:id="347" w:name="_Toc156835146"/>
      <w:bookmarkStart w:id="348" w:name="_Toc158634192"/>
      <w:r w:rsidRPr="00E774CB">
        <w:rPr>
          <w:b/>
        </w:rPr>
        <w:t>Согласовано</w:t>
      </w:r>
      <w:r w:rsidRPr="00E774CB">
        <w:rPr>
          <w:b/>
          <w:spacing w:val="-12"/>
        </w:rPr>
        <w:t xml:space="preserve"> </w:t>
      </w:r>
      <w:r w:rsidRPr="00E774CB">
        <w:rPr>
          <w:b/>
        </w:rPr>
        <w:t>в</w:t>
      </w:r>
      <w:r w:rsidRPr="00E774CB">
        <w:rPr>
          <w:b/>
          <w:spacing w:val="-11"/>
        </w:rPr>
        <w:t xml:space="preserve"> </w:t>
      </w:r>
      <w:r w:rsidRPr="00E774CB">
        <w:rPr>
          <w:b/>
        </w:rPr>
        <w:t>электронном</w:t>
      </w:r>
      <w:r w:rsidRPr="00E774CB">
        <w:rPr>
          <w:b/>
          <w:spacing w:val="-12"/>
        </w:rPr>
        <w:t xml:space="preserve"> </w:t>
      </w:r>
      <w:r w:rsidRPr="00E774CB">
        <w:rPr>
          <w:b/>
        </w:rPr>
        <w:t>документообороте:</w:t>
      </w:r>
      <w:bookmarkEnd w:id="343"/>
      <w:bookmarkEnd w:id="344"/>
      <w:bookmarkEnd w:id="345"/>
      <w:bookmarkEnd w:id="346"/>
      <w:bookmarkEnd w:id="347"/>
      <w:bookmarkEnd w:id="348"/>
    </w:p>
    <w:p w14:paraId="7E7744D7" w14:textId="77777777" w:rsidR="00C861BE" w:rsidRPr="00FB0098" w:rsidRDefault="00C861BE" w:rsidP="00C861BE">
      <w:pPr>
        <w:pStyle w:val="aa"/>
        <w:rPr>
          <w:b/>
          <w:szCs w:val="24"/>
        </w:rPr>
      </w:pPr>
      <w:r w:rsidRPr="00FB0098">
        <w:rPr>
          <w:b/>
          <w:szCs w:val="24"/>
        </w:rPr>
        <w:t xml:space="preserve">  </w:t>
      </w:r>
    </w:p>
    <w:p w14:paraId="4098EE1B" w14:textId="77777777" w:rsidR="00D152BE" w:rsidRPr="00D152BE" w:rsidRDefault="00D152BE" w:rsidP="00C861BE">
      <w:pPr>
        <w:pStyle w:val="aa"/>
        <w:rPr>
          <w:szCs w:val="24"/>
        </w:rPr>
      </w:pPr>
      <w:r w:rsidRPr="00D152BE">
        <w:rPr>
          <w:szCs w:val="24"/>
        </w:rPr>
        <w:t>Первый заместитель директора</w:t>
      </w:r>
      <w:r>
        <w:rPr>
          <w:szCs w:val="24"/>
        </w:rPr>
        <w:t xml:space="preserve"> </w:t>
      </w:r>
      <w:r w:rsidRPr="00D152BE">
        <w:rPr>
          <w:szCs w:val="24"/>
        </w:rPr>
        <w:t>ТУ им. А.А.</w:t>
      </w:r>
      <w:r>
        <w:rPr>
          <w:szCs w:val="24"/>
        </w:rPr>
        <w:t xml:space="preserve"> </w:t>
      </w:r>
      <w:r w:rsidRPr="00D152BE">
        <w:rPr>
          <w:szCs w:val="24"/>
        </w:rPr>
        <w:t>Леонова (филиала) МИИГАиК</w:t>
      </w:r>
    </w:p>
    <w:p w14:paraId="45F36158" w14:textId="77777777" w:rsidR="00C861BE" w:rsidRPr="00FB0098" w:rsidRDefault="00C861BE" w:rsidP="00C861BE">
      <w:pPr>
        <w:pStyle w:val="aa"/>
        <w:rPr>
          <w:szCs w:val="24"/>
        </w:rPr>
      </w:pPr>
      <w:r w:rsidRPr="00FB0098">
        <w:rPr>
          <w:szCs w:val="24"/>
        </w:rPr>
        <w:t>Фамилия Имя Отчество</w:t>
      </w:r>
      <w:r>
        <w:rPr>
          <w:szCs w:val="24"/>
        </w:rPr>
        <w:t xml:space="preserve"> (</w:t>
      </w:r>
      <w:r w:rsidR="00D152BE">
        <w:rPr>
          <w:szCs w:val="24"/>
        </w:rPr>
        <w:t>16</w:t>
      </w:r>
      <w:r>
        <w:rPr>
          <w:szCs w:val="24"/>
        </w:rPr>
        <w:t>.</w:t>
      </w:r>
      <w:r w:rsidR="00D152BE">
        <w:rPr>
          <w:szCs w:val="24"/>
        </w:rPr>
        <w:t>02</w:t>
      </w:r>
      <w:r>
        <w:rPr>
          <w:szCs w:val="24"/>
        </w:rPr>
        <w:t>.202</w:t>
      </w:r>
      <w:r w:rsidR="00D152BE">
        <w:rPr>
          <w:szCs w:val="24"/>
        </w:rPr>
        <w:t>6</w:t>
      </w:r>
      <w:r w:rsidRPr="00FB0098">
        <w:rPr>
          <w:szCs w:val="24"/>
        </w:rPr>
        <w:t>)</w:t>
      </w:r>
    </w:p>
    <w:p w14:paraId="24EA3726" w14:textId="77777777" w:rsidR="00D152BE" w:rsidRDefault="00D152BE" w:rsidP="00C861BE">
      <w:pPr>
        <w:pStyle w:val="aa"/>
        <w:rPr>
          <w:szCs w:val="24"/>
        </w:rPr>
      </w:pPr>
    </w:p>
    <w:p w14:paraId="48527FE6" w14:textId="77777777" w:rsidR="00C861BE" w:rsidRPr="00FB0098" w:rsidRDefault="00D152BE" w:rsidP="00C861BE">
      <w:pPr>
        <w:pStyle w:val="aa"/>
        <w:rPr>
          <w:szCs w:val="24"/>
        </w:rPr>
      </w:pPr>
      <w:r w:rsidRPr="00D152BE">
        <w:rPr>
          <w:szCs w:val="24"/>
        </w:rPr>
        <w:t>Заместитель директора ТУ им. А.А.</w:t>
      </w:r>
      <w:r>
        <w:rPr>
          <w:szCs w:val="24"/>
        </w:rPr>
        <w:t xml:space="preserve"> </w:t>
      </w:r>
      <w:r w:rsidRPr="00D152BE">
        <w:rPr>
          <w:szCs w:val="24"/>
        </w:rPr>
        <w:t>Леонова (филиала) МИИГАиК</w:t>
      </w:r>
    </w:p>
    <w:p w14:paraId="20018541" w14:textId="77777777" w:rsidR="00C861BE" w:rsidRPr="00FB0098" w:rsidRDefault="00C861BE" w:rsidP="00C861BE">
      <w:pPr>
        <w:pStyle w:val="aa"/>
        <w:rPr>
          <w:szCs w:val="24"/>
        </w:rPr>
      </w:pPr>
      <w:r w:rsidRPr="00FB0098">
        <w:rPr>
          <w:szCs w:val="24"/>
        </w:rPr>
        <w:t>Фамилия Имя Отчество</w:t>
      </w:r>
      <w:r>
        <w:rPr>
          <w:szCs w:val="24"/>
        </w:rPr>
        <w:t xml:space="preserve"> </w:t>
      </w:r>
      <w:r w:rsidR="00D152BE">
        <w:rPr>
          <w:szCs w:val="24"/>
        </w:rPr>
        <w:t>(16.02.2026</w:t>
      </w:r>
      <w:r w:rsidR="00D152BE" w:rsidRPr="00FB0098">
        <w:rPr>
          <w:szCs w:val="24"/>
        </w:rPr>
        <w:t>)</w:t>
      </w:r>
    </w:p>
    <w:p w14:paraId="7561DB43" w14:textId="77777777" w:rsidR="00C861BE" w:rsidRPr="00FB0098" w:rsidRDefault="00C861BE" w:rsidP="00C861BE">
      <w:pPr>
        <w:pStyle w:val="aa"/>
        <w:spacing w:before="267"/>
        <w:ind w:left="103"/>
        <w:rPr>
          <w:szCs w:val="24"/>
        </w:rPr>
      </w:pPr>
      <w:r w:rsidRPr="00FB0098">
        <w:rPr>
          <w:szCs w:val="24"/>
        </w:rPr>
        <w:t>Начальник</w:t>
      </w:r>
      <w:r w:rsidRPr="00FB0098">
        <w:rPr>
          <w:spacing w:val="-7"/>
          <w:szCs w:val="24"/>
        </w:rPr>
        <w:t xml:space="preserve"> </w:t>
      </w:r>
      <w:r w:rsidRPr="00FB0098">
        <w:rPr>
          <w:szCs w:val="24"/>
        </w:rPr>
        <w:t>управления</w:t>
      </w:r>
    </w:p>
    <w:p w14:paraId="46259293" w14:textId="77777777" w:rsidR="00C861BE" w:rsidRPr="00FB0098" w:rsidRDefault="00C861BE" w:rsidP="00C861BE">
      <w:pPr>
        <w:pStyle w:val="aa"/>
        <w:spacing w:before="18"/>
        <w:ind w:left="103"/>
        <w:rPr>
          <w:szCs w:val="24"/>
        </w:rPr>
      </w:pPr>
      <w:r w:rsidRPr="00FB0098">
        <w:rPr>
          <w:szCs w:val="24"/>
        </w:rPr>
        <w:t>Фамилия Имя Отчество</w:t>
      </w:r>
      <w:r w:rsidRPr="00FB0098">
        <w:rPr>
          <w:spacing w:val="-8"/>
          <w:szCs w:val="24"/>
        </w:rPr>
        <w:t xml:space="preserve"> </w:t>
      </w:r>
      <w:r w:rsidR="00D152BE">
        <w:rPr>
          <w:szCs w:val="24"/>
        </w:rPr>
        <w:t>(16.02.2026</w:t>
      </w:r>
      <w:r w:rsidR="00D152BE" w:rsidRPr="00FB0098">
        <w:rPr>
          <w:szCs w:val="24"/>
        </w:rPr>
        <w:t>)</w:t>
      </w:r>
    </w:p>
    <w:p w14:paraId="2A74E759" w14:textId="77777777" w:rsidR="00C861BE" w:rsidRPr="00FB0098" w:rsidRDefault="00C861BE" w:rsidP="00C861BE">
      <w:pPr>
        <w:pStyle w:val="aa"/>
        <w:spacing w:before="244"/>
        <w:ind w:left="103"/>
        <w:rPr>
          <w:szCs w:val="24"/>
        </w:rPr>
      </w:pPr>
      <w:r w:rsidRPr="00FB0098">
        <w:rPr>
          <w:szCs w:val="24"/>
        </w:rPr>
        <w:t>Начальник</w:t>
      </w:r>
      <w:r w:rsidRPr="00FB0098">
        <w:rPr>
          <w:spacing w:val="-7"/>
          <w:szCs w:val="24"/>
        </w:rPr>
        <w:t xml:space="preserve"> </w:t>
      </w:r>
      <w:r w:rsidRPr="00FB0098">
        <w:rPr>
          <w:szCs w:val="24"/>
        </w:rPr>
        <w:t>отдела</w:t>
      </w:r>
    </w:p>
    <w:p w14:paraId="61DC01EB" w14:textId="77777777" w:rsidR="00C861BE" w:rsidRPr="00FB0098" w:rsidRDefault="00C861BE" w:rsidP="00C861BE">
      <w:pPr>
        <w:pStyle w:val="aa"/>
        <w:spacing w:before="18"/>
        <w:ind w:left="103"/>
        <w:rPr>
          <w:szCs w:val="24"/>
        </w:rPr>
      </w:pPr>
      <w:r w:rsidRPr="00FB0098">
        <w:rPr>
          <w:szCs w:val="24"/>
        </w:rPr>
        <w:t>Фамилия Имя Отчество</w:t>
      </w:r>
      <w:r w:rsidRPr="00FB0098">
        <w:rPr>
          <w:spacing w:val="-9"/>
          <w:szCs w:val="24"/>
        </w:rPr>
        <w:t xml:space="preserve"> </w:t>
      </w:r>
      <w:r w:rsidR="00D152BE">
        <w:rPr>
          <w:szCs w:val="24"/>
        </w:rPr>
        <w:t>(16.02.2026</w:t>
      </w:r>
      <w:r w:rsidR="00D152BE" w:rsidRPr="00FB0098">
        <w:rPr>
          <w:szCs w:val="24"/>
        </w:rPr>
        <w:t>)</w:t>
      </w:r>
    </w:p>
    <w:p w14:paraId="5042843D" w14:textId="77777777" w:rsidR="00C861BE" w:rsidRDefault="00C861BE" w:rsidP="00DB4A86">
      <w:pPr>
        <w:rPr>
          <w:szCs w:val="28"/>
        </w:rPr>
      </w:pPr>
    </w:p>
    <w:p w14:paraId="22D7F945" w14:textId="77777777" w:rsidR="00C861BE" w:rsidRDefault="00C861BE">
      <w:pPr>
        <w:spacing w:after="160" w:line="259" w:lineRule="auto"/>
        <w:rPr>
          <w:rFonts w:eastAsiaTheme="majorEastAsia"/>
          <w:szCs w:val="28"/>
        </w:rPr>
      </w:pPr>
      <w:r>
        <w:rPr>
          <w:szCs w:val="28"/>
        </w:rPr>
        <w:br w:type="page"/>
      </w:r>
    </w:p>
    <w:p w14:paraId="52828F20" w14:textId="77777777" w:rsidR="00DB4A86" w:rsidRDefault="00DB4A86" w:rsidP="00560D69">
      <w:pPr>
        <w:pStyle w:val="1"/>
        <w:ind w:left="6804"/>
        <w:rPr>
          <w:rFonts w:ascii="Times New Roman" w:hAnsi="Times New Roman" w:cs="Times New Roman"/>
          <w:color w:val="auto"/>
          <w:sz w:val="28"/>
          <w:szCs w:val="28"/>
        </w:rPr>
      </w:pPr>
      <w:bookmarkStart w:id="349" w:name="_Toc227321684"/>
      <w:r w:rsidRPr="00B06324">
        <w:rPr>
          <w:rFonts w:ascii="Times New Roman" w:hAnsi="Times New Roman" w:cs="Times New Roman"/>
          <w:color w:val="auto"/>
          <w:sz w:val="28"/>
          <w:szCs w:val="28"/>
        </w:rPr>
        <w:lastRenderedPageBreak/>
        <w:t xml:space="preserve">Приложение № </w:t>
      </w:r>
      <w:r>
        <w:rPr>
          <w:rFonts w:ascii="Times New Roman" w:hAnsi="Times New Roman" w:cs="Times New Roman"/>
          <w:color w:val="auto"/>
          <w:sz w:val="28"/>
          <w:szCs w:val="28"/>
        </w:rPr>
        <w:t>2</w:t>
      </w:r>
      <w:r w:rsidR="006848D1">
        <w:rPr>
          <w:rFonts w:ascii="Times New Roman" w:hAnsi="Times New Roman" w:cs="Times New Roman"/>
          <w:color w:val="auto"/>
          <w:sz w:val="28"/>
          <w:szCs w:val="28"/>
        </w:rPr>
        <w:t>2</w:t>
      </w:r>
      <w:bookmarkEnd w:id="349"/>
    </w:p>
    <w:p w14:paraId="75B9AE44" w14:textId="2FB96EBB" w:rsidR="00DB4A86" w:rsidRDefault="00465173" w:rsidP="00560D69">
      <w:pPr>
        <w:ind w:left="6804"/>
      </w:pPr>
      <w:r>
        <w:t>(</w:t>
      </w:r>
      <w:r w:rsidR="00560D69" w:rsidRPr="00560D69">
        <w:t xml:space="preserve">пункт </w:t>
      </w:r>
      <w:r w:rsidR="00560D69">
        <w:t>6</w:t>
      </w:r>
      <w:r w:rsidR="00560D69" w:rsidRPr="00560D69">
        <w:t>.</w:t>
      </w:r>
      <w:r w:rsidR="00560D69">
        <w:t>2</w:t>
      </w:r>
      <w:r w:rsidR="00560D69" w:rsidRPr="00560D69">
        <w:t>.</w:t>
      </w:r>
      <w:r w:rsidR="00560D69">
        <w:t>8</w:t>
      </w:r>
      <w:r>
        <w:t>)</w:t>
      </w:r>
    </w:p>
    <w:p w14:paraId="6F5F5944" w14:textId="77777777" w:rsidR="00560D69" w:rsidRDefault="00560D69" w:rsidP="00DB4A86"/>
    <w:p w14:paraId="37F07B91" w14:textId="77777777" w:rsidR="00DB4A86" w:rsidRDefault="00560D69" w:rsidP="00560D69">
      <w:pPr>
        <w:jc w:val="center"/>
        <w:rPr>
          <w:szCs w:val="28"/>
        </w:rPr>
      </w:pPr>
      <w:r w:rsidRPr="00560D69">
        <w:rPr>
          <w:b/>
        </w:rPr>
        <w:t xml:space="preserve">Форма листа согласования с реквизитами </w:t>
      </w:r>
      <w:r w:rsidR="00C861BE">
        <w:rPr>
          <w:b/>
        </w:rPr>
        <w:br/>
      </w:r>
      <w:r w:rsidRPr="00560D69">
        <w:rPr>
          <w:b/>
        </w:rPr>
        <w:t>«Пр</w:t>
      </w:r>
      <w:r w:rsidR="00D152BE">
        <w:rPr>
          <w:b/>
        </w:rPr>
        <w:t xml:space="preserve">оект представил», «Исполнитель», </w:t>
      </w:r>
      <w:r w:rsidRPr="00560D69">
        <w:rPr>
          <w:b/>
        </w:rPr>
        <w:t>«Рассылка»</w:t>
      </w:r>
      <w:r w:rsidR="00D152BE">
        <w:rPr>
          <w:b/>
        </w:rPr>
        <w:t xml:space="preserve"> </w:t>
      </w:r>
      <w:r w:rsidR="00D152BE">
        <w:rPr>
          <w:b/>
        </w:rPr>
        <w:br/>
        <w:t>и листом согласования СЭД</w:t>
      </w:r>
    </w:p>
    <w:p w14:paraId="1FC138E1" w14:textId="77777777" w:rsidR="00DB4A86" w:rsidRDefault="00DB4A86" w:rsidP="00DB4A86">
      <w:pPr>
        <w:rPr>
          <w:szCs w:val="28"/>
        </w:rPr>
      </w:pPr>
    </w:p>
    <w:p w14:paraId="52AFC2FD" w14:textId="77777777" w:rsidR="00D152BE" w:rsidRPr="00FB0098" w:rsidRDefault="00D152BE" w:rsidP="00D152BE">
      <w:pPr>
        <w:pStyle w:val="ConsPlusNonformat"/>
        <w:widowControl/>
        <w:rPr>
          <w:rFonts w:ascii="Times New Roman" w:hAnsi="Times New Roman" w:cs="Times New Roman"/>
          <w:b/>
          <w:sz w:val="24"/>
          <w:szCs w:val="24"/>
        </w:rPr>
      </w:pPr>
      <w:r w:rsidRPr="00FB0098">
        <w:rPr>
          <w:rFonts w:ascii="Times New Roman" w:hAnsi="Times New Roman" w:cs="Times New Roman"/>
          <w:b/>
          <w:sz w:val="24"/>
          <w:szCs w:val="24"/>
        </w:rPr>
        <w:t>Проект представлен:</w:t>
      </w:r>
    </w:p>
    <w:p w14:paraId="3BD8470A" w14:textId="77777777" w:rsidR="00D152BE" w:rsidRPr="00FB0098" w:rsidRDefault="00D152BE" w:rsidP="00D152BE">
      <w:pPr>
        <w:pStyle w:val="ConsPlusNonformat"/>
        <w:widowControl/>
        <w:rPr>
          <w:rFonts w:ascii="Times New Roman" w:hAnsi="Times New Roman" w:cs="Times New Roman"/>
          <w:b/>
          <w:sz w:val="24"/>
          <w:szCs w:val="24"/>
        </w:rPr>
      </w:pPr>
    </w:p>
    <w:p w14:paraId="732A3062" w14:textId="77777777" w:rsidR="00D152BE" w:rsidRPr="00FB0098" w:rsidRDefault="00D152BE" w:rsidP="00D152BE">
      <w:pPr>
        <w:pStyle w:val="ConsPlusNonformat"/>
        <w:widowControl/>
        <w:rPr>
          <w:rFonts w:ascii="Times New Roman" w:hAnsi="Times New Roman" w:cs="Times New Roman"/>
          <w:sz w:val="24"/>
          <w:szCs w:val="24"/>
        </w:rPr>
      </w:pPr>
      <w:r>
        <w:rPr>
          <w:rFonts w:ascii="Times New Roman" w:hAnsi="Times New Roman" w:cs="Times New Roman"/>
          <w:sz w:val="24"/>
          <w:szCs w:val="24"/>
        </w:rPr>
        <w:t>Должность</w:t>
      </w:r>
      <w:r w:rsidRPr="00FB0098">
        <w:rPr>
          <w:rFonts w:ascii="Times New Roman" w:hAnsi="Times New Roman" w:cs="Times New Roman"/>
          <w:sz w:val="24"/>
          <w:szCs w:val="24"/>
        </w:rPr>
        <w:t xml:space="preserve"> </w:t>
      </w:r>
    </w:p>
    <w:p w14:paraId="348F1311" w14:textId="77777777" w:rsidR="00D152BE" w:rsidRPr="00FB0098" w:rsidRDefault="00D152BE" w:rsidP="00D152BE">
      <w:pPr>
        <w:pStyle w:val="ConsPlusNonformat"/>
        <w:widowControl/>
        <w:rPr>
          <w:rFonts w:ascii="Times New Roman" w:hAnsi="Times New Roman" w:cs="Times New Roman"/>
          <w:sz w:val="24"/>
          <w:szCs w:val="24"/>
        </w:rPr>
      </w:pPr>
      <w:r w:rsidRPr="00FB0098">
        <w:rPr>
          <w:rFonts w:ascii="Times New Roman" w:hAnsi="Times New Roman" w:cs="Times New Roman"/>
          <w:sz w:val="24"/>
          <w:szCs w:val="24"/>
        </w:rPr>
        <w:t>И.О. Фамилия _________________</w:t>
      </w:r>
    </w:p>
    <w:p w14:paraId="6FDB4991" w14:textId="77777777" w:rsidR="00D152BE" w:rsidRPr="0060360D" w:rsidRDefault="00D152BE" w:rsidP="00D152BE">
      <w:pPr>
        <w:pStyle w:val="ConsPlusNonformat"/>
        <w:widowControl/>
        <w:rPr>
          <w:rFonts w:ascii="Times New Roman" w:hAnsi="Times New Roman" w:cs="Times New Roman"/>
          <w:sz w:val="24"/>
          <w:szCs w:val="24"/>
          <w:vertAlign w:val="superscript"/>
        </w:rPr>
      </w:pPr>
      <w:r w:rsidRPr="00FB009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B0098">
        <w:rPr>
          <w:rFonts w:ascii="Times New Roman" w:hAnsi="Times New Roman" w:cs="Times New Roman"/>
          <w:sz w:val="24"/>
          <w:szCs w:val="24"/>
        </w:rPr>
        <w:t xml:space="preserve">        </w:t>
      </w:r>
      <w:r>
        <w:rPr>
          <w:rFonts w:ascii="Times New Roman" w:hAnsi="Times New Roman" w:cs="Times New Roman"/>
          <w:sz w:val="24"/>
          <w:szCs w:val="24"/>
          <w:vertAlign w:val="superscript"/>
        </w:rPr>
        <w:t>(подпись)</w:t>
      </w:r>
    </w:p>
    <w:p w14:paraId="4AA22A13" w14:textId="77777777" w:rsidR="00D152BE" w:rsidRDefault="00D152BE" w:rsidP="00D152BE">
      <w:pPr>
        <w:pStyle w:val="ConsPlusNonformat"/>
        <w:widowControl/>
        <w:rPr>
          <w:rFonts w:ascii="Times New Roman" w:hAnsi="Times New Roman" w:cs="Times New Roman"/>
          <w:b/>
          <w:sz w:val="24"/>
          <w:szCs w:val="24"/>
        </w:rPr>
      </w:pPr>
    </w:p>
    <w:p w14:paraId="4A34F20B" w14:textId="77777777" w:rsidR="00D152BE" w:rsidRPr="00FB0098" w:rsidRDefault="00D152BE" w:rsidP="00D152BE">
      <w:pPr>
        <w:pStyle w:val="ConsPlusNonformat"/>
        <w:widowControl/>
        <w:rPr>
          <w:rFonts w:ascii="Times New Roman" w:hAnsi="Times New Roman" w:cs="Times New Roman"/>
          <w:b/>
          <w:sz w:val="24"/>
          <w:szCs w:val="24"/>
        </w:rPr>
      </w:pPr>
      <w:r w:rsidRPr="00FB0098">
        <w:rPr>
          <w:rFonts w:ascii="Times New Roman" w:hAnsi="Times New Roman" w:cs="Times New Roman"/>
          <w:b/>
          <w:sz w:val="24"/>
          <w:szCs w:val="24"/>
        </w:rPr>
        <w:t>Проект согласован:</w:t>
      </w:r>
    </w:p>
    <w:p w14:paraId="6C367359" w14:textId="77777777" w:rsidR="00D152BE" w:rsidRDefault="00D152BE" w:rsidP="00D152BE">
      <w:pPr>
        <w:pStyle w:val="ConsPlusNonformat"/>
        <w:widowControl/>
        <w:rPr>
          <w:rFonts w:ascii="Times New Roman" w:hAnsi="Times New Roman" w:cs="Times New Roman"/>
          <w:sz w:val="24"/>
          <w:szCs w:val="24"/>
        </w:rPr>
      </w:pPr>
    </w:p>
    <w:p w14:paraId="7FF417FC" w14:textId="77777777" w:rsidR="00D152BE" w:rsidRPr="00FB0098" w:rsidRDefault="00D152BE" w:rsidP="00D152BE">
      <w:pPr>
        <w:pStyle w:val="ConsPlusNonformat"/>
        <w:widowControl/>
        <w:rPr>
          <w:rFonts w:ascii="Times New Roman" w:hAnsi="Times New Roman" w:cs="Times New Roman"/>
          <w:sz w:val="24"/>
          <w:szCs w:val="24"/>
        </w:rPr>
      </w:pPr>
      <w:r>
        <w:rPr>
          <w:noProof/>
        </w:rPr>
        <w:drawing>
          <wp:inline distT="0" distB="0" distL="0" distR="0" wp14:anchorId="61B86655" wp14:editId="7A3AB9D8">
            <wp:extent cx="5753100" cy="38671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53100" cy="3867150"/>
                    </a:xfrm>
                    <a:prstGeom prst="rect">
                      <a:avLst/>
                    </a:prstGeom>
                  </pic:spPr>
                </pic:pic>
              </a:graphicData>
            </a:graphic>
          </wp:inline>
        </w:drawing>
      </w:r>
    </w:p>
    <w:p w14:paraId="52492C16" w14:textId="77777777" w:rsidR="00D152BE" w:rsidRPr="00FB0098" w:rsidRDefault="00D152BE" w:rsidP="00D152BE">
      <w:pPr>
        <w:pStyle w:val="ConsPlusNonformat"/>
        <w:widowControl/>
        <w:rPr>
          <w:rFonts w:ascii="Times New Roman" w:hAnsi="Times New Roman" w:cs="Times New Roman"/>
          <w:b/>
          <w:sz w:val="24"/>
          <w:szCs w:val="24"/>
        </w:rPr>
      </w:pPr>
    </w:p>
    <w:p w14:paraId="5C2D267A" w14:textId="77777777" w:rsidR="00D152BE" w:rsidRDefault="00D152BE" w:rsidP="00D152BE">
      <w:pPr>
        <w:pStyle w:val="ConsPlusNonformat"/>
        <w:widowControl/>
        <w:rPr>
          <w:rFonts w:ascii="Times New Roman" w:hAnsi="Times New Roman" w:cs="Times New Roman"/>
          <w:b/>
          <w:sz w:val="24"/>
          <w:szCs w:val="24"/>
        </w:rPr>
      </w:pPr>
      <w:r w:rsidRPr="00FB0098">
        <w:rPr>
          <w:rFonts w:ascii="Times New Roman" w:hAnsi="Times New Roman" w:cs="Times New Roman"/>
          <w:b/>
          <w:sz w:val="24"/>
          <w:szCs w:val="24"/>
        </w:rPr>
        <w:t>Исполнитель:</w:t>
      </w:r>
    </w:p>
    <w:p w14:paraId="4B29F208" w14:textId="77777777" w:rsidR="00D152BE" w:rsidRPr="00FB0098" w:rsidRDefault="00D152BE" w:rsidP="00D152BE">
      <w:pPr>
        <w:pStyle w:val="ConsPlusNonformat"/>
        <w:widowControl/>
        <w:rPr>
          <w:rFonts w:ascii="Times New Roman" w:hAnsi="Times New Roman" w:cs="Times New Roman"/>
          <w:b/>
          <w:sz w:val="24"/>
          <w:szCs w:val="24"/>
        </w:rPr>
      </w:pPr>
    </w:p>
    <w:p w14:paraId="23370356" w14:textId="77777777" w:rsidR="00D152BE" w:rsidRPr="00FB0098" w:rsidRDefault="00D152BE" w:rsidP="00D152BE">
      <w:pPr>
        <w:pStyle w:val="ConsPlusNonformat"/>
        <w:widowControl/>
        <w:rPr>
          <w:rFonts w:ascii="Times New Roman" w:hAnsi="Times New Roman" w:cs="Times New Roman"/>
          <w:sz w:val="24"/>
          <w:szCs w:val="24"/>
        </w:rPr>
      </w:pPr>
      <w:r>
        <w:rPr>
          <w:rFonts w:ascii="Times New Roman" w:hAnsi="Times New Roman" w:cs="Times New Roman"/>
          <w:sz w:val="24"/>
          <w:szCs w:val="24"/>
        </w:rPr>
        <w:t>Должность</w:t>
      </w:r>
      <w:r w:rsidRPr="00FB0098">
        <w:rPr>
          <w:rFonts w:ascii="Times New Roman" w:hAnsi="Times New Roman" w:cs="Times New Roman"/>
          <w:sz w:val="24"/>
          <w:szCs w:val="24"/>
        </w:rPr>
        <w:t xml:space="preserve"> </w:t>
      </w:r>
    </w:p>
    <w:p w14:paraId="1087B956" w14:textId="77777777" w:rsidR="00D152BE" w:rsidRPr="00FB0098" w:rsidRDefault="00D152BE" w:rsidP="00D152BE">
      <w:pPr>
        <w:pStyle w:val="ConsPlusNonformat"/>
        <w:widowControl/>
        <w:rPr>
          <w:rFonts w:ascii="Times New Roman" w:hAnsi="Times New Roman" w:cs="Times New Roman"/>
          <w:sz w:val="24"/>
          <w:szCs w:val="24"/>
        </w:rPr>
      </w:pPr>
      <w:r w:rsidRPr="00FB0098">
        <w:rPr>
          <w:rFonts w:ascii="Times New Roman" w:hAnsi="Times New Roman" w:cs="Times New Roman"/>
          <w:sz w:val="24"/>
          <w:szCs w:val="24"/>
        </w:rPr>
        <w:t>И.О. Фамилия _________________</w:t>
      </w:r>
    </w:p>
    <w:p w14:paraId="41DDC978" w14:textId="77777777" w:rsidR="00D152BE" w:rsidRPr="0060360D" w:rsidRDefault="00D152BE" w:rsidP="00D152BE">
      <w:pPr>
        <w:pStyle w:val="ConsPlusNonformat"/>
        <w:widowControl/>
        <w:rPr>
          <w:rFonts w:ascii="Times New Roman" w:hAnsi="Times New Roman" w:cs="Times New Roman"/>
          <w:sz w:val="24"/>
          <w:szCs w:val="24"/>
          <w:vertAlign w:val="superscript"/>
        </w:rPr>
      </w:pPr>
      <w:r w:rsidRPr="00FB009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B0098">
        <w:rPr>
          <w:rFonts w:ascii="Times New Roman" w:hAnsi="Times New Roman" w:cs="Times New Roman"/>
          <w:sz w:val="24"/>
          <w:szCs w:val="24"/>
        </w:rPr>
        <w:t xml:space="preserve">        </w:t>
      </w:r>
      <w:r>
        <w:rPr>
          <w:rFonts w:ascii="Times New Roman" w:hAnsi="Times New Roman" w:cs="Times New Roman"/>
          <w:sz w:val="24"/>
          <w:szCs w:val="24"/>
          <w:vertAlign w:val="superscript"/>
        </w:rPr>
        <w:t>(подпись)</w:t>
      </w:r>
    </w:p>
    <w:p w14:paraId="7486E764" w14:textId="77777777" w:rsidR="00D152BE" w:rsidRDefault="00D152BE" w:rsidP="00D152BE">
      <w:pPr>
        <w:pStyle w:val="ConsPlusNonformat"/>
        <w:widowControl/>
        <w:rPr>
          <w:rFonts w:ascii="Times New Roman" w:hAnsi="Times New Roman" w:cs="Times New Roman"/>
          <w:b/>
          <w:sz w:val="24"/>
          <w:szCs w:val="24"/>
        </w:rPr>
      </w:pPr>
    </w:p>
    <w:p w14:paraId="7667EF9F" w14:textId="77777777" w:rsidR="00D152BE" w:rsidRPr="00FB0098" w:rsidRDefault="00D152BE" w:rsidP="00D152BE">
      <w:pPr>
        <w:pStyle w:val="ConsPlusNonformat"/>
        <w:widowControl/>
        <w:rPr>
          <w:rFonts w:ascii="Times New Roman" w:hAnsi="Times New Roman" w:cs="Times New Roman"/>
          <w:sz w:val="24"/>
          <w:szCs w:val="24"/>
        </w:rPr>
      </w:pPr>
      <w:r w:rsidRPr="00FB0098">
        <w:rPr>
          <w:rFonts w:ascii="Times New Roman" w:hAnsi="Times New Roman" w:cs="Times New Roman"/>
          <w:b/>
          <w:sz w:val="24"/>
          <w:szCs w:val="24"/>
        </w:rPr>
        <w:t>Рассылка:</w:t>
      </w:r>
      <w:r w:rsidRPr="00FB0098">
        <w:rPr>
          <w:rFonts w:ascii="Times New Roman" w:hAnsi="Times New Roman" w:cs="Times New Roman"/>
          <w:sz w:val="24"/>
          <w:szCs w:val="24"/>
        </w:rPr>
        <w:t xml:space="preserve"> Фамилия И.О., Фамилия И.О.,</w:t>
      </w:r>
      <w:r w:rsidRPr="0060360D">
        <w:rPr>
          <w:rFonts w:ascii="Times New Roman" w:hAnsi="Times New Roman" w:cs="Times New Roman"/>
          <w:sz w:val="24"/>
          <w:szCs w:val="24"/>
        </w:rPr>
        <w:t xml:space="preserve"> </w:t>
      </w:r>
      <w:r w:rsidRPr="00FB0098">
        <w:rPr>
          <w:rFonts w:ascii="Times New Roman" w:hAnsi="Times New Roman" w:cs="Times New Roman"/>
          <w:sz w:val="24"/>
          <w:szCs w:val="24"/>
        </w:rPr>
        <w:t>Фамилия И.О.,</w:t>
      </w:r>
      <w:r w:rsidRPr="0060360D">
        <w:rPr>
          <w:rFonts w:ascii="Times New Roman" w:hAnsi="Times New Roman" w:cs="Times New Roman"/>
          <w:sz w:val="24"/>
          <w:szCs w:val="24"/>
        </w:rPr>
        <w:t xml:space="preserve"> </w:t>
      </w:r>
      <w:r w:rsidRPr="00FB0098">
        <w:rPr>
          <w:rFonts w:ascii="Times New Roman" w:hAnsi="Times New Roman" w:cs="Times New Roman"/>
          <w:sz w:val="24"/>
          <w:szCs w:val="24"/>
        </w:rPr>
        <w:t>Фамилия И.О.,</w:t>
      </w:r>
      <w:r w:rsidRPr="0060360D">
        <w:rPr>
          <w:rFonts w:ascii="Times New Roman" w:hAnsi="Times New Roman" w:cs="Times New Roman"/>
          <w:sz w:val="24"/>
          <w:szCs w:val="24"/>
        </w:rPr>
        <w:t xml:space="preserve"> </w:t>
      </w:r>
      <w:r w:rsidRPr="00FB0098">
        <w:rPr>
          <w:rFonts w:ascii="Times New Roman" w:hAnsi="Times New Roman" w:cs="Times New Roman"/>
          <w:sz w:val="24"/>
          <w:szCs w:val="24"/>
        </w:rPr>
        <w:t>Фамилия И.О., Фамилия И.О., в дело.</w:t>
      </w:r>
    </w:p>
    <w:p w14:paraId="0C609030" w14:textId="77777777" w:rsidR="00D152BE" w:rsidRDefault="00D152BE" w:rsidP="00DB4A86">
      <w:pPr>
        <w:rPr>
          <w:szCs w:val="28"/>
        </w:rPr>
      </w:pPr>
    </w:p>
    <w:p w14:paraId="6F884ACA" w14:textId="77777777" w:rsidR="00D152BE" w:rsidRDefault="00D152BE">
      <w:pPr>
        <w:spacing w:after="160" w:line="259" w:lineRule="auto"/>
        <w:rPr>
          <w:rFonts w:eastAsiaTheme="majorEastAsia"/>
          <w:szCs w:val="28"/>
        </w:rPr>
      </w:pPr>
      <w:r>
        <w:rPr>
          <w:szCs w:val="28"/>
        </w:rPr>
        <w:br w:type="page"/>
      </w:r>
    </w:p>
    <w:p w14:paraId="5AAA20EA" w14:textId="77777777" w:rsidR="00D152BE" w:rsidRDefault="00D152BE" w:rsidP="00D152BE">
      <w:pPr>
        <w:pStyle w:val="1"/>
        <w:ind w:left="6804"/>
        <w:rPr>
          <w:rFonts w:ascii="Times New Roman" w:hAnsi="Times New Roman" w:cs="Times New Roman"/>
          <w:color w:val="auto"/>
          <w:sz w:val="28"/>
          <w:szCs w:val="28"/>
        </w:rPr>
      </w:pPr>
      <w:bookmarkStart w:id="350" w:name="_Toc227321685"/>
      <w:r w:rsidRPr="00B06324">
        <w:rPr>
          <w:rFonts w:ascii="Times New Roman" w:hAnsi="Times New Roman" w:cs="Times New Roman"/>
          <w:color w:val="auto"/>
          <w:sz w:val="28"/>
          <w:szCs w:val="28"/>
        </w:rPr>
        <w:lastRenderedPageBreak/>
        <w:t xml:space="preserve">Приложение № </w:t>
      </w:r>
      <w:r>
        <w:rPr>
          <w:rFonts w:ascii="Times New Roman" w:hAnsi="Times New Roman" w:cs="Times New Roman"/>
          <w:color w:val="auto"/>
          <w:sz w:val="28"/>
          <w:szCs w:val="28"/>
        </w:rPr>
        <w:t>23</w:t>
      </w:r>
      <w:bookmarkEnd w:id="350"/>
    </w:p>
    <w:p w14:paraId="4BBDA2D3" w14:textId="77C602CF" w:rsidR="00D152BE" w:rsidRDefault="00465173" w:rsidP="00D152BE">
      <w:pPr>
        <w:ind w:left="6804"/>
      </w:pPr>
      <w:r>
        <w:t>(</w:t>
      </w:r>
      <w:r w:rsidR="00D152BE" w:rsidRPr="00560D69">
        <w:t xml:space="preserve">пункт </w:t>
      </w:r>
      <w:r w:rsidR="00D152BE">
        <w:t>6</w:t>
      </w:r>
      <w:r w:rsidR="00D152BE" w:rsidRPr="00560D69">
        <w:t>.</w:t>
      </w:r>
      <w:r w:rsidR="00D152BE">
        <w:t>2</w:t>
      </w:r>
      <w:r w:rsidR="00D152BE" w:rsidRPr="00560D69">
        <w:t>.</w:t>
      </w:r>
      <w:r w:rsidR="00D152BE">
        <w:t>8</w:t>
      </w:r>
      <w:r>
        <w:t>)</w:t>
      </w:r>
    </w:p>
    <w:p w14:paraId="451C4F1F" w14:textId="77777777" w:rsidR="00D152BE" w:rsidRDefault="00D152BE" w:rsidP="00D152BE"/>
    <w:p w14:paraId="6A142343" w14:textId="77777777" w:rsidR="00D152BE" w:rsidRDefault="00D152BE" w:rsidP="00D152BE">
      <w:pPr>
        <w:jc w:val="center"/>
        <w:rPr>
          <w:szCs w:val="28"/>
        </w:rPr>
      </w:pPr>
      <w:r w:rsidRPr="00560D69">
        <w:rPr>
          <w:b/>
        </w:rPr>
        <w:t xml:space="preserve">Форма листа согласования с реквизитами </w:t>
      </w:r>
      <w:r>
        <w:rPr>
          <w:b/>
        </w:rPr>
        <w:br/>
      </w:r>
      <w:r w:rsidRPr="00560D69">
        <w:rPr>
          <w:b/>
        </w:rPr>
        <w:t>«Проект представил», «Исполнитель» и «Рассылка»</w:t>
      </w:r>
    </w:p>
    <w:p w14:paraId="2199BABA" w14:textId="77777777" w:rsidR="00D152BE" w:rsidRDefault="00D152BE" w:rsidP="00D152BE">
      <w:pPr>
        <w:rPr>
          <w:szCs w:val="28"/>
        </w:rPr>
      </w:pPr>
    </w:p>
    <w:p w14:paraId="219D2EF0" w14:textId="77777777" w:rsidR="00D152BE" w:rsidRDefault="00D152BE" w:rsidP="00D152BE">
      <w:pPr>
        <w:rPr>
          <w:szCs w:val="28"/>
        </w:rPr>
      </w:pPr>
    </w:p>
    <w:p w14:paraId="261E7DF6" w14:textId="77777777" w:rsidR="00D152BE" w:rsidRPr="00FB0098" w:rsidRDefault="00D152BE" w:rsidP="00D152BE">
      <w:pPr>
        <w:pStyle w:val="ConsPlusNonformat"/>
        <w:widowControl/>
        <w:rPr>
          <w:rFonts w:ascii="Times New Roman" w:hAnsi="Times New Roman" w:cs="Times New Roman"/>
          <w:b/>
          <w:sz w:val="24"/>
          <w:szCs w:val="24"/>
        </w:rPr>
      </w:pPr>
      <w:r w:rsidRPr="00FB0098">
        <w:rPr>
          <w:rFonts w:ascii="Times New Roman" w:hAnsi="Times New Roman" w:cs="Times New Roman"/>
          <w:b/>
          <w:sz w:val="24"/>
          <w:szCs w:val="24"/>
        </w:rPr>
        <w:t>Проект представлен:</w:t>
      </w:r>
    </w:p>
    <w:p w14:paraId="7AD318DC" w14:textId="77777777" w:rsidR="00D152BE" w:rsidRPr="00FB0098" w:rsidRDefault="00D152BE" w:rsidP="00D152BE">
      <w:pPr>
        <w:pStyle w:val="ConsPlusNonformat"/>
        <w:widowControl/>
        <w:rPr>
          <w:rFonts w:ascii="Times New Roman" w:hAnsi="Times New Roman" w:cs="Times New Roman"/>
          <w:b/>
          <w:sz w:val="24"/>
          <w:szCs w:val="24"/>
        </w:rPr>
      </w:pPr>
    </w:p>
    <w:p w14:paraId="0F6DAF9A" w14:textId="77777777" w:rsidR="00D152BE" w:rsidRPr="00FB0098" w:rsidRDefault="00D152BE" w:rsidP="00D152BE">
      <w:pPr>
        <w:pStyle w:val="ConsPlusNonformat"/>
        <w:widowControl/>
        <w:rPr>
          <w:rFonts w:ascii="Times New Roman" w:hAnsi="Times New Roman" w:cs="Times New Roman"/>
          <w:sz w:val="24"/>
          <w:szCs w:val="24"/>
        </w:rPr>
      </w:pPr>
      <w:r>
        <w:rPr>
          <w:rFonts w:ascii="Times New Roman" w:hAnsi="Times New Roman" w:cs="Times New Roman"/>
          <w:sz w:val="24"/>
          <w:szCs w:val="24"/>
        </w:rPr>
        <w:t>Должность</w:t>
      </w:r>
      <w:r w:rsidRPr="00FB0098">
        <w:rPr>
          <w:rFonts w:ascii="Times New Roman" w:hAnsi="Times New Roman" w:cs="Times New Roman"/>
          <w:sz w:val="24"/>
          <w:szCs w:val="24"/>
        </w:rPr>
        <w:t xml:space="preserve"> </w:t>
      </w:r>
    </w:p>
    <w:p w14:paraId="7DF66E33" w14:textId="77777777" w:rsidR="00D152BE" w:rsidRPr="00FB0098" w:rsidRDefault="00D152BE" w:rsidP="00D152BE">
      <w:pPr>
        <w:pStyle w:val="ConsPlusNonformat"/>
        <w:widowControl/>
        <w:rPr>
          <w:rFonts w:ascii="Times New Roman" w:hAnsi="Times New Roman" w:cs="Times New Roman"/>
          <w:sz w:val="24"/>
          <w:szCs w:val="24"/>
        </w:rPr>
      </w:pPr>
      <w:r w:rsidRPr="00FB0098">
        <w:rPr>
          <w:rFonts w:ascii="Times New Roman" w:hAnsi="Times New Roman" w:cs="Times New Roman"/>
          <w:sz w:val="24"/>
          <w:szCs w:val="24"/>
        </w:rPr>
        <w:t>И.О. Фамилия _________________</w:t>
      </w:r>
    </w:p>
    <w:p w14:paraId="71EE90C3" w14:textId="77777777" w:rsidR="00D152BE" w:rsidRPr="0060360D" w:rsidRDefault="00D152BE" w:rsidP="00D152BE">
      <w:pPr>
        <w:pStyle w:val="ConsPlusNonformat"/>
        <w:widowControl/>
        <w:rPr>
          <w:rFonts w:ascii="Times New Roman" w:hAnsi="Times New Roman" w:cs="Times New Roman"/>
          <w:sz w:val="24"/>
          <w:szCs w:val="24"/>
          <w:vertAlign w:val="superscript"/>
        </w:rPr>
      </w:pPr>
      <w:r w:rsidRPr="00FB009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B0098">
        <w:rPr>
          <w:rFonts w:ascii="Times New Roman" w:hAnsi="Times New Roman" w:cs="Times New Roman"/>
          <w:sz w:val="24"/>
          <w:szCs w:val="24"/>
        </w:rPr>
        <w:t xml:space="preserve">        </w:t>
      </w:r>
      <w:r>
        <w:rPr>
          <w:rFonts w:ascii="Times New Roman" w:hAnsi="Times New Roman" w:cs="Times New Roman"/>
          <w:sz w:val="24"/>
          <w:szCs w:val="24"/>
          <w:vertAlign w:val="superscript"/>
        </w:rPr>
        <w:t>(подпись)</w:t>
      </w:r>
    </w:p>
    <w:p w14:paraId="68347AF4" w14:textId="77777777" w:rsidR="00D152BE" w:rsidRDefault="00D152BE" w:rsidP="00D152BE">
      <w:pPr>
        <w:pStyle w:val="ConsPlusNonformat"/>
        <w:widowControl/>
        <w:rPr>
          <w:rFonts w:ascii="Times New Roman" w:hAnsi="Times New Roman" w:cs="Times New Roman"/>
          <w:b/>
          <w:sz w:val="24"/>
          <w:szCs w:val="24"/>
        </w:rPr>
      </w:pPr>
    </w:p>
    <w:p w14:paraId="405DD50E" w14:textId="77777777" w:rsidR="00D152BE" w:rsidRPr="00FB0098" w:rsidRDefault="00D152BE" w:rsidP="00D152BE">
      <w:pPr>
        <w:pStyle w:val="ConsPlusNonformat"/>
        <w:widowControl/>
        <w:rPr>
          <w:rFonts w:ascii="Times New Roman" w:hAnsi="Times New Roman" w:cs="Times New Roman"/>
          <w:b/>
          <w:sz w:val="24"/>
          <w:szCs w:val="24"/>
        </w:rPr>
      </w:pPr>
    </w:p>
    <w:p w14:paraId="6AC361EF" w14:textId="77777777" w:rsidR="00D152BE" w:rsidRDefault="00D152BE" w:rsidP="00D152BE">
      <w:pPr>
        <w:pStyle w:val="ConsPlusNonformat"/>
        <w:widowControl/>
        <w:rPr>
          <w:rFonts w:ascii="Times New Roman" w:hAnsi="Times New Roman" w:cs="Times New Roman"/>
          <w:b/>
          <w:sz w:val="24"/>
          <w:szCs w:val="24"/>
        </w:rPr>
      </w:pPr>
      <w:r w:rsidRPr="00FB0098">
        <w:rPr>
          <w:rFonts w:ascii="Times New Roman" w:hAnsi="Times New Roman" w:cs="Times New Roman"/>
          <w:b/>
          <w:sz w:val="24"/>
          <w:szCs w:val="24"/>
        </w:rPr>
        <w:t>Исполнитель:</w:t>
      </w:r>
    </w:p>
    <w:p w14:paraId="64910495" w14:textId="77777777" w:rsidR="00D152BE" w:rsidRPr="00FB0098" w:rsidRDefault="00D152BE" w:rsidP="00D152BE">
      <w:pPr>
        <w:pStyle w:val="ConsPlusNonformat"/>
        <w:widowControl/>
        <w:rPr>
          <w:rFonts w:ascii="Times New Roman" w:hAnsi="Times New Roman" w:cs="Times New Roman"/>
          <w:b/>
          <w:sz w:val="24"/>
          <w:szCs w:val="24"/>
        </w:rPr>
      </w:pPr>
    </w:p>
    <w:p w14:paraId="2A69C483" w14:textId="77777777" w:rsidR="00D152BE" w:rsidRPr="00FB0098" w:rsidRDefault="00D152BE" w:rsidP="00D152BE">
      <w:pPr>
        <w:pStyle w:val="ConsPlusNonformat"/>
        <w:widowControl/>
        <w:rPr>
          <w:rFonts w:ascii="Times New Roman" w:hAnsi="Times New Roman" w:cs="Times New Roman"/>
          <w:sz w:val="24"/>
          <w:szCs w:val="24"/>
        </w:rPr>
      </w:pPr>
      <w:r>
        <w:rPr>
          <w:rFonts w:ascii="Times New Roman" w:hAnsi="Times New Roman" w:cs="Times New Roman"/>
          <w:sz w:val="24"/>
          <w:szCs w:val="24"/>
        </w:rPr>
        <w:t>Должность</w:t>
      </w:r>
      <w:r w:rsidRPr="00FB0098">
        <w:rPr>
          <w:rFonts w:ascii="Times New Roman" w:hAnsi="Times New Roman" w:cs="Times New Roman"/>
          <w:sz w:val="24"/>
          <w:szCs w:val="24"/>
        </w:rPr>
        <w:t xml:space="preserve"> </w:t>
      </w:r>
    </w:p>
    <w:p w14:paraId="36A49D26" w14:textId="77777777" w:rsidR="00D152BE" w:rsidRPr="00FB0098" w:rsidRDefault="00D152BE" w:rsidP="00D152BE">
      <w:pPr>
        <w:pStyle w:val="ConsPlusNonformat"/>
        <w:widowControl/>
        <w:rPr>
          <w:rFonts w:ascii="Times New Roman" w:hAnsi="Times New Roman" w:cs="Times New Roman"/>
          <w:sz w:val="24"/>
          <w:szCs w:val="24"/>
        </w:rPr>
      </w:pPr>
      <w:r w:rsidRPr="00FB0098">
        <w:rPr>
          <w:rFonts w:ascii="Times New Roman" w:hAnsi="Times New Roman" w:cs="Times New Roman"/>
          <w:sz w:val="24"/>
          <w:szCs w:val="24"/>
        </w:rPr>
        <w:t>И.О. Фамилия _________________</w:t>
      </w:r>
    </w:p>
    <w:p w14:paraId="642D8030" w14:textId="77777777" w:rsidR="00D152BE" w:rsidRPr="0060360D" w:rsidRDefault="00D152BE" w:rsidP="00D152BE">
      <w:pPr>
        <w:pStyle w:val="ConsPlusNonformat"/>
        <w:widowControl/>
        <w:rPr>
          <w:rFonts w:ascii="Times New Roman" w:hAnsi="Times New Roman" w:cs="Times New Roman"/>
          <w:sz w:val="24"/>
          <w:szCs w:val="24"/>
          <w:vertAlign w:val="superscript"/>
        </w:rPr>
      </w:pPr>
      <w:r w:rsidRPr="00FB009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B0098">
        <w:rPr>
          <w:rFonts w:ascii="Times New Roman" w:hAnsi="Times New Roman" w:cs="Times New Roman"/>
          <w:sz w:val="24"/>
          <w:szCs w:val="24"/>
        </w:rPr>
        <w:t xml:space="preserve">        </w:t>
      </w:r>
      <w:r>
        <w:rPr>
          <w:rFonts w:ascii="Times New Roman" w:hAnsi="Times New Roman" w:cs="Times New Roman"/>
          <w:sz w:val="24"/>
          <w:szCs w:val="24"/>
          <w:vertAlign w:val="superscript"/>
        </w:rPr>
        <w:t>(подпись)</w:t>
      </w:r>
    </w:p>
    <w:p w14:paraId="409B92EB" w14:textId="77777777" w:rsidR="00D152BE" w:rsidRDefault="00D152BE" w:rsidP="00D152BE">
      <w:pPr>
        <w:pStyle w:val="ConsPlusNonformat"/>
        <w:widowControl/>
        <w:rPr>
          <w:rFonts w:ascii="Times New Roman" w:hAnsi="Times New Roman" w:cs="Times New Roman"/>
          <w:b/>
          <w:sz w:val="24"/>
          <w:szCs w:val="24"/>
        </w:rPr>
      </w:pPr>
    </w:p>
    <w:p w14:paraId="2B602746" w14:textId="77777777" w:rsidR="00D152BE" w:rsidRPr="00FB0098" w:rsidRDefault="00D152BE" w:rsidP="00D152BE">
      <w:pPr>
        <w:pStyle w:val="ConsPlusNonformat"/>
        <w:widowControl/>
        <w:rPr>
          <w:rFonts w:ascii="Times New Roman" w:hAnsi="Times New Roman" w:cs="Times New Roman"/>
          <w:sz w:val="24"/>
          <w:szCs w:val="24"/>
        </w:rPr>
      </w:pPr>
      <w:r w:rsidRPr="00FB0098">
        <w:rPr>
          <w:rFonts w:ascii="Times New Roman" w:hAnsi="Times New Roman" w:cs="Times New Roman"/>
          <w:b/>
          <w:sz w:val="24"/>
          <w:szCs w:val="24"/>
        </w:rPr>
        <w:t>Рассылка:</w:t>
      </w:r>
      <w:r w:rsidRPr="00FB0098">
        <w:rPr>
          <w:rFonts w:ascii="Times New Roman" w:hAnsi="Times New Roman" w:cs="Times New Roman"/>
          <w:sz w:val="24"/>
          <w:szCs w:val="24"/>
        </w:rPr>
        <w:t xml:space="preserve"> Фамилия И.О., Фамилия И.О.,</w:t>
      </w:r>
      <w:r w:rsidRPr="0060360D">
        <w:rPr>
          <w:rFonts w:ascii="Times New Roman" w:hAnsi="Times New Roman" w:cs="Times New Roman"/>
          <w:sz w:val="24"/>
          <w:szCs w:val="24"/>
        </w:rPr>
        <w:t xml:space="preserve"> </w:t>
      </w:r>
      <w:r w:rsidRPr="00FB0098">
        <w:rPr>
          <w:rFonts w:ascii="Times New Roman" w:hAnsi="Times New Roman" w:cs="Times New Roman"/>
          <w:sz w:val="24"/>
          <w:szCs w:val="24"/>
        </w:rPr>
        <w:t>Фамилия И.О.,</w:t>
      </w:r>
      <w:r w:rsidRPr="0060360D">
        <w:rPr>
          <w:rFonts w:ascii="Times New Roman" w:hAnsi="Times New Roman" w:cs="Times New Roman"/>
          <w:sz w:val="24"/>
          <w:szCs w:val="24"/>
        </w:rPr>
        <w:t xml:space="preserve"> </w:t>
      </w:r>
      <w:r w:rsidRPr="00FB0098">
        <w:rPr>
          <w:rFonts w:ascii="Times New Roman" w:hAnsi="Times New Roman" w:cs="Times New Roman"/>
          <w:sz w:val="24"/>
          <w:szCs w:val="24"/>
        </w:rPr>
        <w:t>Фамилия И.О.,</w:t>
      </w:r>
      <w:r w:rsidRPr="0060360D">
        <w:rPr>
          <w:rFonts w:ascii="Times New Roman" w:hAnsi="Times New Roman" w:cs="Times New Roman"/>
          <w:sz w:val="24"/>
          <w:szCs w:val="24"/>
        </w:rPr>
        <w:t xml:space="preserve"> </w:t>
      </w:r>
      <w:r w:rsidRPr="00FB0098">
        <w:rPr>
          <w:rFonts w:ascii="Times New Roman" w:hAnsi="Times New Roman" w:cs="Times New Roman"/>
          <w:sz w:val="24"/>
          <w:szCs w:val="24"/>
        </w:rPr>
        <w:t>Фамилия И.О., Фамилия И.О., в дело.</w:t>
      </w:r>
    </w:p>
    <w:p w14:paraId="22CF8378" w14:textId="77777777" w:rsidR="00D152BE" w:rsidRDefault="00D152BE" w:rsidP="00D152BE">
      <w:pPr>
        <w:rPr>
          <w:b/>
        </w:rPr>
      </w:pPr>
    </w:p>
    <w:p w14:paraId="0DF360AC" w14:textId="77777777" w:rsidR="00D152BE" w:rsidRDefault="00D152BE" w:rsidP="00D152BE">
      <w:pPr>
        <w:rPr>
          <w:szCs w:val="28"/>
        </w:rPr>
      </w:pPr>
    </w:p>
    <w:p w14:paraId="4CD0644D" w14:textId="77777777" w:rsidR="00D152BE" w:rsidRDefault="00D152BE" w:rsidP="00D152BE">
      <w:pPr>
        <w:rPr>
          <w:szCs w:val="28"/>
        </w:rPr>
      </w:pPr>
    </w:p>
    <w:p w14:paraId="71A4B230" w14:textId="77777777" w:rsidR="00D152BE" w:rsidRDefault="00D152BE" w:rsidP="00DB4A86">
      <w:pPr>
        <w:rPr>
          <w:szCs w:val="28"/>
        </w:rPr>
      </w:pPr>
    </w:p>
    <w:p w14:paraId="5654E1EF" w14:textId="77777777" w:rsidR="00D152BE" w:rsidRDefault="00D152BE">
      <w:pPr>
        <w:spacing w:after="160" w:line="259" w:lineRule="auto"/>
        <w:rPr>
          <w:rFonts w:eastAsiaTheme="majorEastAsia"/>
          <w:szCs w:val="28"/>
        </w:rPr>
      </w:pPr>
      <w:r>
        <w:rPr>
          <w:szCs w:val="28"/>
        </w:rPr>
        <w:br w:type="page"/>
      </w:r>
    </w:p>
    <w:p w14:paraId="116C6977" w14:textId="77777777" w:rsidR="00DB4A86" w:rsidRDefault="00DB4A86" w:rsidP="001A233E">
      <w:pPr>
        <w:pStyle w:val="1"/>
        <w:ind w:left="6804"/>
        <w:rPr>
          <w:rFonts w:ascii="Times New Roman" w:hAnsi="Times New Roman" w:cs="Times New Roman"/>
          <w:color w:val="auto"/>
          <w:sz w:val="28"/>
          <w:szCs w:val="28"/>
        </w:rPr>
      </w:pPr>
      <w:bookmarkStart w:id="351" w:name="_Toc227321686"/>
      <w:r w:rsidRPr="00B06324">
        <w:rPr>
          <w:rFonts w:ascii="Times New Roman" w:hAnsi="Times New Roman" w:cs="Times New Roman"/>
          <w:color w:val="auto"/>
          <w:sz w:val="28"/>
          <w:szCs w:val="28"/>
        </w:rPr>
        <w:lastRenderedPageBreak/>
        <w:t xml:space="preserve">Приложение № </w:t>
      </w:r>
      <w:r>
        <w:rPr>
          <w:rFonts w:ascii="Times New Roman" w:hAnsi="Times New Roman" w:cs="Times New Roman"/>
          <w:color w:val="auto"/>
          <w:sz w:val="28"/>
          <w:szCs w:val="28"/>
        </w:rPr>
        <w:t>2</w:t>
      </w:r>
      <w:r w:rsidR="00D152BE">
        <w:rPr>
          <w:rFonts w:ascii="Times New Roman" w:hAnsi="Times New Roman" w:cs="Times New Roman"/>
          <w:color w:val="auto"/>
          <w:sz w:val="28"/>
          <w:szCs w:val="28"/>
        </w:rPr>
        <w:t>4</w:t>
      </w:r>
      <w:bookmarkEnd w:id="351"/>
    </w:p>
    <w:p w14:paraId="0716B354" w14:textId="3B311F82" w:rsidR="00DB4A86" w:rsidRDefault="00465173" w:rsidP="001A233E">
      <w:pPr>
        <w:ind w:left="6804"/>
      </w:pPr>
      <w:r>
        <w:t>(</w:t>
      </w:r>
      <w:r w:rsidR="001A233E" w:rsidRPr="001A233E">
        <w:t>пункт 6.</w:t>
      </w:r>
      <w:r w:rsidR="00862205">
        <w:t>6</w:t>
      </w:r>
      <w:r w:rsidR="001A233E">
        <w:t>.</w:t>
      </w:r>
      <w:r w:rsidR="00862205">
        <w:t>3</w:t>
      </w:r>
      <w:r>
        <w:t>)</w:t>
      </w:r>
    </w:p>
    <w:p w14:paraId="0CEA60BB" w14:textId="77777777" w:rsidR="001A233E" w:rsidRDefault="001A233E" w:rsidP="00DB4A86"/>
    <w:p w14:paraId="168D96CA" w14:textId="77777777" w:rsidR="00DB4A86" w:rsidRPr="001A233E" w:rsidRDefault="00862205" w:rsidP="001A233E">
      <w:pPr>
        <w:jc w:val="center"/>
        <w:rPr>
          <w:b/>
          <w:szCs w:val="28"/>
        </w:rPr>
      </w:pPr>
      <w:r w:rsidRPr="00862205">
        <w:rPr>
          <w:b/>
          <w:szCs w:val="28"/>
        </w:rPr>
        <w:t>Макет бланка докладной записки</w:t>
      </w:r>
    </w:p>
    <w:p w14:paraId="50DE8758" w14:textId="77777777" w:rsidR="00DB4A86" w:rsidRDefault="00DB4A86" w:rsidP="00DB4A86">
      <w:pPr>
        <w:rPr>
          <w:szCs w:val="28"/>
        </w:rPr>
      </w:pPr>
    </w:p>
    <w:p w14:paraId="03FB0B25" w14:textId="2D3B174E" w:rsidR="00862205" w:rsidRDefault="00DD6D84" w:rsidP="00862205">
      <w:pPr>
        <w:jc w:val="center"/>
        <w:rPr>
          <w:szCs w:val="28"/>
        </w:rPr>
      </w:pPr>
      <w:r>
        <w:rPr>
          <w:noProof/>
        </w:rPr>
        <w:drawing>
          <wp:inline distT="0" distB="0" distL="0" distR="0" wp14:anchorId="4EF9DC1C" wp14:editId="77A7B7C9">
            <wp:extent cx="6120130" cy="78168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130" cy="7816850"/>
                    </a:xfrm>
                    <a:prstGeom prst="rect">
                      <a:avLst/>
                    </a:prstGeom>
                  </pic:spPr>
                </pic:pic>
              </a:graphicData>
            </a:graphic>
          </wp:inline>
        </w:drawing>
      </w:r>
    </w:p>
    <w:p w14:paraId="50E74B8E" w14:textId="77777777" w:rsidR="00862205" w:rsidRDefault="00862205">
      <w:pPr>
        <w:spacing w:after="160" w:line="259" w:lineRule="auto"/>
        <w:rPr>
          <w:rFonts w:eastAsiaTheme="majorEastAsia"/>
          <w:szCs w:val="28"/>
          <w:highlight w:val="green"/>
        </w:rPr>
      </w:pPr>
      <w:r>
        <w:rPr>
          <w:szCs w:val="28"/>
          <w:highlight w:val="green"/>
        </w:rPr>
        <w:br w:type="page"/>
      </w:r>
    </w:p>
    <w:p w14:paraId="544A5A81" w14:textId="77777777" w:rsidR="00DB4A86" w:rsidRPr="00B230DB" w:rsidRDefault="00DB4A86" w:rsidP="001A233E">
      <w:pPr>
        <w:pStyle w:val="1"/>
        <w:ind w:left="6804"/>
        <w:rPr>
          <w:rFonts w:ascii="Times New Roman" w:hAnsi="Times New Roman" w:cs="Times New Roman"/>
          <w:color w:val="auto"/>
          <w:sz w:val="28"/>
          <w:szCs w:val="28"/>
        </w:rPr>
      </w:pPr>
      <w:bookmarkStart w:id="352" w:name="_Toc227321687"/>
      <w:r w:rsidRPr="00B230DB">
        <w:rPr>
          <w:rFonts w:ascii="Times New Roman" w:hAnsi="Times New Roman" w:cs="Times New Roman"/>
          <w:color w:val="auto"/>
          <w:sz w:val="28"/>
          <w:szCs w:val="28"/>
        </w:rPr>
        <w:lastRenderedPageBreak/>
        <w:t>Приложение № 2</w:t>
      </w:r>
      <w:r w:rsidR="00D152BE" w:rsidRPr="00B230DB">
        <w:rPr>
          <w:rFonts w:ascii="Times New Roman" w:hAnsi="Times New Roman" w:cs="Times New Roman"/>
          <w:color w:val="auto"/>
          <w:sz w:val="28"/>
          <w:szCs w:val="28"/>
        </w:rPr>
        <w:t>5</w:t>
      </w:r>
      <w:bookmarkEnd w:id="352"/>
    </w:p>
    <w:p w14:paraId="437EF17D" w14:textId="229E38CF" w:rsidR="00DB4A86" w:rsidRPr="00B230DB" w:rsidRDefault="00465173" w:rsidP="001A233E">
      <w:pPr>
        <w:ind w:left="6804"/>
      </w:pPr>
      <w:r>
        <w:t>(</w:t>
      </w:r>
      <w:r w:rsidR="001A233E" w:rsidRPr="00B230DB">
        <w:t>пункт</w:t>
      </w:r>
      <w:r>
        <w:t>ы</w:t>
      </w:r>
      <w:r w:rsidR="001A233E" w:rsidRPr="00B230DB">
        <w:t xml:space="preserve"> </w:t>
      </w:r>
      <w:r w:rsidR="00B230DB" w:rsidRPr="00B230DB">
        <w:t>5</w:t>
      </w:r>
      <w:r w:rsidR="001A233E" w:rsidRPr="00B230DB">
        <w:t>.</w:t>
      </w:r>
      <w:r w:rsidR="00B230DB" w:rsidRPr="00B230DB">
        <w:t>1</w:t>
      </w:r>
      <w:r w:rsidR="001A233E" w:rsidRPr="00B230DB">
        <w:t>.</w:t>
      </w:r>
      <w:r w:rsidR="00B230DB" w:rsidRPr="00B230DB">
        <w:t>21</w:t>
      </w:r>
      <w:r w:rsidR="00B230DB">
        <w:t>, 6.3.2</w:t>
      </w:r>
      <w:r>
        <w:t>)</w:t>
      </w:r>
    </w:p>
    <w:p w14:paraId="78030E17" w14:textId="77777777" w:rsidR="001A233E" w:rsidRPr="00862205" w:rsidRDefault="001A233E" w:rsidP="00DB4A86">
      <w:pPr>
        <w:rPr>
          <w:highlight w:val="green"/>
        </w:rPr>
      </w:pPr>
    </w:p>
    <w:p w14:paraId="284085B6" w14:textId="77777777" w:rsidR="00DB4A86" w:rsidRDefault="00B230DB" w:rsidP="001A233E">
      <w:pPr>
        <w:jc w:val="center"/>
        <w:rPr>
          <w:szCs w:val="28"/>
        </w:rPr>
      </w:pPr>
      <w:r w:rsidRPr="00B230DB">
        <w:rPr>
          <w:b/>
        </w:rPr>
        <w:t>Форма журнала регистрации</w:t>
      </w:r>
      <w:r>
        <w:rPr>
          <w:b/>
        </w:rPr>
        <w:t xml:space="preserve"> распорядительных документов Филиала</w:t>
      </w:r>
    </w:p>
    <w:p w14:paraId="4E566C9C" w14:textId="77777777" w:rsidR="00DB4A86" w:rsidRDefault="00DB4A86" w:rsidP="00DB4A86">
      <w:pPr>
        <w:rPr>
          <w:szCs w:val="28"/>
        </w:rPr>
      </w:pPr>
    </w:p>
    <w:tbl>
      <w:tblPr>
        <w:tblStyle w:val="ac"/>
        <w:tblW w:w="0" w:type="auto"/>
        <w:tblLook w:val="04A0" w:firstRow="1" w:lastRow="0" w:firstColumn="1" w:lastColumn="0" w:noHBand="0" w:noVBand="1"/>
      </w:tblPr>
      <w:tblGrid>
        <w:gridCol w:w="704"/>
        <w:gridCol w:w="845"/>
        <w:gridCol w:w="714"/>
        <w:gridCol w:w="918"/>
        <w:gridCol w:w="2059"/>
        <w:gridCol w:w="992"/>
        <w:gridCol w:w="1134"/>
        <w:gridCol w:w="993"/>
        <w:gridCol w:w="1269"/>
      </w:tblGrid>
      <w:tr w:rsidR="00B230DB" w:rsidRPr="00B230DB" w14:paraId="3CEF2094" w14:textId="77777777" w:rsidTr="00B230DB">
        <w:trPr>
          <w:trHeight w:val="507"/>
        </w:trPr>
        <w:tc>
          <w:tcPr>
            <w:tcW w:w="9628" w:type="dxa"/>
            <w:gridSpan w:val="9"/>
            <w:vAlign w:val="center"/>
            <w:hideMark/>
          </w:tcPr>
          <w:p w14:paraId="6491802D" w14:textId="77777777" w:rsidR="00B230DB" w:rsidRPr="00B230DB" w:rsidRDefault="00B230DB" w:rsidP="00B230DB">
            <w:pPr>
              <w:jc w:val="center"/>
              <w:rPr>
                <w:sz w:val="22"/>
                <w:szCs w:val="22"/>
              </w:rPr>
            </w:pPr>
            <w:r w:rsidRPr="00B230DB">
              <w:rPr>
                <w:bCs/>
                <w:sz w:val="22"/>
                <w:szCs w:val="22"/>
              </w:rPr>
              <w:t xml:space="preserve">Журнал регистрации </w:t>
            </w:r>
            <w:r w:rsidRPr="00B230DB">
              <w:rPr>
                <w:sz w:val="22"/>
                <w:szCs w:val="22"/>
              </w:rPr>
              <w:t>распорядительных документов</w:t>
            </w:r>
            <w:r w:rsidRPr="00B230DB">
              <w:rPr>
                <w:bCs/>
                <w:sz w:val="22"/>
                <w:szCs w:val="22"/>
              </w:rPr>
              <w:t xml:space="preserve"> Филиала по …</w:t>
            </w:r>
          </w:p>
        </w:tc>
      </w:tr>
      <w:tr w:rsidR="00B230DB" w:rsidRPr="00B230DB" w14:paraId="6A06FA1E" w14:textId="77777777" w:rsidTr="00B230DB">
        <w:trPr>
          <w:cantSplit/>
          <w:trHeight w:val="2399"/>
        </w:trPr>
        <w:tc>
          <w:tcPr>
            <w:tcW w:w="704" w:type="dxa"/>
            <w:vAlign w:val="center"/>
            <w:hideMark/>
          </w:tcPr>
          <w:p w14:paraId="3CC1ACA0" w14:textId="77777777" w:rsidR="00B230DB" w:rsidRPr="00B230DB" w:rsidRDefault="00B230DB" w:rsidP="00B230DB">
            <w:pPr>
              <w:jc w:val="center"/>
              <w:rPr>
                <w:bCs/>
                <w:sz w:val="22"/>
                <w:szCs w:val="22"/>
              </w:rPr>
            </w:pPr>
            <w:r w:rsidRPr="00B230DB">
              <w:rPr>
                <w:bCs/>
                <w:sz w:val="22"/>
                <w:szCs w:val="22"/>
              </w:rPr>
              <w:t>№ п/п</w:t>
            </w:r>
          </w:p>
        </w:tc>
        <w:tc>
          <w:tcPr>
            <w:tcW w:w="845" w:type="dxa"/>
            <w:textDirection w:val="btLr"/>
            <w:vAlign w:val="center"/>
            <w:hideMark/>
          </w:tcPr>
          <w:p w14:paraId="6D084E50" w14:textId="77777777" w:rsidR="00B230DB" w:rsidRPr="00B230DB" w:rsidRDefault="00B230DB" w:rsidP="00B230DB">
            <w:pPr>
              <w:ind w:left="113" w:right="113"/>
              <w:jc w:val="center"/>
              <w:rPr>
                <w:bCs/>
                <w:sz w:val="22"/>
                <w:szCs w:val="22"/>
              </w:rPr>
            </w:pPr>
            <w:r w:rsidRPr="00B230DB">
              <w:rPr>
                <w:bCs/>
                <w:sz w:val="22"/>
                <w:szCs w:val="22"/>
              </w:rPr>
              <w:t>№ распорядительн</w:t>
            </w:r>
            <w:r>
              <w:rPr>
                <w:bCs/>
                <w:sz w:val="22"/>
                <w:szCs w:val="22"/>
              </w:rPr>
              <w:t>ого документа</w:t>
            </w:r>
          </w:p>
        </w:tc>
        <w:tc>
          <w:tcPr>
            <w:tcW w:w="714" w:type="dxa"/>
            <w:textDirection w:val="btLr"/>
            <w:vAlign w:val="center"/>
            <w:hideMark/>
          </w:tcPr>
          <w:p w14:paraId="72B14B3F" w14:textId="77777777" w:rsidR="00B230DB" w:rsidRPr="00B230DB" w:rsidRDefault="00B230DB" w:rsidP="00B230DB">
            <w:pPr>
              <w:ind w:left="113" w:right="113"/>
              <w:jc w:val="center"/>
              <w:rPr>
                <w:bCs/>
                <w:sz w:val="22"/>
                <w:szCs w:val="22"/>
              </w:rPr>
            </w:pPr>
            <w:r w:rsidRPr="00B230DB">
              <w:rPr>
                <w:bCs/>
                <w:sz w:val="22"/>
                <w:szCs w:val="22"/>
              </w:rPr>
              <w:t>Дата</w:t>
            </w:r>
          </w:p>
        </w:tc>
        <w:tc>
          <w:tcPr>
            <w:tcW w:w="918" w:type="dxa"/>
            <w:textDirection w:val="btLr"/>
            <w:vAlign w:val="center"/>
            <w:hideMark/>
          </w:tcPr>
          <w:p w14:paraId="16A09737" w14:textId="77777777" w:rsidR="00B230DB" w:rsidRPr="00B230DB" w:rsidRDefault="00B230DB" w:rsidP="00B230DB">
            <w:pPr>
              <w:ind w:left="113" w:right="113"/>
              <w:jc w:val="center"/>
              <w:rPr>
                <w:bCs/>
                <w:sz w:val="22"/>
                <w:szCs w:val="22"/>
              </w:rPr>
            </w:pPr>
            <w:r w:rsidRPr="00B230DB">
              <w:rPr>
                <w:bCs/>
                <w:sz w:val="22"/>
                <w:szCs w:val="22"/>
              </w:rPr>
              <w:t>Подписант</w:t>
            </w:r>
          </w:p>
        </w:tc>
        <w:tc>
          <w:tcPr>
            <w:tcW w:w="2059" w:type="dxa"/>
            <w:textDirection w:val="btLr"/>
            <w:vAlign w:val="center"/>
            <w:hideMark/>
          </w:tcPr>
          <w:p w14:paraId="29D5DF0A" w14:textId="77777777" w:rsidR="00B230DB" w:rsidRPr="00B230DB" w:rsidRDefault="00B230DB" w:rsidP="00B230DB">
            <w:pPr>
              <w:ind w:left="113" w:right="113"/>
              <w:jc w:val="center"/>
              <w:rPr>
                <w:bCs/>
                <w:sz w:val="22"/>
                <w:szCs w:val="22"/>
              </w:rPr>
            </w:pPr>
            <w:r w:rsidRPr="00B230DB">
              <w:rPr>
                <w:bCs/>
                <w:sz w:val="22"/>
                <w:szCs w:val="22"/>
              </w:rPr>
              <w:t>Краткое содержание</w:t>
            </w:r>
          </w:p>
        </w:tc>
        <w:tc>
          <w:tcPr>
            <w:tcW w:w="992" w:type="dxa"/>
            <w:noWrap/>
            <w:textDirection w:val="btLr"/>
            <w:vAlign w:val="center"/>
            <w:hideMark/>
          </w:tcPr>
          <w:p w14:paraId="0CDA561B" w14:textId="77777777" w:rsidR="00B230DB" w:rsidRPr="00B230DB" w:rsidRDefault="00B230DB" w:rsidP="00B230DB">
            <w:pPr>
              <w:ind w:left="113" w:right="113"/>
              <w:jc w:val="center"/>
              <w:rPr>
                <w:bCs/>
                <w:sz w:val="22"/>
                <w:szCs w:val="22"/>
              </w:rPr>
            </w:pPr>
            <w:r w:rsidRPr="00B230DB">
              <w:rPr>
                <w:bCs/>
                <w:sz w:val="22"/>
                <w:szCs w:val="22"/>
              </w:rPr>
              <w:t>Кем представлен</w:t>
            </w:r>
          </w:p>
        </w:tc>
        <w:tc>
          <w:tcPr>
            <w:tcW w:w="1134" w:type="dxa"/>
            <w:noWrap/>
            <w:textDirection w:val="btLr"/>
            <w:vAlign w:val="center"/>
            <w:hideMark/>
          </w:tcPr>
          <w:p w14:paraId="2F260A9F" w14:textId="77777777" w:rsidR="00B230DB" w:rsidRPr="00B230DB" w:rsidRDefault="00B230DB" w:rsidP="00B230DB">
            <w:pPr>
              <w:ind w:left="113" w:right="113"/>
              <w:jc w:val="center"/>
              <w:rPr>
                <w:bCs/>
                <w:sz w:val="22"/>
                <w:szCs w:val="22"/>
              </w:rPr>
            </w:pPr>
            <w:r w:rsidRPr="00B230DB">
              <w:rPr>
                <w:bCs/>
                <w:sz w:val="22"/>
                <w:szCs w:val="22"/>
              </w:rPr>
              <w:t>Исполнитель</w:t>
            </w:r>
          </w:p>
        </w:tc>
        <w:tc>
          <w:tcPr>
            <w:tcW w:w="993" w:type="dxa"/>
            <w:noWrap/>
            <w:textDirection w:val="btLr"/>
            <w:vAlign w:val="center"/>
            <w:hideMark/>
          </w:tcPr>
          <w:p w14:paraId="6172542B" w14:textId="77777777" w:rsidR="00B230DB" w:rsidRPr="00B230DB" w:rsidRDefault="00B230DB" w:rsidP="00B230DB">
            <w:pPr>
              <w:ind w:left="113" w:right="113"/>
              <w:jc w:val="center"/>
              <w:rPr>
                <w:bCs/>
                <w:sz w:val="22"/>
                <w:szCs w:val="22"/>
              </w:rPr>
            </w:pPr>
            <w:r w:rsidRPr="00B230DB">
              <w:rPr>
                <w:bCs/>
                <w:sz w:val="22"/>
                <w:szCs w:val="22"/>
              </w:rPr>
              <w:t>Задача</w:t>
            </w:r>
          </w:p>
        </w:tc>
        <w:tc>
          <w:tcPr>
            <w:tcW w:w="1269" w:type="dxa"/>
            <w:noWrap/>
            <w:textDirection w:val="btLr"/>
            <w:vAlign w:val="center"/>
            <w:hideMark/>
          </w:tcPr>
          <w:p w14:paraId="7A13F0BA" w14:textId="77777777" w:rsidR="00B230DB" w:rsidRPr="00B230DB" w:rsidRDefault="00B230DB" w:rsidP="00B230DB">
            <w:pPr>
              <w:ind w:left="113" w:right="113"/>
              <w:jc w:val="center"/>
              <w:rPr>
                <w:bCs/>
                <w:sz w:val="22"/>
                <w:szCs w:val="22"/>
              </w:rPr>
            </w:pPr>
            <w:r w:rsidRPr="00B230DB">
              <w:rPr>
                <w:bCs/>
                <w:sz w:val="22"/>
                <w:szCs w:val="22"/>
              </w:rPr>
              <w:t>Примечание</w:t>
            </w:r>
          </w:p>
        </w:tc>
      </w:tr>
      <w:tr w:rsidR="00B230DB" w:rsidRPr="00B230DB" w14:paraId="76E69360" w14:textId="77777777" w:rsidTr="00B230DB">
        <w:trPr>
          <w:trHeight w:val="420"/>
        </w:trPr>
        <w:tc>
          <w:tcPr>
            <w:tcW w:w="704" w:type="dxa"/>
            <w:noWrap/>
            <w:hideMark/>
          </w:tcPr>
          <w:p w14:paraId="28B63621" w14:textId="77777777" w:rsidR="00B230DB" w:rsidRPr="00B230DB" w:rsidRDefault="00B230DB" w:rsidP="00B230DB">
            <w:pPr>
              <w:rPr>
                <w:sz w:val="22"/>
                <w:szCs w:val="22"/>
              </w:rPr>
            </w:pPr>
            <w:r w:rsidRPr="00B230DB">
              <w:rPr>
                <w:sz w:val="22"/>
                <w:szCs w:val="22"/>
              </w:rPr>
              <w:t>1</w:t>
            </w:r>
          </w:p>
        </w:tc>
        <w:tc>
          <w:tcPr>
            <w:tcW w:w="845" w:type="dxa"/>
            <w:noWrap/>
          </w:tcPr>
          <w:p w14:paraId="714752AC" w14:textId="77777777" w:rsidR="00B230DB" w:rsidRPr="00B230DB" w:rsidRDefault="00B230DB">
            <w:pPr>
              <w:rPr>
                <w:sz w:val="22"/>
                <w:szCs w:val="22"/>
              </w:rPr>
            </w:pPr>
          </w:p>
        </w:tc>
        <w:tc>
          <w:tcPr>
            <w:tcW w:w="714" w:type="dxa"/>
            <w:noWrap/>
            <w:hideMark/>
          </w:tcPr>
          <w:p w14:paraId="583B83A6" w14:textId="77777777" w:rsidR="00B230DB" w:rsidRPr="00B230DB" w:rsidRDefault="00B230DB">
            <w:pPr>
              <w:rPr>
                <w:sz w:val="22"/>
                <w:szCs w:val="22"/>
              </w:rPr>
            </w:pPr>
            <w:r w:rsidRPr="00B230DB">
              <w:rPr>
                <w:sz w:val="22"/>
                <w:szCs w:val="22"/>
              </w:rPr>
              <w:t> </w:t>
            </w:r>
          </w:p>
        </w:tc>
        <w:tc>
          <w:tcPr>
            <w:tcW w:w="918" w:type="dxa"/>
            <w:noWrap/>
            <w:hideMark/>
          </w:tcPr>
          <w:p w14:paraId="7E36582F" w14:textId="77777777" w:rsidR="00B230DB" w:rsidRPr="00B230DB" w:rsidRDefault="00B230DB">
            <w:pPr>
              <w:rPr>
                <w:sz w:val="22"/>
                <w:szCs w:val="22"/>
              </w:rPr>
            </w:pPr>
            <w:r w:rsidRPr="00B230DB">
              <w:rPr>
                <w:sz w:val="22"/>
                <w:szCs w:val="22"/>
              </w:rPr>
              <w:t> </w:t>
            </w:r>
          </w:p>
        </w:tc>
        <w:tc>
          <w:tcPr>
            <w:tcW w:w="2059" w:type="dxa"/>
            <w:hideMark/>
          </w:tcPr>
          <w:p w14:paraId="05E1FDF6" w14:textId="77777777" w:rsidR="00B230DB" w:rsidRPr="00B230DB" w:rsidRDefault="00B230DB">
            <w:pPr>
              <w:rPr>
                <w:sz w:val="22"/>
                <w:szCs w:val="22"/>
              </w:rPr>
            </w:pPr>
            <w:r w:rsidRPr="00B230DB">
              <w:rPr>
                <w:sz w:val="22"/>
                <w:szCs w:val="22"/>
              </w:rPr>
              <w:t> </w:t>
            </w:r>
          </w:p>
        </w:tc>
        <w:tc>
          <w:tcPr>
            <w:tcW w:w="992" w:type="dxa"/>
            <w:noWrap/>
            <w:hideMark/>
          </w:tcPr>
          <w:p w14:paraId="49D875A6" w14:textId="77777777" w:rsidR="00B230DB" w:rsidRPr="00B230DB" w:rsidRDefault="00B230DB">
            <w:pPr>
              <w:rPr>
                <w:sz w:val="22"/>
                <w:szCs w:val="22"/>
              </w:rPr>
            </w:pPr>
            <w:r w:rsidRPr="00B230DB">
              <w:rPr>
                <w:sz w:val="22"/>
                <w:szCs w:val="22"/>
              </w:rPr>
              <w:t> </w:t>
            </w:r>
          </w:p>
        </w:tc>
        <w:tc>
          <w:tcPr>
            <w:tcW w:w="1134" w:type="dxa"/>
            <w:noWrap/>
            <w:hideMark/>
          </w:tcPr>
          <w:p w14:paraId="10262C63" w14:textId="77777777" w:rsidR="00B230DB" w:rsidRPr="00B230DB" w:rsidRDefault="00B230DB">
            <w:pPr>
              <w:rPr>
                <w:sz w:val="22"/>
                <w:szCs w:val="22"/>
              </w:rPr>
            </w:pPr>
            <w:r w:rsidRPr="00B230DB">
              <w:rPr>
                <w:sz w:val="22"/>
                <w:szCs w:val="22"/>
              </w:rPr>
              <w:t> </w:t>
            </w:r>
          </w:p>
        </w:tc>
        <w:tc>
          <w:tcPr>
            <w:tcW w:w="993" w:type="dxa"/>
            <w:noWrap/>
            <w:hideMark/>
          </w:tcPr>
          <w:p w14:paraId="23818598" w14:textId="77777777" w:rsidR="00B230DB" w:rsidRPr="00B230DB" w:rsidRDefault="00B230DB" w:rsidP="00B230DB">
            <w:pPr>
              <w:rPr>
                <w:sz w:val="22"/>
                <w:szCs w:val="22"/>
              </w:rPr>
            </w:pPr>
            <w:r w:rsidRPr="00B230DB">
              <w:rPr>
                <w:sz w:val="22"/>
                <w:szCs w:val="22"/>
              </w:rPr>
              <w:t> </w:t>
            </w:r>
          </w:p>
        </w:tc>
        <w:tc>
          <w:tcPr>
            <w:tcW w:w="1269" w:type="dxa"/>
            <w:hideMark/>
          </w:tcPr>
          <w:p w14:paraId="3AEED177" w14:textId="77777777" w:rsidR="00B230DB" w:rsidRPr="00B230DB" w:rsidRDefault="00B230DB">
            <w:pPr>
              <w:rPr>
                <w:sz w:val="22"/>
                <w:szCs w:val="22"/>
                <w:u w:val="single"/>
              </w:rPr>
            </w:pPr>
            <w:r w:rsidRPr="00B230DB">
              <w:rPr>
                <w:sz w:val="22"/>
                <w:szCs w:val="22"/>
                <w:u w:val="single"/>
              </w:rPr>
              <w:t> </w:t>
            </w:r>
          </w:p>
        </w:tc>
      </w:tr>
      <w:tr w:rsidR="00B230DB" w:rsidRPr="00B230DB" w14:paraId="7D83DB19" w14:textId="77777777" w:rsidTr="00B230DB">
        <w:trPr>
          <w:trHeight w:val="420"/>
        </w:trPr>
        <w:tc>
          <w:tcPr>
            <w:tcW w:w="704" w:type="dxa"/>
            <w:noWrap/>
            <w:hideMark/>
          </w:tcPr>
          <w:p w14:paraId="06B0BF37" w14:textId="77777777" w:rsidR="00B230DB" w:rsidRPr="00B230DB" w:rsidRDefault="00B230DB" w:rsidP="00B230DB">
            <w:pPr>
              <w:rPr>
                <w:sz w:val="22"/>
                <w:szCs w:val="22"/>
              </w:rPr>
            </w:pPr>
            <w:r w:rsidRPr="00B230DB">
              <w:rPr>
                <w:sz w:val="22"/>
                <w:szCs w:val="22"/>
              </w:rPr>
              <w:t>2</w:t>
            </w:r>
          </w:p>
        </w:tc>
        <w:tc>
          <w:tcPr>
            <w:tcW w:w="845" w:type="dxa"/>
            <w:noWrap/>
          </w:tcPr>
          <w:p w14:paraId="45A465D7" w14:textId="77777777" w:rsidR="00B230DB" w:rsidRPr="00B230DB" w:rsidRDefault="00B230DB">
            <w:pPr>
              <w:rPr>
                <w:sz w:val="22"/>
                <w:szCs w:val="22"/>
              </w:rPr>
            </w:pPr>
          </w:p>
        </w:tc>
        <w:tc>
          <w:tcPr>
            <w:tcW w:w="714" w:type="dxa"/>
            <w:noWrap/>
            <w:hideMark/>
          </w:tcPr>
          <w:p w14:paraId="4EE3C02C" w14:textId="77777777" w:rsidR="00B230DB" w:rsidRPr="00B230DB" w:rsidRDefault="00B230DB">
            <w:pPr>
              <w:rPr>
                <w:sz w:val="22"/>
                <w:szCs w:val="22"/>
              </w:rPr>
            </w:pPr>
            <w:r w:rsidRPr="00B230DB">
              <w:rPr>
                <w:sz w:val="22"/>
                <w:szCs w:val="22"/>
              </w:rPr>
              <w:t> </w:t>
            </w:r>
          </w:p>
        </w:tc>
        <w:tc>
          <w:tcPr>
            <w:tcW w:w="918" w:type="dxa"/>
            <w:noWrap/>
            <w:hideMark/>
          </w:tcPr>
          <w:p w14:paraId="12503460" w14:textId="77777777" w:rsidR="00B230DB" w:rsidRPr="00B230DB" w:rsidRDefault="00B230DB">
            <w:pPr>
              <w:rPr>
                <w:sz w:val="22"/>
                <w:szCs w:val="22"/>
              </w:rPr>
            </w:pPr>
            <w:r w:rsidRPr="00B230DB">
              <w:rPr>
                <w:sz w:val="22"/>
                <w:szCs w:val="22"/>
              </w:rPr>
              <w:t> </w:t>
            </w:r>
          </w:p>
        </w:tc>
        <w:tc>
          <w:tcPr>
            <w:tcW w:w="2059" w:type="dxa"/>
            <w:hideMark/>
          </w:tcPr>
          <w:p w14:paraId="29F5F8EE" w14:textId="77777777" w:rsidR="00B230DB" w:rsidRPr="00B230DB" w:rsidRDefault="00B230DB">
            <w:pPr>
              <w:rPr>
                <w:sz w:val="22"/>
                <w:szCs w:val="22"/>
              </w:rPr>
            </w:pPr>
            <w:r w:rsidRPr="00B230DB">
              <w:rPr>
                <w:sz w:val="22"/>
                <w:szCs w:val="22"/>
              </w:rPr>
              <w:t> </w:t>
            </w:r>
          </w:p>
        </w:tc>
        <w:tc>
          <w:tcPr>
            <w:tcW w:w="992" w:type="dxa"/>
            <w:noWrap/>
            <w:hideMark/>
          </w:tcPr>
          <w:p w14:paraId="5C5B82D3" w14:textId="77777777" w:rsidR="00B230DB" w:rsidRPr="00B230DB" w:rsidRDefault="00B230DB">
            <w:pPr>
              <w:rPr>
                <w:sz w:val="22"/>
                <w:szCs w:val="22"/>
              </w:rPr>
            </w:pPr>
            <w:r w:rsidRPr="00B230DB">
              <w:rPr>
                <w:sz w:val="22"/>
                <w:szCs w:val="22"/>
              </w:rPr>
              <w:t> </w:t>
            </w:r>
          </w:p>
        </w:tc>
        <w:tc>
          <w:tcPr>
            <w:tcW w:w="1134" w:type="dxa"/>
            <w:noWrap/>
            <w:hideMark/>
          </w:tcPr>
          <w:p w14:paraId="3DB6B39E" w14:textId="77777777" w:rsidR="00B230DB" w:rsidRPr="00B230DB" w:rsidRDefault="00B230DB">
            <w:pPr>
              <w:rPr>
                <w:sz w:val="22"/>
                <w:szCs w:val="22"/>
              </w:rPr>
            </w:pPr>
            <w:r w:rsidRPr="00B230DB">
              <w:rPr>
                <w:sz w:val="22"/>
                <w:szCs w:val="22"/>
              </w:rPr>
              <w:t> </w:t>
            </w:r>
          </w:p>
        </w:tc>
        <w:tc>
          <w:tcPr>
            <w:tcW w:w="993" w:type="dxa"/>
            <w:noWrap/>
            <w:hideMark/>
          </w:tcPr>
          <w:p w14:paraId="25157B82" w14:textId="77777777" w:rsidR="00B230DB" w:rsidRPr="00B230DB" w:rsidRDefault="00B230DB" w:rsidP="00B230DB">
            <w:pPr>
              <w:rPr>
                <w:sz w:val="22"/>
                <w:szCs w:val="22"/>
              </w:rPr>
            </w:pPr>
            <w:r w:rsidRPr="00B230DB">
              <w:rPr>
                <w:sz w:val="22"/>
                <w:szCs w:val="22"/>
              </w:rPr>
              <w:t> </w:t>
            </w:r>
          </w:p>
        </w:tc>
        <w:tc>
          <w:tcPr>
            <w:tcW w:w="1269" w:type="dxa"/>
            <w:noWrap/>
            <w:hideMark/>
          </w:tcPr>
          <w:p w14:paraId="442FEC2A" w14:textId="77777777" w:rsidR="00B230DB" w:rsidRPr="00B230DB" w:rsidRDefault="00B230DB">
            <w:pPr>
              <w:rPr>
                <w:sz w:val="22"/>
                <w:szCs w:val="22"/>
              </w:rPr>
            </w:pPr>
            <w:r w:rsidRPr="00B230DB">
              <w:rPr>
                <w:sz w:val="22"/>
                <w:szCs w:val="22"/>
              </w:rPr>
              <w:t> </w:t>
            </w:r>
          </w:p>
        </w:tc>
      </w:tr>
      <w:tr w:rsidR="00B230DB" w:rsidRPr="00B230DB" w14:paraId="4BF54E57" w14:textId="77777777" w:rsidTr="00B230DB">
        <w:trPr>
          <w:trHeight w:val="420"/>
        </w:trPr>
        <w:tc>
          <w:tcPr>
            <w:tcW w:w="704" w:type="dxa"/>
            <w:noWrap/>
            <w:hideMark/>
          </w:tcPr>
          <w:p w14:paraId="4679581A" w14:textId="77777777" w:rsidR="00B230DB" w:rsidRPr="00B230DB" w:rsidRDefault="00B230DB" w:rsidP="00B230DB">
            <w:pPr>
              <w:rPr>
                <w:sz w:val="22"/>
                <w:szCs w:val="22"/>
              </w:rPr>
            </w:pPr>
            <w:r w:rsidRPr="00B230DB">
              <w:rPr>
                <w:sz w:val="22"/>
                <w:szCs w:val="22"/>
              </w:rPr>
              <w:t>3</w:t>
            </w:r>
          </w:p>
        </w:tc>
        <w:tc>
          <w:tcPr>
            <w:tcW w:w="845" w:type="dxa"/>
            <w:noWrap/>
          </w:tcPr>
          <w:p w14:paraId="3835A766" w14:textId="77777777" w:rsidR="00B230DB" w:rsidRPr="00B230DB" w:rsidRDefault="00B230DB">
            <w:pPr>
              <w:rPr>
                <w:sz w:val="22"/>
                <w:szCs w:val="22"/>
              </w:rPr>
            </w:pPr>
          </w:p>
        </w:tc>
        <w:tc>
          <w:tcPr>
            <w:tcW w:w="714" w:type="dxa"/>
            <w:noWrap/>
            <w:hideMark/>
          </w:tcPr>
          <w:p w14:paraId="7D63D89B" w14:textId="77777777" w:rsidR="00B230DB" w:rsidRPr="00B230DB" w:rsidRDefault="00B230DB">
            <w:pPr>
              <w:rPr>
                <w:sz w:val="22"/>
                <w:szCs w:val="22"/>
              </w:rPr>
            </w:pPr>
            <w:r w:rsidRPr="00B230DB">
              <w:rPr>
                <w:sz w:val="22"/>
                <w:szCs w:val="22"/>
              </w:rPr>
              <w:t> </w:t>
            </w:r>
          </w:p>
        </w:tc>
        <w:tc>
          <w:tcPr>
            <w:tcW w:w="918" w:type="dxa"/>
            <w:noWrap/>
            <w:hideMark/>
          </w:tcPr>
          <w:p w14:paraId="7A79A95E" w14:textId="77777777" w:rsidR="00B230DB" w:rsidRPr="00B230DB" w:rsidRDefault="00B230DB">
            <w:pPr>
              <w:rPr>
                <w:sz w:val="22"/>
                <w:szCs w:val="22"/>
              </w:rPr>
            </w:pPr>
            <w:r w:rsidRPr="00B230DB">
              <w:rPr>
                <w:sz w:val="22"/>
                <w:szCs w:val="22"/>
              </w:rPr>
              <w:t> </w:t>
            </w:r>
          </w:p>
        </w:tc>
        <w:tc>
          <w:tcPr>
            <w:tcW w:w="2059" w:type="dxa"/>
            <w:noWrap/>
            <w:hideMark/>
          </w:tcPr>
          <w:p w14:paraId="28636D1E" w14:textId="77777777" w:rsidR="00B230DB" w:rsidRPr="00B230DB" w:rsidRDefault="00B230DB">
            <w:pPr>
              <w:rPr>
                <w:sz w:val="22"/>
                <w:szCs w:val="22"/>
              </w:rPr>
            </w:pPr>
            <w:r w:rsidRPr="00B230DB">
              <w:rPr>
                <w:sz w:val="22"/>
                <w:szCs w:val="22"/>
              </w:rPr>
              <w:t> </w:t>
            </w:r>
          </w:p>
        </w:tc>
        <w:tc>
          <w:tcPr>
            <w:tcW w:w="992" w:type="dxa"/>
            <w:noWrap/>
            <w:hideMark/>
          </w:tcPr>
          <w:p w14:paraId="095DD605" w14:textId="77777777" w:rsidR="00B230DB" w:rsidRPr="00B230DB" w:rsidRDefault="00B230DB">
            <w:pPr>
              <w:rPr>
                <w:sz w:val="22"/>
                <w:szCs w:val="22"/>
              </w:rPr>
            </w:pPr>
            <w:r w:rsidRPr="00B230DB">
              <w:rPr>
                <w:sz w:val="22"/>
                <w:szCs w:val="22"/>
              </w:rPr>
              <w:t> </w:t>
            </w:r>
          </w:p>
        </w:tc>
        <w:tc>
          <w:tcPr>
            <w:tcW w:w="1134" w:type="dxa"/>
            <w:noWrap/>
            <w:hideMark/>
          </w:tcPr>
          <w:p w14:paraId="6FE8212E" w14:textId="77777777" w:rsidR="00B230DB" w:rsidRPr="00B230DB" w:rsidRDefault="00B230DB">
            <w:pPr>
              <w:rPr>
                <w:sz w:val="22"/>
                <w:szCs w:val="22"/>
              </w:rPr>
            </w:pPr>
            <w:r w:rsidRPr="00B230DB">
              <w:rPr>
                <w:sz w:val="22"/>
                <w:szCs w:val="22"/>
              </w:rPr>
              <w:t> </w:t>
            </w:r>
          </w:p>
        </w:tc>
        <w:tc>
          <w:tcPr>
            <w:tcW w:w="993" w:type="dxa"/>
            <w:noWrap/>
            <w:hideMark/>
          </w:tcPr>
          <w:p w14:paraId="374DD7B9" w14:textId="77777777" w:rsidR="00B230DB" w:rsidRPr="00B230DB" w:rsidRDefault="00B230DB" w:rsidP="00B230DB">
            <w:pPr>
              <w:rPr>
                <w:sz w:val="22"/>
                <w:szCs w:val="22"/>
              </w:rPr>
            </w:pPr>
            <w:r w:rsidRPr="00B230DB">
              <w:rPr>
                <w:sz w:val="22"/>
                <w:szCs w:val="22"/>
              </w:rPr>
              <w:t> </w:t>
            </w:r>
          </w:p>
        </w:tc>
        <w:tc>
          <w:tcPr>
            <w:tcW w:w="1269" w:type="dxa"/>
            <w:noWrap/>
            <w:hideMark/>
          </w:tcPr>
          <w:p w14:paraId="4059B158" w14:textId="77777777" w:rsidR="00B230DB" w:rsidRPr="00B230DB" w:rsidRDefault="00B230DB">
            <w:pPr>
              <w:rPr>
                <w:sz w:val="22"/>
                <w:szCs w:val="22"/>
              </w:rPr>
            </w:pPr>
            <w:r w:rsidRPr="00B230DB">
              <w:rPr>
                <w:sz w:val="22"/>
                <w:szCs w:val="22"/>
              </w:rPr>
              <w:t> </w:t>
            </w:r>
          </w:p>
        </w:tc>
      </w:tr>
      <w:tr w:rsidR="00B230DB" w:rsidRPr="00B230DB" w14:paraId="1BE8190C" w14:textId="77777777" w:rsidTr="00B230DB">
        <w:trPr>
          <w:trHeight w:val="420"/>
        </w:trPr>
        <w:tc>
          <w:tcPr>
            <w:tcW w:w="704" w:type="dxa"/>
            <w:noWrap/>
            <w:hideMark/>
          </w:tcPr>
          <w:p w14:paraId="1CCB437D" w14:textId="77777777" w:rsidR="00B230DB" w:rsidRPr="00B230DB" w:rsidRDefault="00B230DB" w:rsidP="00B230DB">
            <w:pPr>
              <w:rPr>
                <w:sz w:val="22"/>
                <w:szCs w:val="22"/>
              </w:rPr>
            </w:pPr>
            <w:r w:rsidRPr="00B230DB">
              <w:rPr>
                <w:sz w:val="22"/>
                <w:szCs w:val="22"/>
              </w:rPr>
              <w:t>4</w:t>
            </w:r>
          </w:p>
        </w:tc>
        <w:tc>
          <w:tcPr>
            <w:tcW w:w="845" w:type="dxa"/>
            <w:noWrap/>
          </w:tcPr>
          <w:p w14:paraId="3CE8CAC2" w14:textId="77777777" w:rsidR="00B230DB" w:rsidRPr="00B230DB" w:rsidRDefault="00B230DB">
            <w:pPr>
              <w:rPr>
                <w:sz w:val="22"/>
                <w:szCs w:val="22"/>
              </w:rPr>
            </w:pPr>
          </w:p>
        </w:tc>
        <w:tc>
          <w:tcPr>
            <w:tcW w:w="714" w:type="dxa"/>
            <w:noWrap/>
            <w:hideMark/>
          </w:tcPr>
          <w:p w14:paraId="49B73EBB" w14:textId="77777777" w:rsidR="00B230DB" w:rsidRPr="00B230DB" w:rsidRDefault="00B230DB">
            <w:pPr>
              <w:rPr>
                <w:sz w:val="22"/>
                <w:szCs w:val="22"/>
              </w:rPr>
            </w:pPr>
            <w:r w:rsidRPr="00B230DB">
              <w:rPr>
                <w:sz w:val="22"/>
                <w:szCs w:val="22"/>
              </w:rPr>
              <w:t> </w:t>
            </w:r>
          </w:p>
        </w:tc>
        <w:tc>
          <w:tcPr>
            <w:tcW w:w="918" w:type="dxa"/>
            <w:noWrap/>
            <w:hideMark/>
          </w:tcPr>
          <w:p w14:paraId="15EE6600" w14:textId="77777777" w:rsidR="00B230DB" w:rsidRPr="00B230DB" w:rsidRDefault="00B230DB">
            <w:pPr>
              <w:rPr>
                <w:sz w:val="22"/>
                <w:szCs w:val="22"/>
              </w:rPr>
            </w:pPr>
            <w:r w:rsidRPr="00B230DB">
              <w:rPr>
                <w:sz w:val="22"/>
                <w:szCs w:val="22"/>
              </w:rPr>
              <w:t> </w:t>
            </w:r>
          </w:p>
        </w:tc>
        <w:tc>
          <w:tcPr>
            <w:tcW w:w="2059" w:type="dxa"/>
            <w:noWrap/>
            <w:hideMark/>
          </w:tcPr>
          <w:p w14:paraId="75CBCE36" w14:textId="77777777" w:rsidR="00B230DB" w:rsidRPr="00B230DB" w:rsidRDefault="00B230DB">
            <w:pPr>
              <w:rPr>
                <w:sz w:val="22"/>
                <w:szCs w:val="22"/>
              </w:rPr>
            </w:pPr>
            <w:r w:rsidRPr="00B230DB">
              <w:rPr>
                <w:sz w:val="22"/>
                <w:szCs w:val="22"/>
              </w:rPr>
              <w:t> </w:t>
            </w:r>
          </w:p>
        </w:tc>
        <w:tc>
          <w:tcPr>
            <w:tcW w:w="992" w:type="dxa"/>
            <w:noWrap/>
            <w:hideMark/>
          </w:tcPr>
          <w:p w14:paraId="26B2E102" w14:textId="77777777" w:rsidR="00B230DB" w:rsidRPr="00B230DB" w:rsidRDefault="00B230DB">
            <w:pPr>
              <w:rPr>
                <w:sz w:val="22"/>
                <w:szCs w:val="22"/>
              </w:rPr>
            </w:pPr>
            <w:r w:rsidRPr="00B230DB">
              <w:rPr>
                <w:sz w:val="22"/>
                <w:szCs w:val="22"/>
              </w:rPr>
              <w:t> </w:t>
            </w:r>
          </w:p>
        </w:tc>
        <w:tc>
          <w:tcPr>
            <w:tcW w:w="1134" w:type="dxa"/>
            <w:noWrap/>
            <w:hideMark/>
          </w:tcPr>
          <w:p w14:paraId="376ED914" w14:textId="77777777" w:rsidR="00B230DB" w:rsidRPr="00B230DB" w:rsidRDefault="00B230DB">
            <w:pPr>
              <w:rPr>
                <w:sz w:val="22"/>
                <w:szCs w:val="22"/>
              </w:rPr>
            </w:pPr>
            <w:r w:rsidRPr="00B230DB">
              <w:rPr>
                <w:sz w:val="22"/>
                <w:szCs w:val="22"/>
              </w:rPr>
              <w:t> </w:t>
            </w:r>
          </w:p>
        </w:tc>
        <w:tc>
          <w:tcPr>
            <w:tcW w:w="993" w:type="dxa"/>
            <w:noWrap/>
            <w:hideMark/>
          </w:tcPr>
          <w:p w14:paraId="328A9574" w14:textId="77777777" w:rsidR="00B230DB" w:rsidRPr="00B230DB" w:rsidRDefault="00B230DB" w:rsidP="00B230DB">
            <w:pPr>
              <w:rPr>
                <w:sz w:val="22"/>
                <w:szCs w:val="22"/>
              </w:rPr>
            </w:pPr>
            <w:r w:rsidRPr="00B230DB">
              <w:rPr>
                <w:sz w:val="22"/>
                <w:szCs w:val="22"/>
              </w:rPr>
              <w:t> </w:t>
            </w:r>
          </w:p>
        </w:tc>
        <w:tc>
          <w:tcPr>
            <w:tcW w:w="1269" w:type="dxa"/>
            <w:noWrap/>
            <w:hideMark/>
          </w:tcPr>
          <w:p w14:paraId="09945E08" w14:textId="77777777" w:rsidR="00B230DB" w:rsidRPr="00B230DB" w:rsidRDefault="00B230DB">
            <w:pPr>
              <w:rPr>
                <w:sz w:val="22"/>
                <w:szCs w:val="22"/>
              </w:rPr>
            </w:pPr>
            <w:r w:rsidRPr="00B230DB">
              <w:rPr>
                <w:sz w:val="22"/>
                <w:szCs w:val="22"/>
              </w:rPr>
              <w:t> </w:t>
            </w:r>
          </w:p>
        </w:tc>
      </w:tr>
      <w:tr w:rsidR="00B230DB" w:rsidRPr="00B230DB" w14:paraId="5BA72712" w14:textId="77777777" w:rsidTr="00B230DB">
        <w:trPr>
          <w:trHeight w:val="420"/>
        </w:trPr>
        <w:tc>
          <w:tcPr>
            <w:tcW w:w="704" w:type="dxa"/>
            <w:noWrap/>
            <w:hideMark/>
          </w:tcPr>
          <w:p w14:paraId="3215A76B" w14:textId="77777777" w:rsidR="00B230DB" w:rsidRPr="00B230DB" w:rsidRDefault="00B230DB" w:rsidP="00B230DB">
            <w:pPr>
              <w:rPr>
                <w:sz w:val="22"/>
                <w:szCs w:val="22"/>
              </w:rPr>
            </w:pPr>
            <w:r w:rsidRPr="00B230DB">
              <w:rPr>
                <w:sz w:val="22"/>
                <w:szCs w:val="22"/>
              </w:rPr>
              <w:t>5</w:t>
            </w:r>
          </w:p>
        </w:tc>
        <w:tc>
          <w:tcPr>
            <w:tcW w:w="845" w:type="dxa"/>
            <w:noWrap/>
          </w:tcPr>
          <w:p w14:paraId="03C48758" w14:textId="77777777" w:rsidR="00B230DB" w:rsidRPr="00B230DB" w:rsidRDefault="00B230DB">
            <w:pPr>
              <w:rPr>
                <w:sz w:val="22"/>
                <w:szCs w:val="22"/>
              </w:rPr>
            </w:pPr>
          </w:p>
        </w:tc>
        <w:tc>
          <w:tcPr>
            <w:tcW w:w="714" w:type="dxa"/>
            <w:noWrap/>
            <w:hideMark/>
          </w:tcPr>
          <w:p w14:paraId="2588FBC9" w14:textId="77777777" w:rsidR="00B230DB" w:rsidRPr="00B230DB" w:rsidRDefault="00B230DB">
            <w:pPr>
              <w:rPr>
                <w:sz w:val="22"/>
                <w:szCs w:val="22"/>
              </w:rPr>
            </w:pPr>
            <w:r w:rsidRPr="00B230DB">
              <w:rPr>
                <w:sz w:val="22"/>
                <w:szCs w:val="22"/>
              </w:rPr>
              <w:t> </w:t>
            </w:r>
          </w:p>
        </w:tc>
        <w:tc>
          <w:tcPr>
            <w:tcW w:w="918" w:type="dxa"/>
            <w:noWrap/>
            <w:hideMark/>
          </w:tcPr>
          <w:p w14:paraId="13300612" w14:textId="77777777" w:rsidR="00B230DB" w:rsidRPr="00B230DB" w:rsidRDefault="00B230DB">
            <w:pPr>
              <w:rPr>
                <w:sz w:val="22"/>
                <w:szCs w:val="22"/>
              </w:rPr>
            </w:pPr>
            <w:r w:rsidRPr="00B230DB">
              <w:rPr>
                <w:sz w:val="22"/>
                <w:szCs w:val="22"/>
              </w:rPr>
              <w:t> </w:t>
            </w:r>
          </w:p>
        </w:tc>
        <w:tc>
          <w:tcPr>
            <w:tcW w:w="2059" w:type="dxa"/>
            <w:noWrap/>
            <w:hideMark/>
          </w:tcPr>
          <w:p w14:paraId="34658EEC" w14:textId="77777777" w:rsidR="00B230DB" w:rsidRPr="00B230DB" w:rsidRDefault="00B230DB">
            <w:pPr>
              <w:rPr>
                <w:sz w:val="22"/>
                <w:szCs w:val="22"/>
              </w:rPr>
            </w:pPr>
            <w:r w:rsidRPr="00B230DB">
              <w:rPr>
                <w:sz w:val="22"/>
                <w:szCs w:val="22"/>
              </w:rPr>
              <w:t> </w:t>
            </w:r>
          </w:p>
        </w:tc>
        <w:tc>
          <w:tcPr>
            <w:tcW w:w="992" w:type="dxa"/>
            <w:noWrap/>
            <w:hideMark/>
          </w:tcPr>
          <w:p w14:paraId="3728B7EC" w14:textId="77777777" w:rsidR="00B230DB" w:rsidRPr="00B230DB" w:rsidRDefault="00B230DB">
            <w:pPr>
              <w:rPr>
                <w:sz w:val="22"/>
                <w:szCs w:val="22"/>
              </w:rPr>
            </w:pPr>
            <w:r w:rsidRPr="00B230DB">
              <w:rPr>
                <w:sz w:val="22"/>
                <w:szCs w:val="22"/>
              </w:rPr>
              <w:t> </w:t>
            </w:r>
          </w:p>
        </w:tc>
        <w:tc>
          <w:tcPr>
            <w:tcW w:w="1134" w:type="dxa"/>
            <w:noWrap/>
            <w:hideMark/>
          </w:tcPr>
          <w:p w14:paraId="30249773" w14:textId="77777777" w:rsidR="00B230DB" w:rsidRPr="00B230DB" w:rsidRDefault="00B230DB">
            <w:pPr>
              <w:rPr>
                <w:sz w:val="22"/>
                <w:szCs w:val="22"/>
              </w:rPr>
            </w:pPr>
            <w:r w:rsidRPr="00B230DB">
              <w:rPr>
                <w:sz w:val="22"/>
                <w:szCs w:val="22"/>
              </w:rPr>
              <w:t> </w:t>
            </w:r>
          </w:p>
        </w:tc>
        <w:tc>
          <w:tcPr>
            <w:tcW w:w="993" w:type="dxa"/>
            <w:noWrap/>
            <w:hideMark/>
          </w:tcPr>
          <w:p w14:paraId="06D2F1E5" w14:textId="77777777" w:rsidR="00B230DB" w:rsidRPr="00B230DB" w:rsidRDefault="00B230DB" w:rsidP="00B230DB">
            <w:pPr>
              <w:rPr>
                <w:sz w:val="22"/>
                <w:szCs w:val="22"/>
              </w:rPr>
            </w:pPr>
            <w:r w:rsidRPr="00B230DB">
              <w:rPr>
                <w:sz w:val="22"/>
                <w:szCs w:val="22"/>
              </w:rPr>
              <w:t> </w:t>
            </w:r>
          </w:p>
        </w:tc>
        <w:tc>
          <w:tcPr>
            <w:tcW w:w="1269" w:type="dxa"/>
            <w:noWrap/>
            <w:hideMark/>
          </w:tcPr>
          <w:p w14:paraId="65968CDF" w14:textId="77777777" w:rsidR="00B230DB" w:rsidRPr="00B230DB" w:rsidRDefault="00B230DB">
            <w:pPr>
              <w:rPr>
                <w:sz w:val="22"/>
                <w:szCs w:val="22"/>
              </w:rPr>
            </w:pPr>
            <w:r w:rsidRPr="00B230DB">
              <w:rPr>
                <w:sz w:val="22"/>
                <w:szCs w:val="22"/>
              </w:rPr>
              <w:t> </w:t>
            </w:r>
          </w:p>
        </w:tc>
      </w:tr>
    </w:tbl>
    <w:p w14:paraId="3692B222" w14:textId="77777777" w:rsidR="00B230DB" w:rsidRDefault="00B230DB" w:rsidP="00DB4A86">
      <w:pPr>
        <w:rPr>
          <w:szCs w:val="28"/>
        </w:rPr>
      </w:pPr>
    </w:p>
    <w:p w14:paraId="34C89EF7" w14:textId="77777777" w:rsidR="00B230DB" w:rsidRDefault="00B230DB">
      <w:pPr>
        <w:spacing w:after="160" w:line="259" w:lineRule="auto"/>
        <w:rPr>
          <w:rFonts w:eastAsiaTheme="majorEastAsia"/>
          <w:szCs w:val="28"/>
        </w:rPr>
      </w:pPr>
      <w:r>
        <w:rPr>
          <w:szCs w:val="28"/>
        </w:rPr>
        <w:br w:type="page"/>
      </w:r>
    </w:p>
    <w:p w14:paraId="0F8730B1" w14:textId="77777777" w:rsidR="00DB4A86" w:rsidRDefault="00DB4A86" w:rsidP="001A233E">
      <w:pPr>
        <w:pStyle w:val="1"/>
        <w:ind w:left="6804"/>
        <w:rPr>
          <w:rFonts w:ascii="Times New Roman" w:hAnsi="Times New Roman" w:cs="Times New Roman"/>
          <w:color w:val="auto"/>
          <w:sz w:val="28"/>
          <w:szCs w:val="28"/>
        </w:rPr>
      </w:pPr>
      <w:bookmarkStart w:id="353" w:name="_Toc227321688"/>
      <w:r w:rsidRPr="00B06324">
        <w:rPr>
          <w:rFonts w:ascii="Times New Roman" w:hAnsi="Times New Roman" w:cs="Times New Roman"/>
          <w:color w:val="auto"/>
          <w:sz w:val="28"/>
          <w:szCs w:val="28"/>
        </w:rPr>
        <w:lastRenderedPageBreak/>
        <w:t xml:space="preserve">Приложение № </w:t>
      </w:r>
      <w:r>
        <w:rPr>
          <w:rFonts w:ascii="Times New Roman" w:hAnsi="Times New Roman" w:cs="Times New Roman"/>
          <w:color w:val="auto"/>
          <w:sz w:val="28"/>
          <w:szCs w:val="28"/>
        </w:rPr>
        <w:t>2</w:t>
      </w:r>
      <w:r w:rsidR="00D152BE">
        <w:rPr>
          <w:rFonts w:ascii="Times New Roman" w:hAnsi="Times New Roman" w:cs="Times New Roman"/>
          <w:color w:val="auto"/>
          <w:sz w:val="28"/>
          <w:szCs w:val="28"/>
        </w:rPr>
        <w:t>6</w:t>
      </w:r>
      <w:bookmarkEnd w:id="353"/>
    </w:p>
    <w:p w14:paraId="5063AA4D" w14:textId="3D8007CC" w:rsidR="00DB4A86" w:rsidRDefault="00465173" w:rsidP="001A233E">
      <w:pPr>
        <w:ind w:left="6804"/>
      </w:pPr>
      <w:r>
        <w:t>(</w:t>
      </w:r>
      <w:r w:rsidR="001A233E" w:rsidRPr="001A233E">
        <w:t>пункт</w:t>
      </w:r>
      <w:r>
        <w:t>ы</w:t>
      </w:r>
      <w:r w:rsidR="001A233E" w:rsidRPr="001A233E">
        <w:t xml:space="preserve"> </w:t>
      </w:r>
      <w:r w:rsidR="008807DD">
        <w:t>7</w:t>
      </w:r>
      <w:r w:rsidR="001A233E" w:rsidRPr="001A233E">
        <w:t>.</w:t>
      </w:r>
      <w:r w:rsidR="008807DD">
        <w:t>3</w:t>
      </w:r>
      <w:r w:rsidR="001A233E">
        <w:t>.3</w:t>
      </w:r>
      <w:r w:rsidR="008807DD">
        <w:t>, 7.3.10</w:t>
      </w:r>
      <w:r>
        <w:t>)</w:t>
      </w:r>
    </w:p>
    <w:p w14:paraId="1A892810" w14:textId="77777777" w:rsidR="001A233E" w:rsidRDefault="001A233E" w:rsidP="00DB4A86"/>
    <w:p w14:paraId="1AD2AA5B" w14:textId="77777777" w:rsidR="00DB4A86" w:rsidRDefault="008807DD" w:rsidP="001A233E">
      <w:pPr>
        <w:jc w:val="center"/>
        <w:rPr>
          <w:szCs w:val="28"/>
        </w:rPr>
      </w:pPr>
      <w:r w:rsidRPr="008807DD">
        <w:rPr>
          <w:b/>
        </w:rPr>
        <w:t>Форма журнала регистрации</w:t>
      </w:r>
      <w:r>
        <w:rPr>
          <w:b/>
        </w:rPr>
        <w:t xml:space="preserve"> входящей корреспонденции</w:t>
      </w:r>
      <w:r w:rsidR="001A233E" w:rsidRPr="001A233E">
        <w:rPr>
          <w:b/>
        </w:rPr>
        <w:t xml:space="preserve"> </w:t>
      </w:r>
    </w:p>
    <w:p w14:paraId="1EDE35E9" w14:textId="77777777" w:rsidR="00DB4A86" w:rsidRDefault="00DB4A86" w:rsidP="00DB4A86">
      <w:pPr>
        <w:rPr>
          <w:szCs w:val="28"/>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858"/>
        <w:gridCol w:w="709"/>
        <w:gridCol w:w="708"/>
        <w:gridCol w:w="1134"/>
        <w:gridCol w:w="1276"/>
        <w:gridCol w:w="851"/>
        <w:gridCol w:w="708"/>
        <w:gridCol w:w="1134"/>
        <w:gridCol w:w="1134"/>
      </w:tblGrid>
      <w:tr w:rsidR="008807DD" w:rsidRPr="008807DD" w14:paraId="615C1A94" w14:textId="77777777" w:rsidTr="008807DD">
        <w:trPr>
          <w:cantSplit/>
          <w:trHeight w:val="365"/>
        </w:trPr>
        <w:tc>
          <w:tcPr>
            <w:tcW w:w="9072" w:type="dxa"/>
            <w:gridSpan w:val="10"/>
            <w:shd w:val="clear" w:color="auto" w:fill="auto"/>
            <w:vAlign w:val="center"/>
          </w:tcPr>
          <w:p w14:paraId="4DC6DEBF" w14:textId="77777777" w:rsidR="008807DD" w:rsidRPr="008807DD" w:rsidRDefault="008807DD" w:rsidP="008807DD">
            <w:pPr>
              <w:jc w:val="center"/>
              <w:rPr>
                <w:sz w:val="22"/>
                <w:szCs w:val="22"/>
              </w:rPr>
            </w:pPr>
            <w:r w:rsidRPr="008807DD">
              <w:rPr>
                <w:sz w:val="22"/>
                <w:szCs w:val="22"/>
              </w:rPr>
              <w:t>Журнал регистрации ВХОДЯЩИХ документов, относящихся к деятельности Филиала</w:t>
            </w:r>
          </w:p>
        </w:tc>
      </w:tr>
      <w:tr w:rsidR="008807DD" w:rsidRPr="008807DD" w14:paraId="691A3CF4" w14:textId="77777777" w:rsidTr="008807DD">
        <w:trPr>
          <w:cantSplit/>
          <w:trHeight w:val="2879"/>
        </w:trPr>
        <w:tc>
          <w:tcPr>
            <w:tcW w:w="560" w:type="dxa"/>
            <w:shd w:val="clear" w:color="auto" w:fill="auto"/>
            <w:vAlign w:val="center"/>
          </w:tcPr>
          <w:p w14:paraId="25748DC3" w14:textId="77777777" w:rsidR="008807DD" w:rsidRPr="008807DD" w:rsidRDefault="008807DD" w:rsidP="008807DD">
            <w:pPr>
              <w:jc w:val="center"/>
              <w:rPr>
                <w:bCs/>
                <w:sz w:val="22"/>
                <w:szCs w:val="22"/>
              </w:rPr>
            </w:pPr>
            <w:r w:rsidRPr="008807DD">
              <w:rPr>
                <w:bCs/>
                <w:sz w:val="22"/>
                <w:szCs w:val="22"/>
              </w:rPr>
              <w:t>№ п/п</w:t>
            </w:r>
          </w:p>
        </w:tc>
        <w:tc>
          <w:tcPr>
            <w:tcW w:w="858" w:type="dxa"/>
            <w:shd w:val="clear" w:color="auto" w:fill="auto"/>
            <w:textDirection w:val="btLr"/>
            <w:vAlign w:val="center"/>
          </w:tcPr>
          <w:p w14:paraId="036F3E32" w14:textId="77777777" w:rsidR="008807DD" w:rsidRPr="008807DD" w:rsidRDefault="008807DD" w:rsidP="008807DD">
            <w:pPr>
              <w:ind w:left="113" w:right="113"/>
              <w:jc w:val="center"/>
              <w:rPr>
                <w:bCs/>
                <w:sz w:val="22"/>
                <w:szCs w:val="22"/>
              </w:rPr>
            </w:pPr>
            <w:r w:rsidRPr="008807DD">
              <w:rPr>
                <w:bCs/>
                <w:sz w:val="22"/>
                <w:szCs w:val="22"/>
              </w:rPr>
              <w:t>Дата рег. документа</w:t>
            </w:r>
          </w:p>
        </w:tc>
        <w:tc>
          <w:tcPr>
            <w:tcW w:w="709" w:type="dxa"/>
            <w:shd w:val="clear" w:color="auto" w:fill="auto"/>
            <w:textDirection w:val="btLr"/>
            <w:vAlign w:val="center"/>
          </w:tcPr>
          <w:p w14:paraId="5DB1BB29" w14:textId="77777777" w:rsidR="008807DD" w:rsidRPr="008807DD" w:rsidRDefault="008807DD" w:rsidP="008807DD">
            <w:pPr>
              <w:ind w:left="113" w:right="113"/>
              <w:jc w:val="center"/>
              <w:rPr>
                <w:bCs/>
                <w:sz w:val="22"/>
                <w:szCs w:val="22"/>
              </w:rPr>
            </w:pPr>
            <w:r w:rsidRPr="008807DD">
              <w:rPr>
                <w:bCs/>
                <w:sz w:val="22"/>
                <w:szCs w:val="22"/>
              </w:rPr>
              <w:t>/01-11</w:t>
            </w:r>
            <w:r w:rsidRPr="008807DD">
              <w:rPr>
                <w:bCs/>
                <w:sz w:val="22"/>
                <w:szCs w:val="22"/>
              </w:rPr>
              <w:br/>
              <w:t>ВХ.  Номер рег.</w:t>
            </w:r>
          </w:p>
        </w:tc>
        <w:tc>
          <w:tcPr>
            <w:tcW w:w="708" w:type="dxa"/>
            <w:shd w:val="clear" w:color="auto" w:fill="auto"/>
            <w:textDirection w:val="btLr"/>
            <w:vAlign w:val="center"/>
          </w:tcPr>
          <w:p w14:paraId="0665FA2D" w14:textId="77777777" w:rsidR="008807DD" w:rsidRPr="008807DD" w:rsidRDefault="008807DD" w:rsidP="008807DD">
            <w:pPr>
              <w:ind w:left="113" w:right="113"/>
              <w:jc w:val="center"/>
              <w:rPr>
                <w:bCs/>
                <w:sz w:val="22"/>
                <w:szCs w:val="22"/>
              </w:rPr>
            </w:pPr>
            <w:r>
              <w:rPr>
                <w:bCs/>
                <w:sz w:val="22"/>
                <w:szCs w:val="22"/>
              </w:rPr>
              <w:t>Способ получения</w:t>
            </w:r>
          </w:p>
        </w:tc>
        <w:tc>
          <w:tcPr>
            <w:tcW w:w="1134" w:type="dxa"/>
            <w:shd w:val="clear" w:color="auto" w:fill="auto"/>
            <w:textDirection w:val="btLr"/>
            <w:vAlign w:val="center"/>
          </w:tcPr>
          <w:p w14:paraId="113B4181" w14:textId="77777777" w:rsidR="008807DD" w:rsidRPr="008807DD" w:rsidRDefault="008807DD" w:rsidP="008807DD">
            <w:pPr>
              <w:ind w:left="113" w:right="113"/>
              <w:jc w:val="center"/>
              <w:rPr>
                <w:bCs/>
                <w:sz w:val="22"/>
                <w:szCs w:val="22"/>
              </w:rPr>
            </w:pPr>
            <w:r w:rsidRPr="008807DD">
              <w:rPr>
                <w:bCs/>
                <w:sz w:val="22"/>
                <w:szCs w:val="22"/>
              </w:rPr>
              <w:t>Корреспондент, дата и номер (индекс) п/д</w:t>
            </w:r>
          </w:p>
        </w:tc>
        <w:tc>
          <w:tcPr>
            <w:tcW w:w="1276" w:type="dxa"/>
            <w:shd w:val="clear" w:color="auto" w:fill="auto"/>
            <w:textDirection w:val="btLr"/>
            <w:vAlign w:val="center"/>
          </w:tcPr>
          <w:p w14:paraId="294CAB56" w14:textId="77777777" w:rsidR="008807DD" w:rsidRPr="008807DD" w:rsidRDefault="008807DD" w:rsidP="008807DD">
            <w:pPr>
              <w:ind w:left="113" w:right="113"/>
              <w:jc w:val="center"/>
              <w:rPr>
                <w:bCs/>
                <w:sz w:val="22"/>
                <w:szCs w:val="22"/>
              </w:rPr>
            </w:pPr>
            <w:r w:rsidRPr="008807DD">
              <w:rPr>
                <w:bCs/>
                <w:sz w:val="22"/>
                <w:szCs w:val="22"/>
              </w:rPr>
              <w:t>Краткое содержание</w:t>
            </w:r>
          </w:p>
        </w:tc>
        <w:tc>
          <w:tcPr>
            <w:tcW w:w="851" w:type="dxa"/>
            <w:shd w:val="clear" w:color="auto" w:fill="auto"/>
            <w:textDirection w:val="btLr"/>
            <w:vAlign w:val="center"/>
          </w:tcPr>
          <w:p w14:paraId="7D55C1EE" w14:textId="77777777" w:rsidR="008807DD" w:rsidRPr="008807DD" w:rsidRDefault="008807DD" w:rsidP="008807DD">
            <w:pPr>
              <w:ind w:left="113" w:right="113"/>
              <w:jc w:val="center"/>
              <w:rPr>
                <w:bCs/>
                <w:sz w:val="22"/>
                <w:szCs w:val="22"/>
              </w:rPr>
            </w:pPr>
            <w:r w:rsidRPr="008807DD">
              <w:rPr>
                <w:bCs/>
                <w:sz w:val="22"/>
                <w:szCs w:val="22"/>
              </w:rPr>
              <w:t>Резолюция или кому направлен документ</w:t>
            </w:r>
          </w:p>
        </w:tc>
        <w:tc>
          <w:tcPr>
            <w:tcW w:w="708" w:type="dxa"/>
            <w:shd w:val="clear" w:color="auto" w:fill="auto"/>
            <w:textDirection w:val="btLr"/>
            <w:vAlign w:val="center"/>
          </w:tcPr>
          <w:p w14:paraId="5DFDB06F" w14:textId="77777777" w:rsidR="008807DD" w:rsidRPr="008807DD" w:rsidRDefault="008807DD" w:rsidP="008807DD">
            <w:pPr>
              <w:ind w:left="113" w:right="113"/>
              <w:jc w:val="center"/>
              <w:rPr>
                <w:bCs/>
                <w:sz w:val="22"/>
                <w:szCs w:val="22"/>
              </w:rPr>
            </w:pPr>
            <w:r w:rsidRPr="008807DD">
              <w:rPr>
                <w:bCs/>
                <w:sz w:val="22"/>
                <w:szCs w:val="22"/>
              </w:rPr>
              <w:t>Срок исполнения</w:t>
            </w:r>
          </w:p>
        </w:tc>
        <w:tc>
          <w:tcPr>
            <w:tcW w:w="1134" w:type="dxa"/>
            <w:shd w:val="clear" w:color="auto" w:fill="auto"/>
            <w:textDirection w:val="btLr"/>
            <w:vAlign w:val="center"/>
          </w:tcPr>
          <w:p w14:paraId="68667E98" w14:textId="77777777" w:rsidR="008807DD" w:rsidRPr="008807DD" w:rsidRDefault="008807DD" w:rsidP="008807DD">
            <w:pPr>
              <w:ind w:left="113" w:right="113"/>
              <w:jc w:val="center"/>
              <w:rPr>
                <w:bCs/>
                <w:sz w:val="22"/>
                <w:szCs w:val="22"/>
              </w:rPr>
            </w:pPr>
            <w:r>
              <w:rPr>
                <w:bCs/>
                <w:sz w:val="22"/>
                <w:szCs w:val="22"/>
              </w:rPr>
              <w:t xml:space="preserve">Номер </w:t>
            </w:r>
            <w:r w:rsidRPr="008807DD">
              <w:rPr>
                <w:bCs/>
                <w:sz w:val="22"/>
                <w:szCs w:val="22"/>
              </w:rPr>
              <w:t>задачи в ЭДО</w:t>
            </w:r>
          </w:p>
        </w:tc>
        <w:tc>
          <w:tcPr>
            <w:tcW w:w="1134" w:type="dxa"/>
            <w:shd w:val="clear" w:color="auto" w:fill="auto"/>
            <w:textDirection w:val="btLr"/>
            <w:vAlign w:val="center"/>
          </w:tcPr>
          <w:p w14:paraId="3F13791E" w14:textId="77777777" w:rsidR="008807DD" w:rsidRPr="008807DD" w:rsidRDefault="008807DD" w:rsidP="008807DD">
            <w:pPr>
              <w:ind w:left="113" w:right="113"/>
              <w:jc w:val="center"/>
              <w:rPr>
                <w:b/>
                <w:bCs/>
                <w:sz w:val="16"/>
                <w:szCs w:val="16"/>
              </w:rPr>
            </w:pPr>
            <w:r w:rsidRPr="008807DD">
              <w:rPr>
                <w:b/>
                <w:bCs/>
                <w:sz w:val="16"/>
                <w:szCs w:val="16"/>
              </w:rPr>
              <w:t>Отметка об исполнении</w:t>
            </w:r>
          </w:p>
        </w:tc>
      </w:tr>
      <w:tr w:rsidR="008807DD" w:rsidRPr="008807DD" w14:paraId="7D9F6245" w14:textId="77777777" w:rsidTr="008807DD">
        <w:trPr>
          <w:trHeight w:val="213"/>
        </w:trPr>
        <w:tc>
          <w:tcPr>
            <w:tcW w:w="560" w:type="dxa"/>
            <w:shd w:val="clear" w:color="auto" w:fill="auto"/>
            <w:hideMark/>
          </w:tcPr>
          <w:p w14:paraId="2EA13A4D" w14:textId="77777777" w:rsidR="008807DD" w:rsidRPr="008807DD" w:rsidRDefault="008807DD" w:rsidP="008807DD">
            <w:pPr>
              <w:jc w:val="center"/>
              <w:rPr>
                <w:bCs/>
                <w:sz w:val="22"/>
                <w:szCs w:val="22"/>
              </w:rPr>
            </w:pPr>
            <w:r w:rsidRPr="008807DD">
              <w:rPr>
                <w:bCs/>
                <w:sz w:val="22"/>
                <w:szCs w:val="22"/>
              </w:rPr>
              <w:t>1</w:t>
            </w:r>
          </w:p>
        </w:tc>
        <w:tc>
          <w:tcPr>
            <w:tcW w:w="858" w:type="dxa"/>
            <w:shd w:val="clear" w:color="auto" w:fill="auto"/>
          </w:tcPr>
          <w:p w14:paraId="7A4677C2" w14:textId="77777777" w:rsidR="008807DD" w:rsidRPr="008807DD" w:rsidRDefault="008807DD" w:rsidP="008807DD">
            <w:pPr>
              <w:jc w:val="center"/>
              <w:rPr>
                <w:bCs/>
                <w:sz w:val="22"/>
                <w:szCs w:val="22"/>
              </w:rPr>
            </w:pPr>
          </w:p>
        </w:tc>
        <w:tc>
          <w:tcPr>
            <w:tcW w:w="709" w:type="dxa"/>
            <w:shd w:val="clear" w:color="auto" w:fill="auto"/>
          </w:tcPr>
          <w:p w14:paraId="7C6D3ADE" w14:textId="77777777" w:rsidR="008807DD" w:rsidRPr="008807DD" w:rsidRDefault="008807DD" w:rsidP="008807DD">
            <w:pPr>
              <w:jc w:val="center"/>
              <w:rPr>
                <w:bCs/>
                <w:sz w:val="22"/>
                <w:szCs w:val="22"/>
              </w:rPr>
            </w:pPr>
          </w:p>
        </w:tc>
        <w:tc>
          <w:tcPr>
            <w:tcW w:w="708" w:type="dxa"/>
            <w:shd w:val="clear" w:color="auto" w:fill="auto"/>
          </w:tcPr>
          <w:p w14:paraId="05785E59" w14:textId="77777777" w:rsidR="008807DD" w:rsidRPr="008807DD" w:rsidRDefault="008807DD" w:rsidP="008807DD">
            <w:pPr>
              <w:jc w:val="center"/>
              <w:rPr>
                <w:bCs/>
                <w:sz w:val="22"/>
                <w:szCs w:val="22"/>
              </w:rPr>
            </w:pPr>
          </w:p>
        </w:tc>
        <w:tc>
          <w:tcPr>
            <w:tcW w:w="1134" w:type="dxa"/>
            <w:shd w:val="clear" w:color="auto" w:fill="auto"/>
          </w:tcPr>
          <w:p w14:paraId="75C82E02" w14:textId="77777777" w:rsidR="008807DD" w:rsidRPr="008807DD" w:rsidRDefault="008807DD" w:rsidP="008807DD">
            <w:pPr>
              <w:jc w:val="center"/>
              <w:rPr>
                <w:bCs/>
                <w:sz w:val="22"/>
                <w:szCs w:val="22"/>
              </w:rPr>
            </w:pPr>
          </w:p>
        </w:tc>
        <w:tc>
          <w:tcPr>
            <w:tcW w:w="1276" w:type="dxa"/>
            <w:shd w:val="clear" w:color="auto" w:fill="auto"/>
          </w:tcPr>
          <w:p w14:paraId="1B99ECFA" w14:textId="77777777" w:rsidR="008807DD" w:rsidRPr="008807DD" w:rsidRDefault="008807DD" w:rsidP="008807DD">
            <w:pPr>
              <w:jc w:val="center"/>
              <w:rPr>
                <w:bCs/>
                <w:sz w:val="22"/>
                <w:szCs w:val="22"/>
              </w:rPr>
            </w:pPr>
          </w:p>
        </w:tc>
        <w:tc>
          <w:tcPr>
            <w:tcW w:w="851" w:type="dxa"/>
            <w:shd w:val="clear" w:color="auto" w:fill="auto"/>
          </w:tcPr>
          <w:p w14:paraId="7B24FC2C" w14:textId="77777777" w:rsidR="008807DD" w:rsidRPr="008807DD" w:rsidRDefault="008807DD" w:rsidP="008807DD">
            <w:pPr>
              <w:jc w:val="center"/>
              <w:rPr>
                <w:bCs/>
                <w:sz w:val="22"/>
                <w:szCs w:val="22"/>
              </w:rPr>
            </w:pPr>
          </w:p>
        </w:tc>
        <w:tc>
          <w:tcPr>
            <w:tcW w:w="708" w:type="dxa"/>
            <w:shd w:val="clear" w:color="auto" w:fill="auto"/>
          </w:tcPr>
          <w:p w14:paraId="54EB1D84" w14:textId="77777777" w:rsidR="008807DD" w:rsidRPr="008807DD" w:rsidRDefault="008807DD" w:rsidP="008807DD">
            <w:pPr>
              <w:jc w:val="center"/>
              <w:rPr>
                <w:bCs/>
                <w:sz w:val="22"/>
                <w:szCs w:val="22"/>
              </w:rPr>
            </w:pPr>
          </w:p>
        </w:tc>
        <w:tc>
          <w:tcPr>
            <w:tcW w:w="1134" w:type="dxa"/>
            <w:shd w:val="clear" w:color="auto" w:fill="auto"/>
          </w:tcPr>
          <w:p w14:paraId="5AD842C5" w14:textId="77777777" w:rsidR="008807DD" w:rsidRPr="008807DD" w:rsidRDefault="008807DD" w:rsidP="008807DD">
            <w:pPr>
              <w:jc w:val="center"/>
              <w:rPr>
                <w:bCs/>
                <w:sz w:val="22"/>
                <w:szCs w:val="22"/>
              </w:rPr>
            </w:pPr>
          </w:p>
        </w:tc>
        <w:tc>
          <w:tcPr>
            <w:tcW w:w="1134" w:type="dxa"/>
            <w:shd w:val="clear" w:color="auto" w:fill="auto"/>
          </w:tcPr>
          <w:p w14:paraId="35865609" w14:textId="77777777" w:rsidR="008807DD" w:rsidRPr="008807DD" w:rsidRDefault="008807DD" w:rsidP="008807DD">
            <w:pPr>
              <w:rPr>
                <w:b/>
                <w:bCs/>
                <w:sz w:val="16"/>
                <w:szCs w:val="16"/>
              </w:rPr>
            </w:pPr>
          </w:p>
        </w:tc>
      </w:tr>
      <w:tr w:rsidR="008807DD" w:rsidRPr="008807DD" w14:paraId="7FF31B93" w14:textId="77777777" w:rsidTr="008807DD">
        <w:trPr>
          <w:trHeight w:val="90"/>
        </w:trPr>
        <w:tc>
          <w:tcPr>
            <w:tcW w:w="560" w:type="dxa"/>
            <w:shd w:val="clear" w:color="auto" w:fill="auto"/>
            <w:hideMark/>
          </w:tcPr>
          <w:p w14:paraId="6689EA73" w14:textId="77777777" w:rsidR="008807DD" w:rsidRPr="008807DD" w:rsidRDefault="008807DD" w:rsidP="008807DD">
            <w:pPr>
              <w:jc w:val="center"/>
              <w:rPr>
                <w:bCs/>
                <w:sz w:val="22"/>
                <w:szCs w:val="22"/>
              </w:rPr>
            </w:pPr>
            <w:r w:rsidRPr="008807DD">
              <w:rPr>
                <w:bCs/>
                <w:sz w:val="22"/>
                <w:szCs w:val="22"/>
              </w:rPr>
              <w:t>2</w:t>
            </w:r>
          </w:p>
        </w:tc>
        <w:tc>
          <w:tcPr>
            <w:tcW w:w="858" w:type="dxa"/>
            <w:shd w:val="clear" w:color="auto" w:fill="auto"/>
          </w:tcPr>
          <w:p w14:paraId="53F42182" w14:textId="77777777" w:rsidR="008807DD" w:rsidRPr="008807DD" w:rsidRDefault="008807DD" w:rsidP="008807DD">
            <w:pPr>
              <w:jc w:val="center"/>
              <w:rPr>
                <w:bCs/>
                <w:sz w:val="22"/>
                <w:szCs w:val="22"/>
              </w:rPr>
            </w:pPr>
          </w:p>
        </w:tc>
        <w:tc>
          <w:tcPr>
            <w:tcW w:w="709" w:type="dxa"/>
            <w:shd w:val="clear" w:color="auto" w:fill="auto"/>
          </w:tcPr>
          <w:p w14:paraId="57B64900" w14:textId="77777777" w:rsidR="008807DD" w:rsidRPr="008807DD" w:rsidRDefault="008807DD" w:rsidP="008807DD">
            <w:pPr>
              <w:jc w:val="center"/>
              <w:rPr>
                <w:bCs/>
                <w:sz w:val="22"/>
                <w:szCs w:val="22"/>
              </w:rPr>
            </w:pPr>
          </w:p>
        </w:tc>
        <w:tc>
          <w:tcPr>
            <w:tcW w:w="708" w:type="dxa"/>
            <w:shd w:val="clear" w:color="auto" w:fill="auto"/>
          </w:tcPr>
          <w:p w14:paraId="071B5780" w14:textId="77777777" w:rsidR="008807DD" w:rsidRPr="008807DD" w:rsidRDefault="008807DD" w:rsidP="008807DD">
            <w:pPr>
              <w:jc w:val="center"/>
              <w:rPr>
                <w:bCs/>
                <w:sz w:val="22"/>
                <w:szCs w:val="22"/>
              </w:rPr>
            </w:pPr>
          </w:p>
        </w:tc>
        <w:tc>
          <w:tcPr>
            <w:tcW w:w="1134" w:type="dxa"/>
            <w:shd w:val="clear" w:color="auto" w:fill="auto"/>
          </w:tcPr>
          <w:p w14:paraId="3EF87C74" w14:textId="77777777" w:rsidR="008807DD" w:rsidRPr="008807DD" w:rsidRDefault="008807DD" w:rsidP="008807DD">
            <w:pPr>
              <w:jc w:val="center"/>
              <w:rPr>
                <w:bCs/>
                <w:sz w:val="22"/>
                <w:szCs w:val="22"/>
              </w:rPr>
            </w:pPr>
          </w:p>
        </w:tc>
        <w:tc>
          <w:tcPr>
            <w:tcW w:w="1276" w:type="dxa"/>
            <w:shd w:val="clear" w:color="auto" w:fill="auto"/>
          </w:tcPr>
          <w:p w14:paraId="5DCB3565" w14:textId="77777777" w:rsidR="008807DD" w:rsidRPr="008807DD" w:rsidRDefault="008807DD" w:rsidP="008807DD">
            <w:pPr>
              <w:jc w:val="center"/>
              <w:rPr>
                <w:bCs/>
                <w:sz w:val="22"/>
                <w:szCs w:val="22"/>
              </w:rPr>
            </w:pPr>
          </w:p>
        </w:tc>
        <w:tc>
          <w:tcPr>
            <w:tcW w:w="851" w:type="dxa"/>
            <w:shd w:val="clear" w:color="auto" w:fill="auto"/>
          </w:tcPr>
          <w:p w14:paraId="57CC59ED" w14:textId="77777777" w:rsidR="008807DD" w:rsidRPr="008807DD" w:rsidRDefault="008807DD" w:rsidP="008807DD">
            <w:pPr>
              <w:jc w:val="center"/>
              <w:rPr>
                <w:bCs/>
                <w:sz w:val="22"/>
                <w:szCs w:val="22"/>
              </w:rPr>
            </w:pPr>
          </w:p>
        </w:tc>
        <w:tc>
          <w:tcPr>
            <w:tcW w:w="708" w:type="dxa"/>
            <w:shd w:val="clear" w:color="auto" w:fill="auto"/>
          </w:tcPr>
          <w:p w14:paraId="55A2CB10" w14:textId="77777777" w:rsidR="008807DD" w:rsidRPr="008807DD" w:rsidRDefault="008807DD" w:rsidP="008807DD">
            <w:pPr>
              <w:jc w:val="center"/>
              <w:rPr>
                <w:bCs/>
                <w:sz w:val="22"/>
                <w:szCs w:val="22"/>
              </w:rPr>
            </w:pPr>
          </w:p>
        </w:tc>
        <w:tc>
          <w:tcPr>
            <w:tcW w:w="1134" w:type="dxa"/>
            <w:shd w:val="clear" w:color="auto" w:fill="auto"/>
          </w:tcPr>
          <w:p w14:paraId="61550937" w14:textId="77777777" w:rsidR="008807DD" w:rsidRPr="008807DD" w:rsidRDefault="008807DD" w:rsidP="008807DD">
            <w:pPr>
              <w:jc w:val="center"/>
              <w:rPr>
                <w:bCs/>
                <w:sz w:val="22"/>
                <w:szCs w:val="22"/>
              </w:rPr>
            </w:pPr>
          </w:p>
        </w:tc>
        <w:tc>
          <w:tcPr>
            <w:tcW w:w="1134" w:type="dxa"/>
            <w:shd w:val="clear" w:color="auto" w:fill="auto"/>
          </w:tcPr>
          <w:p w14:paraId="164F6C1C" w14:textId="77777777" w:rsidR="008807DD" w:rsidRPr="008807DD" w:rsidRDefault="008807DD" w:rsidP="008807DD">
            <w:pPr>
              <w:rPr>
                <w:b/>
                <w:bCs/>
                <w:sz w:val="16"/>
                <w:szCs w:val="16"/>
              </w:rPr>
            </w:pPr>
          </w:p>
        </w:tc>
      </w:tr>
      <w:tr w:rsidR="008807DD" w:rsidRPr="008807DD" w14:paraId="28D14B7E" w14:textId="77777777" w:rsidTr="008807DD">
        <w:trPr>
          <w:trHeight w:val="122"/>
        </w:trPr>
        <w:tc>
          <w:tcPr>
            <w:tcW w:w="560" w:type="dxa"/>
            <w:shd w:val="clear" w:color="auto" w:fill="auto"/>
            <w:hideMark/>
          </w:tcPr>
          <w:p w14:paraId="2C75D974" w14:textId="77777777" w:rsidR="008807DD" w:rsidRPr="008807DD" w:rsidRDefault="008807DD" w:rsidP="008807DD">
            <w:pPr>
              <w:jc w:val="center"/>
              <w:rPr>
                <w:bCs/>
                <w:sz w:val="22"/>
                <w:szCs w:val="22"/>
              </w:rPr>
            </w:pPr>
            <w:r w:rsidRPr="008807DD">
              <w:rPr>
                <w:bCs/>
                <w:sz w:val="22"/>
                <w:szCs w:val="22"/>
              </w:rPr>
              <w:t>3</w:t>
            </w:r>
          </w:p>
        </w:tc>
        <w:tc>
          <w:tcPr>
            <w:tcW w:w="858" w:type="dxa"/>
            <w:shd w:val="clear" w:color="auto" w:fill="auto"/>
          </w:tcPr>
          <w:p w14:paraId="40240524" w14:textId="77777777" w:rsidR="008807DD" w:rsidRPr="008807DD" w:rsidRDefault="008807DD" w:rsidP="008807DD">
            <w:pPr>
              <w:jc w:val="center"/>
              <w:rPr>
                <w:bCs/>
                <w:sz w:val="22"/>
                <w:szCs w:val="22"/>
              </w:rPr>
            </w:pPr>
          </w:p>
        </w:tc>
        <w:tc>
          <w:tcPr>
            <w:tcW w:w="709" w:type="dxa"/>
            <w:shd w:val="clear" w:color="auto" w:fill="auto"/>
          </w:tcPr>
          <w:p w14:paraId="40E6134A" w14:textId="77777777" w:rsidR="008807DD" w:rsidRPr="008807DD" w:rsidRDefault="008807DD" w:rsidP="008807DD">
            <w:pPr>
              <w:jc w:val="center"/>
              <w:rPr>
                <w:bCs/>
                <w:sz w:val="22"/>
                <w:szCs w:val="22"/>
              </w:rPr>
            </w:pPr>
          </w:p>
        </w:tc>
        <w:tc>
          <w:tcPr>
            <w:tcW w:w="708" w:type="dxa"/>
            <w:shd w:val="clear" w:color="auto" w:fill="auto"/>
          </w:tcPr>
          <w:p w14:paraId="557ED639" w14:textId="77777777" w:rsidR="008807DD" w:rsidRPr="008807DD" w:rsidRDefault="008807DD" w:rsidP="008807DD">
            <w:pPr>
              <w:jc w:val="center"/>
              <w:rPr>
                <w:bCs/>
                <w:sz w:val="22"/>
                <w:szCs w:val="22"/>
              </w:rPr>
            </w:pPr>
          </w:p>
        </w:tc>
        <w:tc>
          <w:tcPr>
            <w:tcW w:w="1134" w:type="dxa"/>
            <w:shd w:val="clear" w:color="auto" w:fill="auto"/>
          </w:tcPr>
          <w:p w14:paraId="7DED2876" w14:textId="77777777" w:rsidR="008807DD" w:rsidRPr="008807DD" w:rsidRDefault="008807DD" w:rsidP="008807DD">
            <w:pPr>
              <w:jc w:val="center"/>
              <w:rPr>
                <w:bCs/>
                <w:sz w:val="22"/>
                <w:szCs w:val="22"/>
              </w:rPr>
            </w:pPr>
          </w:p>
        </w:tc>
        <w:tc>
          <w:tcPr>
            <w:tcW w:w="1276" w:type="dxa"/>
            <w:shd w:val="clear" w:color="auto" w:fill="auto"/>
          </w:tcPr>
          <w:p w14:paraId="0E363C51" w14:textId="77777777" w:rsidR="008807DD" w:rsidRPr="008807DD" w:rsidRDefault="008807DD" w:rsidP="008807DD">
            <w:pPr>
              <w:jc w:val="center"/>
              <w:rPr>
                <w:bCs/>
                <w:sz w:val="22"/>
                <w:szCs w:val="22"/>
              </w:rPr>
            </w:pPr>
          </w:p>
        </w:tc>
        <w:tc>
          <w:tcPr>
            <w:tcW w:w="851" w:type="dxa"/>
            <w:shd w:val="clear" w:color="auto" w:fill="auto"/>
          </w:tcPr>
          <w:p w14:paraId="51B4B63B" w14:textId="77777777" w:rsidR="008807DD" w:rsidRPr="008807DD" w:rsidRDefault="008807DD" w:rsidP="008807DD">
            <w:pPr>
              <w:jc w:val="center"/>
              <w:rPr>
                <w:bCs/>
                <w:sz w:val="22"/>
                <w:szCs w:val="22"/>
              </w:rPr>
            </w:pPr>
          </w:p>
        </w:tc>
        <w:tc>
          <w:tcPr>
            <w:tcW w:w="708" w:type="dxa"/>
            <w:shd w:val="clear" w:color="auto" w:fill="auto"/>
          </w:tcPr>
          <w:p w14:paraId="1CBFE83A" w14:textId="77777777" w:rsidR="008807DD" w:rsidRPr="008807DD" w:rsidRDefault="008807DD" w:rsidP="008807DD">
            <w:pPr>
              <w:jc w:val="center"/>
              <w:rPr>
                <w:bCs/>
                <w:sz w:val="22"/>
                <w:szCs w:val="22"/>
              </w:rPr>
            </w:pPr>
          </w:p>
        </w:tc>
        <w:tc>
          <w:tcPr>
            <w:tcW w:w="1134" w:type="dxa"/>
            <w:shd w:val="clear" w:color="auto" w:fill="auto"/>
          </w:tcPr>
          <w:p w14:paraId="093CB70A" w14:textId="77777777" w:rsidR="008807DD" w:rsidRPr="008807DD" w:rsidRDefault="008807DD" w:rsidP="008807DD">
            <w:pPr>
              <w:jc w:val="center"/>
              <w:rPr>
                <w:bCs/>
                <w:sz w:val="22"/>
                <w:szCs w:val="22"/>
              </w:rPr>
            </w:pPr>
          </w:p>
        </w:tc>
        <w:tc>
          <w:tcPr>
            <w:tcW w:w="1134" w:type="dxa"/>
            <w:shd w:val="clear" w:color="auto" w:fill="auto"/>
          </w:tcPr>
          <w:p w14:paraId="7946B66C" w14:textId="77777777" w:rsidR="008807DD" w:rsidRPr="008807DD" w:rsidRDefault="008807DD" w:rsidP="008807DD">
            <w:pPr>
              <w:rPr>
                <w:b/>
                <w:bCs/>
                <w:sz w:val="16"/>
                <w:szCs w:val="16"/>
              </w:rPr>
            </w:pPr>
          </w:p>
        </w:tc>
      </w:tr>
      <w:tr w:rsidR="008807DD" w:rsidRPr="008807DD" w14:paraId="55FA7C7A" w14:textId="77777777" w:rsidTr="008807DD">
        <w:trPr>
          <w:trHeight w:val="122"/>
        </w:trPr>
        <w:tc>
          <w:tcPr>
            <w:tcW w:w="560" w:type="dxa"/>
            <w:shd w:val="clear" w:color="auto" w:fill="auto"/>
          </w:tcPr>
          <w:p w14:paraId="0049D6CD" w14:textId="77777777" w:rsidR="008807DD" w:rsidRPr="008807DD" w:rsidRDefault="008807DD" w:rsidP="008807DD">
            <w:pPr>
              <w:jc w:val="center"/>
              <w:rPr>
                <w:bCs/>
                <w:sz w:val="22"/>
                <w:szCs w:val="22"/>
              </w:rPr>
            </w:pPr>
            <w:r>
              <w:rPr>
                <w:bCs/>
                <w:sz w:val="22"/>
                <w:szCs w:val="22"/>
              </w:rPr>
              <w:t>4</w:t>
            </w:r>
          </w:p>
        </w:tc>
        <w:tc>
          <w:tcPr>
            <w:tcW w:w="858" w:type="dxa"/>
            <w:shd w:val="clear" w:color="auto" w:fill="auto"/>
          </w:tcPr>
          <w:p w14:paraId="2BC22887" w14:textId="77777777" w:rsidR="008807DD" w:rsidRPr="008807DD" w:rsidRDefault="008807DD" w:rsidP="008807DD">
            <w:pPr>
              <w:jc w:val="center"/>
              <w:rPr>
                <w:bCs/>
                <w:sz w:val="22"/>
                <w:szCs w:val="22"/>
              </w:rPr>
            </w:pPr>
          </w:p>
        </w:tc>
        <w:tc>
          <w:tcPr>
            <w:tcW w:w="709" w:type="dxa"/>
            <w:shd w:val="clear" w:color="auto" w:fill="auto"/>
          </w:tcPr>
          <w:p w14:paraId="52998368" w14:textId="77777777" w:rsidR="008807DD" w:rsidRPr="008807DD" w:rsidRDefault="008807DD" w:rsidP="008807DD">
            <w:pPr>
              <w:jc w:val="center"/>
              <w:rPr>
                <w:bCs/>
                <w:sz w:val="22"/>
                <w:szCs w:val="22"/>
              </w:rPr>
            </w:pPr>
          </w:p>
        </w:tc>
        <w:tc>
          <w:tcPr>
            <w:tcW w:w="708" w:type="dxa"/>
            <w:shd w:val="clear" w:color="auto" w:fill="auto"/>
          </w:tcPr>
          <w:p w14:paraId="66531621" w14:textId="77777777" w:rsidR="008807DD" w:rsidRPr="008807DD" w:rsidRDefault="008807DD" w:rsidP="008807DD">
            <w:pPr>
              <w:jc w:val="center"/>
              <w:rPr>
                <w:bCs/>
                <w:sz w:val="22"/>
                <w:szCs w:val="22"/>
              </w:rPr>
            </w:pPr>
          </w:p>
        </w:tc>
        <w:tc>
          <w:tcPr>
            <w:tcW w:w="1134" w:type="dxa"/>
            <w:shd w:val="clear" w:color="auto" w:fill="auto"/>
          </w:tcPr>
          <w:p w14:paraId="1C84D8AA" w14:textId="77777777" w:rsidR="008807DD" w:rsidRPr="008807DD" w:rsidRDefault="008807DD" w:rsidP="008807DD">
            <w:pPr>
              <w:jc w:val="center"/>
              <w:rPr>
                <w:bCs/>
                <w:sz w:val="22"/>
                <w:szCs w:val="22"/>
              </w:rPr>
            </w:pPr>
          </w:p>
        </w:tc>
        <w:tc>
          <w:tcPr>
            <w:tcW w:w="1276" w:type="dxa"/>
            <w:shd w:val="clear" w:color="auto" w:fill="auto"/>
          </w:tcPr>
          <w:p w14:paraId="2F78C215" w14:textId="77777777" w:rsidR="008807DD" w:rsidRPr="008807DD" w:rsidRDefault="008807DD" w:rsidP="008807DD">
            <w:pPr>
              <w:jc w:val="center"/>
              <w:rPr>
                <w:bCs/>
                <w:sz w:val="22"/>
                <w:szCs w:val="22"/>
              </w:rPr>
            </w:pPr>
          </w:p>
        </w:tc>
        <w:tc>
          <w:tcPr>
            <w:tcW w:w="851" w:type="dxa"/>
            <w:shd w:val="clear" w:color="auto" w:fill="auto"/>
          </w:tcPr>
          <w:p w14:paraId="46BA6EAE" w14:textId="77777777" w:rsidR="008807DD" w:rsidRPr="008807DD" w:rsidRDefault="008807DD" w:rsidP="008807DD">
            <w:pPr>
              <w:jc w:val="center"/>
              <w:rPr>
                <w:bCs/>
                <w:sz w:val="22"/>
                <w:szCs w:val="22"/>
              </w:rPr>
            </w:pPr>
          </w:p>
        </w:tc>
        <w:tc>
          <w:tcPr>
            <w:tcW w:w="708" w:type="dxa"/>
            <w:shd w:val="clear" w:color="auto" w:fill="auto"/>
          </w:tcPr>
          <w:p w14:paraId="7934D4E3" w14:textId="77777777" w:rsidR="008807DD" w:rsidRPr="008807DD" w:rsidRDefault="008807DD" w:rsidP="008807DD">
            <w:pPr>
              <w:jc w:val="center"/>
              <w:rPr>
                <w:bCs/>
                <w:sz w:val="22"/>
                <w:szCs w:val="22"/>
              </w:rPr>
            </w:pPr>
          </w:p>
        </w:tc>
        <w:tc>
          <w:tcPr>
            <w:tcW w:w="1134" w:type="dxa"/>
            <w:shd w:val="clear" w:color="auto" w:fill="auto"/>
          </w:tcPr>
          <w:p w14:paraId="7AD7F3D5" w14:textId="77777777" w:rsidR="008807DD" w:rsidRPr="008807DD" w:rsidRDefault="008807DD" w:rsidP="008807DD">
            <w:pPr>
              <w:jc w:val="center"/>
              <w:rPr>
                <w:bCs/>
                <w:sz w:val="22"/>
                <w:szCs w:val="22"/>
              </w:rPr>
            </w:pPr>
          </w:p>
        </w:tc>
        <w:tc>
          <w:tcPr>
            <w:tcW w:w="1134" w:type="dxa"/>
            <w:shd w:val="clear" w:color="auto" w:fill="auto"/>
          </w:tcPr>
          <w:p w14:paraId="49B23DD2" w14:textId="77777777" w:rsidR="008807DD" w:rsidRPr="008807DD" w:rsidRDefault="008807DD" w:rsidP="008807DD">
            <w:pPr>
              <w:rPr>
                <w:b/>
                <w:bCs/>
                <w:sz w:val="16"/>
                <w:szCs w:val="16"/>
              </w:rPr>
            </w:pPr>
          </w:p>
        </w:tc>
      </w:tr>
      <w:tr w:rsidR="008807DD" w:rsidRPr="008807DD" w14:paraId="09D04356" w14:textId="77777777" w:rsidTr="008807DD">
        <w:trPr>
          <w:trHeight w:val="122"/>
        </w:trPr>
        <w:tc>
          <w:tcPr>
            <w:tcW w:w="560" w:type="dxa"/>
            <w:shd w:val="clear" w:color="auto" w:fill="auto"/>
          </w:tcPr>
          <w:p w14:paraId="05863056" w14:textId="77777777" w:rsidR="008807DD" w:rsidRPr="008807DD" w:rsidRDefault="008807DD" w:rsidP="008807DD">
            <w:pPr>
              <w:jc w:val="center"/>
              <w:rPr>
                <w:bCs/>
                <w:sz w:val="22"/>
                <w:szCs w:val="22"/>
              </w:rPr>
            </w:pPr>
            <w:r>
              <w:rPr>
                <w:bCs/>
                <w:sz w:val="22"/>
                <w:szCs w:val="22"/>
              </w:rPr>
              <w:t>5</w:t>
            </w:r>
          </w:p>
        </w:tc>
        <w:tc>
          <w:tcPr>
            <w:tcW w:w="858" w:type="dxa"/>
            <w:shd w:val="clear" w:color="auto" w:fill="auto"/>
          </w:tcPr>
          <w:p w14:paraId="07F908D2" w14:textId="77777777" w:rsidR="008807DD" w:rsidRPr="008807DD" w:rsidRDefault="008807DD" w:rsidP="008807DD">
            <w:pPr>
              <w:jc w:val="center"/>
              <w:rPr>
                <w:bCs/>
                <w:sz w:val="22"/>
                <w:szCs w:val="22"/>
              </w:rPr>
            </w:pPr>
          </w:p>
        </w:tc>
        <w:tc>
          <w:tcPr>
            <w:tcW w:w="709" w:type="dxa"/>
            <w:shd w:val="clear" w:color="auto" w:fill="auto"/>
          </w:tcPr>
          <w:p w14:paraId="77D40EE4" w14:textId="77777777" w:rsidR="008807DD" w:rsidRPr="008807DD" w:rsidRDefault="008807DD" w:rsidP="008807DD">
            <w:pPr>
              <w:jc w:val="center"/>
              <w:rPr>
                <w:bCs/>
                <w:sz w:val="22"/>
                <w:szCs w:val="22"/>
              </w:rPr>
            </w:pPr>
          </w:p>
        </w:tc>
        <w:tc>
          <w:tcPr>
            <w:tcW w:w="708" w:type="dxa"/>
            <w:shd w:val="clear" w:color="auto" w:fill="auto"/>
          </w:tcPr>
          <w:p w14:paraId="1D4C4049" w14:textId="77777777" w:rsidR="008807DD" w:rsidRPr="008807DD" w:rsidRDefault="008807DD" w:rsidP="008807DD">
            <w:pPr>
              <w:jc w:val="center"/>
              <w:rPr>
                <w:bCs/>
                <w:sz w:val="22"/>
                <w:szCs w:val="22"/>
              </w:rPr>
            </w:pPr>
          </w:p>
        </w:tc>
        <w:tc>
          <w:tcPr>
            <w:tcW w:w="1134" w:type="dxa"/>
            <w:shd w:val="clear" w:color="auto" w:fill="auto"/>
          </w:tcPr>
          <w:p w14:paraId="114AE2F3" w14:textId="77777777" w:rsidR="008807DD" w:rsidRPr="008807DD" w:rsidRDefault="008807DD" w:rsidP="008807DD">
            <w:pPr>
              <w:jc w:val="center"/>
              <w:rPr>
                <w:bCs/>
                <w:sz w:val="22"/>
                <w:szCs w:val="22"/>
              </w:rPr>
            </w:pPr>
          </w:p>
        </w:tc>
        <w:tc>
          <w:tcPr>
            <w:tcW w:w="1276" w:type="dxa"/>
            <w:shd w:val="clear" w:color="auto" w:fill="auto"/>
          </w:tcPr>
          <w:p w14:paraId="00F14120" w14:textId="77777777" w:rsidR="008807DD" w:rsidRPr="008807DD" w:rsidRDefault="008807DD" w:rsidP="008807DD">
            <w:pPr>
              <w:jc w:val="center"/>
              <w:rPr>
                <w:bCs/>
                <w:sz w:val="22"/>
                <w:szCs w:val="22"/>
              </w:rPr>
            </w:pPr>
          </w:p>
        </w:tc>
        <w:tc>
          <w:tcPr>
            <w:tcW w:w="851" w:type="dxa"/>
            <w:shd w:val="clear" w:color="auto" w:fill="auto"/>
          </w:tcPr>
          <w:p w14:paraId="425C089F" w14:textId="77777777" w:rsidR="008807DD" w:rsidRPr="008807DD" w:rsidRDefault="008807DD" w:rsidP="008807DD">
            <w:pPr>
              <w:jc w:val="center"/>
              <w:rPr>
                <w:bCs/>
                <w:sz w:val="22"/>
                <w:szCs w:val="22"/>
              </w:rPr>
            </w:pPr>
          </w:p>
        </w:tc>
        <w:tc>
          <w:tcPr>
            <w:tcW w:w="708" w:type="dxa"/>
            <w:shd w:val="clear" w:color="auto" w:fill="auto"/>
          </w:tcPr>
          <w:p w14:paraId="5FC384BE" w14:textId="77777777" w:rsidR="008807DD" w:rsidRPr="008807DD" w:rsidRDefault="008807DD" w:rsidP="008807DD">
            <w:pPr>
              <w:jc w:val="center"/>
              <w:rPr>
                <w:bCs/>
                <w:sz w:val="22"/>
                <w:szCs w:val="22"/>
              </w:rPr>
            </w:pPr>
          </w:p>
        </w:tc>
        <w:tc>
          <w:tcPr>
            <w:tcW w:w="1134" w:type="dxa"/>
            <w:shd w:val="clear" w:color="auto" w:fill="auto"/>
          </w:tcPr>
          <w:p w14:paraId="6AC84F2D" w14:textId="77777777" w:rsidR="008807DD" w:rsidRPr="008807DD" w:rsidRDefault="008807DD" w:rsidP="008807DD">
            <w:pPr>
              <w:jc w:val="center"/>
              <w:rPr>
                <w:bCs/>
                <w:sz w:val="22"/>
                <w:szCs w:val="22"/>
              </w:rPr>
            </w:pPr>
          </w:p>
        </w:tc>
        <w:tc>
          <w:tcPr>
            <w:tcW w:w="1134" w:type="dxa"/>
            <w:shd w:val="clear" w:color="auto" w:fill="auto"/>
          </w:tcPr>
          <w:p w14:paraId="21926F9B" w14:textId="77777777" w:rsidR="008807DD" w:rsidRPr="008807DD" w:rsidRDefault="008807DD" w:rsidP="008807DD">
            <w:pPr>
              <w:rPr>
                <w:b/>
                <w:bCs/>
                <w:sz w:val="16"/>
                <w:szCs w:val="16"/>
              </w:rPr>
            </w:pPr>
          </w:p>
        </w:tc>
      </w:tr>
    </w:tbl>
    <w:p w14:paraId="15B3EC4C" w14:textId="77777777" w:rsidR="008807DD" w:rsidRDefault="008807DD" w:rsidP="00DB4A86">
      <w:pPr>
        <w:rPr>
          <w:szCs w:val="28"/>
        </w:rPr>
      </w:pPr>
    </w:p>
    <w:p w14:paraId="327CDFF9" w14:textId="77777777" w:rsidR="008807DD" w:rsidRDefault="008807DD">
      <w:pPr>
        <w:spacing w:after="160" w:line="259" w:lineRule="auto"/>
        <w:rPr>
          <w:rFonts w:eastAsiaTheme="majorEastAsia"/>
          <w:szCs w:val="28"/>
        </w:rPr>
      </w:pPr>
      <w:r>
        <w:rPr>
          <w:szCs w:val="28"/>
        </w:rPr>
        <w:br w:type="page"/>
      </w:r>
    </w:p>
    <w:p w14:paraId="7BA92E6B" w14:textId="77777777" w:rsidR="00DB4A86" w:rsidRDefault="00DB4A86" w:rsidP="001A233E">
      <w:pPr>
        <w:pStyle w:val="1"/>
        <w:ind w:left="6804"/>
        <w:rPr>
          <w:rFonts w:ascii="Times New Roman" w:hAnsi="Times New Roman" w:cs="Times New Roman"/>
          <w:color w:val="auto"/>
          <w:sz w:val="28"/>
          <w:szCs w:val="28"/>
        </w:rPr>
      </w:pPr>
      <w:bookmarkStart w:id="354" w:name="_Toc227321689"/>
      <w:r w:rsidRPr="00B06324">
        <w:rPr>
          <w:rFonts w:ascii="Times New Roman" w:hAnsi="Times New Roman" w:cs="Times New Roman"/>
          <w:color w:val="auto"/>
          <w:sz w:val="28"/>
          <w:szCs w:val="28"/>
        </w:rPr>
        <w:lastRenderedPageBreak/>
        <w:t xml:space="preserve">Приложение № </w:t>
      </w:r>
      <w:r>
        <w:rPr>
          <w:rFonts w:ascii="Times New Roman" w:hAnsi="Times New Roman" w:cs="Times New Roman"/>
          <w:color w:val="auto"/>
          <w:sz w:val="28"/>
          <w:szCs w:val="28"/>
        </w:rPr>
        <w:t>2</w:t>
      </w:r>
      <w:r w:rsidR="00D152BE">
        <w:rPr>
          <w:rFonts w:ascii="Times New Roman" w:hAnsi="Times New Roman" w:cs="Times New Roman"/>
          <w:color w:val="auto"/>
          <w:sz w:val="28"/>
          <w:szCs w:val="28"/>
        </w:rPr>
        <w:t>7</w:t>
      </w:r>
      <w:bookmarkEnd w:id="354"/>
    </w:p>
    <w:p w14:paraId="2466AC58" w14:textId="701A0185" w:rsidR="00DB4A86" w:rsidRDefault="00465173" w:rsidP="001A233E">
      <w:pPr>
        <w:ind w:left="6804"/>
      </w:pPr>
      <w:r>
        <w:t>(</w:t>
      </w:r>
      <w:r w:rsidR="001A233E" w:rsidRPr="001A233E">
        <w:t xml:space="preserve">пункт </w:t>
      </w:r>
      <w:r w:rsidR="001A233E">
        <w:t>7</w:t>
      </w:r>
      <w:r w:rsidR="001A233E" w:rsidRPr="001A233E">
        <w:t>.</w:t>
      </w:r>
      <w:r w:rsidR="00487B2E">
        <w:t>4.2</w:t>
      </w:r>
      <w:r>
        <w:t>)</w:t>
      </w:r>
    </w:p>
    <w:p w14:paraId="11EE6DFC" w14:textId="77777777" w:rsidR="001A233E" w:rsidRDefault="001A233E" w:rsidP="00DB4A86"/>
    <w:p w14:paraId="02FE1100" w14:textId="77777777" w:rsidR="00DB4A86" w:rsidRDefault="00C43847" w:rsidP="001A233E">
      <w:pPr>
        <w:jc w:val="center"/>
        <w:rPr>
          <w:szCs w:val="28"/>
        </w:rPr>
      </w:pPr>
      <w:r>
        <w:rPr>
          <w:b/>
        </w:rPr>
        <w:t>Форма служебной записки</w:t>
      </w:r>
      <w:r w:rsidR="00487B2E" w:rsidRPr="00487B2E">
        <w:rPr>
          <w:b/>
        </w:rPr>
        <w:t xml:space="preserve"> на отправку корреспонденции</w:t>
      </w:r>
    </w:p>
    <w:p w14:paraId="6D30F02A" w14:textId="2D3B12EA" w:rsidR="00487B2E" w:rsidRDefault="00EA616A" w:rsidP="00DB4A86">
      <w:pPr>
        <w:rPr>
          <w:szCs w:val="28"/>
        </w:rPr>
      </w:pPr>
      <w:r>
        <w:rPr>
          <w:noProof/>
        </w:rPr>
        <w:drawing>
          <wp:inline distT="0" distB="0" distL="0" distR="0" wp14:anchorId="4E516F00" wp14:editId="0E21CAA4">
            <wp:extent cx="5783283" cy="7791651"/>
            <wp:effectExtent l="0" t="0" r="825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84753" cy="7793632"/>
                    </a:xfrm>
                    <a:prstGeom prst="rect">
                      <a:avLst/>
                    </a:prstGeom>
                  </pic:spPr>
                </pic:pic>
              </a:graphicData>
            </a:graphic>
          </wp:inline>
        </w:drawing>
      </w:r>
    </w:p>
    <w:p w14:paraId="097A655C" w14:textId="77777777" w:rsidR="00487B2E" w:rsidRDefault="00487B2E">
      <w:pPr>
        <w:spacing w:after="160" w:line="259" w:lineRule="auto"/>
        <w:rPr>
          <w:rFonts w:eastAsiaTheme="majorEastAsia"/>
          <w:szCs w:val="28"/>
        </w:rPr>
      </w:pPr>
      <w:r>
        <w:rPr>
          <w:szCs w:val="28"/>
        </w:rPr>
        <w:br w:type="page"/>
      </w:r>
    </w:p>
    <w:p w14:paraId="378F35B1" w14:textId="77777777" w:rsidR="00DE4A39" w:rsidRDefault="00DE4A39" w:rsidP="001A233E">
      <w:pPr>
        <w:pStyle w:val="1"/>
        <w:ind w:left="6804"/>
        <w:rPr>
          <w:rFonts w:ascii="Times New Roman" w:hAnsi="Times New Roman" w:cs="Times New Roman"/>
          <w:color w:val="auto"/>
          <w:sz w:val="28"/>
          <w:szCs w:val="28"/>
        </w:rPr>
      </w:pPr>
      <w:bookmarkStart w:id="355" w:name="_Toc227321690"/>
      <w:r w:rsidRPr="00B06324">
        <w:rPr>
          <w:rFonts w:ascii="Times New Roman" w:hAnsi="Times New Roman" w:cs="Times New Roman"/>
          <w:color w:val="auto"/>
          <w:sz w:val="28"/>
          <w:szCs w:val="28"/>
        </w:rPr>
        <w:lastRenderedPageBreak/>
        <w:t xml:space="preserve">Приложение № </w:t>
      </w:r>
      <w:r>
        <w:rPr>
          <w:rFonts w:ascii="Times New Roman" w:hAnsi="Times New Roman" w:cs="Times New Roman"/>
          <w:color w:val="auto"/>
          <w:sz w:val="28"/>
          <w:szCs w:val="28"/>
        </w:rPr>
        <w:t>2</w:t>
      </w:r>
      <w:r w:rsidR="00D152BE">
        <w:rPr>
          <w:rFonts w:ascii="Times New Roman" w:hAnsi="Times New Roman" w:cs="Times New Roman"/>
          <w:color w:val="auto"/>
          <w:sz w:val="28"/>
          <w:szCs w:val="28"/>
        </w:rPr>
        <w:t>8</w:t>
      </w:r>
      <w:bookmarkEnd w:id="355"/>
    </w:p>
    <w:p w14:paraId="0C0B94C8" w14:textId="4EC40860" w:rsidR="00DE4A39" w:rsidRDefault="00465173" w:rsidP="001A233E">
      <w:pPr>
        <w:ind w:left="6804"/>
      </w:pPr>
      <w:r>
        <w:t>(</w:t>
      </w:r>
      <w:r w:rsidR="001A233E" w:rsidRPr="001A233E">
        <w:t xml:space="preserve">пункт </w:t>
      </w:r>
      <w:r w:rsidR="001A233E">
        <w:t>7</w:t>
      </w:r>
      <w:r w:rsidR="001A233E" w:rsidRPr="001A233E">
        <w:t>.</w:t>
      </w:r>
      <w:r w:rsidR="00487B2E">
        <w:t>4</w:t>
      </w:r>
      <w:r w:rsidR="001A233E">
        <w:t>.</w:t>
      </w:r>
      <w:r w:rsidR="00487B2E">
        <w:t>4</w:t>
      </w:r>
      <w:r>
        <w:t>)</w:t>
      </w:r>
    </w:p>
    <w:p w14:paraId="33576917" w14:textId="77777777" w:rsidR="001A233E" w:rsidRDefault="001A233E" w:rsidP="00DE4A39"/>
    <w:p w14:paraId="3B67662E" w14:textId="77777777" w:rsidR="00DE4A39" w:rsidRDefault="00487B2E" w:rsidP="001A233E">
      <w:pPr>
        <w:jc w:val="center"/>
        <w:rPr>
          <w:szCs w:val="28"/>
        </w:rPr>
      </w:pPr>
      <w:r w:rsidRPr="00487B2E">
        <w:rPr>
          <w:b/>
        </w:rPr>
        <w:t>Форма журнала выдачи номерных бланков</w:t>
      </w:r>
    </w:p>
    <w:p w14:paraId="08C7CFDA" w14:textId="77777777" w:rsidR="00DE6105" w:rsidRDefault="00DE6105" w:rsidP="00DE6105">
      <w:pPr>
        <w:ind w:firstLine="709"/>
        <w:jc w:val="both"/>
      </w:pPr>
    </w:p>
    <w:p w14:paraId="747D8934" w14:textId="77777777" w:rsidR="00DE6105" w:rsidRPr="00A538BF" w:rsidRDefault="00DE6105" w:rsidP="00DE6105">
      <w:pPr>
        <w:ind w:firstLine="709"/>
        <w:jc w:val="both"/>
      </w:pPr>
      <w:r w:rsidRPr="00DE6105">
        <w:t>Журнал предназначен для учета и контроля использования номерных бланков Филиала (как на русском, так и на английском языке). Ведется в общем отделе.</w:t>
      </w:r>
    </w:p>
    <w:p w14:paraId="0F0573C6" w14:textId="77777777" w:rsidR="00DE6105" w:rsidRDefault="00DE6105" w:rsidP="00DE6105">
      <w:pPr>
        <w:rPr>
          <w:b/>
        </w:rPr>
      </w:pPr>
    </w:p>
    <w:tbl>
      <w:tblPr>
        <w:tblStyle w:val="ac"/>
        <w:tblW w:w="0" w:type="auto"/>
        <w:tblLook w:val="04A0" w:firstRow="1" w:lastRow="0" w:firstColumn="1" w:lastColumn="0" w:noHBand="0" w:noVBand="1"/>
      </w:tblPr>
      <w:tblGrid>
        <w:gridCol w:w="9628"/>
      </w:tblGrid>
      <w:tr w:rsidR="00DE6105" w14:paraId="66F5FF1B" w14:textId="77777777" w:rsidTr="00B5711C">
        <w:tc>
          <w:tcPr>
            <w:tcW w:w="9628" w:type="dxa"/>
          </w:tcPr>
          <w:p w14:paraId="5F372B59" w14:textId="77777777" w:rsidR="00DE6105" w:rsidRPr="00A538BF" w:rsidRDefault="00DE6105" w:rsidP="00B5711C">
            <w:pPr>
              <w:jc w:val="center"/>
              <w:rPr>
                <w:sz w:val="22"/>
              </w:rPr>
            </w:pPr>
            <w:r w:rsidRPr="00A538BF">
              <w:rPr>
                <w:sz w:val="22"/>
              </w:rPr>
              <w:t>МИНИСТЕРСТВО НАУКИ И ВЫСШЕГО ОБРАЗОВАНИЯ РОССИЙСКОЙ ФЕДЕРАЦИИ</w:t>
            </w:r>
          </w:p>
          <w:p w14:paraId="6286ECEA" w14:textId="77777777" w:rsidR="00DE6105" w:rsidRPr="00A538BF" w:rsidRDefault="00DE6105" w:rsidP="00B5711C">
            <w:pPr>
              <w:jc w:val="center"/>
              <w:rPr>
                <w:b/>
                <w:sz w:val="22"/>
              </w:rPr>
            </w:pPr>
            <w:r w:rsidRPr="00A538BF">
              <w:rPr>
                <w:b/>
                <w:sz w:val="22"/>
              </w:rPr>
              <w:t xml:space="preserve">«ТЕХНОЛОГИЧЕСКИЙ УНИВЕРСИТЕТ ИМЕНИ </w:t>
            </w:r>
            <w:r w:rsidRPr="00A538BF">
              <w:rPr>
                <w:b/>
                <w:sz w:val="22"/>
              </w:rPr>
              <w:br/>
              <w:t xml:space="preserve">ДВАЖДЫ ГЕРОЯ СОВЕТСКОГО СОЮЗА, </w:t>
            </w:r>
            <w:r w:rsidRPr="00A538BF">
              <w:rPr>
                <w:b/>
                <w:sz w:val="22"/>
              </w:rPr>
              <w:br/>
              <w:t>ЛЕТЧИКА-КОСМОНАВТА А.А. ЛЕОНОВА» -</w:t>
            </w:r>
          </w:p>
          <w:p w14:paraId="6D3BC950" w14:textId="77777777" w:rsidR="00DE6105" w:rsidRPr="00A538BF" w:rsidRDefault="00DE6105" w:rsidP="00B5711C">
            <w:pPr>
              <w:jc w:val="center"/>
              <w:rPr>
                <w:sz w:val="22"/>
              </w:rPr>
            </w:pPr>
            <w:r w:rsidRPr="00A538BF">
              <w:rPr>
                <w:sz w:val="22"/>
              </w:rPr>
              <w:t>ФИЛИАЛ ФЕДЕРАЛЬНОГО ГОСУДАРСТВЕННОГО БЮДЖЕТНОГО ОБРАЗОВАТЕЛЬНОГО УЧРЕЖДЕНИЯ ВЫСШЕГО ОБРАЗОВАНИЯ</w:t>
            </w:r>
          </w:p>
          <w:p w14:paraId="29A6E904" w14:textId="77777777" w:rsidR="00DE6105" w:rsidRPr="00A538BF" w:rsidRDefault="00DE6105" w:rsidP="00B5711C">
            <w:pPr>
              <w:jc w:val="center"/>
              <w:rPr>
                <w:b/>
                <w:sz w:val="22"/>
              </w:rPr>
            </w:pPr>
            <w:r w:rsidRPr="00A538BF">
              <w:rPr>
                <w:b/>
                <w:sz w:val="22"/>
              </w:rPr>
              <w:t xml:space="preserve">«МОСКОВСКИЙ ГОСУДАРСТВЕННЫЙ УНИВЕРСИТЕТ </w:t>
            </w:r>
            <w:r w:rsidRPr="00A538BF">
              <w:rPr>
                <w:b/>
                <w:sz w:val="22"/>
              </w:rPr>
              <w:br/>
              <w:t>ГЕОДЕЗИИ И КАРТОГРАФИИ»</w:t>
            </w:r>
          </w:p>
          <w:p w14:paraId="0346081D" w14:textId="77777777" w:rsidR="00DE6105" w:rsidRDefault="00DE6105" w:rsidP="00B5711C">
            <w:pPr>
              <w:jc w:val="center"/>
              <w:rPr>
                <w:b/>
              </w:rPr>
            </w:pPr>
          </w:p>
          <w:p w14:paraId="30B1E2DB" w14:textId="77777777" w:rsidR="00DE6105" w:rsidRDefault="00DE6105" w:rsidP="00B5711C">
            <w:pPr>
              <w:jc w:val="center"/>
              <w:rPr>
                <w:b/>
              </w:rPr>
            </w:pPr>
          </w:p>
          <w:p w14:paraId="3358A661" w14:textId="77777777" w:rsidR="00DE6105" w:rsidRPr="00A538BF" w:rsidRDefault="00DE6105" w:rsidP="00B5711C">
            <w:pPr>
              <w:jc w:val="center"/>
              <w:rPr>
                <w:b/>
              </w:rPr>
            </w:pPr>
            <w:r w:rsidRPr="00A538BF">
              <w:rPr>
                <w:b/>
              </w:rPr>
              <w:t>ЖУРНАЛ</w:t>
            </w:r>
          </w:p>
          <w:p w14:paraId="6AF3B845" w14:textId="77777777" w:rsidR="00DE6105" w:rsidRPr="00A538BF" w:rsidRDefault="00DE6105" w:rsidP="00B5711C">
            <w:pPr>
              <w:jc w:val="center"/>
              <w:rPr>
                <w:b/>
              </w:rPr>
            </w:pPr>
            <w:r w:rsidRPr="00DE6105">
              <w:rPr>
                <w:b/>
              </w:rPr>
              <w:t>выдачи номерных бланков Филиала</w:t>
            </w:r>
          </w:p>
          <w:p w14:paraId="22F11186" w14:textId="77777777" w:rsidR="00DE6105" w:rsidRDefault="00DE6105" w:rsidP="00B5711C">
            <w:pPr>
              <w:rPr>
                <w:b/>
              </w:rPr>
            </w:pPr>
          </w:p>
          <w:p w14:paraId="153A0F3C" w14:textId="77777777" w:rsidR="00DE6105" w:rsidRPr="00A538BF" w:rsidRDefault="00DE6105" w:rsidP="00B5711C">
            <w:pPr>
              <w:rPr>
                <w:b/>
              </w:rPr>
            </w:pPr>
          </w:p>
          <w:p w14:paraId="6F672432" w14:textId="77777777" w:rsidR="00DE6105" w:rsidRPr="00A538BF" w:rsidRDefault="00DE6105" w:rsidP="00B5711C">
            <w:pPr>
              <w:ind w:left="4565"/>
              <w:rPr>
                <w:b/>
              </w:rPr>
            </w:pPr>
            <w:r w:rsidRPr="00A538BF">
              <w:rPr>
                <w:b/>
              </w:rPr>
              <w:t>Начат: «</w:t>
            </w:r>
            <w:r>
              <w:rPr>
                <w:b/>
              </w:rPr>
              <w:t>__</w:t>
            </w:r>
            <w:r w:rsidRPr="00A538BF">
              <w:rPr>
                <w:b/>
              </w:rPr>
              <w:t>» ___________ 20</w:t>
            </w:r>
            <w:r>
              <w:rPr>
                <w:b/>
              </w:rPr>
              <w:t>___</w:t>
            </w:r>
            <w:r w:rsidRPr="00A538BF">
              <w:rPr>
                <w:b/>
              </w:rPr>
              <w:t xml:space="preserve"> г.</w:t>
            </w:r>
          </w:p>
          <w:p w14:paraId="62E4833B" w14:textId="77777777" w:rsidR="00DE6105" w:rsidRDefault="00DE6105" w:rsidP="00B5711C">
            <w:pPr>
              <w:ind w:left="4565"/>
              <w:rPr>
                <w:b/>
              </w:rPr>
            </w:pPr>
            <w:r w:rsidRPr="00A538BF">
              <w:rPr>
                <w:b/>
              </w:rPr>
              <w:t>Окончен: «</w:t>
            </w:r>
            <w:r>
              <w:rPr>
                <w:b/>
              </w:rPr>
              <w:t>__</w:t>
            </w:r>
            <w:r w:rsidRPr="00A538BF">
              <w:rPr>
                <w:b/>
              </w:rPr>
              <w:t>» ___________ 20</w:t>
            </w:r>
            <w:r>
              <w:rPr>
                <w:b/>
              </w:rPr>
              <w:t>___</w:t>
            </w:r>
            <w:r w:rsidRPr="00A538BF">
              <w:rPr>
                <w:b/>
              </w:rPr>
              <w:t xml:space="preserve"> г.</w:t>
            </w:r>
          </w:p>
          <w:p w14:paraId="738B4C04" w14:textId="77777777" w:rsidR="00DE6105" w:rsidRPr="00A538BF" w:rsidRDefault="00DE6105" w:rsidP="00B5711C">
            <w:pPr>
              <w:ind w:left="4565"/>
              <w:rPr>
                <w:b/>
              </w:rPr>
            </w:pPr>
            <w:r w:rsidRPr="00A538BF">
              <w:rPr>
                <w:b/>
              </w:rPr>
              <w:t>На ______ листах</w:t>
            </w:r>
          </w:p>
          <w:p w14:paraId="41F030A3" w14:textId="77777777" w:rsidR="00DE6105" w:rsidRDefault="00DE6105" w:rsidP="00B5711C">
            <w:pPr>
              <w:ind w:left="4565"/>
              <w:rPr>
                <w:b/>
              </w:rPr>
            </w:pPr>
            <w:r w:rsidRPr="00A538BF">
              <w:rPr>
                <w:b/>
              </w:rPr>
              <w:t>Срок хранения______________</w:t>
            </w:r>
          </w:p>
          <w:p w14:paraId="3686A85E" w14:textId="77777777" w:rsidR="00DE6105" w:rsidRDefault="00DE6105" w:rsidP="00B5711C">
            <w:pPr>
              <w:ind w:left="4565"/>
              <w:rPr>
                <w:b/>
              </w:rPr>
            </w:pPr>
          </w:p>
        </w:tc>
      </w:tr>
    </w:tbl>
    <w:p w14:paraId="06488A4D" w14:textId="77777777" w:rsidR="00DE6105" w:rsidRDefault="00DE6105" w:rsidP="00DE6105">
      <w:pPr>
        <w:rPr>
          <w:b/>
        </w:rPr>
      </w:pPr>
    </w:p>
    <w:p w14:paraId="27EE5722" w14:textId="77777777" w:rsidR="00DE6105" w:rsidRDefault="00DE6105" w:rsidP="00DE6105">
      <w:pPr>
        <w:rPr>
          <w:b/>
        </w:rPr>
      </w:pPr>
    </w:p>
    <w:tbl>
      <w:tblPr>
        <w:tblW w:w="96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559"/>
        <w:gridCol w:w="2438"/>
        <w:gridCol w:w="2552"/>
        <w:gridCol w:w="2551"/>
      </w:tblGrid>
      <w:tr w:rsidR="00196BF5" w:rsidRPr="00DE6105" w14:paraId="2305D97B" w14:textId="77777777" w:rsidTr="00196BF5">
        <w:trPr>
          <w:cantSplit/>
          <w:trHeight w:val="422"/>
          <w:tblHeader/>
        </w:trPr>
        <w:tc>
          <w:tcPr>
            <w:tcW w:w="568" w:type="dxa"/>
            <w:vMerge w:val="restart"/>
            <w:vAlign w:val="center"/>
          </w:tcPr>
          <w:p w14:paraId="7D917ECD" w14:textId="77777777" w:rsidR="00196BF5" w:rsidRPr="00DE6105" w:rsidRDefault="00196BF5" w:rsidP="00B5711C">
            <w:pPr>
              <w:jc w:val="center"/>
              <w:rPr>
                <w:rFonts w:eastAsia="TimesNewRomanPSMT"/>
                <w:sz w:val="22"/>
                <w:szCs w:val="22"/>
                <w:lang w:eastAsia="en-US"/>
              </w:rPr>
            </w:pPr>
            <w:r w:rsidRPr="00DE6105">
              <w:rPr>
                <w:rFonts w:eastAsia="TimesNewRomanPSMT"/>
                <w:sz w:val="22"/>
                <w:szCs w:val="22"/>
                <w:lang w:eastAsia="en-US"/>
              </w:rPr>
              <w:t>№</w:t>
            </w:r>
          </w:p>
          <w:p w14:paraId="51BA7B4D" w14:textId="77777777" w:rsidR="00196BF5" w:rsidRPr="00DE6105" w:rsidRDefault="00196BF5" w:rsidP="00B5711C">
            <w:pPr>
              <w:jc w:val="center"/>
              <w:rPr>
                <w:rFonts w:eastAsia="TimesNewRomanPSMT"/>
                <w:sz w:val="22"/>
                <w:szCs w:val="22"/>
                <w:lang w:eastAsia="en-US"/>
              </w:rPr>
            </w:pPr>
            <w:r w:rsidRPr="00DE6105">
              <w:rPr>
                <w:rFonts w:eastAsia="TimesNewRomanPSMT"/>
                <w:sz w:val="22"/>
                <w:szCs w:val="22"/>
                <w:lang w:eastAsia="en-US"/>
              </w:rPr>
              <w:t>п/п</w:t>
            </w:r>
          </w:p>
        </w:tc>
        <w:tc>
          <w:tcPr>
            <w:tcW w:w="1559" w:type="dxa"/>
            <w:vMerge w:val="restart"/>
            <w:vAlign w:val="center"/>
          </w:tcPr>
          <w:p w14:paraId="7A192A7C" w14:textId="77777777" w:rsidR="00196BF5" w:rsidRPr="00DE6105" w:rsidRDefault="00196BF5" w:rsidP="00B5711C">
            <w:pPr>
              <w:jc w:val="center"/>
              <w:rPr>
                <w:rFonts w:eastAsia="TimesNewRomanPSMT"/>
                <w:sz w:val="22"/>
                <w:szCs w:val="22"/>
                <w:lang w:eastAsia="en-US"/>
              </w:rPr>
            </w:pPr>
            <w:r w:rsidRPr="00DE6105">
              <w:rPr>
                <w:rFonts w:eastAsia="TimesNewRomanPSMT"/>
                <w:sz w:val="22"/>
                <w:szCs w:val="22"/>
                <w:lang w:eastAsia="en-US"/>
              </w:rPr>
              <w:t>Дата выдачи бланков</w:t>
            </w:r>
          </w:p>
        </w:tc>
        <w:tc>
          <w:tcPr>
            <w:tcW w:w="2438" w:type="dxa"/>
            <w:vMerge w:val="restart"/>
            <w:vAlign w:val="center"/>
          </w:tcPr>
          <w:p w14:paraId="327FDE5E" w14:textId="77777777" w:rsidR="00196BF5" w:rsidRPr="00DE6105" w:rsidRDefault="00196BF5" w:rsidP="00B5711C">
            <w:pPr>
              <w:jc w:val="center"/>
              <w:rPr>
                <w:rFonts w:eastAsia="TimesNewRomanPSMT"/>
                <w:sz w:val="22"/>
                <w:szCs w:val="22"/>
                <w:lang w:eastAsia="en-US"/>
              </w:rPr>
            </w:pPr>
            <w:r w:rsidRPr="00DE6105">
              <w:rPr>
                <w:rFonts w:eastAsia="TimesNewRomanPSMT"/>
                <w:sz w:val="22"/>
                <w:szCs w:val="22"/>
                <w:lang w:eastAsia="en-US"/>
              </w:rPr>
              <w:t>Номера бланков, количество (шт.)</w:t>
            </w:r>
          </w:p>
        </w:tc>
        <w:tc>
          <w:tcPr>
            <w:tcW w:w="5103" w:type="dxa"/>
            <w:gridSpan w:val="2"/>
            <w:vAlign w:val="center"/>
          </w:tcPr>
          <w:p w14:paraId="6E8297C9" w14:textId="77777777" w:rsidR="00196BF5" w:rsidRPr="00DE6105" w:rsidRDefault="00196BF5" w:rsidP="00B5711C">
            <w:pPr>
              <w:ind w:left="-392"/>
              <w:jc w:val="center"/>
              <w:rPr>
                <w:rFonts w:eastAsia="TimesNewRomanPSMT"/>
                <w:sz w:val="22"/>
                <w:szCs w:val="22"/>
                <w:lang w:eastAsia="en-US"/>
              </w:rPr>
            </w:pPr>
            <w:r w:rsidRPr="00DE6105">
              <w:rPr>
                <w:rFonts w:eastAsia="TimesNewRomanPSMT"/>
                <w:sz w:val="22"/>
                <w:szCs w:val="22"/>
                <w:lang w:eastAsia="en-US"/>
              </w:rPr>
              <w:t>Выдача в пользование</w:t>
            </w:r>
          </w:p>
        </w:tc>
      </w:tr>
      <w:tr w:rsidR="00196BF5" w:rsidRPr="00DE6105" w14:paraId="54B44A20" w14:textId="77777777" w:rsidTr="00196BF5">
        <w:trPr>
          <w:cantSplit/>
          <w:tblHeader/>
        </w:trPr>
        <w:tc>
          <w:tcPr>
            <w:tcW w:w="568" w:type="dxa"/>
            <w:vMerge/>
          </w:tcPr>
          <w:p w14:paraId="3275070C" w14:textId="77777777" w:rsidR="00196BF5" w:rsidRPr="00DE6105" w:rsidRDefault="00196BF5" w:rsidP="00B5711C">
            <w:pPr>
              <w:jc w:val="center"/>
              <w:rPr>
                <w:rFonts w:eastAsia="TimesNewRomanPSMT"/>
                <w:sz w:val="22"/>
                <w:szCs w:val="22"/>
                <w:lang w:eastAsia="en-US"/>
              </w:rPr>
            </w:pPr>
          </w:p>
        </w:tc>
        <w:tc>
          <w:tcPr>
            <w:tcW w:w="1559" w:type="dxa"/>
            <w:vMerge/>
          </w:tcPr>
          <w:p w14:paraId="4E9C1626" w14:textId="77777777" w:rsidR="00196BF5" w:rsidRPr="00DE6105" w:rsidRDefault="00196BF5" w:rsidP="00B5711C">
            <w:pPr>
              <w:jc w:val="center"/>
              <w:rPr>
                <w:rFonts w:eastAsia="TimesNewRomanPSMT"/>
                <w:sz w:val="22"/>
                <w:szCs w:val="22"/>
                <w:lang w:eastAsia="en-US"/>
              </w:rPr>
            </w:pPr>
          </w:p>
        </w:tc>
        <w:tc>
          <w:tcPr>
            <w:tcW w:w="2438" w:type="dxa"/>
            <w:vMerge/>
          </w:tcPr>
          <w:p w14:paraId="550A91E3" w14:textId="77777777" w:rsidR="00196BF5" w:rsidRPr="00DE6105" w:rsidRDefault="00196BF5" w:rsidP="00B5711C">
            <w:pPr>
              <w:jc w:val="center"/>
              <w:rPr>
                <w:rFonts w:eastAsia="TimesNewRomanPSMT"/>
                <w:sz w:val="22"/>
                <w:szCs w:val="22"/>
                <w:lang w:eastAsia="en-US"/>
              </w:rPr>
            </w:pPr>
          </w:p>
        </w:tc>
        <w:tc>
          <w:tcPr>
            <w:tcW w:w="2552" w:type="dxa"/>
          </w:tcPr>
          <w:p w14:paraId="118B8264" w14:textId="77777777" w:rsidR="00196BF5" w:rsidRPr="00DE6105" w:rsidRDefault="00196BF5" w:rsidP="00B5711C">
            <w:pPr>
              <w:jc w:val="center"/>
              <w:rPr>
                <w:rFonts w:eastAsia="TimesNewRomanPSMT"/>
                <w:sz w:val="22"/>
                <w:szCs w:val="22"/>
                <w:lang w:eastAsia="en-US"/>
              </w:rPr>
            </w:pPr>
            <w:r w:rsidRPr="00DE6105">
              <w:rPr>
                <w:rFonts w:eastAsia="TimesNewRomanPSMT"/>
                <w:sz w:val="22"/>
                <w:szCs w:val="22"/>
                <w:lang w:eastAsia="en-US"/>
              </w:rPr>
              <w:t>ФИО получателя</w:t>
            </w:r>
          </w:p>
        </w:tc>
        <w:tc>
          <w:tcPr>
            <w:tcW w:w="2551" w:type="dxa"/>
            <w:vAlign w:val="center"/>
          </w:tcPr>
          <w:p w14:paraId="3015F066" w14:textId="77777777" w:rsidR="00196BF5" w:rsidRPr="00DE6105" w:rsidRDefault="00196BF5" w:rsidP="00196BF5">
            <w:pPr>
              <w:jc w:val="center"/>
              <w:rPr>
                <w:rFonts w:eastAsia="TimesNewRomanPSMT"/>
                <w:sz w:val="22"/>
                <w:szCs w:val="22"/>
                <w:lang w:eastAsia="en-US"/>
              </w:rPr>
            </w:pPr>
            <w:r>
              <w:rPr>
                <w:rFonts w:eastAsia="TimesNewRomanPSMT"/>
                <w:sz w:val="22"/>
                <w:szCs w:val="22"/>
                <w:lang w:eastAsia="en-US"/>
              </w:rPr>
              <w:t>Подпись</w:t>
            </w:r>
          </w:p>
        </w:tc>
      </w:tr>
      <w:tr w:rsidR="00196BF5" w:rsidRPr="00DE6105" w14:paraId="414C1E47" w14:textId="77777777" w:rsidTr="00196BF5">
        <w:trPr>
          <w:trHeight w:val="286"/>
        </w:trPr>
        <w:tc>
          <w:tcPr>
            <w:tcW w:w="568" w:type="dxa"/>
          </w:tcPr>
          <w:p w14:paraId="238C9BFF" w14:textId="77777777" w:rsidR="00196BF5" w:rsidRPr="00DE6105" w:rsidRDefault="00196BF5" w:rsidP="00B5711C">
            <w:pPr>
              <w:jc w:val="center"/>
              <w:rPr>
                <w:rFonts w:eastAsia="TimesNewRomanPSMT"/>
                <w:sz w:val="22"/>
                <w:szCs w:val="22"/>
                <w:lang w:eastAsia="en-US"/>
              </w:rPr>
            </w:pPr>
            <w:r w:rsidRPr="00DE6105">
              <w:rPr>
                <w:rFonts w:eastAsia="TimesNewRomanPSMT"/>
                <w:sz w:val="22"/>
                <w:szCs w:val="22"/>
                <w:lang w:eastAsia="en-US"/>
              </w:rPr>
              <w:t>1</w:t>
            </w:r>
          </w:p>
        </w:tc>
        <w:tc>
          <w:tcPr>
            <w:tcW w:w="1559" w:type="dxa"/>
          </w:tcPr>
          <w:p w14:paraId="64494E77" w14:textId="77777777" w:rsidR="00196BF5" w:rsidRPr="00DE6105" w:rsidRDefault="00196BF5" w:rsidP="00B5711C">
            <w:pPr>
              <w:jc w:val="center"/>
              <w:rPr>
                <w:rFonts w:eastAsia="TimesNewRomanPSMT"/>
                <w:sz w:val="22"/>
                <w:szCs w:val="22"/>
                <w:lang w:eastAsia="en-US"/>
              </w:rPr>
            </w:pPr>
            <w:r w:rsidRPr="00DE6105">
              <w:rPr>
                <w:rFonts w:eastAsia="TimesNewRomanPSMT"/>
                <w:sz w:val="22"/>
                <w:szCs w:val="22"/>
                <w:lang w:eastAsia="en-US"/>
              </w:rPr>
              <w:t>2</w:t>
            </w:r>
          </w:p>
        </w:tc>
        <w:tc>
          <w:tcPr>
            <w:tcW w:w="2438" w:type="dxa"/>
          </w:tcPr>
          <w:p w14:paraId="6B541A59" w14:textId="77777777" w:rsidR="00196BF5" w:rsidRPr="00DE6105" w:rsidRDefault="00196BF5" w:rsidP="00B5711C">
            <w:pPr>
              <w:jc w:val="center"/>
              <w:rPr>
                <w:rFonts w:eastAsia="TimesNewRomanPSMT"/>
                <w:sz w:val="22"/>
                <w:szCs w:val="22"/>
                <w:lang w:eastAsia="en-US"/>
              </w:rPr>
            </w:pPr>
            <w:r w:rsidRPr="00DE6105">
              <w:rPr>
                <w:rFonts w:eastAsia="TimesNewRomanPSMT"/>
                <w:sz w:val="22"/>
                <w:szCs w:val="22"/>
                <w:lang w:eastAsia="en-US"/>
              </w:rPr>
              <w:t>3</w:t>
            </w:r>
          </w:p>
        </w:tc>
        <w:tc>
          <w:tcPr>
            <w:tcW w:w="2552" w:type="dxa"/>
          </w:tcPr>
          <w:p w14:paraId="1483B07C" w14:textId="77777777" w:rsidR="00196BF5" w:rsidRPr="00DE6105" w:rsidRDefault="00196BF5" w:rsidP="00B5711C">
            <w:pPr>
              <w:jc w:val="center"/>
              <w:rPr>
                <w:rFonts w:eastAsia="TimesNewRomanPSMT"/>
                <w:sz w:val="22"/>
                <w:szCs w:val="22"/>
                <w:lang w:eastAsia="en-US"/>
              </w:rPr>
            </w:pPr>
            <w:r w:rsidRPr="00DE6105">
              <w:rPr>
                <w:rFonts w:eastAsia="TimesNewRomanPSMT"/>
                <w:sz w:val="22"/>
                <w:szCs w:val="22"/>
                <w:lang w:eastAsia="en-US"/>
              </w:rPr>
              <w:t>4</w:t>
            </w:r>
          </w:p>
        </w:tc>
        <w:tc>
          <w:tcPr>
            <w:tcW w:w="2551" w:type="dxa"/>
          </w:tcPr>
          <w:p w14:paraId="1B164B1B" w14:textId="77777777" w:rsidR="00196BF5" w:rsidRPr="00DE6105" w:rsidRDefault="00196BF5" w:rsidP="00B5711C">
            <w:pPr>
              <w:jc w:val="center"/>
              <w:rPr>
                <w:rFonts w:eastAsia="TimesNewRomanPSMT"/>
                <w:sz w:val="22"/>
                <w:szCs w:val="22"/>
                <w:lang w:eastAsia="en-US"/>
              </w:rPr>
            </w:pPr>
            <w:r w:rsidRPr="00DE6105">
              <w:rPr>
                <w:rFonts w:eastAsia="TimesNewRomanPSMT"/>
                <w:sz w:val="22"/>
                <w:szCs w:val="22"/>
                <w:lang w:eastAsia="en-US"/>
              </w:rPr>
              <w:t>5</w:t>
            </w:r>
          </w:p>
        </w:tc>
      </w:tr>
      <w:tr w:rsidR="00196BF5" w:rsidRPr="00DE6105" w14:paraId="5E696F11" w14:textId="77777777" w:rsidTr="00196BF5">
        <w:trPr>
          <w:trHeight w:val="20"/>
        </w:trPr>
        <w:tc>
          <w:tcPr>
            <w:tcW w:w="568" w:type="dxa"/>
          </w:tcPr>
          <w:p w14:paraId="203270F9" w14:textId="77777777" w:rsidR="00196BF5" w:rsidRPr="00DE6105" w:rsidRDefault="00196BF5" w:rsidP="00B5711C">
            <w:pPr>
              <w:rPr>
                <w:rFonts w:eastAsia="TimesNewRomanPSMT"/>
                <w:sz w:val="22"/>
                <w:szCs w:val="22"/>
                <w:lang w:eastAsia="en-US"/>
              </w:rPr>
            </w:pPr>
          </w:p>
        </w:tc>
        <w:tc>
          <w:tcPr>
            <w:tcW w:w="1559" w:type="dxa"/>
          </w:tcPr>
          <w:p w14:paraId="4A24B881" w14:textId="77777777" w:rsidR="00196BF5" w:rsidRPr="00DE6105" w:rsidRDefault="00196BF5" w:rsidP="00B5711C">
            <w:pPr>
              <w:rPr>
                <w:rFonts w:eastAsia="TimesNewRomanPSMT"/>
                <w:sz w:val="22"/>
                <w:szCs w:val="22"/>
                <w:lang w:eastAsia="en-US"/>
              </w:rPr>
            </w:pPr>
          </w:p>
        </w:tc>
        <w:tc>
          <w:tcPr>
            <w:tcW w:w="2438" w:type="dxa"/>
          </w:tcPr>
          <w:p w14:paraId="7DC7019B" w14:textId="77777777" w:rsidR="00196BF5" w:rsidRPr="00DE6105" w:rsidRDefault="00196BF5" w:rsidP="00B5711C">
            <w:pPr>
              <w:rPr>
                <w:rFonts w:eastAsia="TimesNewRomanPSMT"/>
                <w:sz w:val="22"/>
                <w:szCs w:val="22"/>
                <w:lang w:eastAsia="en-US"/>
              </w:rPr>
            </w:pPr>
          </w:p>
        </w:tc>
        <w:tc>
          <w:tcPr>
            <w:tcW w:w="2552" w:type="dxa"/>
          </w:tcPr>
          <w:p w14:paraId="569581DB" w14:textId="77777777" w:rsidR="00196BF5" w:rsidRPr="00DE6105" w:rsidRDefault="00196BF5" w:rsidP="00B5711C">
            <w:pPr>
              <w:rPr>
                <w:rFonts w:eastAsia="TimesNewRomanPSMT"/>
                <w:sz w:val="22"/>
                <w:szCs w:val="22"/>
                <w:lang w:eastAsia="en-US"/>
              </w:rPr>
            </w:pPr>
          </w:p>
        </w:tc>
        <w:tc>
          <w:tcPr>
            <w:tcW w:w="2551" w:type="dxa"/>
          </w:tcPr>
          <w:p w14:paraId="40A393C9" w14:textId="77777777" w:rsidR="00196BF5" w:rsidRPr="00DE6105" w:rsidRDefault="00196BF5" w:rsidP="00B5711C">
            <w:pPr>
              <w:rPr>
                <w:rFonts w:eastAsia="TimesNewRomanPSMT"/>
                <w:sz w:val="22"/>
                <w:szCs w:val="22"/>
                <w:lang w:eastAsia="en-US"/>
              </w:rPr>
            </w:pPr>
          </w:p>
        </w:tc>
      </w:tr>
      <w:tr w:rsidR="00196BF5" w:rsidRPr="00DE6105" w14:paraId="38C643D4" w14:textId="77777777" w:rsidTr="00196BF5">
        <w:trPr>
          <w:trHeight w:val="20"/>
        </w:trPr>
        <w:tc>
          <w:tcPr>
            <w:tcW w:w="568" w:type="dxa"/>
          </w:tcPr>
          <w:p w14:paraId="0DD6D258" w14:textId="77777777" w:rsidR="00196BF5" w:rsidRPr="00DE6105" w:rsidRDefault="00196BF5" w:rsidP="00B5711C">
            <w:pPr>
              <w:rPr>
                <w:sz w:val="22"/>
                <w:szCs w:val="22"/>
              </w:rPr>
            </w:pPr>
          </w:p>
        </w:tc>
        <w:tc>
          <w:tcPr>
            <w:tcW w:w="1559" w:type="dxa"/>
          </w:tcPr>
          <w:p w14:paraId="0550346B" w14:textId="77777777" w:rsidR="00196BF5" w:rsidRPr="00DE6105" w:rsidRDefault="00196BF5" w:rsidP="00B5711C">
            <w:pPr>
              <w:rPr>
                <w:sz w:val="22"/>
                <w:szCs w:val="22"/>
              </w:rPr>
            </w:pPr>
          </w:p>
        </w:tc>
        <w:tc>
          <w:tcPr>
            <w:tcW w:w="2438" w:type="dxa"/>
          </w:tcPr>
          <w:p w14:paraId="70F7940E" w14:textId="77777777" w:rsidR="00196BF5" w:rsidRPr="00DE6105" w:rsidRDefault="00196BF5" w:rsidP="00B5711C">
            <w:pPr>
              <w:rPr>
                <w:sz w:val="22"/>
                <w:szCs w:val="22"/>
              </w:rPr>
            </w:pPr>
          </w:p>
        </w:tc>
        <w:tc>
          <w:tcPr>
            <w:tcW w:w="2552" w:type="dxa"/>
          </w:tcPr>
          <w:p w14:paraId="64F7DD36" w14:textId="77777777" w:rsidR="00196BF5" w:rsidRPr="00DE6105" w:rsidRDefault="00196BF5" w:rsidP="00B5711C">
            <w:pPr>
              <w:rPr>
                <w:sz w:val="22"/>
                <w:szCs w:val="22"/>
              </w:rPr>
            </w:pPr>
          </w:p>
        </w:tc>
        <w:tc>
          <w:tcPr>
            <w:tcW w:w="2551" w:type="dxa"/>
          </w:tcPr>
          <w:p w14:paraId="13EE51D6" w14:textId="77777777" w:rsidR="00196BF5" w:rsidRPr="00DE6105" w:rsidRDefault="00196BF5" w:rsidP="00B5711C">
            <w:pPr>
              <w:rPr>
                <w:rFonts w:eastAsia="TimesNewRomanPSMT"/>
                <w:sz w:val="22"/>
                <w:szCs w:val="22"/>
                <w:lang w:eastAsia="en-US"/>
              </w:rPr>
            </w:pPr>
          </w:p>
        </w:tc>
      </w:tr>
      <w:tr w:rsidR="00196BF5" w:rsidRPr="00DE6105" w14:paraId="731FD415" w14:textId="77777777" w:rsidTr="00196BF5">
        <w:trPr>
          <w:trHeight w:val="20"/>
        </w:trPr>
        <w:tc>
          <w:tcPr>
            <w:tcW w:w="568" w:type="dxa"/>
          </w:tcPr>
          <w:p w14:paraId="2924E1A0" w14:textId="77777777" w:rsidR="00196BF5" w:rsidRPr="00DE6105" w:rsidRDefault="00196BF5" w:rsidP="00B5711C">
            <w:pPr>
              <w:rPr>
                <w:sz w:val="22"/>
                <w:szCs w:val="22"/>
              </w:rPr>
            </w:pPr>
          </w:p>
        </w:tc>
        <w:tc>
          <w:tcPr>
            <w:tcW w:w="1559" w:type="dxa"/>
          </w:tcPr>
          <w:p w14:paraId="06F08727" w14:textId="77777777" w:rsidR="00196BF5" w:rsidRPr="00DE6105" w:rsidRDefault="00196BF5" w:rsidP="00B5711C">
            <w:pPr>
              <w:rPr>
                <w:sz w:val="22"/>
                <w:szCs w:val="22"/>
              </w:rPr>
            </w:pPr>
          </w:p>
        </w:tc>
        <w:tc>
          <w:tcPr>
            <w:tcW w:w="2438" w:type="dxa"/>
          </w:tcPr>
          <w:p w14:paraId="547D9658" w14:textId="77777777" w:rsidR="00196BF5" w:rsidRPr="00DE6105" w:rsidRDefault="00196BF5" w:rsidP="00B5711C">
            <w:pPr>
              <w:rPr>
                <w:sz w:val="22"/>
                <w:szCs w:val="22"/>
              </w:rPr>
            </w:pPr>
          </w:p>
        </w:tc>
        <w:tc>
          <w:tcPr>
            <w:tcW w:w="2552" w:type="dxa"/>
          </w:tcPr>
          <w:p w14:paraId="70FD8A21" w14:textId="77777777" w:rsidR="00196BF5" w:rsidRPr="00DE6105" w:rsidRDefault="00196BF5" w:rsidP="00B5711C">
            <w:pPr>
              <w:rPr>
                <w:sz w:val="22"/>
                <w:szCs w:val="22"/>
              </w:rPr>
            </w:pPr>
          </w:p>
        </w:tc>
        <w:tc>
          <w:tcPr>
            <w:tcW w:w="2551" w:type="dxa"/>
          </w:tcPr>
          <w:p w14:paraId="49A8FDDD" w14:textId="77777777" w:rsidR="00196BF5" w:rsidRPr="00DE6105" w:rsidRDefault="00196BF5" w:rsidP="00B5711C">
            <w:pPr>
              <w:rPr>
                <w:rFonts w:eastAsia="TimesNewRomanPSMT"/>
                <w:sz w:val="22"/>
                <w:szCs w:val="22"/>
                <w:lang w:eastAsia="en-US"/>
              </w:rPr>
            </w:pPr>
          </w:p>
        </w:tc>
      </w:tr>
      <w:tr w:rsidR="00196BF5" w:rsidRPr="00DE6105" w14:paraId="1E5F697F" w14:textId="77777777" w:rsidTr="00196BF5">
        <w:trPr>
          <w:trHeight w:val="20"/>
        </w:trPr>
        <w:tc>
          <w:tcPr>
            <w:tcW w:w="568" w:type="dxa"/>
          </w:tcPr>
          <w:p w14:paraId="271830CD" w14:textId="77777777" w:rsidR="00196BF5" w:rsidRPr="00DE6105" w:rsidRDefault="00196BF5" w:rsidP="00B5711C">
            <w:pPr>
              <w:rPr>
                <w:sz w:val="22"/>
                <w:szCs w:val="22"/>
              </w:rPr>
            </w:pPr>
          </w:p>
        </w:tc>
        <w:tc>
          <w:tcPr>
            <w:tcW w:w="1559" w:type="dxa"/>
          </w:tcPr>
          <w:p w14:paraId="6614F605" w14:textId="77777777" w:rsidR="00196BF5" w:rsidRPr="00DE6105" w:rsidRDefault="00196BF5" w:rsidP="00B5711C">
            <w:pPr>
              <w:rPr>
                <w:sz w:val="22"/>
                <w:szCs w:val="22"/>
              </w:rPr>
            </w:pPr>
          </w:p>
        </w:tc>
        <w:tc>
          <w:tcPr>
            <w:tcW w:w="2438" w:type="dxa"/>
          </w:tcPr>
          <w:p w14:paraId="4D2F1DF1" w14:textId="77777777" w:rsidR="00196BF5" w:rsidRPr="00DE6105" w:rsidRDefault="00196BF5" w:rsidP="00B5711C">
            <w:pPr>
              <w:rPr>
                <w:sz w:val="22"/>
                <w:szCs w:val="22"/>
              </w:rPr>
            </w:pPr>
          </w:p>
        </w:tc>
        <w:tc>
          <w:tcPr>
            <w:tcW w:w="2552" w:type="dxa"/>
          </w:tcPr>
          <w:p w14:paraId="239C979F" w14:textId="77777777" w:rsidR="00196BF5" w:rsidRPr="00DE6105" w:rsidRDefault="00196BF5" w:rsidP="00B5711C">
            <w:pPr>
              <w:rPr>
                <w:sz w:val="22"/>
                <w:szCs w:val="22"/>
              </w:rPr>
            </w:pPr>
          </w:p>
        </w:tc>
        <w:tc>
          <w:tcPr>
            <w:tcW w:w="2551" w:type="dxa"/>
          </w:tcPr>
          <w:p w14:paraId="497165E9" w14:textId="77777777" w:rsidR="00196BF5" w:rsidRPr="00DE6105" w:rsidRDefault="00196BF5" w:rsidP="00B5711C">
            <w:pPr>
              <w:rPr>
                <w:rFonts w:eastAsia="TimesNewRomanPSMT"/>
                <w:sz w:val="22"/>
                <w:szCs w:val="22"/>
                <w:lang w:eastAsia="en-US"/>
              </w:rPr>
            </w:pPr>
          </w:p>
        </w:tc>
      </w:tr>
      <w:tr w:rsidR="00196BF5" w:rsidRPr="00DE6105" w14:paraId="1F0E28A5" w14:textId="77777777" w:rsidTr="00196BF5">
        <w:trPr>
          <w:trHeight w:val="20"/>
        </w:trPr>
        <w:tc>
          <w:tcPr>
            <w:tcW w:w="568" w:type="dxa"/>
          </w:tcPr>
          <w:p w14:paraId="4D5EFC69" w14:textId="77777777" w:rsidR="00196BF5" w:rsidRPr="00DE6105" w:rsidRDefault="00196BF5" w:rsidP="00B5711C">
            <w:pPr>
              <w:rPr>
                <w:sz w:val="22"/>
                <w:szCs w:val="22"/>
              </w:rPr>
            </w:pPr>
          </w:p>
        </w:tc>
        <w:tc>
          <w:tcPr>
            <w:tcW w:w="1559" w:type="dxa"/>
          </w:tcPr>
          <w:p w14:paraId="500628BA" w14:textId="77777777" w:rsidR="00196BF5" w:rsidRPr="00DE6105" w:rsidRDefault="00196BF5" w:rsidP="00B5711C">
            <w:pPr>
              <w:rPr>
                <w:sz w:val="22"/>
                <w:szCs w:val="22"/>
              </w:rPr>
            </w:pPr>
          </w:p>
        </w:tc>
        <w:tc>
          <w:tcPr>
            <w:tcW w:w="2438" w:type="dxa"/>
          </w:tcPr>
          <w:p w14:paraId="17554695" w14:textId="77777777" w:rsidR="00196BF5" w:rsidRPr="00DE6105" w:rsidRDefault="00196BF5" w:rsidP="00B5711C">
            <w:pPr>
              <w:rPr>
                <w:sz w:val="22"/>
                <w:szCs w:val="22"/>
              </w:rPr>
            </w:pPr>
          </w:p>
        </w:tc>
        <w:tc>
          <w:tcPr>
            <w:tcW w:w="2552" w:type="dxa"/>
          </w:tcPr>
          <w:p w14:paraId="3D8181E5" w14:textId="77777777" w:rsidR="00196BF5" w:rsidRPr="00DE6105" w:rsidRDefault="00196BF5" w:rsidP="00B5711C">
            <w:pPr>
              <w:rPr>
                <w:sz w:val="22"/>
                <w:szCs w:val="22"/>
              </w:rPr>
            </w:pPr>
          </w:p>
        </w:tc>
        <w:tc>
          <w:tcPr>
            <w:tcW w:w="2551" w:type="dxa"/>
          </w:tcPr>
          <w:p w14:paraId="2C60F7C6" w14:textId="77777777" w:rsidR="00196BF5" w:rsidRPr="00DE6105" w:rsidRDefault="00196BF5" w:rsidP="00B5711C">
            <w:pPr>
              <w:rPr>
                <w:rFonts w:eastAsia="TimesNewRomanPSMT"/>
                <w:sz w:val="22"/>
                <w:szCs w:val="22"/>
                <w:lang w:eastAsia="en-US"/>
              </w:rPr>
            </w:pPr>
          </w:p>
        </w:tc>
      </w:tr>
    </w:tbl>
    <w:p w14:paraId="7D3A00E1" w14:textId="77777777" w:rsidR="00DE4A39" w:rsidRDefault="00DE4A39" w:rsidP="00DB4A86">
      <w:pPr>
        <w:rPr>
          <w:szCs w:val="28"/>
        </w:rPr>
      </w:pPr>
    </w:p>
    <w:p w14:paraId="3540A7C2" w14:textId="77777777" w:rsidR="00DE6105" w:rsidRDefault="00DE6105" w:rsidP="00DB4A86">
      <w:pPr>
        <w:rPr>
          <w:szCs w:val="28"/>
        </w:rPr>
      </w:pPr>
    </w:p>
    <w:p w14:paraId="0C70863C" w14:textId="77777777" w:rsidR="00487B2E" w:rsidRDefault="00487B2E">
      <w:pPr>
        <w:spacing w:after="160" w:line="259" w:lineRule="auto"/>
        <w:rPr>
          <w:rFonts w:eastAsiaTheme="majorEastAsia"/>
          <w:szCs w:val="28"/>
        </w:rPr>
      </w:pPr>
      <w:r>
        <w:rPr>
          <w:szCs w:val="28"/>
        </w:rPr>
        <w:br w:type="page"/>
      </w:r>
    </w:p>
    <w:p w14:paraId="53DA6D95" w14:textId="77777777" w:rsidR="00DB4A86" w:rsidRDefault="00DB4A86" w:rsidP="001A233E">
      <w:pPr>
        <w:pStyle w:val="1"/>
        <w:ind w:left="6804"/>
        <w:rPr>
          <w:rFonts w:ascii="Times New Roman" w:hAnsi="Times New Roman" w:cs="Times New Roman"/>
          <w:color w:val="auto"/>
          <w:sz w:val="28"/>
          <w:szCs w:val="28"/>
        </w:rPr>
      </w:pPr>
      <w:bookmarkStart w:id="356" w:name="_Toc227321691"/>
      <w:r w:rsidRPr="00B06324">
        <w:rPr>
          <w:rFonts w:ascii="Times New Roman" w:hAnsi="Times New Roman" w:cs="Times New Roman"/>
          <w:color w:val="auto"/>
          <w:sz w:val="28"/>
          <w:szCs w:val="28"/>
        </w:rPr>
        <w:lastRenderedPageBreak/>
        <w:t xml:space="preserve">Приложение № </w:t>
      </w:r>
      <w:r>
        <w:rPr>
          <w:rFonts w:ascii="Times New Roman" w:hAnsi="Times New Roman" w:cs="Times New Roman"/>
          <w:color w:val="auto"/>
          <w:sz w:val="28"/>
          <w:szCs w:val="28"/>
        </w:rPr>
        <w:t>2</w:t>
      </w:r>
      <w:r w:rsidR="00D152BE">
        <w:rPr>
          <w:rFonts w:ascii="Times New Roman" w:hAnsi="Times New Roman" w:cs="Times New Roman"/>
          <w:color w:val="auto"/>
          <w:sz w:val="28"/>
          <w:szCs w:val="28"/>
        </w:rPr>
        <w:t>9</w:t>
      </w:r>
      <w:bookmarkEnd w:id="356"/>
    </w:p>
    <w:p w14:paraId="7DAAD966" w14:textId="083A787E" w:rsidR="00DB4A86" w:rsidRDefault="00465173" w:rsidP="001A233E">
      <w:pPr>
        <w:ind w:left="6804"/>
      </w:pPr>
      <w:r>
        <w:t>(</w:t>
      </w:r>
      <w:r w:rsidR="001A233E" w:rsidRPr="001A233E">
        <w:t>пункт</w:t>
      </w:r>
      <w:r>
        <w:t>ы</w:t>
      </w:r>
      <w:r w:rsidR="001A233E" w:rsidRPr="001A233E">
        <w:t xml:space="preserve"> </w:t>
      </w:r>
      <w:r w:rsidR="001A233E">
        <w:t>7</w:t>
      </w:r>
      <w:r w:rsidR="001A233E" w:rsidRPr="001A233E">
        <w:t>.</w:t>
      </w:r>
      <w:r w:rsidR="00487459">
        <w:t>8.1, 7.8.2</w:t>
      </w:r>
      <w:r w:rsidR="004F74DC">
        <w:t>, 7.8.3</w:t>
      </w:r>
      <w:r>
        <w:t>)</w:t>
      </w:r>
    </w:p>
    <w:p w14:paraId="1E6309F4" w14:textId="77777777" w:rsidR="001A233E" w:rsidRDefault="001A233E" w:rsidP="00DB4A86"/>
    <w:p w14:paraId="58819EB2" w14:textId="77777777" w:rsidR="00DB4A86" w:rsidRDefault="00487459" w:rsidP="001A233E">
      <w:pPr>
        <w:jc w:val="center"/>
        <w:rPr>
          <w:szCs w:val="28"/>
        </w:rPr>
      </w:pPr>
      <w:r w:rsidRPr="00487459">
        <w:rPr>
          <w:b/>
        </w:rPr>
        <w:t>Форма журнала</w:t>
      </w:r>
      <w:r w:rsidR="001A233E" w:rsidRPr="001A233E">
        <w:rPr>
          <w:b/>
        </w:rPr>
        <w:t xml:space="preserve"> </w:t>
      </w:r>
      <w:r w:rsidRPr="00487459">
        <w:rPr>
          <w:b/>
        </w:rPr>
        <w:t xml:space="preserve">регистрации входящей документации </w:t>
      </w:r>
      <w:r>
        <w:rPr>
          <w:b/>
        </w:rPr>
        <w:br/>
      </w:r>
      <w:r w:rsidRPr="00487459">
        <w:rPr>
          <w:b/>
        </w:rPr>
        <w:t>с грифом для служебного пользования (ДСП)</w:t>
      </w:r>
    </w:p>
    <w:p w14:paraId="7FB1F052" w14:textId="77777777" w:rsidR="00DB4A86" w:rsidRDefault="00DB4A86" w:rsidP="00DB4A86">
      <w:pPr>
        <w:rPr>
          <w:szCs w:val="28"/>
        </w:rPr>
      </w:pPr>
    </w:p>
    <w:tbl>
      <w:tblPr>
        <w:tblStyle w:val="ac"/>
        <w:tblW w:w="0" w:type="auto"/>
        <w:tblLook w:val="04A0" w:firstRow="1" w:lastRow="0" w:firstColumn="1" w:lastColumn="0" w:noHBand="0" w:noVBand="1"/>
      </w:tblPr>
      <w:tblGrid>
        <w:gridCol w:w="9628"/>
      </w:tblGrid>
      <w:tr w:rsidR="00487459" w14:paraId="21080373" w14:textId="77777777" w:rsidTr="00B5711C">
        <w:tc>
          <w:tcPr>
            <w:tcW w:w="9628" w:type="dxa"/>
          </w:tcPr>
          <w:p w14:paraId="685D7BF0" w14:textId="77777777" w:rsidR="00487459" w:rsidRPr="00A538BF" w:rsidRDefault="00487459" w:rsidP="00B5711C">
            <w:pPr>
              <w:jc w:val="center"/>
              <w:rPr>
                <w:sz w:val="22"/>
              </w:rPr>
            </w:pPr>
            <w:r w:rsidRPr="00A538BF">
              <w:rPr>
                <w:sz w:val="22"/>
              </w:rPr>
              <w:t>МИНИСТЕРСТВО НАУКИ И ВЫСШЕГО ОБРАЗОВАНИЯ РОССИЙСКОЙ ФЕДЕРАЦИИ</w:t>
            </w:r>
          </w:p>
          <w:p w14:paraId="656893A8" w14:textId="77777777" w:rsidR="00487459" w:rsidRPr="00A538BF" w:rsidRDefault="00487459" w:rsidP="00B5711C">
            <w:pPr>
              <w:jc w:val="center"/>
              <w:rPr>
                <w:b/>
                <w:sz w:val="22"/>
              </w:rPr>
            </w:pPr>
            <w:r w:rsidRPr="00A538BF">
              <w:rPr>
                <w:b/>
                <w:sz w:val="22"/>
              </w:rPr>
              <w:t xml:space="preserve">«ТЕХНОЛОГИЧЕСКИЙ УНИВЕРСИТЕТ ИМЕНИ </w:t>
            </w:r>
            <w:r w:rsidRPr="00A538BF">
              <w:rPr>
                <w:b/>
                <w:sz w:val="22"/>
              </w:rPr>
              <w:br/>
              <w:t xml:space="preserve">ДВАЖДЫ ГЕРОЯ СОВЕТСКОГО СОЮЗА, </w:t>
            </w:r>
            <w:r w:rsidRPr="00A538BF">
              <w:rPr>
                <w:b/>
                <w:sz w:val="22"/>
              </w:rPr>
              <w:br/>
              <w:t>ЛЕТЧИКА-КОСМОНАВТА А.А. ЛЕОНОВА» -</w:t>
            </w:r>
          </w:p>
          <w:p w14:paraId="77F57C54" w14:textId="77777777" w:rsidR="00487459" w:rsidRPr="00A538BF" w:rsidRDefault="00487459" w:rsidP="00B5711C">
            <w:pPr>
              <w:jc w:val="center"/>
              <w:rPr>
                <w:sz w:val="22"/>
              </w:rPr>
            </w:pPr>
            <w:r w:rsidRPr="00A538BF">
              <w:rPr>
                <w:sz w:val="22"/>
              </w:rPr>
              <w:t>ФИЛИАЛ ФЕДЕРАЛЬНОГО ГОСУДАРСТВЕННОГО БЮДЖЕТНОГО ОБРАЗОВАТЕЛЬНОГО УЧРЕЖДЕНИЯ ВЫСШЕГО ОБРАЗОВАНИЯ</w:t>
            </w:r>
          </w:p>
          <w:p w14:paraId="1FAF9CBA" w14:textId="77777777" w:rsidR="00487459" w:rsidRPr="00A538BF" w:rsidRDefault="00487459" w:rsidP="00B5711C">
            <w:pPr>
              <w:jc w:val="center"/>
              <w:rPr>
                <w:b/>
                <w:sz w:val="22"/>
              </w:rPr>
            </w:pPr>
            <w:r w:rsidRPr="00A538BF">
              <w:rPr>
                <w:b/>
                <w:sz w:val="22"/>
              </w:rPr>
              <w:t xml:space="preserve">«МОСКОВСКИЙ ГОСУДАРСТВЕННЫЙ УНИВЕРСИТЕТ </w:t>
            </w:r>
            <w:r w:rsidRPr="00A538BF">
              <w:rPr>
                <w:b/>
                <w:sz w:val="22"/>
              </w:rPr>
              <w:br/>
              <w:t>ГЕОДЕЗИИ И КАРТОГРАФИИ»</w:t>
            </w:r>
          </w:p>
          <w:p w14:paraId="2F1C48F0" w14:textId="77777777" w:rsidR="00487459" w:rsidRDefault="00487459" w:rsidP="00B5711C">
            <w:pPr>
              <w:jc w:val="center"/>
              <w:rPr>
                <w:b/>
              </w:rPr>
            </w:pPr>
          </w:p>
          <w:p w14:paraId="6B26EFF5" w14:textId="77777777" w:rsidR="00487459" w:rsidRDefault="00487459" w:rsidP="00B5711C">
            <w:pPr>
              <w:jc w:val="center"/>
              <w:rPr>
                <w:b/>
              </w:rPr>
            </w:pPr>
          </w:p>
          <w:p w14:paraId="4FD082DD" w14:textId="77777777" w:rsidR="00487459" w:rsidRPr="00A538BF" w:rsidRDefault="00487459" w:rsidP="00B5711C">
            <w:pPr>
              <w:jc w:val="center"/>
              <w:rPr>
                <w:b/>
              </w:rPr>
            </w:pPr>
            <w:r w:rsidRPr="00A538BF">
              <w:rPr>
                <w:b/>
              </w:rPr>
              <w:t>ЖУРНАЛ</w:t>
            </w:r>
          </w:p>
          <w:p w14:paraId="0D3931AE" w14:textId="77777777" w:rsidR="00487459" w:rsidRPr="00487459" w:rsidRDefault="00487459" w:rsidP="00487459">
            <w:pPr>
              <w:jc w:val="center"/>
              <w:rPr>
                <w:b/>
              </w:rPr>
            </w:pPr>
            <w:r w:rsidRPr="00487459">
              <w:rPr>
                <w:b/>
              </w:rPr>
              <w:t xml:space="preserve">регистрации входящей документации </w:t>
            </w:r>
          </w:p>
          <w:p w14:paraId="66338812" w14:textId="77777777" w:rsidR="00487459" w:rsidRPr="00A538BF" w:rsidRDefault="00487459" w:rsidP="00487459">
            <w:pPr>
              <w:jc w:val="center"/>
              <w:rPr>
                <w:b/>
              </w:rPr>
            </w:pPr>
            <w:r w:rsidRPr="00487459">
              <w:rPr>
                <w:b/>
              </w:rPr>
              <w:t>с грифом для служебного пользования (ДСП)</w:t>
            </w:r>
          </w:p>
          <w:p w14:paraId="61F80CA7" w14:textId="77777777" w:rsidR="00487459" w:rsidRDefault="00487459" w:rsidP="00B5711C">
            <w:pPr>
              <w:rPr>
                <w:b/>
              </w:rPr>
            </w:pPr>
          </w:p>
          <w:p w14:paraId="040A5503" w14:textId="77777777" w:rsidR="00487459" w:rsidRPr="00A538BF" w:rsidRDefault="00487459" w:rsidP="00B5711C">
            <w:pPr>
              <w:rPr>
                <w:b/>
              </w:rPr>
            </w:pPr>
          </w:p>
          <w:p w14:paraId="1B6C0E9D" w14:textId="77777777" w:rsidR="00487459" w:rsidRPr="00A538BF" w:rsidRDefault="00487459" w:rsidP="00B5711C">
            <w:pPr>
              <w:ind w:left="4565"/>
              <w:rPr>
                <w:b/>
              </w:rPr>
            </w:pPr>
            <w:r w:rsidRPr="00A538BF">
              <w:rPr>
                <w:b/>
              </w:rPr>
              <w:t>Начат: «</w:t>
            </w:r>
            <w:r>
              <w:rPr>
                <w:b/>
              </w:rPr>
              <w:t>__</w:t>
            </w:r>
            <w:r w:rsidRPr="00A538BF">
              <w:rPr>
                <w:b/>
              </w:rPr>
              <w:t>» ___________ 20</w:t>
            </w:r>
            <w:r>
              <w:rPr>
                <w:b/>
              </w:rPr>
              <w:t>___</w:t>
            </w:r>
            <w:r w:rsidRPr="00A538BF">
              <w:rPr>
                <w:b/>
              </w:rPr>
              <w:t xml:space="preserve"> г.</w:t>
            </w:r>
          </w:p>
          <w:p w14:paraId="1B794B32" w14:textId="77777777" w:rsidR="00487459" w:rsidRDefault="00487459" w:rsidP="00B5711C">
            <w:pPr>
              <w:ind w:left="4565"/>
              <w:rPr>
                <w:b/>
              </w:rPr>
            </w:pPr>
            <w:r w:rsidRPr="00A538BF">
              <w:rPr>
                <w:b/>
              </w:rPr>
              <w:t>Окончен: «</w:t>
            </w:r>
            <w:r>
              <w:rPr>
                <w:b/>
              </w:rPr>
              <w:t>__</w:t>
            </w:r>
            <w:r w:rsidRPr="00A538BF">
              <w:rPr>
                <w:b/>
              </w:rPr>
              <w:t>» ___________ 20</w:t>
            </w:r>
            <w:r>
              <w:rPr>
                <w:b/>
              </w:rPr>
              <w:t>___</w:t>
            </w:r>
            <w:r w:rsidRPr="00A538BF">
              <w:rPr>
                <w:b/>
              </w:rPr>
              <w:t xml:space="preserve"> г.</w:t>
            </w:r>
          </w:p>
          <w:p w14:paraId="17466C72" w14:textId="77777777" w:rsidR="00487459" w:rsidRPr="00A538BF" w:rsidRDefault="00487459" w:rsidP="00B5711C">
            <w:pPr>
              <w:ind w:left="4565"/>
              <w:rPr>
                <w:b/>
              </w:rPr>
            </w:pPr>
            <w:r w:rsidRPr="00A538BF">
              <w:rPr>
                <w:b/>
              </w:rPr>
              <w:t>На ______ листах</w:t>
            </w:r>
          </w:p>
          <w:p w14:paraId="03BB1C7F" w14:textId="77777777" w:rsidR="00487459" w:rsidRDefault="00487459" w:rsidP="00B5711C">
            <w:pPr>
              <w:ind w:left="4565"/>
              <w:rPr>
                <w:b/>
              </w:rPr>
            </w:pPr>
            <w:r w:rsidRPr="00A538BF">
              <w:rPr>
                <w:b/>
              </w:rPr>
              <w:t>Срок хранения______________</w:t>
            </w:r>
          </w:p>
          <w:p w14:paraId="3C40E7C3" w14:textId="77777777" w:rsidR="00487459" w:rsidRDefault="00487459" w:rsidP="00B5711C">
            <w:pPr>
              <w:ind w:left="4565"/>
              <w:rPr>
                <w:b/>
              </w:rPr>
            </w:pPr>
          </w:p>
        </w:tc>
      </w:tr>
    </w:tbl>
    <w:p w14:paraId="4B7923ED" w14:textId="77777777" w:rsidR="00487459" w:rsidRDefault="00487459" w:rsidP="00DB4A86">
      <w:pPr>
        <w:rPr>
          <w:szCs w:val="28"/>
        </w:rPr>
      </w:pPr>
    </w:p>
    <w:tbl>
      <w:tblPr>
        <w:tblStyle w:val="ac"/>
        <w:tblW w:w="0" w:type="auto"/>
        <w:tblLook w:val="04A0" w:firstRow="1" w:lastRow="0" w:firstColumn="1" w:lastColumn="0" w:noHBand="0" w:noVBand="1"/>
      </w:tblPr>
      <w:tblGrid>
        <w:gridCol w:w="590"/>
        <w:gridCol w:w="807"/>
        <w:gridCol w:w="866"/>
        <w:gridCol w:w="567"/>
        <w:gridCol w:w="709"/>
        <w:gridCol w:w="992"/>
        <w:gridCol w:w="851"/>
        <w:gridCol w:w="850"/>
        <w:gridCol w:w="1134"/>
        <w:gridCol w:w="851"/>
        <w:gridCol w:w="709"/>
        <w:gridCol w:w="702"/>
      </w:tblGrid>
      <w:tr w:rsidR="00487459" w:rsidRPr="00487459" w14:paraId="60684D8A" w14:textId="77777777" w:rsidTr="00487459">
        <w:trPr>
          <w:trHeight w:val="1607"/>
        </w:trPr>
        <w:tc>
          <w:tcPr>
            <w:tcW w:w="590" w:type="dxa"/>
            <w:vMerge w:val="restart"/>
            <w:textDirection w:val="btLr"/>
            <w:vAlign w:val="center"/>
            <w:hideMark/>
          </w:tcPr>
          <w:p w14:paraId="01640A14" w14:textId="77777777" w:rsidR="00487459" w:rsidRPr="00487459" w:rsidRDefault="00487459" w:rsidP="00487459">
            <w:pPr>
              <w:ind w:left="113" w:right="113"/>
              <w:jc w:val="center"/>
              <w:rPr>
                <w:sz w:val="20"/>
              </w:rPr>
            </w:pPr>
            <w:r>
              <w:rPr>
                <w:sz w:val="20"/>
              </w:rPr>
              <w:t>Входящий номер документа и</w:t>
            </w:r>
            <w:r w:rsidRPr="00487459">
              <w:rPr>
                <w:sz w:val="20"/>
              </w:rPr>
              <w:t xml:space="preserve"> дата регистрации</w:t>
            </w:r>
          </w:p>
        </w:tc>
        <w:tc>
          <w:tcPr>
            <w:tcW w:w="807" w:type="dxa"/>
            <w:vMerge w:val="restart"/>
            <w:textDirection w:val="btLr"/>
            <w:vAlign w:val="center"/>
            <w:hideMark/>
          </w:tcPr>
          <w:p w14:paraId="75E33F9C" w14:textId="77777777" w:rsidR="00487459" w:rsidRPr="00487459" w:rsidRDefault="00487459" w:rsidP="00487459">
            <w:pPr>
              <w:ind w:left="113" w:right="113"/>
              <w:jc w:val="center"/>
              <w:rPr>
                <w:sz w:val="20"/>
              </w:rPr>
            </w:pPr>
            <w:r>
              <w:rPr>
                <w:sz w:val="20"/>
              </w:rPr>
              <w:t xml:space="preserve">Наименование отправителя, реквизиты </w:t>
            </w:r>
            <w:r w:rsidRPr="00487459">
              <w:rPr>
                <w:sz w:val="20"/>
              </w:rPr>
              <w:t>документа</w:t>
            </w:r>
          </w:p>
        </w:tc>
        <w:tc>
          <w:tcPr>
            <w:tcW w:w="866" w:type="dxa"/>
            <w:vMerge w:val="restart"/>
            <w:textDirection w:val="btLr"/>
            <w:vAlign w:val="center"/>
            <w:hideMark/>
          </w:tcPr>
          <w:p w14:paraId="2A0C332B" w14:textId="77777777" w:rsidR="00487459" w:rsidRPr="00487459" w:rsidRDefault="00487459" w:rsidP="00487459">
            <w:pPr>
              <w:ind w:left="113" w:right="113"/>
              <w:jc w:val="center"/>
              <w:rPr>
                <w:sz w:val="20"/>
              </w:rPr>
            </w:pPr>
            <w:r w:rsidRPr="00487459">
              <w:rPr>
                <w:sz w:val="20"/>
              </w:rPr>
              <w:t>Краткое содержание, вид документа</w:t>
            </w:r>
          </w:p>
        </w:tc>
        <w:tc>
          <w:tcPr>
            <w:tcW w:w="1276" w:type="dxa"/>
            <w:gridSpan w:val="2"/>
            <w:noWrap/>
            <w:vAlign w:val="center"/>
            <w:hideMark/>
          </w:tcPr>
          <w:p w14:paraId="3113C26D" w14:textId="77777777" w:rsidR="00487459" w:rsidRPr="00487459" w:rsidRDefault="00487459" w:rsidP="00487459">
            <w:pPr>
              <w:jc w:val="center"/>
              <w:rPr>
                <w:sz w:val="20"/>
              </w:rPr>
            </w:pPr>
            <w:r w:rsidRPr="00487459">
              <w:rPr>
                <w:sz w:val="20"/>
              </w:rPr>
              <w:t>Количество листов</w:t>
            </w:r>
          </w:p>
        </w:tc>
        <w:tc>
          <w:tcPr>
            <w:tcW w:w="992" w:type="dxa"/>
            <w:vMerge w:val="restart"/>
            <w:textDirection w:val="btLr"/>
            <w:vAlign w:val="center"/>
            <w:hideMark/>
          </w:tcPr>
          <w:p w14:paraId="5E16A637" w14:textId="77777777" w:rsidR="00487459" w:rsidRPr="00487459" w:rsidRDefault="00487459" w:rsidP="00487459">
            <w:pPr>
              <w:ind w:left="113" w:right="113"/>
              <w:jc w:val="center"/>
              <w:rPr>
                <w:sz w:val="20"/>
              </w:rPr>
            </w:pPr>
            <w:r>
              <w:rPr>
                <w:sz w:val="20"/>
              </w:rPr>
              <w:t>Количество</w:t>
            </w:r>
            <w:r w:rsidRPr="00487459">
              <w:rPr>
                <w:sz w:val="20"/>
              </w:rPr>
              <w:t xml:space="preserve"> и ном</w:t>
            </w:r>
            <w:r>
              <w:rPr>
                <w:sz w:val="20"/>
              </w:rPr>
              <w:t>ера</w:t>
            </w:r>
            <w:r w:rsidRPr="00487459">
              <w:rPr>
                <w:sz w:val="20"/>
              </w:rPr>
              <w:t xml:space="preserve"> экземпляров</w:t>
            </w:r>
          </w:p>
        </w:tc>
        <w:tc>
          <w:tcPr>
            <w:tcW w:w="851" w:type="dxa"/>
            <w:vMerge w:val="restart"/>
            <w:textDirection w:val="btLr"/>
            <w:vAlign w:val="center"/>
            <w:hideMark/>
          </w:tcPr>
          <w:p w14:paraId="25F364EC" w14:textId="77777777" w:rsidR="00487459" w:rsidRPr="00487459" w:rsidRDefault="00487459" w:rsidP="00487459">
            <w:pPr>
              <w:ind w:left="113" w:right="113"/>
              <w:jc w:val="center"/>
              <w:rPr>
                <w:sz w:val="20"/>
              </w:rPr>
            </w:pPr>
            <w:r w:rsidRPr="00487459">
              <w:rPr>
                <w:sz w:val="20"/>
              </w:rPr>
              <w:t>Резо</w:t>
            </w:r>
            <w:r>
              <w:rPr>
                <w:sz w:val="20"/>
              </w:rPr>
              <w:t>люция (поручение), отметка о взятии на контроль</w:t>
            </w:r>
            <w:r w:rsidRPr="00487459">
              <w:rPr>
                <w:sz w:val="20"/>
              </w:rPr>
              <w:t xml:space="preserve"> и срок исполнения</w:t>
            </w:r>
          </w:p>
        </w:tc>
        <w:tc>
          <w:tcPr>
            <w:tcW w:w="850" w:type="dxa"/>
            <w:vMerge w:val="restart"/>
            <w:textDirection w:val="btLr"/>
            <w:vAlign w:val="center"/>
            <w:hideMark/>
          </w:tcPr>
          <w:p w14:paraId="05737C84" w14:textId="77777777" w:rsidR="00487459" w:rsidRPr="00487459" w:rsidRDefault="00487459" w:rsidP="00487459">
            <w:pPr>
              <w:ind w:left="113" w:right="113"/>
              <w:jc w:val="center"/>
              <w:rPr>
                <w:sz w:val="20"/>
              </w:rPr>
            </w:pPr>
            <w:r w:rsidRPr="00487459">
              <w:rPr>
                <w:sz w:val="20"/>
              </w:rPr>
              <w:t>Ф</w:t>
            </w:r>
            <w:r>
              <w:rPr>
                <w:sz w:val="20"/>
              </w:rPr>
              <w:t xml:space="preserve">.И.О. и подпись исполнителя (кому выдан </w:t>
            </w:r>
            <w:r w:rsidRPr="00487459">
              <w:rPr>
                <w:sz w:val="20"/>
              </w:rPr>
              <w:t>документ)</w:t>
            </w:r>
          </w:p>
        </w:tc>
        <w:tc>
          <w:tcPr>
            <w:tcW w:w="1985" w:type="dxa"/>
            <w:gridSpan w:val="2"/>
            <w:noWrap/>
            <w:vAlign w:val="center"/>
            <w:hideMark/>
          </w:tcPr>
          <w:p w14:paraId="3A7C9212" w14:textId="77777777" w:rsidR="00487459" w:rsidRPr="00487459" w:rsidRDefault="00487459" w:rsidP="00487459">
            <w:pPr>
              <w:jc w:val="center"/>
              <w:rPr>
                <w:sz w:val="20"/>
              </w:rPr>
            </w:pPr>
            <w:r w:rsidRPr="00487459">
              <w:rPr>
                <w:sz w:val="20"/>
              </w:rPr>
              <w:t>Информация о движении документа</w:t>
            </w:r>
          </w:p>
        </w:tc>
        <w:tc>
          <w:tcPr>
            <w:tcW w:w="709" w:type="dxa"/>
            <w:vMerge w:val="restart"/>
            <w:textDirection w:val="btLr"/>
            <w:vAlign w:val="center"/>
            <w:hideMark/>
          </w:tcPr>
          <w:p w14:paraId="57FC8644" w14:textId="77777777" w:rsidR="00487459" w:rsidRPr="00487459" w:rsidRDefault="00487459" w:rsidP="00487459">
            <w:pPr>
              <w:ind w:left="113" w:right="113"/>
              <w:jc w:val="center"/>
              <w:rPr>
                <w:sz w:val="20"/>
              </w:rPr>
            </w:pPr>
            <w:r w:rsidRPr="00487459">
              <w:rPr>
                <w:sz w:val="20"/>
              </w:rPr>
              <w:t>Отметки об исполнении документа (исх. номер, дата)</w:t>
            </w:r>
          </w:p>
        </w:tc>
        <w:tc>
          <w:tcPr>
            <w:tcW w:w="702" w:type="dxa"/>
            <w:vMerge w:val="restart"/>
            <w:textDirection w:val="btLr"/>
            <w:vAlign w:val="center"/>
            <w:hideMark/>
          </w:tcPr>
          <w:p w14:paraId="0DB7D4B8" w14:textId="77777777" w:rsidR="00487459" w:rsidRPr="00487459" w:rsidRDefault="00487459" w:rsidP="00487459">
            <w:pPr>
              <w:ind w:left="113" w:right="113"/>
              <w:jc w:val="center"/>
              <w:rPr>
                <w:sz w:val="20"/>
              </w:rPr>
            </w:pPr>
            <w:r>
              <w:rPr>
                <w:sz w:val="20"/>
              </w:rPr>
              <w:t>Отметка об</w:t>
            </w:r>
            <w:r w:rsidRPr="00487459">
              <w:rPr>
                <w:sz w:val="20"/>
              </w:rPr>
              <w:t xml:space="preserve"> уничтожении</w:t>
            </w:r>
          </w:p>
        </w:tc>
      </w:tr>
      <w:tr w:rsidR="00487459" w:rsidRPr="00487459" w14:paraId="6C0DF8D1" w14:textId="77777777" w:rsidTr="00487459">
        <w:trPr>
          <w:trHeight w:val="1418"/>
        </w:trPr>
        <w:tc>
          <w:tcPr>
            <w:tcW w:w="590" w:type="dxa"/>
            <w:vMerge/>
            <w:textDirection w:val="btLr"/>
            <w:vAlign w:val="center"/>
            <w:hideMark/>
          </w:tcPr>
          <w:p w14:paraId="1C7397E7" w14:textId="77777777" w:rsidR="00487459" w:rsidRPr="00487459" w:rsidRDefault="00487459" w:rsidP="00487459">
            <w:pPr>
              <w:ind w:left="113" w:right="113"/>
              <w:jc w:val="center"/>
              <w:rPr>
                <w:sz w:val="20"/>
              </w:rPr>
            </w:pPr>
          </w:p>
        </w:tc>
        <w:tc>
          <w:tcPr>
            <w:tcW w:w="807" w:type="dxa"/>
            <w:vMerge/>
            <w:textDirection w:val="btLr"/>
            <w:vAlign w:val="center"/>
            <w:hideMark/>
          </w:tcPr>
          <w:p w14:paraId="19973A8F" w14:textId="77777777" w:rsidR="00487459" w:rsidRPr="00487459" w:rsidRDefault="00487459" w:rsidP="00487459">
            <w:pPr>
              <w:ind w:left="113" w:right="113"/>
              <w:jc w:val="center"/>
              <w:rPr>
                <w:sz w:val="20"/>
              </w:rPr>
            </w:pPr>
          </w:p>
        </w:tc>
        <w:tc>
          <w:tcPr>
            <w:tcW w:w="866" w:type="dxa"/>
            <w:vMerge/>
            <w:textDirection w:val="btLr"/>
            <w:vAlign w:val="center"/>
            <w:hideMark/>
          </w:tcPr>
          <w:p w14:paraId="59AE37EB" w14:textId="77777777" w:rsidR="00487459" w:rsidRPr="00487459" w:rsidRDefault="00487459" w:rsidP="00487459">
            <w:pPr>
              <w:ind w:left="113" w:right="113"/>
              <w:jc w:val="center"/>
              <w:rPr>
                <w:sz w:val="20"/>
              </w:rPr>
            </w:pPr>
          </w:p>
        </w:tc>
        <w:tc>
          <w:tcPr>
            <w:tcW w:w="567" w:type="dxa"/>
            <w:textDirection w:val="btLr"/>
            <w:vAlign w:val="center"/>
            <w:hideMark/>
          </w:tcPr>
          <w:p w14:paraId="0BA42683" w14:textId="77777777" w:rsidR="00487459" w:rsidRPr="00487459" w:rsidRDefault="00487459" w:rsidP="00487459">
            <w:pPr>
              <w:ind w:left="113" w:right="113"/>
              <w:jc w:val="center"/>
              <w:rPr>
                <w:sz w:val="20"/>
              </w:rPr>
            </w:pPr>
            <w:r w:rsidRPr="00487459">
              <w:rPr>
                <w:sz w:val="20"/>
              </w:rPr>
              <w:t>документа</w:t>
            </w:r>
          </w:p>
        </w:tc>
        <w:tc>
          <w:tcPr>
            <w:tcW w:w="709" w:type="dxa"/>
            <w:textDirection w:val="btLr"/>
            <w:vAlign w:val="center"/>
            <w:hideMark/>
          </w:tcPr>
          <w:p w14:paraId="336637E6" w14:textId="77777777" w:rsidR="00487459" w:rsidRPr="00487459" w:rsidRDefault="00487459" w:rsidP="00487459">
            <w:pPr>
              <w:ind w:left="113" w:right="113"/>
              <w:jc w:val="center"/>
              <w:rPr>
                <w:sz w:val="20"/>
              </w:rPr>
            </w:pPr>
            <w:r w:rsidRPr="00487459">
              <w:rPr>
                <w:sz w:val="20"/>
              </w:rPr>
              <w:t>приложения</w:t>
            </w:r>
          </w:p>
        </w:tc>
        <w:tc>
          <w:tcPr>
            <w:tcW w:w="992" w:type="dxa"/>
            <w:vMerge/>
            <w:textDirection w:val="btLr"/>
            <w:vAlign w:val="center"/>
            <w:hideMark/>
          </w:tcPr>
          <w:p w14:paraId="737B30E4" w14:textId="77777777" w:rsidR="00487459" w:rsidRPr="00487459" w:rsidRDefault="00487459" w:rsidP="00487459">
            <w:pPr>
              <w:ind w:left="113" w:right="113"/>
              <w:jc w:val="center"/>
              <w:rPr>
                <w:sz w:val="20"/>
              </w:rPr>
            </w:pPr>
          </w:p>
        </w:tc>
        <w:tc>
          <w:tcPr>
            <w:tcW w:w="851" w:type="dxa"/>
            <w:vMerge/>
            <w:textDirection w:val="btLr"/>
            <w:vAlign w:val="center"/>
            <w:hideMark/>
          </w:tcPr>
          <w:p w14:paraId="580F9FD3" w14:textId="77777777" w:rsidR="00487459" w:rsidRPr="00487459" w:rsidRDefault="00487459" w:rsidP="00487459">
            <w:pPr>
              <w:ind w:left="113" w:right="113"/>
              <w:jc w:val="center"/>
              <w:rPr>
                <w:sz w:val="20"/>
              </w:rPr>
            </w:pPr>
          </w:p>
        </w:tc>
        <w:tc>
          <w:tcPr>
            <w:tcW w:w="850" w:type="dxa"/>
            <w:vMerge/>
            <w:textDirection w:val="btLr"/>
            <w:vAlign w:val="center"/>
            <w:hideMark/>
          </w:tcPr>
          <w:p w14:paraId="6A734B60" w14:textId="77777777" w:rsidR="00487459" w:rsidRPr="00487459" w:rsidRDefault="00487459" w:rsidP="00487459">
            <w:pPr>
              <w:ind w:left="113" w:right="113"/>
              <w:jc w:val="center"/>
              <w:rPr>
                <w:sz w:val="20"/>
              </w:rPr>
            </w:pPr>
          </w:p>
        </w:tc>
        <w:tc>
          <w:tcPr>
            <w:tcW w:w="1134" w:type="dxa"/>
            <w:textDirection w:val="btLr"/>
            <w:vAlign w:val="center"/>
            <w:hideMark/>
          </w:tcPr>
          <w:p w14:paraId="641F8707" w14:textId="77777777" w:rsidR="00487459" w:rsidRPr="00487459" w:rsidRDefault="00487459" w:rsidP="00487459">
            <w:pPr>
              <w:ind w:left="113" w:right="113"/>
              <w:jc w:val="center"/>
              <w:rPr>
                <w:sz w:val="20"/>
              </w:rPr>
            </w:pPr>
            <w:r>
              <w:rPr>
                <w:sz w:val="20"/>
              </w:rPr>
              <w:t>Подпись в получении</w:t>
            </w:r>
            <w:r w:rsidRPr="00487459">
              <w:rPr>
                <w:sz w:val="20"/>
              </w:rPr>
              <w:t xml:space="preserve"> (ознакомлении)</w:t>
            </w:r>
          </w:p>
        </w:tc>
        <w:tc>
          <w:tcPr>
            <w:tcW w:w="851" w:type="dxa"/>
            <w:textDirection w:val="btLr"/>
            <w:vAlign w:val="center"/>
            <w:hideMark/>
          </w:tcPr>
          <w:p w14:paraId="288BF9A0" w14:textId="77777777" w:rsidR="00487459" w:rsidRPr="00487459" w:rsidRDefault="00487459" w:rsidP="006B1088">
            <w:pPr>
              <w:ind w:left="113" w:right="113"/>
              <w:jc w:val="center"/>
              <w:rPr>
                <w:sz w:val="20"/>
              </w:rPr>
            </w:pPr>
            <w:r>
              <w:rPr>
                <w:sz w:val="20"/>
              </w:rPr>
              <w:t>Подпись в обратном</w:t>
            </w:r>
            <w:r w:rsidRPr="00487459">
              <w:rPr>
                <w:sz w:val="20"/>
              </w:rPr>
              <w:t xml:space="preserve"> при</w:t>
            </w:r>
            <w:r w:rsidR="006B1088">
              <w:rPr>
                <w:sz w:val="20"/>
              </w:rPr>
              <w:t>е</w:t>
            </w:r>
            <w:r w:rsidRPr="00487459">
              <w:rPr>
                <w:sz w:val="20"/>
              </w:rPr>
              <w:t>ме</w:t>
            </w:r>
          </w:p>
        </w:tc>
        <w:tc>
          <w:tcPr>
            <w:tcW w:w="709" w:type="dxa"/>
            <w:vMerge/>
            <w:textDirection w:val="btLr"/>
            <w:hideMark/>
          </w:tcPr>
          <w:p w14:paraId="1CF4400D" w14:textId="77777777" w:rsidR="00487459" w:rsidRPr="00487459" w:rsidRDefault="00487459" w:rsidP="00487459">
            <w:pPr>
              <w:ind w:left="113" w:right="113"/>
              <w:rPr>
                <w:sz w:val="20"/>
              </w:rPr>
            </w:pPr>
          </w:p>
        </w:tc>
        <w:tc>
          <w:tcPr>
            <w:tcW w:w="702" w:type="dxa"/>
            <w:vMerge/>
            <w:textDirection w:val="btLr"/>
            <w:hideMark/>
          </w:tcPr>
          <w:p w14:paraId="6149ECCA" w14:textId="77777777" w:rsidR="00487459" w:rsidRPr="00487459" w:rsidRDefault="00487459" w:rsidP="00487459">
            <w:pPr>
              <w:ind w:left="113" w:right="113"/>
              <w:rPr>
                <w:sz w:val="20"/>
              </w:rPr>
            </w:pPr>
          </w:p>
        </w:tc>
      </w:tr>
      <w:tr w:rsidR="00487459" w:rsidRPr="00487459" w14:paraId="392D5B17" w14:textId="77777777" w:rsidTr="00487459">
        <w:trPr>
          <w:cantSplit/>
          <w:trHeight w:val="60"/>
        </w:trPr>
        <w:tc>
          <w:tcPr>
            <w:tcW w:w="590" w:type="dxa"/>
            <w:noWrap/>
            <w:vAlign w:val="center"/>
            <w:hideMark/>
          </w:tcPr>
          <w:p w14:paraId="6F0F584B" w14:textId="77777777" w:rsidR="00487459" w:rsidRPr="00487459" w:rsidRDefault="00487459" w:rsidP="00487459">
            <w:pPr>
              <w:jc w:val="center"/>
              <w:rPr>
                <w:sz w:val="20"/>
              </w:rPr>
            </w:pPr>
            <w:r w:rsidRPr="00487459">
              <w:rPr>
                <w:sz w:val="20"/>
              </w:rPr>
              <w:t>1</w:t>
            </w:r>
          </w:p>
        </w:tc>
        <w:tc>
          <w:tcPr>
            <w:tcW w:w="807" w:type="dxa"/>
            <w:noWrap/>
            <w:vAlign w:val="center"/>
            <w:hideMark/>
          </w:tcPr>
          <w:p w14:paraId="3ABB2484" w14:textId="77777777" w:rsidR="00487459" w:rsidRPr="00487459" w:rsidRDefault="00487459" w:rsidP="00487459">
            <w:pPr>
              <w:jc w:val="center"/>
              <w:rPr>
                <w:sz w:val="20"/>
              </w:rPr>
            </w:pPr>
            <w:r w:rsidRPr="00487459">
              <w:rPr>
                <w:sz w:val="20"/>
              </w:rPr>
              <w:t>2</w:t>
            </w:r>
          </w:p>
        </w:tc>
        <w:tc>
          <w:tcPr>
            <w:tcW w:w="866" w:type="dxa"/>
            <w:noWrap/>
            <w:vAlign w:val="center"/>
            <w:hideMark/>
          </w:tcPr>
          <w:p w14:paraId="3874ABC1" w14:textId="77777777" w:rsidR="00487459" w:rsidRPr="00487459" w:rsidRDefault="00487459" w:rsidP="00487459">
            <w:pPr>
              <w:jc w:val="center"/>
              <w:rPr>
                <w:sz w:val="20"/>
              </w:rPr>
            </w:pPr>
            <w:r w:rsidRPr="00487459">
              <w:rPr>
                <w:sz w:val="20"/>
              </w:rPr>
              <w:t>3</w:t>
            </w:r>
          </w:p>
        </w:tc>
        <w:tc>
          <w:tcPr>
            <w:tcW w:w="1276" w:type="dxa"/>
            <w:gridSpan w:val="2"/>
            <w:noWrap/>
            <w:vAlign w:val="center"/>
            <w:hideMark/>
          </w:tcPr>
          <w:p w14:paraId="6EEDCFBF" w14:textId="77777777" w:rsidR="00487459" w:rsidRPr="00487459" w:rsidRDefault="00487459" w:rsidP="00487459">
            <w:pPr>
              <w:jc w:val="center"/>
              <w:rPr>
                <w:sz w:val="20"/>
              </w:rPr>
            </w:pPr>
            <w:r w:rsidRPr="00487459">
              <w:rPr>
                <w:sz w:val="20"/>
              </w:rPr>
              <w:t>4</w:t>
            </w:r>
          </w:p>
        </w:tc>
        <w:tc>
          <w:tcPr>
            <w:tcW w:w="992" w:type="dxa"/>
            <w:noWrap/>
            <w:vAlign w:val="center"/>
            <w:hideMark/>
          </w:tcPr>
          <w:p w14:paraId="3447BAEA" w14:textId="77777777" w:rsidR="00487459" w:rsidRPr="00487459" w:rsidRDefault="00487459" w:rsidP="00487459">
            <w:pPr>
              <w:jc w:val="center"/>
              <w:rPr>
                <w:sz w:val="20"/>
              </w:rPr>
            </w:pPr>
            <w:r w:rsidRPr="00487459">
              <w:rPr>
                <w:sz w:val="20"/>
              </w:rPr>
              <w:t>5</w:t>
            </w:r>
          </w:p>
        </w:tc>
        <w:tc>
          <w:tcPr>
            <w:tcW w:w="851" w:type="dxa"/>
            <w:noWrap/>
            <w:vAlign w:val="center"/>
            <w:hideMark/>
          </w:tcPr>
          <w:p w14:paraId="3EDA6578" w14:textId="77777777" w:rsidR="00487459" w:rsidRPr="00487459" w:rsidRDefault="00487459" w:rsidP="00487459">
            <w:pPr>
              <w:jc w:val="center"/>
              <w:rPr>
                <w:sz w:val="20"/>
              </w:rPr>
            </w:pPr>
            <w:r w:rsidRPr="00487459">
              <w:rPr>
                <w:sz w:val="20"/>
              </w:rPr>
              <w:t>6</w:t>
            </w:r>
          </w:p>
        </w:tc>
        <w:tc>
          <w:tcPr>
            <w:tcW w:w="850" w:type="dxa"/>
            <w:noWrap/>
            <w:vAlign w:val="center"/>
            <w:hideMark/>
          </w:tcPr>
          <w:p w14:paraId="5B738ADA" w14:textId="77777777" w:rsidR="00487459" w:rsidRPr="00487459" w:rsidRDefault="00487459" w:rsidP="00487459">
            <w:pPr>
              <w:jc w:val="center"/>
              <w:rPr>
                <w:sz w:val="20"/>
              </w:rPr>
            </w:pPr>
            <w:r w:rsidRPr="00487459">
              <w:rPr>
                <w:sz w:val="20"/>
              </w:rPr>
              <w:t>7</w:t>
            </w:r>
          </w:p>
        </w:tc>
        <w:tc>
          <w:tcPr>
            <w:tcW w:w="1985" w:type="dxa"/>
            <w:gridSpan w:val="2"/>
            <w:noWrap/>
            <w:vAlign w:val="center"/>
            <w:hideMark/>
          </w:tcPr>
          <w:p w14:paraId="7AA2BA5D" w14:textId="77777777" w:rsidR="00487459" w:rsidRPr="00487459" w:rsidRDefault="00487459" w:rsidP="00487459">
            <w:pPr>
              <w:jc w:val="center"/>
              <w:rPr>
                <w:sz w:val="20"/>
              </w:rPr>
            </w:pPr>
            <w:r w:rsidRPr="00487459">
              <w:rPr>
                <w:sz w:val="20"/>
              </w:rPr>
              <w:t>8</w:t>
            </w:r>
          </w:p>
        </w:tc>
        <w:tc>
          <w:tcPr>
            <w:tcW w:w="709" w:type="dxa"/>
            <w:noWrap/>
            <w:vAlign w:val="center"/>
            <w:hideMark/>
          </w:tcPr>
          <w:p w14:paraId="4FD47493" w14:textId="77777777" w:rsidR="00487459" w:rsidRPr="00487459" w:rsidRDefault="00487459" w:rsidP="00487459">
            <w:pPr>
              <w:jc w:val="center"/>
              <w:rPr>
                <w:sz w:val="20"/>
              </w:rPr>
            </w:pPr>
            <w:r w:rsidRPr="00487459">
              <w:rPr>
                <w:sz w:val="20"/>
              </w:rPr>
              <w:t>9</w:t>
            </w:r>
          </w:p>
        </w:tc>
        <w:tc>
          <w:tcPr>
            <w:tcW w:w="702" w:type="dxa"/>
            <w:noWrap/>
            <w:vAlign w:val="center"/>
            <w:hideMark/>
          </w:tcPr>
          <w:p w14:paraId="24890FBC" w14:textId="77777777" w:rsidR="00487459" w:rsidRPr="00487459" w:rsidRDefault="00487459" w:rsidP="00487459">
            <w:pPr>
              <w:jc w:val="center"/>
              <w:rPr>
                <w:sz w:val="20"/>
              </w:rPr>
            </w:pPr>
            <w:r w:rsidRPr="00487459">
              <w:rPr>
                <w:sz w:val="20"/>
              </w:rPr>
              <w:t>10</w:t>
            </w:r>
          </w:p>
        </w:tc>
      </w:tr>
      <w:tr w:rsidR="00487459" w:rsidRPr="00487459" w14:paraId="0CDF0F0F" w14:textId="77777777" w:rsidTr="00487459">
        <w:trPr>
          <w:trHeight w:val="308"/>
        </w:trPr>
        <w:tc>
          <w:tcPr>
            <w:tcW w:w="590" w:type="dxa"/>
            <w:vMerge w:val="restart"/>
            <w:noWrap/>
            <w:hideMark/>
          </w:tcPr>
          <w:p w14:paraId="1C0C5940" w14:textId="77777777" w:rsidR="00487459" w:rsidRPr="00487459" w:rsidRDefault="00487459" w:rsidP="00487459">
            <w:pPr>
              <w:rPr>
                <w:sz w:val="20"/>
              </w:rPr>
            </w:pPr>
            <w:r w:rsidRPr="00487459">
              <w:rPr>
                <w:sz w:val="20"/>
              </w:rPr>
              <w:t> </w:t>
            </w:r>
          </w:p>
        </w:tc>
        <w:tc>
          <w:tcPr>
            <w:tcW w:w="807" w:type="dxa"/>
            <w:vMerge w:val="restart"/>
            <w:noWrap/>
            <w:hideMark/>
          </w:tcPr>
          <w:p w14:paraId="20C8A233" w14:textId="77777777" w:rsidR="00487459" w:rsidRPr="00487459" w:rsidRDefault="00487459" w:rsidP="00487459">
            <w:pPr>
              <w:rPr>
                <w:sz w:val="20"/>
              </w:rPr>
            </w:pPr>
            <w:r w:rsidRPr="00487459">
              <w:rPr>
                <w:sz w:val="20"/>
              </w:rPr>
              <w:t> </w:t>
            </w:r>
          </w:p>
        </w:tc>
        <w:tc>
          <w:tcPr>
            <w:tcW w:w="866" w:type="dxa"/>
            <w:vMerge w:val="restart"/>
            <w:noWrap/>
            <w:hideMark/>
          </w:tcPr>
          <w:p w14:paraId="4C034FF9" w14:textId="77777777" w:rsidR="00487459" w:rsidRPr="00487459" w:rsidRDefault="00487459" w:rsidP="00487459">
            <w:pPr>
              <w:rPr>
                <w:sz w:val="20"/>
              </w:rPr>
            </w:pPr>
            <w:r w:rsidRPr="00487459">
              <w:rPr>
                <w:sz w:val="20"/>
              </w:rPr>
              <w:t> </w:t>
            </w:r>
          </w:p>
        </w:tc>
        <w:tc>
          <w:tcPr>
            <w:tcW w:w="567" w:type="dxa"/>
            <w:vMerge w:val="restart"/>
            <w:noWrap/>
            <w:hideMark/>
          </w:tcPr>
          <w:p w14:paraId="361FEE4E" w14:textId="77777777" w:rsidR="00487459" w:rsidRPr="00487459" w:rsidRDefault="00487459" w:rsidP="00487459">
            <w:pPr>
              <w:rPr>
                <w:sz w:val="20"/>
              </w:rPr>
            </w:pPr>
            <w:r w:rsidRPr="00487459">
              <w:rPr>
                <w:sz w:val="20"/>
              </w:rPr>
              <w:t> </w:t>
            </w:r>
          </w:p>
        </w:tc>
        <w:tc>
          <w:tcPr>
            <w:tcW w:w="709" w:type="dxa"/>
            <w:vMerge w:val="restart"/>
            <w:noWrap/>
            <w:hideMark/>
          </w:tcPr>
          <w:p w14:paraId="020600EE" w14:textId="77777777" w:rsidR="00487459" w:rsidRPr="00487459" w:rsidRDefault="00487459" w:rsidP="00487459">
            <w:pPr>
              <w:rPr>
                <w:sz w:val="20"/>
              </w:rPr>
            </w:pPr>
            <w:r w:rsidRPr="00487459">
              <w:rPr>
                <w:sz w:val="20"/>
              </w:rPr>
              <w:t> </w:t>
            </w:r>
          </w:p>
        </w:tc>
        <w:tc>
          <w:tcPr>
            <w:tcW w:w="992" w:type="dxa"/>
            <w:vMerge w:val="restart"/>
            <w:noWrap/>
            <w:hideMark/>
          </w:tcPr>
          <w:p w14:paraId="3B5E4EBA" w14:textId="77777777" w:rsidR="00487459" w:rsidRPr="00487459" w:rsidRDefault="00487459" w:rsidP="00487459">
            <w:pPr>
              <w:rPr>
                <w:sz w:val="20"/>
              </w:rPr>
            </w:pPr>
            <w:r w:rsidRPr="00487459">
              <w:rPr>
                <w:sz w:val="20"/>
              </w:rPr>
              <w:t> </w:t>
            </w:r>
          </w:p>
        </w:tc>
        <w:tc>
          <w:tcPr>
            <w:tcW w:w="851" w:type="dxa"/>
            <w:vMerge w:val="restart"/>
            <w:noWrap/>
            <w:hideMark/>
          </w:tcPr>
          <w:p w14:paraId="2BFF0C1E" w14:textId="77777777" w:rsidR="00487459" w:rsidRPr="00487459" w:rsidRDefault="00487459" w:rsidP="00487459">
            <w:pPr>
              <w:rPr>
                <w:sz w:val="20"/>
              </w:rPr>
            </w:pPr>
            <w:r w:rsidRPr="00487459">
              <w:rPr>
                <w:sz w:val="20"/>
              </w:rPr>
              <w:t> </w:t>
            </w:r>
          </w:p>
        </w:tc>
        <w:tc>
          <w:tcPr>
            <w:tcW w:w="850" w:type="dxa"/>
            <w:noWrap/>
            <w:hideMark/>
          </w:tcPr>
          <w:p w14:paraId="72809D82" w14:textId="77777777" w:rsidR="00487459" w:rsidRPr="00487459" w:rsidRDefault="00487459">
            <w:pPr>
              <w:rPr>
                <w:sz w:val="20"/>
              </w:rPr>
            </w:pPr>
            <w:r w:rsidRPr="00487459">
              <w:rPr>
                <w:sz w:val="20"/>
              </w:rPr>
              <w:t> </w:t>
            </w:r>
          </w:p>
        </w:tc>
        <w:tc>
          <w:tcPr>
            <w:tcW w:w="1134" w:type="dxa"/>
            <w:noWrap/>
            <w:hideMark/>
          </w:tcPr>
          <w:p w14:paraId="4B27706C" w14:textId="77777777" w:rsidR="00487459" w:rsidRPr="00487459" w:rsidRDefault="00487459">
            <w:pPr>
              <w:rPr>
                <w:sz w:val="20"/>
              </w:rPr>
            </w:pPr>
            <w:r w:rsidRPr="00487459">
              <w:rPr>
                <w:sz w:val="20"/>
              </w:rPr>
              <w:t> </w:t>
            </w:r>
          </w:p>
        </w:tc>
        <w:tc>
          <w:tcPr>
            <w:tcW w:w="851" w:type="dxa"/>
            <w:noWrap/>
            <w:hideMark/>
          </w:tcPr>
          <w:p w14:paraId="4310C42A" w14:textId="77777777" w:rsidR="00487459" w:rsidRPr="00487459" w:rsidRDefault="00487459">
            <w:pPr>
              <w:rPr>
                <w:sz w:val="20"/>
              </w:rPr>
            </w:pPr>
            <w:r w:rsidRPr="00487459">
              <w:rPr>
                <w:sz w:val="20"/>
              </w:rPr>
              <w:t> </w:t>
            </w:r>
          </w:p>
        </w:tc>
        <w:tc>
          <w:tcPr>
            <w:tcW w:w="709" w:type="dxa"/>
            <w:vMerge w:val="restart"/>
            <w:noWrap/>
            <w:hideMark/>
          </w:tcPr>
          <w:p w14:paraId="75424C6E" w14:textId="77777777" w:rsidR="00487459" w:rsidRPr="00487459" w:rsidRDefault="00487459" w:rsidP="00487459">
            <w:pPr>
              <w:rPr>
                <w:sz w:val="20"/>
              </w:rPr>
            </w:pPr>
            <w:r w:rsidRPr="00487459">
              <w:rPr>
                <w:sz w:val="20"/>
              </w:rPr>
              <w:t> </w:t>
            </w:r>
          </w:p>
        </w:tc>
        <w:tc>
          <w:tcPr>
            <w:tcW w:w="702" w:type="dxa"/>
            <w:vMerge w:val="restart"/>
            <w:noWrap/>
            <w:hideMark/>
          </w:tcPr>
          <w:p w14:paraId="0B7B1B9D" w14:textId="77777777" w:rsidR="00487459" w:rsidRPr="00487459" w:rsidRDefault="00487459" w:rsidP="00487459">
            <w:pPr>
              <w:rPr>
                <w:sz w:val="20"/>
              </w:rPr>
            </w:pPr>
            <w:r w:rsidRPr="00487459">
              <w:rPr>
                <w:sz w:val="20"/>
              </w:rPr>
              <w:t> </w:t>
            </w:r>
          </w:p>
        </w:tc>
      </w:tr>
      <w:tr w:rsidR="00487459" w:rsidRPr="00487459" w14:paraId="2E7A56A9" w14:textId="77777777" w:rsidTr="00487459">
        <w:trPr>
          <w:trHeight w:val="389"/>
        </w:trPr>
        <w:tc>
          <w:tcPr>
            <w:tcW w:w="590" w:type="dxa"/>
            <w:vMerge/>
            <w:hideMark/>
          </w:tcPr>
          <w:p w14:paraId="64516EB1" w14:textId="77777777" w:rsidR="00487459" w:rsidRPr="00487459" w:rsidRDefault="00487459">
            <w:pPr>
              <w:rPr>
                <w:sz w:val="20"/>
              </w:rPr>
            </w:pPr>
          </w:p>
        </w:tc>
        <w:tc>
          <w:tcPr>
            <w:tcW w:w="807" w:type="dxa"/>
            <w:vMerge/>
            <w:hideMark/>
          </w:tcPr>
          <w:p w14:paraId="231057A4" w14:textId="77777777" w:rsidR="00487459" w:rsidRPr="00487459" w:rsidRDefault="00487459">
            <w:pPr>
              <w:rPr>
                <w:sz w:val="20"/>
              </w:rPr>
            </w:pPr>
          </w:p>
        </w:tc>
        <w:tc>
          <w:tcPr>
            <w:tcW w:w="866" w:type="dxa"/>
            <w:vMerge/>
            <w:hideMark/>
          </w:tcPr>
          <w:p w14:paraId="44FEF22A" w14:textId="77777777" w:rsidR="00487459" w:rsidRPr="00487459" w:rsidRDefault="00487459">
            <w:pPr>
              <w:rPr>
                <w:sz w:val="20"/>
              </w:rPr>
            </w:pPr>
          </w:p>
        </w:tc>
        <w:tc>
          <w:tcPr>
            <w:tcW w:w="567" w:type="dxa"/>
            <w:vMerge/>
            <w:hideMark/>
          </w:tcPr>
          <w:p w14:paraId="039D08F5" w14:textId="77777777" w:rsidR="00487459" w:rsidRPr="00487459" w:rsidRDefault="00487459">
            <w:pPr>
              <w:rPr>
                <w:sz w:val="20"/>
              </w:rPr>
            </w:pPr>
          </w:p>
        </w:tc>
        <w:tc>
          <w:tcPr>
            <w:tcW w:w="709" w:type="dxa"/>
            <w:vMerge/>
            <w:hideMark/>
          </w:tcPr>
          <w:p w14:paraId="3A6D4E5C" w14:textId="77777777" w:rsidR="00487459" w:rsidRPr="00487459" w:rsidRDefault="00487459">
            <w:pPr>
              <w:rPr>
                <w:sz w:val="20"/>
              </w:rPr>
            </w:pPr>
          </w:p>
        </w:tc>
        <w:tc>
          <w:tcPr>
            <w:tcW w:w="992" w:type="dxa"/>
            <w:vMerge/>
            <w:hideMark/>
          </w:tcPr>
          <w:p w14:paraId="0E63F179" w14:textId="77777777" w:rsidR="00487459" w:rsidRPr="00487459" w:rsidRDefault="00487459">
            <w:pPr>
              <w:rPr>
                <w:sz w:val="20"/>
              </w:rPr>
            </w:pPr>
          </w:p>
        </w:tc>
        <w:tc>
          <w:tcPr>
            <w:tcW w:w="851" w:type="dxa"/>
            <w:vMerge/>
            <w:hideMark/>
          </w:tcPr>
          <w:p w14:paraId="2B335E77" w14:textId="77777777" w:rsidR="00487459" w:rsidRPr="00487459" w:rsidRDefault="00487459">
            <w:pPr>
              <w:rPr>
                <w:sz w:val="20"/>
              </w:rPr>
            </w:pPr>
          </w:p>
        </w:tc>
        <w:tc>
          <w:tcPr>
            <w:tcW w:w="850" w:type="dxa"/>
            <w:noWrap/>
            <w:hideMark/>
          </w:tcPr>
          <w:p w14:paraId="6CBBB4D9" w14:textId="77777777" w:rsidR="00487459" w:rsidRPr="00487459" w:rsidRDefault="00487459">
            <w:pPr>
              <w:rPr>
                <w:sz w:val="20"/>
              </w:rPr>
            </w:pPr>
            <w:r w:rsidRPr="00487459">
              <w:rPr>
                <w:sz w:val="20"/>
              </w:rPr>
              <w:t> </w:t>
            </w:r>
          </w:p>
        </w:tc>
        <w:tc>
          <w:tcPr>
            <w:tcW w:w="1134" w:type="dxa"/>
            <w:noWrap/>
            <w:hideMark/>
          </w:tcPr>
          <w:p w14:paraId="7815DCD1" w14:textId="77777777" w:rsidR="00487459" w:rsidRPr="00487459" w:rsidRDefault="00487459">
            <w:pPr>
              <w:rPr>
                <w:sz w:val="20"/>
              </w:rPr>
            </w:pPr>
            <w:r w:rsidRPr="00487459">
              <w:rPr>
                <w:sz w:val="20"/>
              </w:rPr>
              <w:t> </w:t>
            </w:r>
          </w:p>
        </w:tc>
        <w:tc>
          <w:tcPr>
            <w:tcW w:w="851" w:type="dxa"/>
            <w:noWrap/>
            <w:hideMark/>
          </w:tcPr>
          <w:p w14:paraId="79C54505" w14:textId="77777777" w:rsidR="00487459" w:rsidRPr="00487459" w:rsidRDefault="00487459">
            <w:pPr>
              <w:rPr>
                <w:sz w:val="20"/>
              </w:rPr>
            </w:pPr>
            <w:r w:rsidRPr="00487459">
              <w:rPr>
                <w:sz w:val="20"/>
              </w:rPr>
              <w:t> </w:t>
            </w:r>
          </w:p>
        </w:tc>
        <w:tc>
          <w:tcPr>
            <w:tcW w:w="709" w:type="dxa"/>
            <w:vMerge/>
            <w:hideMark/>
          </w:tcPr>
          <w:p w14:paraId="1FF5BDD7" w14:textId="77777777" w:rsidR="00487459" w:rsidRPr="00487459" w:rsidRDefault="00487459">
            <w:pPr>
              <w:rPr>
                <w:sz w:val="20"/>
              </w:rPr>
            </w:pPr>
          </w:p>
        </w:tc>
        <w:tc>
          <w:tcPr>
            <w:tcW w:w="702" w:type="dxa"/>
            <w:vMerge/>
            <w:hideMark/>
          </w:tcPr>
          <w:p w14:paraId="31809FAC" w14:textId="77777777" w:rsidR="00487459" w:rsidRPr="00487459" w:rsidRDefault="00487459">
            <w:pPr>
              <w:rPr>
                <w:sz w:val="20"/>
              </w:rPr>
            </w:pPr>
          </w:p>
        </w:tc>
      </w:tr>
      <w:tr w:rsidR="00487459" w:rsidRPr="00487459" w14:paraId="77185743" w14:textId="77777777" w:rsidTr="00487459">
        <w:trPr>
          <w:trHeight w:val="296"/>
        </w:trPr>
        <w:tc>
          <w:tcPr>
            <w:tcW w:w="590" w:type="dxa"/>
            <w:vMerge/>
            <w:hideMark/>
          </w:tcPr>
          <w:p w14:paraId="265B6EAF" w14:textId="77777777" w:rsidR="00487459" w:rsidRPr="00487459" w:rsidRDefault="00487459">
            <w:pPr>
              <w:rPr>
                <w:sz w:val="20"/>
              </w:rPr>
            </w:pPr>
          </w:p>
        </w:tc>
        <w:tc>
          <w:tcPr>
            <w:tcW w:w="807" w:type="dxa"/>
            <w:vMerge/>
            <w:hideMark/>
          </w:tcPr>
          <w:p w14:paraId="1CB1E886" w14:textId="77777777" w:rsidR="00487459" w:rsidRPr="00487459" w:rsidRDefault="00487459">
            <w:pPr>
              <w:rPr>
                <w:sz w:val="20"/>
              </w:rPr>
            </w:pPr>
          </w:p>
        </w:tc>
        <w:tc>
          <w:tcPr>
            <w:tcW w:w="866" w:type="dxa"/>
            <w:vMerge/>
            <w:hideMark/>
          </w:tcPr>
          <w:p w14:paraId="703211F3" w14:textId="77777777" w:rsidR="00487459" w:rsidRPr="00487459" w:rsidRDefault="00487459">
            <w:pPr>
              <w:rPr>
                <w:sz w:val="20"/>
              </w:rPr>
            </w:pPr>
          </w:p>
        </w:tc>
        <w:tc>
          <w:tcPr>
            <w:tcW w:w="567" w:type="dxa"/>
            <w:vMerge/>
            <w:hideMark/>
          </w:tcPr>
          <w:p w14:paraId="4BE79D19" w14:textId="77777777" w:rsidR="00487459" w:rsidRPr="00487459" w:rsidRDefault="00487459">
            <w:pPr>
              <w:rPr>
                <w:sz w:val="20"/>
              </w:rPr>
            </w:pPr>
          </w:p>
        </w:tc>
        <w:tc>
          <w:tcPr>
            <w:tcW w:w="709" w:type="dxa"/>
            <w:vMerge/>
            <w:hideMark/>
          </w:tcPr>
          <w:p w14:paraId="0F82B1CF" w14:textId="77777777" w:rsidR="00487459" w:rsidRPr="00487459" w:rsidRDefault="00487459">
            <w:pPr>
              <w:rPr>
                <w:sz w:val="20"/>
              </w:rPr>
            </w:pPr>
          </w:p>
        </w:tc>
        <w:tc>
          <w:tcPr>
            <w:tcW w:w="992" w:type="dxa"/>
            <w:vMerge/>
            <w:hideMark/>
          </w:tcPr>
          <w:p w14:paraId="23EC10FE" w14:textId="77777777" w:rsidR="00487459" w:rsidRPr="00487459" w:rsidRDefault="00487459">
            <w:pPr>
              <w:rPr>
                <w:sz w:val="20"/>
              </w:rPr>
            </w:pPr>
          </w:p>
        </w:tc>
        <w:tc>
          <w:tcPr>
            <w:tcW w:w="851" w:type="dxa"/>
            <w:vMerge/>
            <w:hideMark/>
          </w:tcPr>
          <w:p w14:paraId="32549BFE" w14:textId="77777777" w:rsidR="00487459" w:rsidRPr="00487459" w:rsidRDefault="00487459">
            <w:pPr>
              <w:rPr>
                <w:sz w:val="20"/>
              </w:rPr>
            </w:pPr>
          </w:p>
        </w:tc>
        <w:tc>
          <w:tcPr>
            <w:tcW w:w="850" w:type="dxa"/>
            <w:noWrap/>
            <w:hideMark/>
          </w:tcPr>
          <w:p w14:paraId="72F13031" w14:textId="77777777" w:rsidR="00487459" w:rsidRPr="00487459" w:rsidRDefault="00487459">
            <w:pPr>
              <w:rPr>
                <w:sz w:val="20"/>
              </w:rPr>
            </w:pPr>
            <w:r w:rsidRPr="00487459">
              <w:rPr>
                <w:sz w:val="20"/>
              </w:rPr>
              <w:t> </w:t>
            </w:r>
          </w:p>
        </w:tc>
        <w:tc>
          <w:tcPr>
            <w:tcW w:w="1134" w:type="dxa"/>
            <w:noWrap/>
            <w:hideMark/>
          </w:tcPr>
          <w:p w14:paraId="29D2CE99" w14:textId="77777777" w:rsidR="00487459" w:rsidRPr="00487459" w:rsidRDefault="00487459">
            <w:pPr>
              <w:rPr>
                <w:sz w:val="20"/>
              </w:rPr>
            </w:pPr>
            <w:r w:rsidRPr="00487459">
              <w:rPr>
                <w:sz w:val="20"/>
              </w:rPr>
              <w:t> </w:t>
            </w:r>
          </w:p>
        </w:tc>
        <w:tc>
          <w:tcPr>
            <w:tcW w:w="851" w:type="dxa"/>
            <w:noWrap/>
            <w:hideMark/>
          </w:tcPr>
          <w:p w14:paraId="174C94BB" w14:textId="77777777" w:rsidR="00487459" w:rsidRPr="00487459" w:rsidRDefault="00487459">
            <w:pPr>
              <w:rPr>
                <w:sz w:val="20"/>
              </w:rPr>
            </w:pPr>
            <w:r w:rsidRPr="00487459">
              <w:rPr>
                <w:sz w:val="20"/>
              </w:rPr>
              <w:t> </w:t>
            </w:r>
          </w:p>
        </w:tc>
        <w:tc>
          <w:tcPr>
            <w:tcW w:w="709" w:type="dxa"/>
            <w:vMerge/>
            <w:hideMark/>
          </w:tcPr>
          <w:p w14:paraId="6FF298E8" w14:textId="77777777" w:rsidR="00487459" w:rsidRPr="00487459" w:rsidRDefault="00487459">
            <w:pPr>
              <w:rPr>
                <w:sz w:val="20"/>
              </w:rPr>
            </w:pPr>
          </w:p>
        </w:tc>
        <w:tc>
          <w:tcPr>
            <w:tcW w:w="702" w:type="dxa"/>
            <w:vMerge/>
            <w:hideMark/>
          </w:tcPr>
          <w:p w14:paraId="48E0E75B" w14:textId="77777777" w:rsidR="00487459" w:rsidRPr="00487459" w:rsidRDefault="00487459">
            <w:pPr>
              <w:rPr>
                <w:sz w:val="20"/>
              </w:rPr>
            </w:pPr>
          </w:p>
        </w:tc>
      </w:tr>
    </w:tbl>
    <w:p w14:paraId="7BD890EF" w14:textId="77777777" w:rsidR="00487459" w:rsidRDefault="00487459" w:rsidP="00DB4A86">
      <w:pPr>
        <w:rPr>
          <w:szCs w:val="28"/>
        </w:rPr>
      </w:pPr>
    </w:p>
    <w:p w14:paraId="3E3D1ABC" w14:textId="77777777" w:rsidR="00487459" w:rsidRDefault="00487459" w:rsidP="00DB4A86">
      <w:pPr>
        <w:rPr>
          <w:szCs w:val="28"/>
        </w:rPr>
      </w:pPr>
    </w:p>
    <w:p w14:paraId="49376627" w14:textId="77777777" w:rsidR="00D97F74" w:rsidRDefault="00D97F74" w:rsidP="00DB4A86">
      <w:pPr>
        <w:rPr>
          <w:szCs w:val="28"/>
        </w:rPr>
      </w:pPr>
    </w:p>
    <w:p w14:paraId="6D56C76C" w14:textId="77777777" w:rsidR="00D97F74" w:rsidRDefault="00D97F74" w:rsidP="00DB4A86">
      <w:pPr>
        <w:rPr>
          <w:szCs w:val="28"/>
        </w:rPr>
      </w:pPr>
    </w:p>
    <w:p w14:paraId="352D7199" w14:textId="77777777" w:rsidR="00D97F74" w:rsidRDefault="00D97F74" w:rsidP="00DB4A86">
      <w:pPr>
        <w:rPr>
          <w:szCs w:val="28"/>
        </w:rPr>
      </w:pPr>
    </w:p>
    <w:p w14:paraId="2B6BBBB2" w14:textId="77777777" w:rsidR="00D97F74" w:rsidRDefault="00D97F74" w:rsidP="00D97F74">
      <w:pPr>
        <w:jc w:val="center"/>
        <w:rPr>
          <w:b/>
          <w:szCs w:val="28"/>
        </w:rPr>
      </w:pPr>
      <w:r w:rsidRPr="00D97F74">
        <w:rPr>
          <w:b/>
          <w:szCs w:val="28"/>
        </w:rPr>
        <w:t xml:space="preserve">Форма журнала регистрации </w:t>
      </w:r>
      <w:r>
        <w:rPr>
          <w:b/>
          <w:szCs w:val="28"/>
        </w:rPr>
        <w:t>исхо</w:t>
      </w:r>
      <w:r w:rsidRPr="00D97F74">
        <w:rPr>
          <w:b/>
          <w:szCs w:val="28"/>
        </w:rPr>
        <w:t xml:space="preserve">дящей документации </w:t>
      </w:r>
      <w:r w:rsidRPr="00D97F74">
        <w:rPr>
          <w:b/>
          <w:szCs w:val="28"/>
        </w:rPr>
        <w:br/>
        <w:t>с грифом для служебного пользования (ДСП)</w:t>
      </w:r>
    </w:p>
    <w:p w14:paraId="5F0C6F95" w14:textId="77777777" w:rsidR="00B5711C" w:rsidRDefault="00B5711C" w:rsidP="00D97F74">
      <w:pPr>
        <w:jc w:val="center"/>
        <w:rPr>
          <w:b/>
          <w:szCs w:val="28"/>
        </w:rPr>
      </w:pPr>
    </w:p>
    <w:tbl>
      <w:tblPr>
        <w:tblStyle w:val="ac"/>
        <w:tblW w:w="0" w:type="auto"/>
        <w:tblLook w:val="04A0" w:firstRow="1" w:lastRow="0" w:firstColumn="1" w:lastColumn="0" w:noHBand="0" w:noVBand="1"/>
      </w:tblPr>
      <w:tblGrid>
        <w:gridCol w:w="9628"/>
      </w:tblGrid>
      <w:tr w:rsidR="00B5711C" w14:paraId="7FE78908" w14:textId="77777777" w:rsidTr="00B5711C">
        <w:tc>
          <w:tcPr>
            <w:tcW w:w="9628" w:type="dxa"/>
          </w:tcPr>
          <w:p w14:paraId="7B2191C0" w14:textId="77777777" w:rsidR="00B5711C" w:rsidRPr="00A538BF" w:rsidRDefault="00B5711C" w:rsidP="00B5711C">
            <w:pPr>
              <w:jc w:val="center"/>
              <w:rPr>
                <w:sz w:val="22"/>
              </w:rPr>
            </w:pPr>
            <w:r w:rsidRPr="00A538BF">
              <w:rPr>
                <w:sz w:val="22"/>
              </w:rPr>
              <w:t>МИНИСТЕРСТВО НАУКИ И ВЫСШЕГО ОБРАЗОВАНИЯ РОССИЙСКОЙ ФЕДЕРАЦИИ</w:t>
            </w:r>
          </w:p>
          <w:p w14:paraId="51E15ECC" w14:textId="77777777" w:rsidR="00B5711C" w:rsidRPr="00A538BF" w:rsidRDefault="00B5711C" w:rsidP="00B5711C">
            <w:pPr>
              <w:jc w:val="center"/>
              <w:rPr>
                <w:b/>
                <w:sz w:val="22"/>
              </w:rPr>
            </w:pPr>
            <w:r w:rsidRPr="00A538BF">
              <w:rPr>
                <w:b/>
                <w:sz w:val="22"/>
              </w:rPr>
              <w:t xml:space="preserve">«ТЕХНОЛОГИЧЕСКИЙ УНИВЕРСИТЕТ ИМЕНИ </w:t>
            </w:r>
            <w:r w:rsidRPr="00A538BF">
              <w:rPr>
                <w:b/>
                <w:sz w:val="22"/>
              </w:rPr>
              <w:br/>
              <w:t xml:space="preserve">ДВАЖДЫ ГЕРОЯ СОВЕТСКОГО СОЮЗА, </w:t>
            </w:r>
            <w:r w:rsidRPr="00A538BF">
              <w:rPr>
                <w:b/>
                <w:sz w:val="22"/>
              </w:rPr>
              <w:br/>
              <w:t>ЛЕТЧИКА-КОСМОНАВТА А.А. ЛЕОНОВА» -</w:t>
            </w:r>
          </w:p>
          <w:p w14:paraId="4DFE8F40" w14:textId="77777777" w:rsidR="00B5711C" w:rsidRPr="00A538BF" w:rsidRDefault="00B5711C" w:rsidP="00B5711C">
            <w:pPr>
              <w:jc w:val="center"/>
              <w:rPr>
                <w:sz w:val="22"/>
              </w:rPr>
            </w:pPr>
            <w:r w:rsidRPr="00A538BF">
              <w:rPr>
                <w:sz w:val="22"/>
              </w:rPr>
              <w:t>ФИЛИАЛ ФЕДЕРАЛЬНОГО ГОСУДАРСТВЕННОГО БЮДЖЕТНОГО ОБРАЗОВАТЕЛЬНОГО УЧРЕЖДЕНИЯ ВЫСШЕГО ОБРАЗОВАНИЯ</w:t>
            </w:r>
          </w:p>
          <w:p w14:paraId="39CA6D9B" w14:textId="77777777" w:rsidR="00B5711C" w:rsidRPr="00A538BF" w:rsidRDefault="00B5711C" w:rsidP="00B5711C">
            <w:pPr>
              <w:jc w:val="center"/>
              <w:rPr>
                <w:b/>
                <w:sz w:val="22"/>
              </w:rPr>
            </w:pPr>
            <w:r w:rsidRPr="00A538BF">
              <w:rPr>
                <w:b/>
                <w:sz w:val="22"/>
              </w:rPr>
              <w:t xml:space="preserve">«МОСКОВСКИЙ ГОСУДАРСТВЕННЫЙ УНИВЕРСИТЕТ </w:t>
            </w:r>
            <w:r w:rsidRPr="00A538BF">
              <w:rPr>
                <w:b/>
                <w:sz w:val="22"/>
              </w:rPr>
              <w:br/>
              <w:t>ГЕОДЕЗИИ И КАРТОГРАФИИ»</w:t>
            </w:r>
          </w:p>
          <w:p w14:paraId="25DBA79B" w14:textId="77777777" w:rsidR="00B5711C" w:rsidRDefault="00B5711C" w:rsidP="00B5711C">
            <w:pPr>
              <w:jc w:val="center"/>
              <w:rPr>
                <w:b/>
              </w:rPr>
            </w:pPr>
          </w:p>
          <w:p w14:paraId="76B9A60B" w14:textId="77777777" w:rsidR="00B5711C" w:rsidRDefault="00B5711C" w:rsidP="00B5711C">
            <w:pPr>
              <w:jc w:val="center"/>
              <w:rPr>
                <w:b/>
              </w:rPr>
            </w:pPr>
          </w:p>
          <w:p w14:paraId="4B23F1CD" w14:textId="77777777" w:rsidR="00B5711C" w:rsidRPr="00A538BF" w:rsidRDefault="00B5711C" w:rsidP="00B5711C">
            <w:pPr>
              <w:jc w:val="center"/>
              <w:rPr>
                <w:b/>
              </w:rPr>
            </w:pPr>
            <w:r w:rsidRPr="00A538BF">
              <w:rPr>
                <w:b/>
              </w:rPr>
              <w:t>ЖУРНАЛ</w:t>
            </w:r>
          </w:p>
          <w:p w14:paraId="3D001E6A" w14:textId="77777777" w:rsidR="00B5711C" w:rsidRPr="00487459" w:rsidRDefault="00B5711C" w:rsidP="00B5711C">
            <w:pPr>
              <w:jc w:val="center"/>
              <w:rPr>
                <w:b/>
              </w:rPr>
            </w:pPr>
            <w:r w:rsidRPr="00487459">
              <w:rPr>
                <w:b/>
              </w:rPr>
              <w:t xml:space="preserve">регистрации </w:t>
            </w:r>
            <w:r w:rsidRPr="00B5711C">
              <w:rPr>
                <w:b/>
              </w:rPr>
              <w:t xml:space="preserve">исходящей </w:t>
            </w:r>
            <w:r w:rsidRPr="00487459">
              <w:rPr>
                <w:b/>
              </w:rPr>
              <w:t xml:space="preserve">документации </w:t>
            </w:r>
          </w:p>
          <w:p w14:paraId="489B9349" w14:textId="77777777" w:rsidR="00B5711C" w:rsidRPr="00A538BF" w:rsidRDefault="00B5711C" w:rsidP="00B5711C">
            <w:pPr>
              <w:jc w:val="center"/>
              <w:rPr>
                <w:b/>
              </w:rPr>
            </w:pPr>
            <w:r w:rsidRPr="00487459">
              <w:rPr>
                <w:b/>
              </w:rPr>
              <w:t>с грифом для служебного пользования (ДСП)</w:t>
            </w:r>
          </w:p>
          <w:p w14:paraId="136E3C00" w14:textId="77777777" w:rsidR="00B5711C" w:rsidRDefault="00B5711C" w:rsidP="00B5711C">
            <w:pPr>
              <w:rPr>
                <w:b/>
              </w:rPr>
            </w:pPr>
          </w:p>
          <w:p w14:paraId="070095BC" w14:textId="77777777" w:rsidR="00B5711C" w:rsidRPr="00A538BF" w:rsidRDefault="00B5711C" w:rsidP="00B5711C">
            <w:pPr>
              <w:rPr>
                <w:b/>
              </w:rPr>
            </w:pPr>
          </w:p>
          <w:p w14:paraId="3C7CF695" w14:textId="77777777" w:rsidR="00B5711C" w:rsidRPr="00A538BF" w:rsidRDefault="00B5711C" w:rsidP="00B5711C">
            <w:pPr>
              <w:ind w:left="4565"/>
              <w:rPr>
                <w:b/>
              </w:rPr>
            </w:pPr>
            <w:r w:rsidRPr="00A538BF">
              <w:rPr>
                <w:b/>
              </w:rPr>
              <w:t>Начат: «</w:t>
            </w:r>
            <w:r>
              <w:rPr>
                <w:b/>
              </w:rPr>
              <w:t>__</w:t>
            </w:r>
            <w:r w:rsidRPr="00A538BF">
              <w:rPr>
                <w:b/>
              </w:rPr>
              <w:t>» ___________ 20</w:t>
            </w:r>
            <w:r>
              <w:rPr>
                <w:b/>
              </w:rPr>
              <w:t>___</w:t>
            </w:r>
            <w:r w:rsidRPr="00A538BF">
              <w:rPr>
                <w:b/>
              </w:rPr>
              <w:t xml:space="preserve"> г.</w:t>
            </w:r>
          </w:p>
          <w:p w14:paraId="210C8F31" w14:textId="77777777" w:rsidR="00B5711C" w:rsidRDefault="00B5711C" w:rsidP="00B5711C">
            <w:pPr>
              <w:ind w:left="4565"/>
              <w:rPr>
                <w:b/>
              </w:rPr>
            </w:pPr>
            <w:r w:rsidRPr="00A538BF">
              <w:rPr>
                <w:b/>
              </w:rPr>
              <w:t>Окончен: «</w:t>
            </w:r>
            <w:r>
              <w:rPr>
                <w:b/>
              </w:rPr>
              <w:t>__</w:t>
            </w:r>
            <w:r w:rsidRPr="00A538BF">
              <w:rPr>
                <w:b/>
              </w:rPr>
              <w:t>» ___________ 20</w:t>
            </w:r>
            <w:r>
              <w:rPr>
                <w:b/>
              </w:rPr>
              <w:t>___</w:t>
            </w:r>
            <w:r w:rsidRPr="00A538BF">
              <w:rPr>
                <w:b/>
              </w:rPr>
              <w:t xml:space="preserve"> г.</w:t>
            </w:r>
          </w:p>
          <w:p w14:paraId="79DE1534" w14:textId="77777777" w:rsidR="00B5711C" w:rsidRPr="00A538BF" w:rsidRDefault="00B5711C" w:rsidP="00B5711C">
            <w:pPr>
              <w:ind w:left="4565"/>
              <w:rPr>
                <w:b/>
              </w:rPr>
            </w:pPr>
            <w:r w:rsidRPr="00A538BF">
              <w:rPr>
                <w:b/>
              </w:rPr>
              <w:t>На ______ листах</w:t>
            </w:r>
          </w:p>
          <w:p w14:paraId="57E053E4" w14:textId="77777777" w:rsidR="00B5711C" w:rsidRDefault="00B5711C" w:rsidP="00B5711C">
            <w:pPr>
              <w:ind w:left="4565"/>
              <w:rPr>
                <w:b/>
              </w:rPr>
            </w:pPr>
            <w:r w:rsidRPr="00A538BF">
              <w:rPr>
                <w:b/>
              </w:rPr>
              <w:t>Срок хранения______________</w:t>
            </w:r>
          </w:p>
          <w:p w14:paraId="53FF3029" w14:textId="77777777" w:rsidR="00B5711C" w:rsidRDefault="00B5711C" w:rsidP="00B5711C">
            <w:pPr>
              <w:ind w:left="4565"/>
              <w:rPr>
                <w:b/>
              </w:rPr>
            </w:pPr>
          </w:p>
        </w:tc>
      </w:tr>
    </w:tbl>
    <w:p w14:paraId="7080E693" w14:textId="77777777" w:rsidR="00B5711C" w:rsidRDefault="00B5711C" w:rsidP="00D97F74">
      <w:pPr>
        <w:jc w:val="center"/>
        <w:rPr>
          <w:szCs w:val="28"/>
        </w:rPr>
      </w:pPr>
    </w:p>
    <w:p w14:paraId="1C1A7A2F" w14:textId="77777777" w:rsidR="00B5711C" w:rsidRDefault="00B5711C" w:rsidP="00D97F74">
      <w:pPr>
        <w:jc w:val="center"/>
        <w:rPr>
          <w:szCs w:val="28"/>
        </w:rPr>
      </w:pPr>
    </w:p>
    <w:tbl>
      <w:tblPr>
        <w:tblStyle w:val="ac"/>
        <w:tblW w:w="0" w:type="auto"/>
        <w:tblLook w:val="04A0" w:firstRow="1" w:lastRow="0" w:firstColumn="1" w:lastColumn="0" w:noHBand="0" w:noVBand="1"/>
      </w:tblPr>
      <w:tblGrid>
        <w:gridCol w:w="988"/>
        <w:gridCol w:w="1083"/>
        <w:gridCol w:w="1759"/>
        <w:gridCol w:w="701"/>
        <w:gridCol w:w="797"/>
        <w:gridCol w:w="638"/>
        <w:gridCol w:w="692"/>
        <w:gridCol w:w="1098"/>
        <w:gridCol w:w="603"/>
        <w:gridCol w:w="1269"/>
      </w:tblGrid>
      <w:tr w:rsidR="00B5711C" w:rsidRPr="00B5711C" w14:paraId="706C7ADB" w14:textId="77777777" w:rsidTr="00B5711C">
        <w:trPr>
          <w:trHeight w:val="300"/>
        </w:trPr>
        <w:tc>
          <w:tcPr>
            <w:tcW w:w="988" w:type="dxa"/>
            <w:vMerge w:val="restart"/>
            <w:textDirection w:val="btLr"/>
            <w:vAlign w:val="center"/>
            <w:hideMark/>
          </w:tcPr>
          <w:p w14:paraId="3ECE1C64" w14:textId="77777777" w:rsidR="00B5711C" w:rsidRPr="00B5711C" w:rsidRDefault="00B5711C" w:rsidP="00B5711C">
            <w:pPr>
              <w:ind w:left="113" w:right="113"/>
              <w:jc w:val="center"/>
              <w:rPr>
                <w:sz w:val="20"/>
              </w:rPr>
            </w:pPr>
            <w:r>
              <w:rPr>
                <w:sz w:val="20"/>
              </w:rPr>
              <w:t xml:space="preserve">Исходящий номер документа и </w:t>
            </w:r>
            <w:r w:rsidRPr="00B5711C">
              <w:rPr>
                <w:sz w:val="20"/>
              </w:rPr>
              <w:t>дата регистрации</w:t>
            </w:r>
          </w:p>
        </w:tc>
        <w:tc>
          <w:tcPr>
            <w:tcW w:w="1083" w:type="dxa"/>
            <w:vMerge w:val="restart"/>
            <w:textDirection w:val="btLr"/>
            <w:vAlign w:val="center"/>
            <w:hideMark/>
          </w:tcPr>
          <w:p w14:paraId="0423EE77" w14:textId="77777777" w:rsidR="00B5711C" w:rsidRPr="00B5711C" w:rsidRDefault="00B5711C" w:rsidP="00B5711C">
            <w:pPr>
              <w:ind w:left="113" w:right="113"/>
              <w:jc w:val="center"/>
              <w:rPr>
                <w:sz w:val="20"/>
              </w:rPr>
            </w:pPr>
            <w:r w:rsidRPr="00B5711C">
              <w:rPr>
                <w:sz w:val="20"/>
              </w:rPr>
              <w:t>Кому направлен (адресат)</w:t>
            </w:r>
          </w:p>
        </w:tc>
        <w:tc>
          <w:tcPr>
            <w:tcW w:w="1759" w:type="dxa"/>
            <w:vMerge w:val="restart"/>
            <w:textDirection w:val="btLr"/>
            <w:vAlign w:val="center"/>
            <w:hideMark/>
          </w:tcPr>
          <w:p w14:paraId="717FFF4E" w14:textId="77777777" w:rsidR="00B5711C" w:rsidRPr="00B5711C" w:rsidRDefault="00B5711C" w:rsidP="00B5711C">
            <w:pPr>
              <w:ind w:left="113" w:right="113"/>
              <w:jc w:val="center"/>
              <w:rPr>
                <w:sz w:val="20"/>
              </w:rPr>
            </w:pPr>
            <w:r w:rsidRPr="00B5711C">
              <w:rPr>
                <w:sz w:val="20"/>
              </w:rPr>
              <w:t>Краткое содержание документа</w:t>
            </w:r>
          </w:p>
        </w:tc>
        <w:tc>
          <w:tcPr>
            <w:tcW w:w="1498" w:type="dxa"/>
            <w:gridSpan w:val="2"/>
            <w:noWrap/>
            <w:vAlign w:val="center"/>
            <w:hideMark/>
          </w:tcPr>
          <w:p w14:paraId="56723664" w14:textId="77777777" w:rsidR="00B5711C" w:rsidRPr="00B5711C" w:rsidRDefault="00B5711C" w:rsidP="00B5711C">
            <w:pPr>
              <w:jc w:val="center"/>
              <w:rPr>
                <w:sz w:val="20"/>
              </w:rPr>
            </w:pPr>
            <w:r w:rsidRPr="00B5711C">
              <w:rPr>
                <w:sz w:val="20"/>
              </w:rPr>
              <w:t>Количество листов</w:t>
            </w:r>
          </w:p>
        </w:tc>
        <w:tc>
          <w:tcPr>
            <w:tcW w:w="638" w:type="dxa"/>
            <w:vMerge w:val="restart"/>
            <w:textDirection w:val="btLr"/>
            <w:vAlign w:val="center"/>
            <w:hideMark/>
          </w:tcPr>
          <w:p w14:paraId="769D7942" w14:textId="77777777" w:rsidR="00B5711C" w:rsidRPr="00B5711C" w:rsidRDefault="00B5711C" w:rsidP="00B5711C">
            <w:pPr>
              <w:ind w:left="113" w:right="113"/>
              <w:jc w:val="center"/>
              <w:rPr>
                <w:sz w:val="20"/>
              </w:rPr>
            </w:pPr>
            <w:r>
              <w:rPr>
                <w:sz w:val="20"/>
              </w:rPr>
              <w:t xml:space="preserve">Количество и номера </w:t>
            </w:r>
            <w:r w:rsidRPr="00B5711C">
              <w:rPr>
                <w:sz w:val="20"/>
              </w:rPr>
              <w:t>экземпляров</w:t>
            </w:r>
          </w:p>
        </w:tc>
        <w:tc>
          <w:tcPr>
            <w:tcW w:w="692" w:type="dxa"/>
            <w:vMerge w:val="restart"/>
            <w:textDirection w:val="btLr"/>
            <w:vAlign w:val="center"/>
            <w:hideMark/>
          </w:tcPr>
          <w:p w14:paraId="1241DE80" w14:textId="77777777" w:rsidR="00B5711C" w:rsidRPr="00B5711C" w:rsidRDefault="00B5711C" w:rsidP="00B5711C">
            <w:pPr>
              <w:ind w:left="113" w:right="113"/>
              <w:jc w:val="center"/>
              <w:rPr>
                <w:sz w:val="20"/>
              </w:rPr>
            </w:pPr>
            <w:r>
              <w:rPr>
                <w:sz w:val="20"/>
              </w:rPr>
              <w:t>Ф.И.О. исполнителя</w:t>
            </w:r>
          </w:p>
        </w:tc>
        <w:tc>
          <w:tcPr>
            <w:tcW w:w="1098" w:type="dxa"/>
            <w:vMerge w:val="restart"/>
            <w:textDirection w:val="btLr"/>
            <w:vAlign w:val="center"/>
            <w:hideMark/>
          </w:tcPr>
          <w:p w14:paraId="0401A25B" w14:textId="77777777" w:rsidR="00B5711C" w:rsidRPr="00B5711C" w:rsidRDefault="00B5711C" w:rsidP="00B5711C">
            <w:pPr>
              <w:ind w:left="113" w:right="113"/>
              <w:jc w:val="center"/>
              <w:rPr>
                <w:sz w:val="20"/>
              </w:rPr>
            </w:pPr>
            <w:r w:rsidRPr="00B5711C">
              <w:rPr>
                <w:sz w:val="20"/>
              </w:rPr>
              <w:t>Отметки об исполнении документа (</w:t>
            </w:r>
            <w:r>
              <w:rPr>
                <w:sz w:val="20"/>
              </w:rPr>
              <w:t>в</w:t>
            </w:r>
            <w:r w:rsidRPr="00B5711C">
              <w:rPr>
                <w:sz w:val="20"/>
              </w:rPr>
              <w:t>х. номер, дата)</w:t>
            </w:r>
          </w:p>
        </w:tc>
        <w:tc>
          <w:tcPr>
            <w:tcW w:w="603" w:type="dxa"/>
            <w:vMerge w:val="restart"/>
            <w:textDirection w:val="btLr"/>
            <w:vAlign w:val="center"/>
            <w:hideMark/>
          </w:tcPr>
          <w:p w14:paraId="4DBE25F8" w14:textId="77777777" w:rsidR="00B5711C" w:rsidRPr="00B5711C" w:rsidRDefault="00B5711C" w:rsidP="00B5711C">
            <w:pPr>
              <w:ind w:left="113" w:right="113"/>
              <w:jc w:val="center"/>
              <w:rPr>
                <w:sz w:val="20"/>
              </w:rPr>
            </w:pPr>
            <w:r w:rsidRPr="00B5711C">
              <w:rPr>
                <w:sz w:val="20"/>
              </w:rPr>
              <w:t>Отметка о способе отправки</w:t>
            </w:r>
          </w:p>
        </w:tc>
        <w:tc>
          <w:tcPr>
            <w:tcW w:w="1269" w:type="dxa"/>
            <w:vMerge w:val="restart"/>
            <w:textDirection w:val="btLr"/>
            <w:vAlign w:val="center"/>
            <w:hideMark/>
          </w:tcPr>
          <w:p w14:paraId="12C37BAE" w14:textId="77777777" w:rsidR="00B5711C" w:rsidRPr="00B5711C" w:rsidRDefault="00B5711C" w:rsidP="00B5711C">
            <w:pPr>
              <w:ind w:left="113" w:right="113"/>
              <w:jc w:val="center"/>
              <w:rPr>
                <w:sz w:val="20"/>
              </w:rPr>
            </w:pPr>
            <w:r>
              <w:rPr>
                <w:sz w:val="20"/>
              </w:rPr>
              <w:t xml:space="preserve">Отметка об </w:t>
            </w:r>
            <w:r w:rsidRPr="00B5711C">
              <w:rPr>
                <w:sz w:val="20"/>
              </w:rPr>
              <w:t>уничтожении</w:t>
            </w:r>
          </w:p>
        </w:tc>
      </w:tr>
      <w:tr w:rsidR="00B5711C" w:rsidRPr="00B5711C" w14:paraId="247CDD3B" w14:textId="77777777" w:rsidTr="00B5711C">
        <w:trPr>
          <w:trHeight w:val="1545"/>
        </w:trPr>
        <w:tc>
          <w:tcPr>
            <w:tcW w:w="988" w:type="dxa"/>
            <w:vMerge/>
            <w:hideMark/>
          </w:tcPr>
          <w:p w14:paraId="0CB209B0" w14:textId="77777777" w:rsidR="00B5711C" w:rsidRPr="00B5711C" w:rsidRDefault="00B5711C" w:rsidP="00B5711C">
            <w:pPr>
              <w:ind w:left="113" w:right="113"/>
              <w:jc w:val="center"/>
              <w:rPr>
                <w:sz w:val="20"/>
              </w:rPr>
            </w:pPr>
          </w:p>
        </w:tc>
        <w:tc>
          <w:tcPr>
            <w:tcW w:w="1083" w:type="dxa"/>
            <w:vMerge/>
            <w:hideMark/>
          </w:tcPr>
          <w:p w14:paraId="252A6E98" w14:textId="77777777" w:rsidR="00B5711C" w:rsidRPr="00B5711C" w:rsidRDefault="00B5711C" w:rsidP="00B5711C">
            <w:pPr>
              <w:ind w:left="113" w:right="113"/>
              <w:jc w:val="center"/>
              <w:rPr>
                <w:sz w:val="20"/>
              </w:rPr>
            </w:pPr>
          </w:p>
        </w:tc>
        <w:tc>
          <w:tcPr>
            <w:tcW w:w="1759" w:type="dxa"/>
            <w:vMerge/>
            <w:hideMark/>
          </w:tcPr>
          <w:p w14:paraId="67E185E6" w14:textId="77777777" w:rsidR="00B5711C" w:rsidRPr="00B5711C" w:rsidRDefault="00B5711C" w:rsidP="00B5711C">
            <w:pPr>
              <w:ind w:left="113" w:right="113"/>
              <w:jc w:val="center"/>
              <w:rPr>
                <w:sz w:val="20"/>
              </w:rPr>
            </w:pPr>
          </w:p>
        </w:tc>
        <w:tc>
          <w:tcPr>
            <w:tcW w:w="701" w:type="dxa"/>
            <w:textDirection w:val="btLr"/>
            <w:vAlign w:val="center"/>
            <w:hideMark/>
          </w:tcPr>
          <w:p w14:paraId="51DAA9BC" w14:textId="77777777" w:rsidR="00B5711C" w:rsidRPr="00B5711C" w:rsidRDefault="00B5711C" w:rsidP="00B5711C">
            <w:pPr>
              <w:ind w:left="113" w:right="113"/>
              <w:jc w:val="center"/>
              <w:rPr>
                <w:sz w:val="20"/>
              </w:rPr>
            </w:pPr>
            <w:r w:rsidRPr="00B5711C">
              <w:rPr>
                <w:sz w:val="20"/>
              </w:rPr>
              <w:t>документа</w:t>
            </w:r>
          </w:p>
        </w:tc>
        <w:tc>
          <w:tcPr>
            <w:tcW w:w="797" w:type="dxa"/>
            <w:textDirection w:val="btLr"/>
            <w:vAlign w:val="center"/>
            <w:hideMark/>
          </w:tcPr>
          <w:p w14:paraId="4CAE81B0" w14:textId="77777777" w:rsidR="00B5711C" w:rsidRPr="00B5711C" w:rsidRDefault="00B5711C" w:rsidP="00B5711C">
            <w:pPr>
              <w:ind w:left="113" w:right="113"/>
              <w:jc w:val="center"/>
              <w:rPr>
                <w:sz w:val="20"/>
              </w:rPr>
            </w:pPr>
            <w:r w:rsidRPr="00B5711C">
              <w:rPr>
                <w:sz w:val="20"/>
              </w:rPr>
              <w:t>приложения</w:t>
            </w:r>
          </w:p>
        </w:tc>
        <w:tc>
          <w:tcPr>
            <w:tcW w:w="638" w:type="dxa"/>
            <w:vMerge/>
            <w:hideMark/>
          </w:tcPr>
          <w:p w14:paraId="5DB22875" w14:textId="77777777" w:rsidR="00B5711C" w:rsidRPr="00B5711C" w:rsidRDefault="00B5711C" w:rsidP="00B5711C">
            <w:pPr>
              <w:ind w:left="113" w:right="113"/>
              <w:jc w:val="center"/>
              <w:rPr>
                <w:sz w:val="20"/>
              </w:rPr>
            </w:pPr>
          </w:p>
        </w:tc>
        <w:tc>
          <w:tcPr>
            <w:tcW w:w="692" w:type="dxa"/>
            <w:vMerge/>
            <w:hideMark/>
          </w:tcPr>
          <w:p w14:paraId="16C70372" w14:textId="77777777" w:rsidR="00B5711C" w:rsidRPr="00B5711C" w:rsidRDefault="00B5711C" w:rsidP="00B5711C">
            <w:pPr>
              <w:ind w:left="113" w:right="113"/>
              <w:jc w:val="center"/>
              <w:rPr>
                <w:sz w:val="20"/>
              </w:rPr>
            </w:pPr>
          </w:p>
        </w:tc>
        <w:tc>
          <w:tcPr>
            <w:tcW w:w="1098" w:type="dxa"/>
            <w:vMerge/>
            <w:hideMark/>
          </w:tcPr>
          <w:p w14:paraId="6BDBF850" w14:textId="77777777" w:rsidR="00B5711C" w:rsidRPr="00B5711C" w:rsidRDefault="00B5711C" w:rsidP="00B5711C">
            <w:pPr>
              <w:ind w:left="113" w:right="113"/>
              <w:jc w:val="center"/>
              <w:rPr>
                <w:sz w:val="20"/>
              </w:rPr>
            </w:pPr>
          </w:p>
        </w:tc>
        <w:tc>
          <w:tcPr>
            <w:tcW w:w="603" w:type="dxa"/>
            <w:vMerge/>
            <w:hideMark/>
          </w:tcPr>
          <w:p w14:paraId="70D21556" w14:textId="77777777" w:rsidR="00B5711C" w:rsidRPr="00B5711C" w:rsidRDefault="00B5711C" w:rsidP="00B5711C">
            <w:pPr>
              <w:ind w:left="113" w:right="113"/>
              <w:jc w:val="center"/>
              <w:rPr>
                <w:sz w:val="20"/>
              </w:rPr>
            </w:pPr>
          </w:p>
        </w:tc>
        <w:tc>
          <w:tcPr>
            <w:tcW w:w="1269" w:type="dxa"/>
            <w:vMerge/>
            <w:hideMark/>
          </w:tcPr>
          <w:p w14:paraId="4689833F" w14:textId="77777777" w:rsidR="00B5711C" w:rsidRPr="00B5711C" w:rsidRDefault="00B5711C" w:rsidP="00B5711C">
            <w:pPr>
              <w:ind w:left="113" w:right="113"/>
              <w:jc w:val="center"/>
              <w:rPr>
                <w:sz w:val="20"/>
              </w:rPr>
            </w:pPr>
          </w:p>
        </w:tc>
      </w:tr>
      <w:tr w:rsidR="00B5711C" w:rsidRPr="00B5711C" w14:paraId="2A8971A1" w14:textId="77777777" w:rsidTr="00B5711C">
        <w:trPr>
          <w:trHeight w:val="300"/>
        </w:trPr>
        <w:tc>
          <w:tcPr>
            <w:tcW w:w="988" w:type="dxa"/>
            <w:noWrap/>
            <w:hideMark/>
          </w:tcPr>
          <w:p w14:paraId="653FF600" w14:textId="77777777" w:rsidR="00B5711C" w:rsidRPr="00B5711C" w:rsidRDefault="00B5711C" w:rsidP="00B5711C">
            <w:pPr>
              <w:ind w:left="113" w:right="113"/>
              <w:jc w:val="center"/>
              <w:rPr>
                <w:sz w:val="20"/>
              </w:rPr>
            </w:pPr>
            <w:r w:rsidRPr="00B5711C">
              <w:rPr>
                <w:sz w:val="20"/>
              </w:rPr>
              <w:t>1</w:t>
            </w:r>
          </w:p>
        </w:tc>
        <w:tc>
          <w:tcPr>
            <w:tcW w:w="1083" w:type="dxa"/>
            <w:noWrap/>
            <w:hideMark/>
          </w:tcPr>
          <w:p w14:paraId="61CD4879" w14:textId="77777777" w:rsidR="00B5711C" w:rsidRPr="00B5711C" w:rsidRDefault="00B5711C" w:rsidP="00B5711C">
            <w:pPr>
              <w:ind w:left="113" w:right="113"/>
              <w:jc w:val="center"/>
              <w:rPr>
                <w:sz w:val="20"/>
              </w:rPr>
            </w:pPr>
            <w:r w:rsidRPr="00B5711C">
              <w:rPr>
                <w:sz w:val="20"/>
              </w:rPr>
              <w:t>2</w:t>
            </w:r>
          </w:p>
        </w:tc>
        <w:tc>
          <w:tcPr>
            <w:tcW w:w="1759" w:type="dxa"/>
            <w:noWrap/>
            <w:hideMark/>
          </w:tcPr>
          <w:p w14:paraId="1B622812" w14:textId="77777777" w:rsidR="00B5711C" w:rsidRPr="00B5711C" w:rsidRDefault="00B5711C" w:rsidP="00B5711C">
            <w:pPr>
              <w:ind w:left="113" w:right="113"/>
              <w:jc w:val="center"/>
              <w:rPr>
                <w:sz w:val="20"/>
              </w:rPr>
            </w:pPr>
            <w:r w:rsidRPr="00B5711C">
              <w:rPr>
                <w:sz w:val="20"/>
              </w:rPr>
              <w:t>3</w:t>
            </w:r>
          </w:p>
        </w:tc>
        <w:tc>
          <w:tcPr>
            <w:tcW w:w="1498" w:type="dxa"/>
            <w:gridSpan w:val="2"/>
            <w:noWrap/>
            <w:hideMark/>
          </w:tcPr>
          <w:p w14:paraId="1FA7F369" w14:textId="77777777" w:rsidR="00B5711C" w:rsidRPr="00B5711C" w:rsidRDefault="00B5711C" w:rsidP="00B5711C">
            <w:pPr>
              <w:ind w:left="113" w:right="113"/>
              <w:jc w:val="center"/>
              <w:rPr>
                <w:sz w:val="20"/>
              </w:rPr>
            </w:pPr>
            <w:r w:rsidRPr="00B5711C">
              <w:rPr>
                <w:sz w:val="20"/>
              </w:rPr>
              <w:t>4</w:t>
            </w:r>
          </w:p>
        </w:tc>
        <w:tc>
          <w:tcPr>
            <w:tcW w:w="638" w:type="dxa"/>
            <w:noWrap/>
            <w:hideMark/>
          </w:tcPr>
          <w:p w14:paraId="0931D7D1" w14:textId="77777777" w:rsidR="00B5711C" w:rsidRPr="00B5711C" w:rsidRDefault="00B5711C" w:rsidP="00B5711C">
            <w:pPr>
              <w:ind w:left="113" w:right="113"/>
              <w:jc w:val="center"/>
              <w:rPr>
                <w:sz w:val="20"/>
              </w:rPr>
            </w:pPr>
            <w:r w:rsidRPr="00B5711C">
              <w:rPr>
                <w:sz w:val="20"/>
              </w:rPr>
              <w:t>5</w:t>
            </w:r>
          </w:p>
        </w:tc>
        <w:tc>
          <w:tcPr>
            <w:tcW w:w="692" w:type="dxa"/>
            <w:noWrap/>
            <w:hideMark/>
          </w:tcPr>
          <w:p w14:paraId="58312A24" w14:textId="77777777" w:rsidR="00B5711C" w:rsidRPr="00B5711C" w:rsidRDefault="00B5711C" w:rsidP="00B5711C">
            <w:pPr>
              <w:ind w:left="113" w:right="113"/>
              <w:jc w:val="center"/>
              <w:rPr>
                <w:sz w:val="20"/>
              </w:rPr>
            </w:pPr>
            <w:r w:rsidRPr="00B5711C">
              <w:rPr>
                <w:sz w:val="20"/>
              </w:rPr>
              <w:t>6</w:t>
            </w:r>
          </w:p>
        </w:tc>
        <w:tc>
          <w:tcPr>
            <w:tcW w:w="1098" w:type="dxa"/>
            <w:noWrap/>
            <w:hideMark/>
          </w:tcPr>
          <w:p w14:paraId="712A9046" w14:textId="77777777" w:rsidR="00B5711C" w:rsidRPr="00B5711C" w:rsidRDefault="00B5711C" w:rsidP="00B5711C">
            <w:pPr>
              <w:ind w:left="113" w:right="113"/>
              <w:jc w:val="center"/>
              <w:rPr>
                <w:sz w:val="20"/>
              </w:rPr>
            </w:pPr>
            <w:r w:rsidRPr="00B5711C">
              <w:rPr>
                <w:sz w:val="20"/>
              </w:rPr>
              <w:t>7</w:t>
            </w:r>
          </w:p>
        </w:tc>
        <w:tc>
          <w:tcPr>
            <w:tcW w:w="603" w:type="dxa"/>
            <w:noWrap/>
            <w:hideMark/>
          </w:tcPr>
          <w:p w14:paraId="08EDCE89" w14:textId="77777777" w:rsidR="00B5711C" w:rsidRPr="00B5711C" w:rsidRDefault="00B5711C" w:rsidP="00B5711C">
            <w:pPr>
              <w:ind w:left="113" w:right="113"/>
              <w:jc w:val="center"/>
              <w:rPr>
                <w:sz w:val="20"/>
              </w:rPr>
            </w:pPr>
            <w:r w:rsidRPr="00B5711C">
              <w:rPr>
                <w:sz w:val="20"/>
              </w:rPr>
              <w:t>8</w:t>
            </w:r>
          </w:p>
        </w:tc>
        <w:tc>
          <w:tcPr>
            <w:tcW w:w="1269" w:type="dxa"/>
            <w:noWrap/>
            <w:hideMark/>
          </w:tcPr>
          <w:p w14:paraId="2619100C" w14:textId="77777777" w:rsidR="00B5711C" w:rsidRPr="00B5711C" w:rsidRDefault="00B5711C" w:rsidP="00B5711C">
            <w:pPr>
              <w:ind w:left="113" w:right="113"/>
              <w:jc w:val="center"/>
              <w:rPr>
                <w:sz w:val="20"/>
              </w:rPr>
            </w:pPr>
            <w:r w:rsidRPr="00B5711C">
              <w:rPr>
                <w:sz w:val="20"/>
              </w:rPr>
              <w:t>9</w:t>
            </w:r>
          </w:p>
        </w:tc>
      </w:tr>
      <w:tr w:rsidR="00B5711C" w:rsidRPr="00B5711C" w14:paraId="2265E15F" w14:textId="77777777" w:rsidTr="00B5711C">
        <w:trPr>
          <w:trHeight w:val="507"/>
        </w:trPr>
        <w:tc>
          <w:tcPr>
            <w:tcW w:w="988" w:type="dxa"/>
            <w:vMerge w:val="restart"/>
            <w:noWrap/>
            <w:hideMark/>
          </w:tcPr>
          <w:p w14:paraId="75D8FC16" w14:textId="77777777" w:rsidR="00B5711C" w:rsidRPr="00B5711C" w:rsidRDefault="00B5711C" w:rsidP="00B5711C">
            <w:pPr>
              <w:ind w:left="113" w:right="113"/>
              <w:jc w:val="center"/>
              <w:rPr>
                <w:sz w:val="20"/>
              </w:rPr>
            </w:pPr>
          </w:p>
        </w:tc>
        <w:tc>
          <w:tcPr>
            <w:tcW w:w="1083" w:type="dxa"/>
            <w:vMerge w:val="restart"/>
            <w:noWrap/>
            <w:hideMark/>
          </w:tcPr>
          <w:p w14:paraId="204BC697" w14:textId="77777777" w:rsidR="00B5711C" w:rsidRPr="00B5711C" w:rsidRDefault="00B5711C" w:rsidP="00B5711C">
            <w:pPr>
              <w:ind w:left="113" w:right="113"/>
              <w:jc w:val="center"/>
              <w:rPr>
                <w:sz w:val="20"/>
              </w:rPr>
            </w:pPr>
            <w:r w:rsidRPr="00B5711C">
              <w:rPr>
                <w:sz w:val="20"/>
              </w:rPr>
              <w:t> </w:t>
            </w:r>
          </w:p>
        </w:tc>
        <w:tc>
          <w:tcPr>
            <w:tcW w:w="1759" w:type="dxa"/>
            <w:vMerge w:val="restart"/>
            <w:noWrap/>
            <w:hideMark/>
          </w:tcPr>
          <w:p w14:paraId="160E463B" w14:textId="77777777" w:rsidR="00B5711C" w:rsidRPr="00B5711C" w:rsidRDefault="00B5711C" w:rsidP="00B5711C">
            <w:pPr>
              <w:ind w:left="113" w:right="113"/>
              <w:jc w:val="center"/>
              <w:rPr>
                <w:sz w:val="20"/>
              </w:rPr>
            </w:pPr>
            <w:r w:rsidRPr="00B5711C">
              <w:rPr>
                <w:sz w:val="20"/>
              </w:rPr>
              <w:t> </w:t>
            </w:r>
          </w:p>
        </w:tc>
        <w:tc>
          <w:tcPr>
            <w:tcW w:w="701" w:type="dxa"/>
            <w:vMerge w:val="restart"/>
            <w:noWrap/>
            <w:hideMark/>
          </w:tcPr>
          <w:p w14:paraId="3CA901D4" w14:textId="77777777" w:rsidR="00B5711C" w:rsidRPr="00B5711C" w:rsidRDefault="00B5711C" w:rsidP="00B5711C">
            <w:pPr>
              <w:ind w:left="113" w:right="113"/>
              <w:jc w:val="center"/>
              <w:rPr>
                <w:sz w:val="20"/>
              </w:rPr>
            </w:pPr>
            <w:r w:rsidRPr="00B5711C">
              <w:rPr>
                <w:sz w:val="20"/>
              </w:rPr>
              <w:t> </w:t>
            </w:r>
          </w:p>
        </w:tc>
        <w:tc>
          <w:tcPr>
            <w:tcW w:w="797" w:type="dxa"/>
            <w:vMerge w:val="restart"/>
            <w:noWrap/>
            <w:hideMark/>
          </w:tcPr>
          <w:p w14:paraId="3AB7E4ED" w14:textId="77777777" w:rsidR="00B5711C" w:rsidRPr="00B5711C" w:rsidRDefault="00B5711C" w:rsidP="00B5711C">
            <w:pPr>
              <w:ind w:left="113" w:right="113"/>
              <w:jc w:val="center"/>
              <w:rPr>
                <w:sz w:val="20"/>
              </w:rPr>
            </w:pPr>
            <w:r w:rsidRPr="00B5711C">
              <w:rPr>
                <w:sz w:val="20"/>
              </w:rPr>
              <w:t> </w:t>
            </w:r>
          </w:p>
        </w:tc>
        <w:tc>
          <w:tcPr>
            <w:tcW w:w="638" w:type="dxa"/>
            <w:vMerge w:val="restart"/>
            <w:noWrap/>
            <w:hideMark/>
          </w:tcPr>
          <w:p w14:paraId="3BD639CE" w14:textId="77777777" w:rsidR="00B5711C" w:rsidRPr="00B5711C" w:rsidRDefault="00B5711C" w:rsidP="00B5711C">
            <w:pPr>
              <w:ind w:left="113" w:right="113"/>
              <w:jc w:val="center"/>
              <w:rPr>
                <w:sz w:val="20"/>
              </w:rPr>
            </w:pPr>
            <w:r w:rsidRPr="00B5711C">
              <w:rPr>
                <w:sz w:val="20"/>
              </w:rPr>
              <w:t> </w:t>
            </w:r>
          </w:p>
        </w:tc>
        <w:tc>
          <w:tcPr>
            <w:tcW w:w="692" w:type="dxa"/>
            <w:vMerge w:val="restart"/>
            <w:noWrap/>
            <w:hideMark/>
          </w:tcPr>
          <w:p w14:paraId="24746848" w14:textId="77777777" w:rsidR="00B5711C" w:rsidRPr="00B5711C" w:rsidRDefault="00B5711C" w:rsidP="00B5711C">
            <w:pPr>
              <w:ind w:left="113" w:right="113"/>
              <w:jc w:val="center"/>
              <w:rPr>
                <w:sz w:val="20"/>
              </w:rPr>
            </w:pPr>
            <w:r w:rsidRPr="00B5711C">
              <w:rPr>
                <w:sz w:val="20"/>
              </w:rPr>
              <w:t> </w:t>
            </w:r>
          </w:p>
        </w:tc>
        <w:tc>
          <w:tcPr>
            <w:tcW w:w="1098" w:type="dxa"/>
            <w:vMerge w:val="restart"/>
            <w:noWrap/>
            <w:hideMark/>
          </w:tcPr>
          <w:p w14:paraId="20D160D5" w14:textId="77777777" w:rsidR="00B5711C" w:rsidRPr="00B5711C" w:rsidRDefault="00B5711C" w:rsidP="00B5711C">
            <w:pPr>
              <w:ind w:left="113" w:right="113"/>
              <w:jc w:val="center"/>
              <w:rPr>
                <w:sz w:val="20"/>
              </w:rPr>
            </w:pPr>
            <w:r w:rsidRPr="00B5711C">
              <w:rPr>
                <w:sz w:val="20"/>
              </w:rPr>
              <w:t> </w:t>
            </w:r>
          </w:p>
        </w:tc>
        <w:tc>
          <w:tcPr>
            <w:tcW w:w="603" w:type="dxa"/>
            <w:vMerge w:val="restart"/>
            <w:noWrap/>
            <w:hideMark/>
          </w:tcPr>
          <w:p w14:paraId="1B7C9A95" w14:textId="77777777" w:rsidR="00B5711C" w:rsidRPr="00B5711C" w:rsidRDefault="00B5711C" w:rsidP="00B5711C">
            <w:pPr>
              <w:ind w:left="113" w:right="113"/>
              <w:jc w:val="center"/>
              <w:rPr>
                <w:sz w:val="20"/>
              </w:rPr>
            </w:pPr>
            <w:r w:rsidRPr="00B5711C">
              <w:rPr>
                <w:sz w:val="20"/>
              </w:rPr>
              <w:t> </w:t>
            </w:r>
          </w:p>
        </w:tc>
        <w:tc>
          <w:tcPr>
            <w:tcW w:w="1269" w:type="dxa"/>
            <w:vMerge w:val="restart"/>
            <w:noWrap/>
            <w:hideMark/>
          </w:tcPr>
          <w:p w14:paraId="1642F962" w14:textId="77777777" w:rsidR="00B5711C" w:rsidRPr="00B5711C" w:rsidRDefault="00B5711C" w:rsidP="00B5711C">
            <w:pPr>
              <w:ind w:left="113" w:right="113"/>
              <w:jc w:val="center"/>
              <w:rPr>
                <w:sz w:val="20"/>
              </w:rPr>
            </w:pPr>
            <w:r w:rsidRPr="00B5711C">
              <w:rPr>
                <w:sz w:val="20"/>
              </w:rPr>
              <w:t> </w:t>
            </w:r>
          </w:p>
        </w:tc>
      </w:tr>
      <w:tr w:rsidR="00B5711C" w:rsidRPr="00B5711C" w14:paraId="5AF5AD95" w14:textId="77777777" w:rsidTr="00B5711C">
        <w:trPr>
          <w:trHeight w:val="507"/>
        </w:trPr>
        <w:tc>
          <w:tcPr>
            <w:tcW w:w="988" w:type="dxa"/>
            <w:vMerge/>
            <w:hideMark/>
          </w:tcPr>
          <w:p w14:paraId="3983B8E7" w14:textId="77777777" w:rsidR="00B5711C" w:rsidRPr="00B5711C" w:rsidRDefault="00B5711C" w:rsidP="00B5711C">
            <w:pPr>
              <w:ind w:left="113" w:right="113"/>
              <w:jc w:val="center"/>
              <w:rPr>
                <w:sz w:val="20"/>
              </w:rPr>
            </w:pPr>
          </w:p>
        </w:tc>
        <w:tc>
          <w:tcPr>
            <w:tcW w:w="1083" w:type="dxa"/>
            <w:vMerge/>
            <w:hideMark/>
          </w:tcPr>
          <w:p w14:paraId="0D594306" w14:textId="77777777" w:rsidR="00B5711C" w:rsidRPr="00B5711C" w:rsidRDefault="00B5711C" w:rsidP="00B5711C">
            <w:pPr>
              <w:ind w:left="113" w:right="113"/>
              <w:jc w:val="center"/>
              <w:rPr>
                <w:sz w:val="20"/>
              </w:rPr>
            </w:pPr>
          </w:p>
        </w:tc>
        <w:tc>
          <w:tcPr>
            <w:tcW w:w="1759" w:type="dxa"/>
            <w:vMerge/>
            <w:hideMark/>
          </w:tcPr>
          <w:p w14:paraId="346CED23" w14:textId="77777777" w:rsidR="00B5711C" w:rsidRPr="00B5711C" w:rsidRDefault="00B5711C" w:rsidP="00B5711C">
            <w:pPr>
              <w:ind w:left="113" w:right="113"/>
              <w:jc w:val="center"/>
              <w:rPr>
                <w:sz w:val="20"/>
              </w:rPr>
            </w:pPr>
          </w:p>
        </w:tc>
        <w:tc>
          <w:tcPr>
            <w:tcW w:w="701" w:type="dxa"/>
            <w:vMerge/>
            <w:hideMark/>
          </w:tcPr>
          <w:p w14:paraId="51D214C8" w14:textId="77777777" w:rsidR="00B5711C" w:rsidRPr="00B5711C" w:rsidRDefault="00B5711C" w:rsidP="00B5711C">
            <w:pPr>
              <w:ind w:left="113" w:right="113"/>
              <w:jc w:val="center"/>
              <w:rPr>
                <w:sz w:val="20"/>
              </w:rPr>
            </w:pPr>
          </w:p>
        </w:tc>
        <w:tc>
          <w:tcPr>
            <w:tcW w:w="797" w:type="dxa"/>
            <w:vMerge/>
            <w:hideMark/>
          </w:tcPr>
          <w:p w14:paraId="037417EC" w14:textId="77777777" w:rsidR="00B5711C" w:rsidRPr="00B5711C" w:rsidRDefault="00B5711C" w:rsidP="00B5711C">
            <w:pPr>
              <w:ind w:left="113" w:right="113"/>
              <w:jc w:val="center"/>
              <w:rPr>
                <w:sz w:val="20"/>
              </w:rPr>
            </w:pPr>
          </w:p>
        </w:tc>
        <w:tc>
          <w:tcPr>
            <w:tcW w:w="638" w:type="dxa"/>
            <w:vMerge/>
            <w:hideMark/>
          </w:tcPr>
          <w:p w14:paraId="17C6755B" w14:textId="77777777" w:rsidR="00B5711C" w:rsidRPr="00B5711C" w:rsidRDefault="00B5711C" w:rsidP="00B5711C">
            <w:pPr>
              <w:ind w:left="113" w:right="113"/>
              <w:jc w:val="center"/>
              <w:rPr>
                <w:sz w:val="20"/>
              </w:rPr>
            </w:pPr>
          </w:p>
        </w:tc>
        <w:tc>
          <w:tcPr>
            <w:tcW w:w="692" w:type="dxa"/>
            <w:vMerge/>
            <w:hideMark/>
          </w:tcPr>
          <w:p w14:paraId="3390D583" w14:textId="77777777" w:rsidR="00B5711C" w:rsidRPr="00B5711C" w:rsidRDefault="00B5711C" w:rsidP="00B5711C">
            <w:pPr>
              <w:ind w:left="113" w:right="113"/>
              <w:jc w:val="center"/>
              <w:rPr>
                <w:sz w:val="20"/>
              </w:rPr>
            </w:pPr>
          </w:p>
        </w:tc>
        <w:tc>
          <w:tcPr>
            <w:tcW w:w="1098" w:type="dxa"/>
            <w:vMerge/>
            <w:hideMark/>
          </w:tcPr>
          <w:p w14:paraId="565BD7EF" w14:textId="77777777" w:rsidR="00B5711C" w:rsidRPr="00B5711C" w:rsidRDefault="00B5711C" w:rsidP="00B5711C">
            <w:pPr>
              <w:ind w:left="113" w:right="113"/>
              <w:jc w:val="center"/>
              <w:rPr>
                <w:sz w:val="20"/>
              </w:rPr>
            </w:pPr>
          </w:p>
        </w:tc>
        <w:tc>
          <w:tcPr>
            <w:tcW w:w="603" w:type="dxa"/>
            <w:vMerge/>
            <w:hideMark/>
          </w:tcPr>
          <w:p w14:paraId="1C77C165" w14:textId="77777777" w:rsidR="00B5711C" w:rsidRPr="00B5711C" w:rsidRDefault="00B5711C" w:rsidP="00B5711C">
            <w:pPr>
              <w:ind w:left="113" w:right="113"/>
              <w:jc w:val="center"/>
              <w:rPr>
                <w:sz w:val="20"/>
              </w:rPr>
            </w:pPr>
          </w:p>
        </w:tc>
        <w:tc>
          <w:tcPr>
            <w:tcW w:w="1269" w:type="dxa"/>
            <w:vMerge/>
            <w:hideMark/>
          </w:tcPr>
          <w:p w14:paraId="394303CD" w14:textId="77777777" w:rsidR="00B5711C" w:rsidRPr="00B5711C" w:rsidRDefault="00B5711C" w:rsidP="00B5711C">
            <w:pPr>
              <w:ind w:left="113" w:right="113"/>
              <w:jc w:val="center"/>
              <w:rPr>
                <w:sz w:val="20"/>
              </w:rPr>
            </w:pPr>
          </w:p>
        </w:tc>
      </w:tr>
      <w:tr w:rsidR="00B5711C" w:rsidRPr="00B5711C" w14:paraId="5A2F45BC" w14:textId="77777777" w:rsidTr="00B5711C">
        <w:trPr>
          <w:trHeight w:val="77"/>
        </w:trPr>
        <w:tc>
          <w:tcPr>
            <w:tcW w:w="988" w:type="dxa"/>
            <w:noWrap/>
            <w:hideMark/>
          </w:tcPr>
          <w:p w14:paraId="1E110C5D" w14:textId="77777777" w:rsidR="00B5711C" w:rsidRPr="00B5711C" w:rsidRDefault="00B5711C" w:rsidP="00B5711C">
            <w:pPr>
              <w:ind w:left="113" w:right="113"/>
              <w:jc w:val="center"/>
              <w:rPr>
                <w:sz w:val="20"/>
              </w:rPr>
            </w:pPr>
            <w:r w:rsidRPr="00B5711C">
              <w:rPr>
                <w:sz w:val="20"/>
              </w:rPr>
              <w:t> </w:t>
            </w:r>
          </w:p>
        </w:tc>
        <w:tc>
          <w:tcPr>
            <w:tcW w:w="1083" w:type="dxa"/>
            <w:vMerge/>
            <w:hideMark/>
          </w:tcPr>
          <w:p w14:paraId="0F142075" w14:textId="77777777" w:rsidR="00B5711C" w:rsidRPr="00B5711C" w:rsidRDefault="00B5711C" w:rsidP="00B5711C">
            <w:pPr>
              <w:ind w:left="113" w:right="113"/>
              <w:jc w:val="center"/>
              <w:rPr>
                <w:sz w:val="20"/>
              </w:rPr>
            </w:pPr>
          </w:p>
        </w:tc>
        <w:tc>
          <w:tcPr>
            <w:tcW w:w="1759" w:type="dxa"/>
            <w:vMerge/>
            <w:hideMark/>
          </w:tcPr>
          <w:p w14:paraId="122DE5B9" w14:textId="77777777" w:rsidR="00B5711C" w:rsidRPr="00B5711C" w:rsidRDefault="00B5711C" w:rsidP="00B5711C">
            <w:pPr>
              <w:ind w:left="113" w:right="113"/>
              <w:jc w:val="center"/>
              <w:rPr>
                <w:sz w:val="20"/>
              </w:rPr>
            </w:pPr>
          </w:p>
        </w:tc>
        <w:tc>
          <w:tcPr>
            <w:tcW w:w="701" w:type="dxa"/>
            <w:vMerge/>
            <w:hideMark/>
          </w:tcPr>
          <w:p w14:paraId="05D2AD0C" w14:textId="77777777" w:rsidR="00B5711C" w:rsidRPr="00B5711C" w:rsidRDefault="00B5711C" w:rsidP="00B5711C">
            <w:pPr>
              <w:ind w:left="113" w:right="113"/>
              <w:jc w:val="center"/>
              <w:rPr>
                <w:sz w:val="20"/>
              </w:rPr>
            </w:pPr>
          </w:p>
        </w:tc>
        <w:tc>
          <w:tcPr>
            <w:tcW w:w="797" w:type="dxa"/>
            <w:vMerge/>
            <w:hideMark/>
          </w:tcPr>
          <w:p w14:paraId="7E4559BB" w14:textId="77777777" w:rsidR="00B5711C" w:rsidRPr="00B5711C" w:rsidRDefault="00B5711C" w:rsidP="00B5711C">
            <w:pPr>
              <w:ind w:left="113" w:right="113"/>
              <w:jc w:val="center"/>
              <w:rPr>
                <w:sz w:val="20"/>
              </w:rPr>
            </w:pPr>
          </w:p>
        </w:tc>
        <w:tc>
          <w:tcPr>
            <w:tcW w:w="638" w:type="dxa"/>
            <w:vMerge/>
            <w:hideMark/>
          </w:tcPr>
          <w:p w14:paraId="459059DD" w14:textId="77777777" w:rsidR="00B5711C" w:rsidRPr="00B5711C" w:rsidRDefault="00B5711C" w:rsidP="00B5711C">
            <w:pPr>
              <w:ind w:left="113" w:right="113"/>
              <w:jc w:val="center"/>
              <w:rPr>
                <w:sz w:val="20"/>
              </w:rPr>
            </w:pPr>
          </w:p>
        </w:tc>
        <w:tc>
          <w:tcPr>
            <w:tcW w:w="692" w:type="dxa"/>
            <w:vMerge/>
            <w:hideMark/>
          </w:tcPr>
          <w:p w14:paraId="4DD441BC" w14:textId="77777777" w:rsidR="00B5711C" w:rsidRPr="00B5711C" w:rsidRDefault="00B5711C" w:rsidP="00B5711C">
            <w:pPr>
              <w:ind w:left="113" w:right="113"/>
              <w:jc w:val="center"/>
              <w:rPr>
                <w:sz w:val="20"/>
              </w:rPr>
            </w:pPr>
          </w:p>
        </w:tc>
        <w:tc>
          <w:tcPr>
            <w:tcW w:w="1098" w:type="dxa"/>
            <w:vMerge/>
            <w:hideMark/>
          </w:tcPr>
          <w:p w14:paraId="62EAA9F4" w14:textId="77777777" w:rsidR="00B5711C" w:rsidRPr="00B5711C" w:rsidRDefault="00B5711C" w:rsidP="00B5711C">
            <w:pPr>
              <w:ind w:left="113" w:right="113"/>
              <w:jc w:val="center"/>
              <w:rPr>
                <w:sz w:val="20"/>
              </w:rPr>
            </w:pPr>
          </w:p>
        </w:tc>
        <w:tc>
          <w:tcPr>
            <w:tcW w:w="603" w:type="dxa"/>
            <w:vMerge/>
            <w:hideMark/>
          </w:tcPr>
          <w:p w14:paraId="5F86DB9E" w14:textId="77777777" w:rsidR="00B5711C" w:rsidRPr="00B5711C" w:rsidRDefault="00B5711C" w:rsidP="00B5711C">
            <w:pPr>
              <w:ind w:left="113" w:right="113"/>
              <w:jc w:val="center"/>
              <w:rPr>
                <w:sz w:val="20"/>
              </w:rPr>
            </w:pPr>
          </w:p>
        </w:tc>
        <w:tc>
          <w:tcPr>
            <w:tcW w:w="1269" w:type="dxa"/>
            <w:vMerge/>
            <w:hideMark/>
          </w:tcPr>
          <w:p w14:paraId="53A41E67" w14:textId="77777777" w:rsidR="00B5711C" w:rsidRPr="00B5711C" w:rsidRDefault="00B5711C" w:rsidP="00B5711C">
            <w:pPr>
              <w:ind w:left="113" w:right="113"/>
              <w:jc w:val="center"/>
              <w:rPr>
                <w:sz w:val="20"/>
              </w:rPr>
            </w:pPr>
          </w:p>
        </w:tc>
      </w:tr>
      <w:tr w:rsidR="00B5711C" w:rsidRPr="00B5711C" w14:paraId="7FAE02E7" w14:textId="77777777" w:rsidTr="00B5711C">
        <w:trPr>
          <w:trHeight w:val="230"/>
        </w:trPr>
        <w:tc>
          <w:tcPr>
            <w:tcW w:w="988" w:type="dxa"/>
            <w:vMerge w:val="restart"/>
            <w:noWrap/>
            <w:hideMark/>
          </w:tcPr>
          <w:p w14:paraId="629321D9" w14:textId="77777777" w:rsidR="00B5711C" w:rsidRPr="00B5711C" w:rsidRDefault="00B5711C" w:rsidP="00B5711C">
            <w:pPr>
              <w:ind w:left="113" w:right="113"/>
              <w:jc w:val="center"/>
              <w:rPr>
                <w:sz w:val="20"/>
              </w:rPr>
            </w:pPr>
            <w:r w:rsidRPr="00B5711C">
              <w:rPr>
                <w:sz w:val="20"/>
              </w:rPr>
              <w:t> </w:t>
            </w:r>
          </w:p>
        </w:tc>
        <w:tc>
          <w:tcPr>
            <w:tcW w:w="1083" w:type="dxa"/>
            <w:vMerge w:val="restart"/>
            <w:noWrap/>
            <w:hideMark/>
          </w:tcPr>
          <w:p w14:paraId="418678E5" w14:textId="77777777" w:rsidR="00B5711C" w:rsidRPr="00B5711C" w:rsidRDefault="00B5711C" w:rsidP="00B5711C">
            <w:pPr>
              <w:ind w:left="113" w:right="113"/>
              <w:jc w:val="center"/>
              <w:rPr>
                <w:sz w:val="20"/>
              </w:rPr>
            </w:pPr>
            <w:r w:rsidRPr="00B5711C">
              <w:rPr>
                <w:sz w:val="20"/>
              </w:rPr>
              <w:t> </w:t>
            </w:r>
          </w:p>
        </w:tc>
        <w:tc>
          <w:tcPr>
            <w:tcW w:w="1759" w:type="dxa"/>
            <w:vMerge w:val="restart"/>
            <w:noWrap/>
            <w:hideMark/>
          </w:tcPr>
          <w:p w14:paraId="5ED8B4B8" w14:textId="77777777" w:rsidR="00B5711C" w:rsidRPr="00B5711C" w:rsidRDefault="00B5711C" w:rsidP="00B5711C">
            <w:pPr>
              <w:ind w:left="113" w:right="113"/>
              <w:jc w:val="center"/>
              <w:rPr>
                <w:sz w:val="20"/>
              </w:rPr>
            </w:pPr>
            <w:r w:rsidRPr="00B5711C">
              <w:rPr>
                <w:sz w:val="20"/>
              </w:rPr>
              <w:t> </w:t>
            </w:r>
          </w:p>
        </w:tc>
        <w:tc>
          <w:tcPr>
            <w:tcW w:w="701" w:type="dxa"/>
            <w:vMerge w:val="restart"/>
            <w:noWrap/>
            <w:hideMark/>
          </w:tcPr>
          <w:p w14:paraId="3A99D448" w14:textId="77777777" w:rsidR="00B5711C" w:rsidRPr="00B5711C" w:rsidRDefault="00B5711C" w:rsidP="00B5711C">
            <w:pPr>
              <w:ind w:left="113" w:right="113"/>
              <w:jc w:val="center"/>
              <w:rPr>
                <w:sz w:val="20"/>
              </w:rPr>
            </w:pPr>
            <w:r w:rsidRPr="00B5711C">
              <w:rPr>
                <w:sz w:val="20"/>
              </w:rPr>
              <w:t> </w:t>
            </w:r>
          </w:p>
        </w:tc>
        <w:tc>
          <w:tcPr>
            <w:tcW w:w="797" w:type="dxa"/>
            <w:vMerge w:val="restart"/>
            <w:noWrap/>
            <w:hideMark/>
          </w:tcPr>
          <w:p w14:paraId="3A71950A" w14:textId="77777777" w:rsidR="00B5711C" w:rsidRPr="00B5711C" w:rsidRDefault="00B5711C" w:rsidP="00B5711C">
            <w:pPr>
              <w:ind w:left="113" w:right="113"/>
              <w:jc w:val="center"/>
              <w:rPr>
                <w:sz w:val="20"/>
              </w:rPr>
            </w:pPr>
            <w:r w:rsidRPr="00B5711C">
              <w:rPr>
                <w:sz w:val="20"/>
              </w:rPr>
              <w:t> </w:t>
            </w:r>
          </w:p>
        </w:tc>
        <w:tc>
          <w:tcPr>
            <w:tcW w:w="638" w:type="dxa"/>
            <w:vMerge w:val="restart"/>
            <w:noWrap/>
            <w:hideMark/>
          </w:tcPr>
          <w:p w14:paraId="326F7407" w14:textId="77777777" w:rsidR="00B5711C" w:rsidRPr="00B5711C" w:rsidRDefault="00B5711C" w:rsidP="00B5711C">
            <w:pPr>
              <w:ind w:left="113" w:right="113"/>
              <w:jc w:val="center"/>
              <w:rPr>
                <w:sz w:val="20"/>
              </w:rPr>
            </w:pPr>
            <w:r w:rsidRPr="00B5711C">
              <w:rPr>
                <w:sz w:val="20"/>
              </w:rPr>
              <w:t> </w:t>
            </w:r>
          </w:p>
        </w:tc>
        <w:tc>
          <w:tcPr>
            <w:tcW w:w="692" w:type="dxa"/>
            <w:vMerge w:val="restart"/>
            <w:noWrap/>
            <w:hideMark/>
          </w:tcPr>
          <w:p w14:paraId="78C310BF" w14:textId="77777777" w:rsidR="00B5711C" w:rsidRPr="00B5711C" w:rsidRDefault="00B5711C" w:rsidP="00B5711C">
            <w:pPr>
              <w:ind w:left="113" w:right="113"/>
              <w:jc w:val="center"/>
              <w:rPr>
                <w:sz w:val="20"/>
              </w:rPr>
            </w:pPr>
            <w:r w:rsidRPr="00B5711C">
              <w:rPr>
                <w:sz w:val="20"/>
              </w:rPr>
              <w:t> </w:t>
            </w:r>
          </w:p>
        </w:tc>
        <w:tc>
          <w:tcPr>
            <w:tcW w:w="1098" w:type="dxa"/>
            <w:vMerge w:val="restart"/>
            <w:noWrap/>
            <w:hideMark/>
          </w:tcPr>
          <w:p w14:paraId="6E667847" w14:textId="77777777" w:rsidR="00B5711C" w:rsidRPr="00B5711C" w:rsidRDefault="00B5711C" w:rsidP="00B5711C">
            <w:pPr>
              <w:ind w:left="113" w:right="113"/>
              <w:jc w:val="center"/>
              <w:rPr>
                <w:sz w:val="20"/>
              </w:rPr>
            </w:pPr>
            <w:r w:rsidRPr="00B5711C">
              <w:rPr>
                <w:sz w:val="20"/>
              </w:rPr>
              <w:t> </w:t>
            </w:r>
          </w:p>
        </w:tc>
        <w:tc>
          <w:tcPr>
            <w:tcW w:w="603" w:type="dxa"/>
            <w:vMerge w:val="restart"/>
            <w:noWrap/>
            <w:hideMark/>
          </w:tcPr>
          <w:p w14:paraId="6C213699" w14:textId="77777777" w:rsidR="00B5711C" w:rsidRPr="00B5711C" w:rsidRDefault="00B5711C" w:rsidP="00B5711C">
            <w:pPr>
              <w:ind w:left="113" w:right="113"/>
              <w:jc w:val="center"/>
              <w:rPr>
                <w:sz w:val="20"/>
              </w:rPr>
            </w:pPr>
            <w:r w:rsidRPr="00B5711C">
              <w:rPr>
                <w:sz w:val="20"/>
              </w:rPr>
              <w:t> </w:t>
            </w:r>
          </w:p>
        </w:tc>
        <w:tc>
          <w:tcPr>
            <w:tcW w:w="1269" w:type="dxa"/>
            <w:vMerge w:val="restart"/>
            <w:noWrap/>
            <w:hideMark/>
          </w:tcPr>
          <w:p w14:paraId="513880B2" w14:textId="77777777" w:rsidR="00B5711C" w:rsidRPr="00B5711C" w:rsidRDefault="00B5711C" w:rsidP="00B5711C">
            <w:pPr>
              <w:ind w:left="113" w:right="113"/>
              <w:jc w:val="center"/>
              <w:rPr>
                <w:sz w:val="20"/>
              </w:rPr>
            </w:pPr>
            <w:r w:rsidRPr="00B5711C">
              <w:rPr>
                <w:sz w:val="20"/>
              </w:rPr>
              <w:t> </w:t>
            </w:r>
          </w:p>
        </w:tc>
      </w:tr>
      <w:tr w:rsidR="00B5711C" w:rsidRPr="00B5711C" w14:paraId="2AC14BDE" w14:textId="77777777" w:rsidTr="00B5711C">
        <w:trPr>
          <w:trHeight w:val="507"/>
        </w:trPr>
        <w:tc>
          <w:tcPr>
            <w:tcW w:w="988" w:type="dxa"/>
            <w:vMerge/>
            <w:hideMark/>
          </w:tcPr>
          <w:p w14:paraId="51B25ABE" w14:textId="77777777" w:rsidR="00B5711C" w:rsidRPr="00B5711C" w:rsidRDefault="00B5711C" w:rsidP="00B5711C">
            <w:pPr>
              <w:jc w:val="center"/>
              <w:rPr>
                <w:szCs w:val="28"/>
              </w:rPr>
            </w:pPr>
          </w:p>
        </w:tc>
        <w:tc>
          <w:tcPr>
            <w:tcW w:w="1083" w:type="dxa"/>
            <w:vMerge/>
            <w:hideMark/>
          </w:tcPr>
          <w:p w14:paraId="42500A8F" w14:textId="77777777" w:rsidR="00B5711C" w:rsidRPr="00B5711C" w:rsidRDefault="00B5711C" w:rsidP="00B5711C">
            <w:pPr>
              <w:jc w:val="center"/>
              <w:rPr>
                <w:szCs w:val="28"/>
              </w:rPr>
            </w:pPr>
          </w:p>
        </w:tc>
        <w:tc>
          <w:tcPr>
            <w:tcW w:w="1759" w:type="dxa"/>
            <w:vMerge/>
            <w:hideMark/>
          </w:tcPr>
          <w:p w14:paraId="13B1DA22" w14:textId="77777777" w:rsidR="00B5711C" w:rsidRPr="00B5711C" w:rsidRDefault="00B5711C" w:rsidP="00B5711C">
            <w:pPr>
              <w:jc w:val="center"/>
              <w:rPr>
                <w:szCs w:val="28"/>
              </w:rPr>
            </w:pPr>
          </w:p>
        </w:tc>
        <w:tc>
          <w:tcPr>
            <w:tcW w:w="701" w:type="dxa"/>
            <w:vMerge/>
            <w:hideMark/>
          </w:tcPr>
          <w:p w14:paraId="2909F716" w14:textId="77777777" w:rsidR="00B5711C" w:rsidRPr="00B5711C" w:rsidRDefault="00B5711C" w:rsidP="00B5711C">
            <w:pPr>
              <w:jc w:val="center"/>
              <w:rPr>
                <w:szCs w:val="28"/>
              </w:rPr>
            </w:pPr>
          </w:p>
        </w:tc>
        <w:tc>
          <w:tcPr>
            <w:tcW w:w="797" w:type="dxa"/>
            <w:vMerge/>
            <w:hideMark/>
          </w:tcPr>
          <w:p w14:paraId="7E58CB53" w14:textId="77777777" w:rsidR="00B5711C" w:rsidRPr="00B5711C" w:rsidRDefault="00B5711C" w:rsidP="00B5711C">
            <w:pPr>
              <w:jc w:val="center"/>
              <w:rPr>
                <w:szCs w:val="28"/>
              </w:rPr>
            </w:pPr>
          </w:p>
        </w:tc>
        <w:tc>
          <w:tcPr>
            <w:tcW w:w="638" w:type="dxa"/>
            <w:vMerge/>
            <w:hideMark/>
          </w:tcPr>
          <w:p w14:paraId="2F7D222B" w14:textId="77777777" w:rsidR="00B5711C" w:rsidRPr="00B5711C" w:rsidRDefault="00B5711C" w:rsidP="00B5711C">
            <w:pPr>
              <w:jc w:val="center"/>
              <w:rPr>
                <w:szCs w:val="28"/>
              </w:rPr>
            </w:pPr>
          </w:p>
        </w:tc>
        <w:tc>
          <w:tcPr>
            <w:tcW w:w="692" w:type="dxa"/>
            <w:vMerge/>
            <w:hideMark/>
          </w:tcPr>
          <w:p w14:paraId="6E949E90" w14:textId="77777777" w:rsidR="00B5711C" w:rsidRPr="00B5711C" w:rsidRDefault="00B5711C" w:rsidP="00B5711C">
            <w:pPr>
              <w:jc w:val="center"/>
              <w:rPr>
                <w:szCs w:val="28"/>
              </w:rPr>
            </w:pPr>
          </w:p>
        </w:tc>
        <w:tc>
          <w:tcPr>
            <w:tcW w:w="1098" w:type="dxa"/>
            <w:vMerge/>
            <w:hideMark/>
          </w:tcPr>
          <w:p w14:paraId="5693FD70" w14:textId="77777777" w:rsidR="00B5711C" w:rsidRPr="00B5711C" w:rsidRDefault="00B5711C" w:rsidP="00B5711C">
            <w:pPr>
              <w:jc w:val="center"/>
              <w:rPr>
                <w:szCs w:val="28"/>
              </w:rPr>
            </w:pPr>
          </w:p>
        </w:tc>
        <w:tc>
          <w:tcPr>
            <w:tcW w:w="603" w:type="dxa"/>
            <w:vMerge/>
            <w:hideMark/>
          </w:tcPr>
          <w:p w14:paraId="066E86BC" w14:textId="77777777" w:rsidR="00B5711C" w:rsidRPr="00B5711C" w:rsidRDefault="00B5711C" w:rsidP="00B5711C">
            <w:pPr>
              <w:jc w:val="center"/>
              <w:rPr>
                <w:szCs w:val="28"/>
              </w:rPr>
            </w:pPr>
          </w:p>
        </w:tc>
        <w:tc>
          <w:tcPr>
            <w:tcW w:w="1269" w:type="dxa"/>
            <w:vMerge/>
            <w:hideMark/>
          </w:tcPr>
          <w:p w14:paraId="593393FE" w14:textId="77777777" w:rsidR="00B5711C" w:rsidRPr="00B5711C" w:rsidRDefault="00B5711C" w:rsidP="00B5711C">
            <w:pPr>
              <w:jc w:val="center"/>
              <w:rPr>
                <w:szCs w:val="28"/>
              </w:rPr>
            </w:pPr>
          </w:p>
        </w:tc>
      </w:tr>
      <w:tr w:rsidR="00B5711C" w:rsidRPr="00B5711C" w14:paraId="3F6703A3" w14:textId="77777777" w:rsidTr="00B5711C">
        <w:trPr>
          <w:trHeight w:val="77"/>
        </w:trPr>
        <w:tc>
          <w:tcPr>
            <w:tcW w:w="988" w:type="dxa"/>
            <w:noWrap/>
            <w:hideMark/>
          </w:tcPr>
          <w:p w14:paraId="54886042" w14:textId="77777777" w:rsidR="00B5711C" w:rsidRPr="00B5711C" w:rsidRDefault="00B5711C" w:rsidP="00B5711C">
            <w:pPr>
              <w:jc w:val="center"/>
              <w:rPr>
                <w:szCs w:val="28"/>
              </w:rPr>
            </w:pPr>
            <w:r w:rsidRPr="00B5711C">
              <w:rPr>
                <w:szCs w:val="28"/>
              </w:rPr>
              <w:t> </w:t>
            </w:r>
          </w:p>
        </w:tc>
        <w:tc>
          <w:tcPr>
            <w:tcW w:w="1083" w:type="dxa"/>
            <w:vMerge/>
            <w:hideMark/>
          </w:tcPr>
          <w:p w14:paraId="0EE1B14D" w14:textId="77777777" w:rsidR="00B5711C" w:rsidRPr="00B5711C" w:rsidRDefault="00B5711C" w:rsidP="00B5711C">
            <w:pPr>
              <w:jc w:val="center"/>
              <w:rPr>
                <w:szCs w:val="28"/>
              </w:rPr>
            </w:pPr>
          </w:p>
        </w:tc>
        <w:tc>
          <w:tcPr>
            <w:tcW w:w="1759" w:type="dxa"/>
            <w:vMerge/>
            <w:hideMark/>
          </w:tcPr>
          <w:p w14:paraId="035B8AFA" w14:textId="77777777" w:rsidR="00B5711C" w:rsidRPr="00B5711C" w:rsidRDefault="00B5711C" w:rsidP="00B5711C">
            <w:pPr>
              <w:jc w:val="center"/>
              <w:rPr>
                <w:szCs w:val="28"/>
              </w:rPr>
            </w:pPr>
          </w:p>
        </w:tc>
        <w:tc>
          <w:tcPr>
            <w:tcW w:w="701" w:type="dxa"/>
            <w:vMerge/>
            <w:hideMark/>
          </w:tcPr>
          <w:p w14:paraId="69EF4E8B" w14:textId="77777777" w:rsidR="00B5711C" w:rsidRPr="00B5711C" w:rsidRDefault="00B5711C" w:rsidP="00B5711C">
            <w:pPr>
              <w:jc w:val="center"/>
              <w:rPr>
                <w:szCs w:val="28"/>
              </w:rPr>
            </w:pPr>
          </w:p>
        </w:tc>
        <w:tc>
          <w:tcPr>
            <w:tcW w:w="797" w:type="dxa"/>
            <w:vMerge/>
            <w:hideMark/>
          </w:tcPr>
          <w:p w14:paraId="1CA50D67" w14:textId="77777777" w:rsidR="00B5711C" w:rsidRPr="00B5711C" w:rsidRDefault="00B5711C" w:rsidP="00B5711C">
            <w:pPr>
              <w:jc w:val="center"/>
              <w:rPr>
                <w:szCs w:val="28"/>
              </w:rPr>
            </w:pPr>
          </w:p>
        </w:tc>
        <w:tc>
          <w:tcPr>
            <w:tcW w:w="638" w:type="dxa"/>
            <w:vMerge/>
            <w:hideMark/>
          </w:tcPr>
          <w:p w14:paraId="02FFF945" w14:textId="77777777" w:rsidR="00B5711C" w:rsidRPr="00B5711C" w:rsidRDefault="00B5711C" w:rsidP="00B5711C">
            <w:pPr>
              <w:jc w:val="center"/>
              <w:rPr>
                <w:szCs w:val="28"/>
              </w:rPr>
            </w:pPr>
          </w:p>
        </w:tc>
        <w:tc>
          <w:tcPr>
            <w:tcW w:w="692" w:type="dxa"/>
            <w:vMerge/>
            <w:hideMark/>
          </w:tcPr>
          <w:p w14:paraId="310A7F2B" w14:textId="77777777" w:rsidR="00B5711C" w:rsidRPr="00B5711C" w:rsidRDefault="00B5711C" w:rsidP="00B5711C">
            <w:pPr>
              <w:jc w:val="center"/>
              <w:rPr>
                <w:szCs w:val="28"/>
              </w:rPr>
            </w:pPr>
          </w:p>
        </w:tc>
        <w:tc>
          <w:tcPr>
            <w:tcW w:w="1098" w:type="dxa"/>
            <w:vMerge/>
            <w:hideMark/>
          </w:tcPr>
          <w:p w14:paraId="7ABD69D0" w14:textId="77777777" w:rsidR="00B5711C" w:rsidRPr="00B5711C" w:rsidRDefault="00B5711C" w:rsidP="00B5711C">
            <w:pPr>
              <w:jc w:val="center"/>
              <w:rPr>
                <w:szCs w:val="28"/>
              </w:rPr>
            </w:pPr>
          </w:p>
        </w:tc>
        <w:tc>
          <w:tcPr>
            <w:tcW w:w="603" w:type="dxa"/>
            <w:vMerge/>
            <w:hideMark/>
          </w:tcPr>
          <w:p w14:paraId="4F91558F" w14:textId="77777777" w:rsidR="00B5711C" w:rsidRPr="00B5711C" w:rsidRDefault="00B5711C" w:rsidP="00B5711C">
            <w:pPr>
              <w:jc w:val="center"/>
              <w:rPr>
                <w:szCs w:val="28"/>
              </w:rPr>
            </w:pPr>
          </w:p>
        </w:tc>
        <w:tc>
          <w:tcPr>
            <w:tcW w:w="1269" w:type="dxa"/>
            <w:vMerge/>
            <w:hideMark/>
          </w:tcPr>
          <w:p w14:paraId="158C38AD" w14:textId="77777777" w:rsidR="00B5711C" w:rsidRPr="00B5711C" w:rsidRDefault="00B5711C" w:rsidP="00B5711C">
            <w:pPr>
              <w:jc w:val="center"/>
              <w:rPr>
                <w:szCs w:val="28"/>
              </w:rPr>
            </w:pPr>
          </w:p>
        </w:tc>
      </w:tr>
    </w:tbl>
    <w:p w14:paraId="6E03664B" w14:textId="77777777" w:rsidR="00B5711C" w:rsidRDefault="00B5711C" w:rsidP="00D97F74">
      <w:pPr>
        <w:jc w:val="center"/>
        <w:rPr>
          <w:szCs w:val="28"/>
        </w:rPr>
      </w:pPr>
    </w:p>
    <w:p w14:paraId="13784289" w14:textId="77777777" w:rsidR="00487459" w:rsidRDefault="00487459">
      <w:pPr>
        <w:spacing w:after="160" w:line="259" w:lineRule="auto"/>
        <w:rPr>
          <w:szCs w:val="28"/>
        </w:rPr>
      </w:pPr>
      <w:r>
        <w:rPr>
          <w:szCs w:val="28"/>
        </w:rPr>
        <w:br w:type="page"/>
      </w:r>
    </w:p>
    <w:p w14:paraId="079D3BD8" w14:textId="77777777" w:rsidR="007247B0" w:rsidRDefault="007247B0" w:rsidP="007247B0">
      <w:pPr>
        <w:spacing w:after="160" w:line="259" w:lineRule="auto"/>
        <w:jc w:val="center"/>
        <w:rPr>
          <w:szCs w:val="28"/>
        </w:rPr>
      </w:pPr>
      <w:r w:rsidRPr="007247B0">
        <w:rPr>
          <w:b/>
          <w:szCs w:val="28"/>
        </w:rPr>
        <w:lastRenderedPageBreak/>
        <w:t xml:space="preserve">Форма журнала учета внутренних документов, </w:t>
      </w:r>
      <w:r>
        <w:rPr>
          <w:b/>
          <w:szCs w:val="28"/>
        </w:rPr>
        <w:t xml:space="preserve">содержащих </w:t>
      </w:r>
      <w:r w:rsidRPr="007247B0">
        <w:rPr>
          <w:b/>
          <w:szCs w:val="28"/>
        </w:rPr>
        <w:t>служебную информацию ограниченного распространения «ДСП»</w:t>
      </w:r>
    </w:p>
    <w:tbl>
      <w:tblPr>
        <w:tblStyle w:val="ac"/>
        <w:tblW w:w="0" w:type="auto"/>
        <w:tblLook w:val="04A0" w:firstRow="1" w:lastRow="0" w:firstColumn="1" w:lastColumn="0" w:noHBand="0" w:noVBand="1"/>
      </w:tblPr>
      <w:tblGrid>
        <w:gridCol w:w="9628"/>
      </w:tblGrid>
      <w:tr w:rsidR="007247B0" w14:paraId="133E441C" w14:textId="77777777" w:rsidTr="002712BA">
        <w:tc>
          <w:tcPr>
            <w:tcW w:w="9628" w:type="dxa"/>
          </w:tcPr>
          <w:p w14:paraId="360D782E" w14:textId="77777777" w:rsidR="007247B0" w:rsidRPr="00A538BF" w:rsidRDefault="007247B0" w:rsidP="002712BA">
            <w:pPr>
              <w:jc w:val="center"/>
              <w:rPr>
                <w:sz w:val="22"/>
              </w:rPr>
            </w:pPr>
            <w:r w:rsidRPr="00A538BF">
              <w:rPr>
                <w:sz w:val="22"/>
              </w:rPr>
              <w:t>МИНИСТЕРСТВО НАУКИ И ВЫСШЕГО ОБРАЗОВАНИЯ РОССИЙСКОЙ ФЕДЕРАЦИИ</w:t>
            </w:r>
          </w:p>
          <w:p w14:paraId="3DC844B8" w14:textId="77777777" w:rsidR="007247B0" w:rsidRPr="00A538BF" w:rsidRDefault="007247B0" w:rsidP="002712BA">
            <w:pPr>
              <w:jc w:val="center"/>
              <w:rPr>
                <w:b/>
                <w:sz w:val="22"/>
              </w:rPr>
            </w:pPr>
            <w:r w:rsidRPr="00A538BF">
              <w:rPr>
                <w:b/>
                <w:sz w:val="22"/>
              </w:rPr>
              <w:t xml:space="preserve">«ТЕХНОЛОГИЧЕСКИЙ УНИВЕРСИТЕТ ИМЕНИ </w:t>
            </w:r>
            <w:r w:rsidRPr="00A538BF">
              <w:rPr>
                <w:b/>
                <w:sz w:val="22"/>
              </w:rPr>
              <w:br/>
              <w:t xml:space="preserve">ДВАЖДЫ ГЕРОЯ СОВЕТСКОГО СОЮЗА, </w:t>
            </w:r>
            <w:r w:rsidRPr="00A538BF">
              <w:rPr>
                <w:b/>
                <w:sz w:val="22"/>
              </w:rPr>
              <w:br/>
              <w:t>ЛЕТЧИКА-КОСМОНАВТА А.А. ЛЕОНОВА» -</w:t>
            </w:r>
          </w:p>
          <w:p w14:paraId="47010FAD" w14:textId="77777777" w:rsidR="007247B0" w:rsidRPr="00A538BF" w:rsidRDefault="007247B0" w:rsidP="002712BA">
            <w:pPr>
              <w:jc w:val="center"/>
              <w:rPr>
                <w:sz w:val="22"/>
              </w:rPr>
            </w:pPr>
            <w:r w:rsidRPr="00A538BF">
              <w:rPr>
                <w:sz w:val="22"/>
              </w:rPr>
              <w:t>ФИЛИАЛ ФЕДЕРАЛЬНОГО ГОСУДАРСТВЕННОГО БЮДЖЕТНОГО ОБРАЗОВАТЕЛЬНОГО УЧРЕЖДЕНИЯ ВЫСШЕГО ОБРАЗОВАНИЯ</w:t>
            </w:r>
          </w:p>
          <w:p w14:paraId="0EC3289B" w14:textId="77777777" w:rsidR="007247B0" w:rsidRPr="00A538BF" w:rsidRDefault="007247B0" w:rsidP="002712BA">
            <w:pPr>
              <w:jc w:val="center"/>
              <w:rPr>
                <w:b/>
                <w:sz w:val="22"/>
              </w:rPr>
            </w:pPr>
            <w:r w:rsidRPr="00A538BF">
              <w:rPr>
                <w:b/>
                <w:sz w:val="22"/>
              </w:rPr>
              <w:t xml:space="preserve">«МОСКОВСКИЙ ГОСУДАРСТВЕННЫЙ УНИВЕРСИТЕТ </w:t>
            </w:r>
            <w:r w:rsidRPr="00A538BF">
              <w:rPr>
                <w:b/>
                <w:sz w:val="22"/>
              </w:rPr>
              <w:br/>
              <w:t>ГЕОДЕЗИИ И КАРТОГРАФИИ»</w:t>
            </w:r>
          </w:p>
          <w:p w14:paraId="6FF98418" w14:textId="77777777" w:rsidR="007247B0" w:rsidRDefault="007247B0" w:rsidP="002712BA">
            <w:pPr>
              <w:jc w:val="center"/>
              <w:rPr>
                <w:b/>
              </w:rPr>
            </w:pPr>
          </w:p>
          <w:p w14:paraId="524D78FD" w14:textId="77777777" w:rsidR="007247B0" w:rsidRDefault="007247B0" w:rsidP="002712BA">
            <w:pPr>
              <w:jc w:val="center"/>
              <w:rPr>
                <w:b/>
              </w:rPr>
            </w:pPr>
          </w:p>
          <w:p w14:paraId="01276DE3" w14:textId="77777777" w:rsidR="007247B0" w:rsidRPr="00A538BF" w:rsidRDefault="007247B0" w:rsidP="002712BA">
            <w:pPr>
              <w:jc w:val="center"/>
              <w:rPr>
                <w:b/>
              </w:rPr>
            </w:pPr>
            <w:r w:rsidRPr="00A538BF">
              <w:rPr>
                <w:b/>
              </w:rPr>
              <w:t>ЖУРНАЛ</w:t>
            </w:r>
          </w:p>
          <w:p w14:paraId="60AF4720" w14:textId="77777777" w:rsidR="007247B0" w:rsidRPr="00A538BF" w:rsidRDefault="007247B0" w:rsidP="002712BA">
            <w:pPr>
              <w:jc w:val="center"/>
              <w:rPr>
                <w:b/>
              </w:rPr>
            </w:pPr>
            <w:r w:rsidRPr="007247B0">
              <w:rPr>
                <w:b/>
              </w:rPr>
              <w:t xml:space="preserve">учета внутренних документов, содержащих </w:t>
            </w:r>
            <w:r>
              <w:rPr>
                <w:b/>
              </w:rPr>
              <w:br/>
            </w:r>
            <w:r w:rsidRPr="007247B0">
              <w:rPr>
                <w:b/>
              </w:rPr>
              <w:t>служебную информацию ограниченного распространения «ДСП»</w:t>
            </w:r>
          </w:p>
          <w:p w14:paraId="3F48702A" w14:textId="77777777" w:rsidR="007247B0" w:rsidRDefault="007247B0" w:rsidP="002712BA">
            <w:pPr>
              <w:rPr>
                <w:b/>
              </w:rPr>
            </w:pPr>
          </w:p>
          <w:p w14:paraId="5903E2E2" w14:textId="77777777" w:rsidR="007247B0" w:rsidRPr="00A538BF" w:rsidRDefault="007247B0" w:rsidP="002712BA">
            <w:pPr>
              <w:rPr>
                <w:b/>
              </w:rPr>
            </w:pPr>
          </w:p>
          <w:p w14:paraId="0523D9F6" w14:textId="77777777" w:rsidR="007247B0" w:rsidRPr="00A538BF" w:rsidRDefault="007247B0" w:rsidP="002712BA">
            <w:pPr>
              <w:ind w:left="4565"/>
              <w:rPr>
                <w:b/>
              </w:rPr>
            </w:pPr>
            <w:r w:rsidRPr="00A538BF">
              <w:rPr>
                <w:b/>
              </w:rPr>
              <w:t>Начат: «</w:t>
            </w:r>
            <w:r>
              <w:rPr>
                <w:b/>
              </w:rPr>
              <w:t>__</w:t>
            </w:r>
            <w:r w:rsidRPr="00A538BF">
              <w:rPr>
                <w:b/>
              </w:rPr>
              <w:t>» ___________ 20</w:t>
            </w:r>
            <w:r>
              <w:rPr>
                <w:b/>
              </w:rPr>
              <w:t>___</w:t>
            </w:r>
            <w:r w:rsidRPr="00A538BF">
              <w:rPr>
                <w:b/>
              </w:rPr>
              <w:t xml:space="preserve"> г.</w:t>
            </w:r>
          </w:p>
          <w:p w14:paraId="4B6D6E62" w14:textId="77777777" w:rsidR="007247B0" w:rsidRDefault="007247B0" w:rsidP="002712BA">
            <w:pPr>
              <w:ind w:left="4565"/>
              <w:rPr>
                <w:b/>
              </w:rPr>
            </w:pPr>
            <w:r w:rsidRPr="00A538BF">
              <w:rPr>
                <w:b/>
              </w:rPr>
              <w:t>Окончен: «</w:t>
            </w:r>
            <w:r>
              <w:rPr>
                <w:b/>
              </w:rPr>
              <w:t>__</w:t>
            </w:r>
            <w:r w:rsidRPr="00A538BF">
              <w:rPr>
                <w:b/>
              </w:rPr>
              <w:t>» ___________ 20</w:t>
            </w:r>
            <w:r>
              <w:rPr>
                <w:b/>
              </w:rPr>
              <w:t>___</w:t>
            </w:r>
            <w:r w:rsidRPr="00A538BF">
              <w:rPr>
                <w:b/>
              </w:rPr>
              <w:t xml:space="preserve"> г.</w:t>
            </w:r>
          </w:p>
          <w:p w14:paraId="40309266" w14:textId="77777777" w:rsidR="007247B0" w:rsidRPr="00A538BF" w:rsidRDefault="007247B0" w:rsidP="002712BA">
            <w:pPr>
              <w:ind w:left="4565"/>
              <w:rPr>
                <w:b/>
              </w:rPr>
            </w:pPr>
            <w:r w:rsidRPr="00A538BF">
              <w:rPr>
                <w:b/>
              </w:rPr>
              <w:t>На ______ листах</w:t>
            </w:r>
          </w:p>
          <w:p w14:paraId="226D2301" w14:textId="77777777" w:rsidR="007247B0" w:rsidRDefault="007247B0" w:rsidP="002712BA">
            <w:pPr>
              <w:ind w:left="4565"/>
              <w:rPr>
                <w:b/>
              </w:rPr>
            </w:pPr>
            <w:r w:rsidRPr="00A538BF">
              <w:rPr>
                <w:b/>
              </w:rPr>
              <w:t>Срок хранения______________</w:t>
            </w:r>
          </w:p>
          <w:p w14:paraId="4FE4AFEF" w14:textId="77777777" w:rsidR="007247B0" w:rsidRDefault="007247B0" w:rsidP="002712BA">
            <w:pPr>
              <w:ind w:left="4565"/>
              <w:rPr>
                <w:b/>
              </w:rPr>
            </w:pPr>
          </w:p>
        </w:tc>
      </w:tr>
    </w:tbl>
    <w:p w14:paraId="56C7A94E" w14:textId="77777777" w:rsidR="007247B0" w:rsidRDefault="007247B0">
      <w:pPr>
        <w:spacing w:after="160" w:line="259" w:lineRule="auto"/>
        <w:rPr>
          <w:szCs w:val="28"/>
        </w:rPr>
      </w:pPr>
    </w:p>
    <w:p w14:paraId="44B70BF3" w14:textId="77777777" w:rsidR="007247B0" w:rsidRDefault="007247B0">
      <w:pPr>
        <w:spacing w:after="160" w:line="259" w:lineRule="auto"/>
        <w:rPr>
          <w:rFonts w:eastAsiaTheme="majorEastAsia"/>
          <w:szCs w:val="28"/>
        </w:rPr>
      </w:pPr>
      <w:r>
        <w:rPr>
          <w:rFonts w:eastAsiaTheme="majorEastAsia"/>
          <w:szCs w:val="28"/>
        </w:rPr>
        <w:t xml:space="preserve">Левая страница: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304"/>
        <w:gridCol w:w="1985"/>
        <w:gridCol w:w="2551"/>
        <w:gridCol w:w="3260"/>
      </w:tblGrid>
      <w:tr w:rsidR="007247B0" w:rsidRPr="007247B0" w14:paraId="53C9D14F" w14:textId="77777777" w:rsidTr="007247B0">
        <w:tc>
          <w:tcPr>
            <w:tcW w:w="534" w:type="dxa"/>
            <w:vAlign w:val="center"/>
          </w:tcPr>
          <w:p w14:paraId="3D52315C" w14:textId="77777777" w:rsidR="007247B0" w:rsidRPr="007247B0" w:rsidRDefault="007247B0" w:rsidP="007247B0">
            <w:pPr>
              <w:autoSpaceDE w:val="0"/>
              <w:autoSpaceDN w:val="0"/>
              <w:adjustRightInd w:val="0"/>
              <w:jc w:val="center"/>
              <w:rPr>
                <w:sz w:val="20"/>
              </w:rPr>
            </w:pPr>
            <w:r w:rsidRPr="007247B0">
              <w:rPr>
                <w:sz w:val="20"/>
              </w:rPr>
              <w:t>№</w:t>
            </w:r>
          </w:p>
          <w:p w14:paraId="153C6639" w14:textId="77777777" w:rsidR="007247B0" w:rsidRPr="007247B0" w:rsidRDefault="007247B0" w:rsidP="007247B0">
            <w:pPr>
              <w:autoSpaceDE w:val="0"/>
              <w:autoSpaceDN w:val="0"/>
              <w:adjustRightInd w:val="0"/>
              <w:jc w:val="center"/>
              <w:rPr>
                <w:sz w:val="20"/>
              </w:rPr>
            </w:pPr>
            <w:r w:rsidRPr="007247B0">
              <w:rPr>
                <w:sz w:val="20"/>
              </w:rPr>
              <w:t>п/п</w:t>
            </w:r>
          </w:p>
        </w:tc>
        <w:tc>
          <w:tcPr>
            <w:tcW w:w="1304" w:type="dxa"/>
            <w:vAlign w:val="center"/>
          </w:tcPr>
          <w:p w14:paraId="492A5D57" w14:textId="77777777" w:rsidR="007247B0" w:rsidRPr="007247B0" w:rsidRDefault="007247B0" w:rsidP="007247B0">
            <w:pPr>
              <w:autoSpaceDE w:val="0"/>
              <w:autoSpaceDN w:val="0"/>
              <w:adjustRightInd w:val="0"/>
              <w:jc w:val="center"/>
              <w:rPr>
                <w:sz w:val="20"/>
              </w:rPr>
            </w:pPr>
            <w:r w:rsidRPr="007247B0">
              <w:rPr>
                <w:sz w:val="20"/>
              </w:rPr>
              <w:t>Дата регистрации</w:t>
            </w:r>
          </w:p>
        </w:tc>
        <w:tc>
          <w:tcPr>
            <w:tcW w:w="1985" w:type="dxa"/>
            <w:vAlign w:val="center"/>
          </w:tcPr>
          <w:p w14:paraId="794BBB21" w14:textId="77777777" w:rsidR="007247B0" w:rsidRPr="007247B0" w:rsidRDefault="007247B0" w:rsidP="007247B0">
            <w:pPr>
              <w:autoSpaceDE w:val="0"/>
              <w:autoSpaceDN w:val="0"/>
              <w:adjustRightInd w:val="0"/>
              <w:jc w:val="center"/>
              <w:rPr>
                <w:sz w:val="20"/>
              </w:rPr>
            </w:pPr>
            <w:r w:rsidRPr="007247B0">
              <w:rPr>
                <w:sz w:val="20"/>
              </w:rPr>
              <w:t>Регистрационный номер внутреннего документа</w:t>
            </w:r>
          </w:p>
        </w:tc>
        <w:tc>
          <w:tcPr>
            <w:tcW w:w="2551" w:type="dxa"/>
            <w:vAlign w:val="center"/>
          </w:tcPr>
          <w:p w14:paraId="6956C9BC" w14:textId="77777777" w:rsidR="007247B0" w:rsidRPr="007247B0" w:rsidRDefault="007247B0" w:rsidP="007247B0">
            <w:pPr>
              <w:autoSpaceDE w:val="0"/>
              <w:autoSpaceDN w:val="0"/>
              <w:adjustRightInd w:val="0"/>
              <w:jc w:val="center"/>
              <w:rPr>
                <w:sz w:val="20"/>
              </w:rPr>
            </w:pPr>
            <w:r w:rsidRPr="007247B0">
              <w:rPr>
                <w:sz w:val="20"/>
              </w:rPr>
              <w:t>Наименование или краткое содержание документа</w:t>
            </w:r>
          </w:p>
        </w:tc>
        <w:tc>
          <w:tcPr>
            <w:tcW w:w="3260" w:type="dxa"/>
            <w:vAlign w:val="center"/>
          </w:tcPr>
          <w:p w14:paraId="41862F1A" w14:textId="77777777" w:rsidR="007247B0" w:rsidRPr="007247B0" w:rsidRDefault="007247B0" w:rsidP="007247B0">
            <w:pPr>
              <w:autoSpaceDE w:val="0"/>
              <w:autoSpaceDN w:val="0"/>
              <w:adjustRightInd w:val="0"/>
              <w:jc w:val="center"/>
              <w:rPr>
                <w:sz w:val="20"/>
              </w:rPr>
            </w:pPr>
            <w:r w:rsidRPr="007247B0">
              <w:rPr>
                <w:sz w:val="20"/>
              </w:rPr>
              <w:t>Количество экземпляров и листов экземпляра</w:t>
            </w:r>
          </w:p>
        </w:tc>
      </w:tr>
      <w:tr w:rsidR="007247B0" w:rsidRPr="007247B0" w14:paraId="695868A3" w14:textId="77777777" w:rsidTr="007247B0">
        <w:trPr>
          <w:trHeight w:val="172"/>
        </w:trPr>
        <w:tc>
          <w:tcPr>
            <w:tcW w:w="534" w:type="dxa"/>
          </w:tcPr>
          <w:p w14:paraId="006FADE0" w14:textId="77777777" w:rsidR="007247B0" w:rsidRPr="007247B0" w:rsidRDefault="007247B0" w:rsidP="007247B0">
            <w:pPr>
              <w:autoSpaceDE w:val="0"/>
              <w:autoSpaceDN w:val="0"/>
              <w:adjustRightInd w:val="0"/>
              <w:jc w:val="center"/>
              <w:rPr>
                <w:sz w:val="20"/>
              </w:rPr>
            </w:pPr>
            <w:r w:rsidRPr="007247B0">
              <w:rPr>
                <w:sz w:val="20"/>
              </w:rPr>
              <w:t>1</w:t>
            </w:r>
          </w:p>
        </w:tc>
        <w:tc>
          <w:tcPr>
            <w:tcW w:w="1304" w:type="dxa"/>
          </w:tcPr>
          <w:p w14:paraId="576E2C9C" w14:textId="77777777" w:rsidR="007247B0" w:rsidRPr="007247B0" w:rsidRDefault="007247B0" w:rsidP="007247B0">
            <w:pPr>
              <w:autoSpaceDE w:val="0"/>
              <w:autoSpaceDN w:val="0"/>
              <w:adjustRightInd w:val="0"/>
              <w:jc w:val="center"/>
              <w:rPr>
                <w:sz w:val="20"/>
              </w:rPr>
            </w:pPr>
            <w:r w:rsidRPr="007247B0">
              <w:rPr>
                <w:sz w:val="20"/>
              </w:rPr>
              <w:t>2</w:t>
            </w:r>
          </w:p>
        </w:tc>
        <w:tc>
          <w:tcPr>
            <w:tcW w:w="1985" w:type="dxa"/>
          </w:tcPr>
          <w:p w14:paraId="38B24C64" w14:textId="77777777" w:rsidR="007247B0" w:rsidRPr="007247B0" w:rsidRDefault="007247B0" w:rsidP="007247B0">
            <w:pPr>
              <w:autoSpaceDE w:val="0"/>
              <w:autoSpaceDN w:val="0"/>
              <w:adjustRightInd w:val="0"/>
              <w:jc w:val="center"/>
              <w:rPr>
                <w:sz w:val="20"/>
              </w:rPr>
            </w:pPr>
            <w:r w:rsidRPr="007247B0">
              <w:rPr>
                <w:sz w:val="20"/>
              </w:rPr>
              <w:t>3</w:t>
            </w:r>
          </w:p>
        </w:tc>
        <w:tc>
          <w:tcPr>
            <w:tcW w:w="2551" w:type="dxa"/>
          </w:tcPr>
          <w:p w14:paraId="2B2976F7" w14:textId="77777777" w:rsidR="007247B0" w:rsidRPr="007247B0" w:rsidRDefault="007247B0" w:rsidP="007247B0">
            <w:pPr>
              <w:autoSpaceDE w:val="0"/>
              <w:autoSpaceDN w:val="0"/>
              <w:adjustRightInd w:val="0"/>
              <w:jc w:val="center"/>
              <w:rPr>
                <w:sz w:val="20"/>
              </w:rPr>
            </w:pPr>
            <w:r w:rsidRPr="007247B0">
              <w:rPr>
                <w:sz w:val="20"/>
              </w:rPr>
              <w:t>4</w:t>
            </w:r>
          </w:p>
        </w:tc>
        <w:tc>
          <w:tcPr>
            <w:tcW w:w="3260" w:type="dxa"/>
          </w:tcPr>
          <w:p w14:paraId="70C5A503" w14:textId="77777777" w:rsidR="007247B0" w:rsidRPr="007247B0" w:rsidRDefault="007247B0" w:rsidP="007247B0">
            <w:pPr>
              <w:autoSpaceDE w:val="0"/>
              <w:autoSpaceDN w:val="0"/>
              <w:adjustRightInd w:val="0"/>
              <w:jc w:val="center"/>
              <w:rPr>
                <w:sz w:val="20"/>
              </w:rPr>
            </w:pPr>
            <w:r w:rsidRPr="007247B0">
              <w:rPr>
                <w:sz w:val="20"/>
              </w:rPr>
              <w:t>5</w:t>
            </w:r>
          </w:p>
        </w:tc>
      </w:tr>
      <w:tr w:rsidR="007247B0" w:rsidRPr="007247B0" w14:paraId="51028F82" w14:textId="77777777" w:rsidTr="007247B0">
        <w:trPr>
          <w:trHeight w:val="235"/>
        </w:trPr>
        <w:tc>
          <w:tcPr>
            <w:tcW w:w="534" w:type="dxa"/>
          </w:tcPr>
          <w:p w14:paraId="7FB31B7D" w14:textId="77777777" w:rsidR="007247B0" w:rsidRPr="007247B0" w:rsidRDefault="007247B0" w:rsidP="007247B0">
            <w:pPr>
              <w:autoSpaceDE w:val="0"/>
              <w:autoSpaceDN w:val="0"/>
              <w:adjustRightInd w:val="0"/>
              <w:jc w:val="center"/>
              <w:rPr>
                <w:sz w:val="20"/>
              </w:rPr>
            </w:pPr>
          </w:p>
        </w:tc>
        <w:tc>
          <w:tcPr>
            <w:tcW w:w="1304" w:type="dxa"/>
          </w:tcPr>
          <w:p w14:paraId="1532884B" w14:textId="77777777" w:rsidR="007247B0" w:rsidRPr="007247B0" w:rsidRDefault="007247B0" w:rsidP="007247B0">
            <w:pPr>
              <w:autoSpaceDE w:val="0"/>
              <w:autoSpaceDN w:val="0"/>
              <w:adjustRightInd w:val="0"/>
              <w:rPr>
                <w:sz w:val="20"/>
              </w:rPr>
            </w:pPr>
          </w:p>
        </w:tc>
        <w:tc>
          <w:tcPr>
            <w:tcW w:w="1985" w:type="dxa"/>
          </w:tcPr>
          <w:p w14:paraId="4EA35EB7" w14:textId="77777777" w:rsidR="007247B0" w:rsidRPr="007247B0" w:rsidRDefault="007247B0" w:rsidP="007247B0">
            <w:pPr>
              <w:autoSpaceDE w:val="0"/>
              <w:autoSpaceDN w:val="0"/>
              <w:adjustRightInd w:val="0"/>
              <w:jc w:val="center"/>
              <w:rPr>
                <w:sz w:val="20"/>
              </w:rPr>
            </w:pPr>
          </w:p>
        </w:tc>
        <w:tc>
          <w:tcPr>
            <w:tcW w:w="2551" w:type="dxa"/>
          </w:tcPr>
          <w:p w14:paraId="6C757888" w14:textId="77777777" w:rsidR="007247B0" w:rsidRPr="007247B0" w:rsidRDefault="007247B0" w:rsidP="007247B0">
            <w:pPr>
              <w:autoSpaceDE w:val="0"/>
              <w:autoSpaceDN w:val="0"/>
              <w:adjustRightInd w:val="0"/>
              <w:jc w:val="center"/>
              <w:rPr>
                <w:sz w:val="20"/>
              </w:rPr>
            </w:pPr>
          </w:p>
        </w:tc>
        <w:tc>
          <w:tcPr>
            <w:tcW w:w="3260" w:type="dxa"/>
          </w:tcPr>
          <w:p w14:paraId="719DE261" w14:textId="77777777" w:rsidR="007247B0" w:rsidRPr="007247B0" w:rsidRDefault="007247B0" w:rsidP="007247B0">
            <w:pPr>
              <w:autoSpaceDE w:val="0"/>
              <w:autoSpaceDN w:val="0"/>
              <w:adjustRightInd w:val="0"/>
              <w:jc w:val="center"/>
              <w:rPr>
                <w:sz w:val="20"/>
              </w:rPr>
            </w:pPr>
          </w:p>
        </w:tc>
      </w:tr>
      <w:tr w:rsidR="007247B0" w:rsidRPr="007247B0" w14:paraId="02B5B1DE" w14:textId="77777777" w:rsidTr="007247B0">
        <w:trPr>
          <w:trHeight w:val="101"/>
        </w:trPr>
        <w:tc>
          <w:tcPr>
            <w:tcW w:w="534" w:type="dxa"/>
          </w:tcPr>
          <w:p w14:paraId="6A485A32" w14:textId="77777777" w:rsidR="007247B0" w:rsidRPr="007247B0" w:rsidRDefault="007247B0" w:rsidP="007247B0">
            <w:pPr>
              <w:autoSpaceDE w:val="0"/>
              <w:autoSpaceDN w:val="0"/>
              <w:adjustRightInd w:val="0"/>
              <w:jc w:val="center"/>
              <w:rPr>
                <w:sz w:val="20"/>
              </w:rPr>
            </w:pPr>
          </w:p>
        </w:tc>
        <w:tc>
          <w:tcPr>
            <w:tcW w:w="1304" w:type="dxa"/>
          </w:tcPr>
          <w:p w14:paraId="74B9268C" w14:textId="77777777" w:rsidR="007247B0" w:rsidRPr="007247B0" w:rsidRDefault="007247B0" w:rsidP="007247B0">
            <w:pPr>
              <w:autoSpaceDE w:val="0"/>
              <w:autoSpaceDN w:val="0"/>
              <w:adjustRightInd w:val="0"/>
              <w:rPr>
                <w:sz w:val="20"/>
              </w:rPr>
            </w:pPr>
          </w:p>
        </w:tc>
        <w:tc>
          <w:tcPr>
            <w:tcW w:w="1985" w:type="dxa"/>
          </w:tcPr>
          <w:p w14:paraId="7E08C8C2" w14:textId="77777777" w:rsidR="007247B0" w:rsidRPr="007247B0" w:rsidRDefault="007247B0" w:rsidP="007247B0">
            <w:pPr>
              <w:autoSpaceDE w:val="0"/>
              <w:autoSpaceDN w:val="0"/>
              <w:adjustRightInd w:val="0"/>
              <w:jc w:val="center"/>
              <w:rPr>
                <w:sz w:val="20"/>
              </w:rPr>
            </w:pPr>
          </w:p>
        </w:tc>
        <w:tc>
          <w:tcPr>
            <w:tcW w:w="2551" w:type="dxa"/>
          </w:tcPr>
          <w:p w14:paraId="320ABD14" w14:textId="77777777" w:rsidR="007247B0" w:rsidRPr="007247B0" w:rsidRDefault="007247B0" w:rsidP="007247B0">
            <w:pPr>
              <w:autoSpaceDE w:val="0"/>
              <w:autoSpaceDN w:val="0"/>
              <w:adjustRightInd w:val="0"/>
              <w:jc w:val="center"/>
              <w:rPr>
                <w:sz w:val="20"/>
              </w:rPr>
            </w:pPr>
          </w:p>
        </w:tc>
        <w:tc>
          <w:tcPr>
            <w:tcW w:w="3260" w:type="dxa"/>
          </w:tcPr>
          <w:p w14:paraId="610472D1" w14:textId="77777777" w:rsidR="007247B0" w:rsidRPr="007247B0" w:rsidRDefault="007247B0" w:rsidP="007247B0">
            <w:pPr>
              <w:autoSpaceDE w:val="0"/>
              <w:autoSpaceDN w:val="0"/>
              <w:adjustRightInd w:val="0"/>
              <w:jc w:val="center"/>
              <w:rPr>
                <w:sz w:val="20"/>
              </w:rPr>
            </w:pPr>
          </w:p>
        </w:tc>
      </w:tr>
    </w:tbl>
    <w:p w14:paraId="0F754162" w14:textId="77777777" w:rsidR="007247B0" w:rsidRDefault="007247B0">
      <w:pPr>
        <w:spacing w:after="160" w:line="259" w:lineRule="auto"/>
        <w:rPr>
          <w:rFonts w:eastAsiaTheme="majorEastAsia"/>
          <w:szCs w:val="28"/>
        </w:rPr>
      </w:pPr>
    </w:p>
    <w:p w14:paraId="2059F4C5" w14:textId="77777777" w:rsidR="007247B0" w:rsidRDefault="007247B0">
      <w:pPr>
        <w:spacing w:after="160" w:line="259" w:lineRule="auto"/>
        <w:rPr>
          <w:rFonts w:eastAsiaTheme="majorEastAsia"/>
          <w:szCs w:val="28"/>
        </w:rPr>
      </w:pPr>
      <w:r>
        <w:rPr>
          <w:rFonts w:eastAsiaTheme="majorEastAsia"/>
          <w:szCs w:val="28"/>
        </w:rPr>
        <w:t xml:space="preserve">Правая страница: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1842"/>
        <w:gridCol w:w="1843"/>
        <w:gridCol w:w="1559"/>
        <w:gridCol w:w="1843"/>
        <w:gridCol w:w="851"/>
      </w:tblGrid>
      <w:tr w:rsidR="007247B0" w:rsidRPr="007247B0" w14:paraId="58FBCB13" w14:textId="77777777" w:rsidTr="007247B0">
        <w:trPr>
          <w:cantSplit/>
          <w:trHeight w:val="1270"/>
        </w:trPr>
        <w:tc>
          <w:tcPr>
            <w:tcW w:w="1555" w:type="dxa"/>
            <w:vAlign w:val="center"/>
          </w:tcPr>
          <w:p w14:paraId="360FDB78" w14:textId="77777777" w:rsidR="007247B0" w:rsidRPr="007247B0" w:rsidRDefault="007247B0" w:rsidP="007247B0">
            <w:pPr>
              <w:autoSpaceDE w:val="0"/>
              <w:autoSpaceDN w:val="0"/>
              <w:adjustRightInd w:val="0"/>
              <w:jc w:val="center"/>
              <w:rPr>
                <w:sz w:val="20"/>
                <w:szCs w:val="22"/>
              </w:rPr>
            </w:pPr>
            <w:r w:rsidRPr="007247B0">
              <w:rPr>
                <w:sz w:val="20"/>
                <w:szCs w:val="22"/>
              </w:rPr>
              <w:t>Структурное подразделение, фамилия и инициалы сотрудника, представившего документ для регистрации</w:t>
            </w:r>
          </w:p>
        </w:tc>
        <w:tc>
          <w:tcPr>
            <w:tcW w:w="1842" w:type="dxa"/>
            <w:vAlign w:val="center"/>
          </w:tcPr>
          <w:p w14:paraId="19636363" w14:textId="77777777" w:rsidR="007247B0" w:rsidRPr="007247B0" w:rsidRDefault="007247B0" w:rsidP="007247B0">
            <w:pPr>
              <w:autoSpaceDE w:val="0"/>
              <w:autoSpaceDN w:val="0"/>
              <w:adjustRightInd w:val="0"/>
              <w:jc w:val="center"/>
              <w:rPr>
                <w:sz w:val="20"/>
                <w:szCs w:val="22"/>
              </w:rPr>
            </w:pPr>
            <w:r w:rsidRPr="007247B0">
              <w:rPr>
                <w:sz w:val="20"/>
                <w:szCs w:val="22"/>
              </w:rPr>
              <w:t>Фамилия и инициалы должностного лица, принявшего решение о присвоении документу категории ДСП</w:t>
            </w:r>
          </w:p>
        </w:tc>
        <w:tc>
          <w:tcPr>
            <w:tcW w:w="1843" w:type="dxa"/>
            <w:vAlign w:val="center"/>
          </w:tcPr>
          <w:p w14:paraId="14E889CF" w14:textId="77777777" w:rsidR="007247B0" w:rsidRPr="007247B0" w:rsidRDefault="007247B0" w:rsidP="007247B0">
            <w:pPr>
              <w:autoSpaceDE w:val="0"/>
              <w:autoSpaceDN w:val="0"/>
              <w:adjustRightInd w:val="0"/>
              <w:jc w:val="center"/>
              <w:rPr>
                <w:sz w:val="20"/>
                <w:szCs w:val="22"/>
              </w:rPr>
            </w:pPr>
            <w:r w:rsidRPr="007247B0">
              <w:rPr>
                <w:sz w:val="20"/>
                <w:szCs w:val="22"/>
              </w:rPr>
              <w:t>Фамилия и инициалы должностного лица, принявшего решение о снятии с документа категории ДСП</w:t>
            </w:r>
          </w:p>
        </w:tc>
        <w:tc>
          <w:tcPr>
            <w:tcW w:w="1559" w:type="dxa"/>
            <w:vAlign w:val="center"/>
          </w:tcPr>
          <w:p w14:paraId="37FB908F" w14:textId="77777777" w:rsidR="007247B0" w:rsidRPr="007247B0" w:rsidRDefault="007247B0" w:rsidP="007247B0">
            <w:pPr>
              <w:autoSpaceDE w:val="0"/>
              <w:autoSpaceDN w:val="0"/>
              <w:adjustRightInd w:val="0"/>
              <w:jc w:val="center"/>
              <w:rPr>
                <w:sz w:val="20"/>
                <w:szCs w:val="22"/>
              </w:rPr>
            </w:pPr>
            <w:r w:rsidRPr="007247B0">
              <w:rPr>
                <w:sz w:val="20"/>
                <w:szCs w:val="22"/>
              </w:rPr>
              <w:t>Дата, подпись, фамилия и инициалы исполнителя</w:t>
            </w:r>
          </w:p>
        </w:tc>
        <w:tc>
          <w:tcPr>
            <w:tcW w:w="1843" w:type="dxa"/>
            <w:vAlign w:val="center"/>
          </w:tcPr>
          <w:p w14:paraId="48E586EE" w14:textId="77777777" w:rsidR="007247B0" w:rsidRPr="007247B0" w:rsidRDefault="007247B0" w:rsidP="007247B0">
            <w:pPr>
              <w:autoSpaceDE w:val="0"/>
              <w:autoSpaceDN w:val="0"/>
              <w:adjustRightInd w:val="0"/>
              <w:jc w:val="center"/>
              <w:rPr>
                <w:sz w:val="20"/>
                <w:szCs w:val="22"/>
              </w:rPr>
            </w:pPr>
            <w:r w:rsidRPr="007247B0">
              <w:rPr>
                <w:sz w:val="20"/>
                <w:szCs w:val="22"/>
              </w:rPr>
              <w:t>Номер и дата исходящего письма или номер дела, куда подшит документ</w:t>
            </w:r>
          </w:p>
        </w:tc>
        <w:tc>
          <w:tcPr>
            <w:tcW w:w="851" w:type="dxa"/>
            <w:textDirection w:val="btLr"/>
            <w:vAlign w:val="center"/>
          </w:tcPr>
          <w:p w14:paraId="28762F28" w14:textId="77777777" w:rsidR="007247B0" w:rsidRPr="007247B0" w:rsidRDefault="007247B0" w:rsidP="007247B0">
            <w:pPr>
              <w:autoSpaceDE w:val="0"/>
              <w:autoSpaceDN w:val="0"/>
              <w:adjustRightInd w:val="0"/>
              <w:ind w:left="113" w:right="113"/>
              <w:jc w:val="center"/>
              <w:rPr>
                <w:sz w:val="20"/>
                <w:szCs w:val="22"/>
              </w:rPr>
            </w:pPr>
            <w:r w:rsidRPr="007247B0">
              <w:rPr>
                <w:sz w:val="20"/>
                <w:szCs w:val="22"/>
              </w:rPr>
              <w:t>Отметка об уничтожении</w:t>
            </w:r>
          </w:p>
        </w:tc>
      </w:tr>
      <w:tr w:rsidR="007247B0" w:rsidRPr="007247B0" w14:paraId="6EA4FB9E" w14:textId="77777777" w:rsidTr="007247B0">
        <w:trPr>
          <w:trHeight w:val="126"/>
        </w:trPr>
        <w:tc>
          <w:tcPr>
            <w:tcW w:w="1555" w:type="dxa"/>
          </w:tcPr>
          <w:p w14:paraId="4EAA84EC" w14:textId="77777777" w:rsidR="007247B0" w:rsidRPr="007247B0" w:rsidRDefault="007247B0" w:rsidP="002712BA">
            <w:pPr>
              <w:autoSpaceDE w:val="0"/>
              <w:autoSpaceDN w:val="0"/>
              <w:adjustRightInd w:val="0"/>
              <w:jc w:val="center"/>
              <w:rPr>
                <w:sz w:val="20"/>
                <w:szCs w:val="22"/>
              </w:rPr>
            </w:pPr>
            <w:r w:rsidRPr="007247B0">
              <w:rPr>
                <w:sz w:val="20"/>
                <w:szCs w:val="22"/>
              </w:rPr>
              <w:t>6</w:t>
            </w:r>
          </w:p>
        </w:tc>
        <w:tc>
          <w:tcPr>
            <w:tcW w:w="1842" w:type="dxa"/>
          </w:tcPr>
          <w:p w14:paraId="7EBA3696" w14:textId="77777777" w:rsidR="007247B0" w:rsidRPr="007247B0" w:rsidRDefault="007247B0" w:rsidP="002712BA">
            <w:pPr>
              <w:autoSpaceDE w:val="0"/>
              <w:autoSpaceDN w:val="0"/>
              <w:adjustRightInd w:val="0"/>
              <w:jc w:val="center"/>
              <w:rPr>
                <w:sz w:val="20"/>
                <w:szCs w:val="22"/>
              </w:rPr>
            </w:pPr>
            <w:r w:rsidRPr="007247B0">
              <w:rPr>
                <w:sz w:val="20"/>
                <w:szCs w:val="22"/>
              </w:rPr>
              <w:t>7</w:t>
            </w:r>
          </w:p>
        </w:tc>
        <w:tc>
          <w:tcPr>
            <w:tcW w:w="1843" w:type="dxa"/>
          </w:tcPr>
          <w:p w14:paraId="48CD0510" w14:textId="77777777" w:rsidR="007247B0" w:rsidRPr="007247B0" w:rsidRDefault="007247B0" w:rsidP="002712BA">
            <w:pPr>
              <w:autoSpaceDE w:val="0"/>
              <w:autoSpaceDN w:val="0"/>
              <w:adjustRightInd w:val="0"/>
              <w:jc w:val="center"/>
              <w:rPr>
                <w:sz w:val="20"/>
                <w:szCs w:val="22"/>
              </w:rPr>
            </w:pPr>
            <w:r w:rsidRPr="007247B0">
              <w:rPr>
                <w:sz w:val="20"/>
                <w:szCs w:val="22"/>
              </w:rPr>
              <w:t>8</w:t>
            </w:r>
          </w:p>
        </w:tc>
        <w:tc>
          <w:tcPr>
            <w:tcW w:w="1559" w:type="dxa"/>
          </w:tcPr>
          <w:p w14:paraId="7C48184A" w14:textId="77777777" w:rsidR="007247B0" w:rsidRPr="007247B0" w:rsidRDefault="007247B0" w:rsidP="002712BA">
            <w:pPr>
              <w:autoSpaceDE w:val="0"/>
              <w:autoSpaceDN w:val="0"/>
              <w:adjustRightInd w:val="0"/>
              <w:jc w:val="center"/>
              <w:rPr>
                <w:sz w:val="20"/>
                <w:szCs w:val="22"/>
              </w:rPr>
            </w:pPr>
            <w:r w:rsidRPr="007247B0">
              <w:rPr>
                <w:sz w:val="20"/>
                <w:szCs w:val="22"/>
              </w:rPr>
              <w:t>9</w:t>
            </w:r>
          </w:p>
        </w:tc>
        <w:tc>
          <w:tcPr>
            <w:tcW w:w="1843" w:type="dxa"/>
          </w:tcPr>
          <w:p w14:paraId="74D8DB25" w14:textId="77777777" w:rsidR="007247B0" w:rsidRPr="007247B0" w:rsidRDefault="007247B0" w:rsidP="002712BA">
            <w:pPr>
              <w:autoSpaceDE w:val="0"/>
              <w:autoSpaceDN w:val="0"/>
              <w:adjustRightInd w:val="0"/>
              <w:jc w:val="center"/>
              <w:rPr>
                <w:sz w:val="20"/>
                <w:szCs w:val="22"/>
              </w:rPr>
            </w:pPr>
            <w:r w:rsidRPr="007247B0">
              <w:rPr>
                <w:sz w:val="20"/>
                <w:szCs w:val="22"/>
              </w:rPr>
              <w:t>10</w:t>
            </w:r>
          </w:p>
        </w:tc>
        <w:tc>
          <w:tcPr>
            <w:tcW w:w="851" w:type="dxa"/>
          </w:tcPr>
          <w:p w14:paraId="3E5C1BD8" w14:textId="77777777" w:rsidR="007247B0" w:rsidRPr="007247B0" w:rsidRDefault="007247B0" w:rsidP="002712BA">
            <w:pPr>
              <w:autoSpaceDE w:val="0"/>
              <w:autoSpaceDN w:val="0"/>
              <w:adjustRightInd w:val="0"/>
              <w:jc w:val="center"/>
              <w:rPr>
                <w:sz w:val="20"/>
                <w:szCs w:val="22"/>
              </w:rPr>
            </w:pPr>
            <w:r w:rsidRPr="007247B0">
              <w:rPr>
                <w:sz w:val="20"/>
                <w:szCs w:val="22"/>
              </w:rPr>
              <w:t>11</w:t>
            </w:r>
          </w:p>
        </w:tc>
      </w:tr>
      <w:tr w:rsidR="007247B0" w:rsidRPr="007247B0" w14:paraId="7C7A4DC4" w14:textId="77777777" w:rsidTr="007247B0">
        <w:trPr>
          <w:trHeight w:val="158"/>
        </w:trPr>
        <w:tc>
          <w:tcPr>
            <w:tcW w:w="1555" w:type="dxa"/>
          </w:tcPr>
          <w:p w14:paraId="4A55C78C" w14:textId="77777777" w:rsidR="007247B0" w:rsidRPr="007247B0" w:rsidRDefault="007247B0" w:rsidP="002712BA">
            <w:pPr>
              <w:autoSpaceDE w:val="0"/>
              <w:autoSpaceDN w:val="0"/>
              <w:adjustRightInd w:val="0"/>
              <w:jc w:val="center"/>
              <w:rPr>
                <w:sz w:val="20"/>
                <w:szCs w:val="22"/>
              </w:rPr>
            </w:pPr>
          </w:p>
        </w:tc>
        <w:tc>
          <w:tcPr>
            <w:tcW w:w="1842" w:type="dxa"/>
          </w:tcPr>
          <w:p w14:paraId="57D5161B" w14:textId="77777777" w:rsidR="007247B0" w:rsidRPr="007247B0" w:rsidRDefault="007247B0" w:rsidP="007247B0">
            <w:pPr>
              <w:autoSpaceDE w:val="0"/>
              <w:autoSpaceDN w:val="0"/>
              <w:adjustRightInd w:val="0"/>
              <w:rPr>
                <w:sz w:val="20"/>
                <w:szCs w:val="22"/>
              </w:rPr>
            </w:pPr>
          </w:p>
        </w:tc>
        <w:tc>
          <w:tcPr>
            <w:tcW w:w="1843" w:type="dxa"/>
          </w:tcPr>
          <w:p w14:paraId="24BDF841" w14:textId="77777777" w:rsidR="007247B0" w:rsidRPr="007247B0" w:rsidRDefault="007247B0" w:rsidP="002712BA">
            <w:pPr>
              <w:autoSpaceDE w:val="0"/>
              <w:autoSpaceDN w:val="0"/>
              <w:adjustRightInd w:val="0"/>
              <w:jc w:val="center"/>
              <w:rPr>
                <w:sz w:val="20"/>
                <w:szCs w:val="22"/>
              </w:rPr>
            </w:pPr>
          </w:p>
        </w:tc>
        <w:tc>
          <w:tcPr>
            <w:tcW w:w="1559" w:type="dxa"/>
          </w:tcPr>
          <w:p w14:paraId="26E9A56A" w14:textId="77777777" w:rsidR="007247B0" w:rsidRPr="007247B0" w:rsidRDefault="007247B0" w:rsidP="002712BA">
            <w:pPr>
              <w:autoSpaceDE w:val="0"/>
              <w:autoSpaceDN w:val="0"/>
              <w:adjustRightInd w:val="0"/>
              <w:jc w:val="center"/>
              <w:rPr>
                <w:sz w:val="20"/>
                <w:szCs w:val="22"/>
              </w:rPr>
            </w:pPr>
          </w:p>
        </w:tc>
        <w:tc>
          <w:tcPr>
            <w:tcW w:w="1843" w:type="dxa"/>
          </w:tcPr>
          <w:p w14:paraId="6C7B9824" w14:textId="77777777" w:rsidR="007247B0" w:rsidRPr="007247B0" w:rsidRDefault="007247B0" w:rsidP="002712BA">
            <w:pPr>
              <w:autoSpaceDE w:val="0"/>
              <w:autoSpaceDN w:val="0"/>
              <w:adjustRightInd w:val="0"/>
              <w:jc w:val="center"/>
              <w:rPr>
                <w:sz w:val="20"/>
                <w:szCs w:val="22"/>
              </w:rPr>
            </w:pPr>
          </w:p>
        </w:tc>
        <w:tc>
          <w:tcPr>
            <w:tcW w:w="851" w:type="dxa"/>
          </w:tcPr>
          <w:p w14:paraId="5C88859A" w14:textId="77777777" w:rsidR="007247B0" w:rsidRPr="007247B0" w:rsidRDefault="007247B0" w:rsidP="002712BA">
            <w:pPr>
              <w:autoSpaceDE w:val="0"/>
              <w:autoSpaceDN w:val="0"/>
              <w:adjustRightInd w:val="0"/>
              <w:jc w:val="center"/>
              <w:rPr>
                <w:sz w:val="20"/>
                <w:szCs w:val="22"/>
              </w:rPr>
            </w:pPr>
          </w:p>
        </w:tc>
      </w:tr>
      <w:tr w:rsidR="007247B0" w:rsidRPr="007247B0" w14:paraId="1A83D0B3" w14:textId="77777777" w:rsidTr="007247B0">
        <w:tc>
          <w:tcPr>
            <w:tcW w:w="1555" w:type="dxa"/>
          </w:tcPr>
          <w:p w14:paraId="7B065CD3" w14:textId="77777777" w:rsidR="007247B0" w:rsidRPr="007247B0" w:rsidRDefault="007247B0" w:rsidP="002712BA">
            <w:pPr>
              <w:autoSpaceDE w:val="0"/>
              <w:autoSpaceDN w:val="0"/>
              <w:adjustRightInd w:val="0"/>
              <w:jc w:val="center"/>
              <w:rPr>
                <w:sz w:val="20"/>
                <w:szCs w:val="22"/>
              </w:rPr>
            </w:pPr>
          </w:p>
        </w:tc>
        <w:tc>
          <w:tcPr>
            <w:tcW w:w="1842" w:type="dxa"/>
          </w:tcPr>
          <w:p w14:paraId="3E23F7F9" w14:textId="77777777" w:rsidR="007247B0" w:rsidRPr="007247B0" w:rsidRDefault="007247B0" w:rsidP="007247B0">
            <w:pPr>
              <w:autoSpaceDE w:val="0"/>
              <w:autoSpaceDN w:val="0"/>
              <w:adjustRightInd w:val="0"/>
              <w:rPr>
                <w:sz w:val="20"/>
                <w:szCs w:val="22"/>
              </w:rPr>
            </w:pPr>
          </w:p>
        </w:tc>
        <w:tc>
          <w:tcPr>
            <w:tcW w:w="1843" w:type="dxa"/>
          </w:tcPr>
          <w:p w14:paraId="04ECE5E6" w14:textId="77777777" w:rsidR="007247B0" w:rsidRPr="007247B0" w:rsidRDefault="007247B0" w:rsidP="002712BA">
            <w:pPr>
              <w:autoSpaceDE w:val="0"/>
              <w:autoSpaceDN w:val="0"/>
              <w:adjustRightInd w:val="0"/>
              <w:jc w:val="center"/>
              <w:rPr>
                <w:sz w:val="20"/>
                <w:szCs w:val="22"/>
              </w:rPr>
            </w:pPr>
          </w:p>
        </w:tc>
        <w:tc>
          <w:tcPr>
            <w:tcW w:w="1559" w:type="dxa"/>
          </w:tcPr>
          <w:p w14:paraId="0F3C6540" w14:textId="77777777" w:rsidR="007247B0" w:rsidRPr="007247B0" w:rsidRDefault="007247B0" w:rsidP="002712BA">
            <w:pPr>
              <w:autoSpaceDE w:val="0"/>
              <w:autoSpaceDN w:val="0"/>
              <w:adjustRightInd w:val="0"/>
              <w:jc w:val="center"/>
              <w:rPr>
                <w:sz w:val="20"/>
                <w:szCs w:val="22"/>
              </w:rPr>
            </w:pPr>
          </w:p>
        </w:tc>
        <w:tc>
          <w:tcPr>
            <w:tcW w:w="1843" w:type="dxa"/>
          </w:tcPr>
          <w:p w14:paraId="1B0500AC" w14:textId="77777777" w:rsidR="007247B0" w:rsidRPr="007247B0" w:rsidRDefault="007247B0" w:rsidP="002712BA">
            <w:pPr>
              <w:autoSpaceDE w:val="0"/>
              <w:autoSpaceDN w:val="0"/>
              <w:adjustRightInd w:val="0"/>
              <w:jc w:val="center"/>
              <w:rPr>
                <w:sz w:val="20"/>
                <w:szCs w:val="22"/>
              </w:rPr>
            </w:pPr>
          </w:p>
        </w:tc>
        <w:tc>
          <w:tcPr>
            <w:tcW w:w="851" w:type="dxa"/>
          </w:tcPr>
          <w:p w14:paraId="29F797B5" w14:textId="77777777" w:rsidR="007247B0" w:rsidRPr="007247B0" w:rsidRDefault="007247B0" w:rsidP="002712BA">
            <w:pPr>
              <w:autoSpaceDE w:val="0"/>
              <w:autoSpaceDN w:val="0"/>
              <w:adjustRightInd w:val="0"/>
              <w:jc w:val="center"/>
              <w:rPr>
                <w:sz w:val="20"/>
                <w:szCs w:val="22"/>
              </w:rPr>
            </w:pPr>
          </w:p>
        </w:tc>
      </w:tr>
    </w:tbl>
    <w:p w14:paraId="4DEA239D" w14:textId="77777777" w:rsidR="007247B0" w:rsidRDefault="007247B0">
      <w:pPr>
        <w:spacing w:after="160" w:line="259" w:lineRule="auto"/>
        <w:rPr>
          <w:rFonts w:eastAsiaTheme="majorEastAsia"/>
          <w:szCs w:val="28"/>
        </w:rPr>
      </w:pPr>
    </w:p>
    <w:p w14:paraId="2A652DE8" w14:textId="77777777" w:rsidR="007247B0" w:rsidRDefault="007247B0">
      <w:pPr>
        <w:spacing w:after="160" w:line="259" w:lineRule="auto"/>
        <w:rPr>
          <w:rFonts w:eastAsiaTheme="majorEastAsia"/>
          <w:szCs w:val="28"/>
        </w:rPr>
      </w:pPr>
    </w:p>
    <w:p w14:paraId="069ED807" w14:textId="77777777" w:rsidR="007247B0" w:rsidRDefault="007247B0">
      <w:pPr>
        <w:spacing w:after="160" w:line="259" w:lineRule="auto"/>
        <w:rPr>
          <w:rFonts w:eastAsiaTheme="majorEastAsia"/>
          <w:szCs w:val="28"/>
        </w:rPr>
      </w:pPr>
    </w:p>
    <w:p w14:paraId="16D2479B" w14:textId="77777777" w:rsidR="007247B0" w:rsidRPr="007247B0" w:rsidRDefault="007247B0" w:rsidP="007247B0">
      <w:pPr>
        <w:spacing w:after="160" w:line="259" w:lineRule="auto"/>
        <w:jc w:val="center"/>
        <w:rPr>
          <w:rFonts w:eastAsiaTheme="majorEastAsia"/>
          <w:b/>
          <w:szCs w:val="28"/>
        </w:rPr>
      </w:pPr>
      <w:r w:rsidRPr="007247B0">
        <w:rPr>
          <w:rFonts w:eastAsiaTheme="majorEastAsia"/>
          <w:b/>
          <w:szCs w:val="28"/>
        </w:rPr>
        <w:lastRenderedPageBreak/>
        <w:t>Форма журнала учета тиражирования д</w:t>
      </w:r>
      <w:r>
        <w:rPr>
          <w:rFonts w:eastAsiaTheme="majorEastAsia"/>
          <w:b/>
          <w:szCs w:val="28"/>
        </w:rPr>
        <w:t xml:space="preserve">окументов, содержащих служебную </w:t>
      </w:r>
      <w:r w:rsidRPr="007247B0">
        <w:rPr>
          <w:rFonts w:eastAsiaTheme="majorEastAsia"/>
          <w:b/>
          <w:szCs w:val="28"/>
        </w:rPr>
        <w:t>информацию ограниченного распространения</w:t>
      </w:r>
    </w:p>
    <w:p w14:paraId="1C11CE97" w14:textId="77777777" w:rsidR="007247B0" w:rsidRDefault="007247B0">
      <w:pPr>
        <w:spacing w:after="160" w:line="259" w:lineRule="auto"/>
        <w:rPr>
          <w:rFonts w:eastAsiaTheme="majorEastAsia"/>
          <w:szCs w:val="28"/>
        </w:rPr>
      </w:pPr>
    </w:p>
    <w:tbl>
      <w:tblPr>
        <w:tblStyle w:val="ac"/>
        <w:tblW w:w="0" w:type="auto"/>
        <w:tblLook w:val="04A0" w:firstRow="1" w:lastRow="0" w:firstColumn="1" w:lastColumn="0" w:noHBand="0" w:noVBand="1"/>
      </w:tblPr>
      <w:tblGrid>
        <w:gridCol w:w="9628"/>
      </w:tblGrid>
      <w:tr w:rsidR="007247B0" w14:paraId="76CBBF0C" w14:textId="77777777" w:rsidTr="002712BA">
        <w:tc>
          <w:tcPr>
            <w:tcW w:w="9628" w:type="dxa"/>
          </w:tcPr>
          <w:p w14:paraId="722F430E" w14:textId="77777777" w:rsidR="007247B0" w:rsidRPr="00A538BF" w:rsidRDefault="007247B0" w:rsidP="002712BA">
            <w:pPr>
              <w:jc w:val="center"/>
              <w:rPr>
                <w:sz w:val="22"/>
              </w:rPr>
            </w:pPr>
            <w:r w:rsidRPr="00A538BF">
              <w:rPr>
                <w:sz w:val="22"/>
              </w:rPr>
              <w:t>МИНИСТЕРСТВО НАУКИ И ВЫСШЕГО ОБРАЗОВАНИЯ РОССИЙСКОЙ ФЕДЕРАЦИИ</w:t>
            </w:r>
          </w:p>
          <w:p w14:paraId="1A2C65E0" w14:textId="77777777" w:rsidR="007247B0" w:rsidRPr="00A538BF" w:rsidRDefault="007247B0" w:rsidP="002712BA">
            <w:pPr>
              <w:jc w:val="center"/>
              <w:rPr>
                <w:b/>
                <w:sz w:val="22"/>
              </w:rPr>
            </w:pPr>
            <w:r w:rsidRPr="00A538BF">
              <w:rPr>
                <w:b/>
                <w:sz w:val="22"/>
              </w:rPr>
              <w:t xml:space="preserve">«ТЕХНОЛОГИЧЕСКИЙ УНИВЕРСИТЕТ ИМЕНИ </w:t>
            </w:r>
            <w:r w:rsidRPr="00A538BF">
              <w:rPr>
                <w:b/>
                <w:sz w:val="22"/>
              </w:rPr>
              <w:br/>
              <w:t xml:space="preserve">ДВАЖДЫ ГЕРОЯ СОВЕТСКОГО СОЮЗА, </w:t>
            </w:r>
            <w:r w:rsidRPr="00A538BF">
              <w:rPr>
                <w:b/>
                <w:sz w:val="22"/>
              </w:rPr>
              <w:br/>
              <w:t>ЛЕТЧИКА-КОСМОНАВТА А.А. ЛЕОНОВА» -</w:t>
            </w:r>
          </w:p>
          <w:p w14:paraId="344D0A88" w14:textId="77777777" w:rsidR="007247B0" w:rsidRPr="00A538BF" w:rsidRDefault="007247B0" w:rsidP="002712BA">
            <w:pPr>
              <w:jc w:val="center"/>
              <w:rPr>
                <w:sz w:val="22"/>
              </w:rPr>
            </w:pPr>
            <w:r w:rsidRPr="00A538BF">
              <w:rPr>
                <w:sz w:val="22"/>
              </w:rPr>
              <w:t>ФИЛИАЛ ФЕДЕРАЛЬНОГО ГОСУДАРСТВЕННОГО БЮДЖЕТНОГО ОБРАЗОВАТЕЛЬНОГО УЧРЕЖДЕНИЯ ВЫСШЕГО ОБРАЗОВАНИЯ</w:t>
            </w:r>
          </w:p>
          <w:p w14:paraId="0A99DA2D" w14:textId="77777777" w:rsidR="007247B0" w:rsidRPr="00A538BF" w:rsidRDefault="007247B0" w:rsidP="002712BA">
            <w:pPr>
              <w:jc w:val="center"/>
              <w:rPr>
                <w:b/>
                <w:sz w:val="22"/>
              </w:rPr>
            </w:pPr>
            <w:r w:rsidRPr="00A538BF">
              <w:rPr>
                <w:b/>
                <w:sz w:val="22"/>
              </w:rPr>
              <w:t xml:space="preserve">«МОСКОВСКИЙ ГОСУДАРСТВЕННЫЙ УНИВЕРСИТЕТ </w:t>
            </w:r>
            <w:r w:rsidRPr="00A538BF">
              <w:rPr>
                <w:b/>
                <w:sz w:val="22"/>
              </w:rPr>
              <w:br/>
              <w:t>ГЕОДЕЗИИ И КАРТОГРАФИИ»</w:t>
            </w:r>
          </w:p>
          <w:p w14:paraId="4B53B0DC" w14:textId="77777777" w:rsidR="007247B0" w:rsidRDefault="007247B0" w:rsidP="002712BA">
            <w:pPr>
              <w:jc w:val="center"/>
              <w:rPr>
                <w:b/>
              </w:rPr>
            </w:pPr>
          </w:p>
          <w:p w14:paraId="64B4D0D2" w14:textId="77777777" w:rsidR="007247B0" w:rsidRDefault="007247B0" w:rsidP="002712BA">
            <w:pPr>
              <w:jc w:val="center"/>
              <w:rPr>
                <w:b/>
              </w:rPr>
            </w:pPr>
          </w:p>
          <w:p w14:paraId="07BBED85" w14:textId="77777777" w:rsidR="007247B0" w:rsidRPr="00A538BF" w:rsidRDefault="007247B0" w:rsidP="002712BA">
            <w:pPr>
              <w:jc w:val="center"/>
              <w:rPr>
                <w:b/>
              </w:rPr>
            </w:pPr>
            <w:r w:rsidRPr="00A538BF">
              <w:rPr>
                <w:b/>
              </w:rPr>
              <w:t>ЖУРНАЛ</w:t>
            </w:r>
          </w:p>
          <w:p w14:paraId="4F93CA01" w14:textId="77777777" w:rsidR="007247B0" w:rsidRPr="00A538BF" w:rsidRDefault="007247B0" w:rsidP="002712BA">
            <w:pPr>
              <w:jc w:val="center"/>
              <w:rPr>
                <w:b/>
              </w:rPr>
            </w:pPr>
            <w:r w:rsidRPr="007247B0">
              <w:rPr>
                <w:b/>
              </w:rPr>
              <w:t xml:space="preserve">учета тиражирования документов, содержащих </w:t>
            </w:r>
            <w:r>
              <w:rPr>
                <w:b/>
              </w:rPr>
              <w:br/>
            </w:r>
            <w:r w:rsidRPr="007247B0">
              <w:rPr>
                <w:b/>
              </w:rPr>
              <w:t>служебную информацию ограниченного распространения</w:t>
            </w:r>
          </w:p>
          <w:p w14:paraId="73B95529" w14:textId="77777777" w:rsidR="007247B0" w:rsidRDefault="007247B0" w:rsidP="002712BA">
            <w:pPr>
              <w:rPr>
                <w:b/>
              </w:rPr>
            </w:pPr>
          </w:p>
          <w:p w14:paraId="28050D11" w14:textId="77777777" w:rsidR="007247B0" w:rsidRPr="00A538BF" w:rsidRDefault="007247B0" w:rsidP="002712BA">
            <w:pPr>
              <w:rPr>
                <w:b/>
              </w:rPr>
            </w:pPr>
          </w:p>
          <w:p w14:paraId="64D312BA" w14:textId="77777777" w:rsidR="007247B0" w:rsidRPr="00A538BF" w:rsidRDefault="007247B0" w:rsidP="002712BA">
            <w:pPr>
              <w:ind w:left="4565"/>
              <w:rPr>
                <w:b/>
              </w:rPr>
            </w:pPr>
            <w:r w:rsidRPr="00A538BF">
              <w:rPr>
                <w:b/>
              </w:rPr>
              <w:t>Начат: «</w:t>
            </w:r>
            <w:r>
              <w:rPr>
                <w:b/>
              </w:rPr>
              <w:t>__</w:t>
            </w:r>
            <w:r w:rsidRPr="00A538BF">
              <w:rPr>
                <w:b/>
              </w:rPr>
              <w:t>» ___________ 20</w:t>
            </w:r>
            <w:r>
              <w:rPr>
                <w:b/>
              </w:rPr>
              <w:t>___</w:t>
            </w:r>
            <w:r w:rsidRPr="00A538BF">
              <w:rPr>
                <w:b/>
              </w:rPr>
              <w:t xml:space="preserve"> г.</w:t>
            </w:r>
          </w:p>
          <w:p w14:paraId="10824356" w14:textId="77777777" w:rsidR="007247B0" w:rsidRDefault="007247B0" w:rsidP="002712BA">
            <w:pPr>
              <w:ind w:left="4565"/>
              <w:rPr>
                <w:b/>
              </w:rPr>
            </w:pPr>
            <w:r w:rsidRPr="00A538BF">
              <w:rPr>
                <w:b/>
              </w:rPr>
              <w:t>Окончен: «</w:t>
            </w:r>
            <w:r>
              <w:rPr>
                <w:b/>
              </w:rPr>
              <w:t>__</w:t>
            </w:r>
            <w:r w:rsidRPr="00A538BF">
              <w:rPr>
                <w:b/>
              </w:rPr>
              <w:t>» ___________ 20</w:t>
            </w:r>
            <w:r>
              <w:rPr>
                <w:b/>
              </w:rPr>
              <w:t>___</w:t>
            </w:r>
            <w:r w:rsidRPr="00A538BF">
              <w:rPr>
                <w:b/>
              </w:rPr>
              <w:t xml:space="preserve"> г.</w:t>
            </w:r>
          </w:p>
          <w:p w14:paraId="705E04F1" w14:textId="77777777" w:rsidR="007247B0" w:rsidRPr="00A538BF" w:rsidRDefault="007247B0" w:rsidP="002712BA">
            <w:pPr>
              <w:ind w:left="4565"/>
              <w:rPr>
                <w:b/>
              </w:rPr>
            </w:pPr>
            <w:r w:rsidRPr="00A538BF">
              <w:rPr>
                <w:b/>
              </w:rPr>
              <w:t>На ______ листах</w:t>
            </w:r>
          </w:p>
          <w:p w14:paraId="61F0956C" w14:textId="77777777" w:rsidR="007247B0" w:rsidRDefault="007247B0" w:rsidP="002712BA">
            <w:pPr>
              <w:ind w:left="4565"/>
              <w:rPr>
                <w:b/>
              </w:rPr>
            </w:pPr>
            <w:r w:rsidRPr="00A538BF">
              <w:rPr>
                <w:b/>
              </w:rPr>
              <w:t>Срок хранения______________</w:t>
            </w:r>
          </w:p>
          <w:p w14:paraId="65A14472" w14:textId="77777777" w:rsidR="007247B0" w:rsidRDefault="007247B0" w:rsidP="002712BA">
            <w:pPr>
              <w:ind w:left="4565"/>
              <w:rPr>
                <w:b/>
              </w:rPr>
            </w:pPr>
          </w:p>
        </w:tc>
      </w:tr>
    </w:tbl>
    <w:p w14:paraId="016D364F" w14:textId="77777777" w:rsidR="007247B0" w:rsidRDefault="007247B0">
      <w:pPr>
        <w:spacing w:after="160" w:line="259" w:lineRule="auto"/>
        <w:rPr>
          <w:rFonts w:eastAsiaTheme="majorEastAsia"/>
          <w:szCs w:val="28"/>
        </w:rPr>
      </w:pPr>
    </w:p>
    <w:tbl>
      <w:tblPr>
        <w:tblStyle w:val="ac"/>
        <w:tblW w:w="0" w:type="auto"/>
        <w:tblLayout w:type="fixed"/>
        <w:tblLook w:val="04A0" w:firstRow="1" w:lastRow="0" w:firstColumn="1" w:lastColumn="0" w:noHBand="0" w:noVBand="1"/>
      </w:tblPr>
      <w:tblGrid>
        <w:gridCol w:w="704"/>
        <w:gridCol w:w="945"/>
        <w:gridCol w:w="1700"/>
        <w:gridCol w:w="479"/>
        <w:gridCol w:w="650"/>
        <w:gridCol w:w="762"/>
        <w:gridCol w:w="851"/>
        <w:gridCol w:w="708"/>
        <w:gridCol w:w="567"/>
        <w:gridCol w:w="993"/>
        <w:gridCol w:w="567"/>
        <w:gridCol w:w="702"/>
      </w:tblGrid>
      <w:tr w:rsidR="007247B0" w:rsidRPr="007247B0" w14:paraId="023F6D25" w14:textId="77777777" w:rsidTr="005F20F9">
        <w:trPr>
          <w:trHeight w:val="660"/>
        </w:trPr>
        <w:tc>
          <w:tcPr>
            <w:tcW w:w="704" w:type="dxa"/>
            <w:vMerge w:val="restart"/>
            <w:vAlign w:val="center"/>
            <w:hideMark/>
          </w:tcPr>
          <w:p w14:paraId="55C92D6B" w14:textId="77777777" w:rsidR="007247B0" w:rsidRPr="007247B0" w:rsidRDefault="007247B0" w:rsidP="007247B0">
            <w:pPr>
              <w:jc w:val="center"/>
              <w:rPr>
                <w:rFonts w:eastAsiaTheme="majorEastAsia"/>
                <w:sz w:val="20"/>
              </w:rPr>
            </w:pPr>
            <w:r w:rsidRPr="007247B0">
              <w:rPr>
                <w:rFonts w:eastAsiaTheme="majorEastAsia"/>
                <w:sz w:val="20"/>
              </w:rPr>
              <w:t>№ п/п</w:t>
            </w:r>
          </w:p>
        </w:tc>
        <w:tc>
          <w:tcPr>
            <w:tcW w:w="4536" w:type="dxa"/>
            <w:gridSpan w:val="5"/>
            <w:vAlign w:val="center"/>
            <w:hideMark/>
          </w:tcPr>
          <w:p w14:paraId="21E04EF8" w14:textId="77777777" w:rsidR="007247B0" w:rsidRPr="007247B0" w:rsidRDefault="007247B0" w:rsidP="007247B0">
            <w:pPr>
              <w:jc w:val="center"/>
              <w:rPr>
                <w:rFonts w:eastAsiaTheme="majorEastAsia"/>
                <w:sz w:val="20"/>
              </w:rPr>
            </w:pPr>
            <w:r w:rsidRPr="007247B0">
              <w:rPr>
                <w:rFonts w:eastAsiaTheme="majorEastAsia"/>
                <w:sz w:val="20"/>
              </w:rPr>
              <w:t>Отметки о приеме документа для тиражирования</w:t>
            </w:r>
          </w:p>
        </w:tc>
        <w:tc>
          <w:tcPr>
            <w:tcW w:w="3119" w:type="dxa"/>
            <w:gridSpan w:val="4"/>
            <w:vAlign w:val="center"/>
            <w:hideMark/>
          </w:tcPr>
          <w:p w14:paraId="35425104" w14:textId="77777777" w:rsidR="007247B0" w:rsidRPr="007247B0" w:rsidRDefault="007247B0" w:rsidP="007247B0">
            <w:pPr>
              <w:jc w:val="center"/>
              <w:rPr>
                <w:rFonts w:eastAsiaTheme="majorEastAsia"/>
                <w:sz w:val="20"/>
              </w:rPr>
            </w:pPr>
            <w:r w:rsidRPr="007247B0">
              <w:rPr>
                <w:rFonts w:eastAsiaTheme="majorEastAsia"/>
                <w:sz w:val="20"/>
              </w:rPr>
              <w:t>Отметки о выдаче документов после тиражирования</w:t>
            </w:r>
          </w:p>
        </w:tc>
        <w:tc>
          <w:tcPr>
            <w:tcW w:w="567" w:type="dxa"/>
            <w:vMerge w:val="restart"/>
            <w:textDirection w:val="btLr"/>
            <w:vAlign w:val="center"/>
            <w:hideMark/>
          </w:tcPr>
          <w:p w14:paraId="4C2AE6E3" w14:textId="77777777" w:rsidR="007247B0" w:rsidRPr="007247B0" w:rsidRDefault="007247B0" w:rsidP="007247B0">
            <w:pPr>
              <w:ind w:left="113" w:right="113"/>
              <w:jc w:val="center"/>
              <w:rPr>
                <w:rFonts w:eastAsiaTheme="majorEastAsia"/>
                <w:sz w:val="20"/>
              </w:rPr>
            </w:pPr>
            <w:r w:rsidRPr="007247B0">
              <w:rPr>
                <w:rFonts w:eastAsiaTheme="majorEastAsia"/>
                <w:sz w:val="20"/>
              </w:rPr>
              <w:t>Количество испорченных листов</w:t>
            </w:r>
          </w:p>
        </w:tc>
        <w:tc>
          <w:tcPr>
            <w:tcW w:w="702" w:type="dxa"/>
            <w:vMerge w:val="restart"/>
            <w:textDirection w:val="btLr"/>
            <w:vAlign w:val="center"/>
            <w:hideMark/>
          </w:tcPr>
          <w:p w14:paraId="24E8638A" w14:textId="77777777" w:rsidR="007247B0" w:rsidRPr="007247B0" w:rsidRDefault="007247B0" w:rsidP="007247B0">
            <w:pPr>
              <w:ind w:left="113" w:right="113"/>
              <w:jc w:val="center"/>
              <w:rPr>
                <w:rFonts w:eastAsiaTheme="majorEastAsia"/>
                <w:sz w:val="20"/>
              </w:rPr>
            </w:pPr>
            <w:r w:rsidRPr="007247B0">
              <w:rPr>
                <w:rFonts w:eastAsiaTheme="majorEastAsia"/>
                <w:sz w:val="20"/>
              </w:rPr>
              <w:t>Дата и подпись в уничтожении испорченных листов</w:t>
            </w:r>
          </w:p>
        </w:tc>
      </w:tr>
      <w:tr w:rsidR="007247B0" w:rsidRPr="007247B0" w14:paraId="44582440" w14:textId="77777777" w:rsidTr="005F20F9">
        <w:trPr>
          <w:cantSplit/>
          <w:trHeight w:val="1753"/>
        </w:trPr>
        <w:tc>
          <w:tcPr>
            <w:tcW w:w="704" w:type="dxa"/>
            <w:vMerge/>
            <w:vAlign w:val="center"/>
            <w:hideMark/>
          </w:tcPr>
          <w:p w14:paraId="564AC6E8" w14:textId="77777777" w:rsidR="007247B0" w:rsidRPr="007247B0" w:rsidRDefault="007247B0" w:rsidP="007247B0">
            <w:pPr>
              <w:jc w:val="center"/>
              <w:rPr>
                <w:rFonts w:eastAsiaTheme="majorEastAsia"/>
                <w:sz w:val="20"/>
              </w:rPr>
            </w:pPr>
          </w:p>
        </w:tc>
        <w:tc>
          <w:tcPr>
            <w:tcW w:w="945" w:type="dxa"/>
            <w:vMerge w:val="restart"/>
            <w:vAlign w:val="center"/>
            <w:hideMark/>
          </w:tcPr>
          <w:p w14:paraId="0DBDA168" w14:textId="77777777" w:rsidR="007247B0" w:rsidRPr="007247B0" w:rsidRDefault="007247B0" w:rsidP="007247B0">
            <w:pPr>
              <w:jc w:val="center"/>
              <w:rPr>
                <w:rFonts w:eastAsiaTheme="majorEastAsia"/>
                <w:sz w:val="20"/>
              </w:rPr>
            </w:pPr>
            <w:r w:rsidRPr="007247B0">
              <w:rPr>
                <w:rFonts w:eastAsiaTheme="majorEastAsia"/>
                <w:sz w:val="20"/>
              </w:rPr>
              <w:t>Дата приема</w:t>
            </w:r>
          </w:p>
        </w:tc>
        <w:tc>
          <w:tcPr>
            <w:tcW w:w="1700" w:type="dxa"/>
            <w:vMerge w:val="restart"/>
            <w:textDirection w:val="btLr"/>
            <w:vAlign w:val="center"/>
            <w:hideMark/>
          </w:tcPr>
          <w:p w14:paraId="3EE5C535" w14:textId="77777777" w:rsidR="007247B0" w:rsidRPr="007247B0" w:rsidRDefault="007247B0" w:rsidP="007247B0">
            <w:pPr>
              <w:ind w:left="113" w:right="113"/>
              <w:jc w:val="center"/>
              <w:rPr>
                <w:rFonts w:eastAsiaTheme="majorEastAsia"/>
                <w:sz w:val="20"/>
              </w:rPr>
            </w:pPr>
            <w:r w:rsidRPr="007247B0">
              <w:rPr>
                <w:rFonts w:eastAsiaTheme="majorEastAsia"/>
                <w:sz w:val="20"/>
              </w:rPr>
              <w:t xml:space="preserve">Входящий номер </w:t>
            </w:r>
            <w:r>
              <w:rPr>
                <w:rFonts w:eastAsiaTheme="majorEastAsia"/>
                <w:sz w:val="20"/>
              </w:rPr>
              <w:t xml:space="preserve">документа и дата </w:t>
            </w:r>
            <w:r w:rsidRPr="007247B0">
              <w:rPr>
                <w:rFonts w:eastAsiaTheme="majorEastAsia"/>
                <w:sz w:val="20"/>
              </w:rPr>
              <w:t>регистрации</w:t>
            </w:r>
          </w:p>
        </w:tc>
        <w:tc>
          <w:tcPr>
            <w:tcW w:w="479" w:type="dxa"/>
            <w:vMerge w:val="restart"/>
            <w:textDirection w:val="btLr"/>
            <w:vAlign w:val="center"/>
            <w:hideMark/>
          </w:tcPr>
          <w:p w14:paraId="0FCB6576" w14:textId="77777777" w:rsidR="007247B0" w:rsidRPr="007247B0" w:rsidRDefault="007247B0" w:rsidP="007247B0">
            <w:pPr>
              <w:ind w:left="113" w:right="113"/>
              <w:jc w:val="center"/>
              <w:rPr>
                <w:rFonts w:eastAsiaTheme="majorEastAsia"/>
                <w:sz w:val="20"/>
              </w:rPr>
            </w:pPr>
            <w:r w:rsidRPr="007247B0">
              <w:rPr>
                <w:rFonts w:eastAsiaTheme="majorEastAsia"/>
                <w:sz w:val="20"/>
              </w:rPr>
              <w:t>Количество листов</w:t>
            </w:r>
          </w:p>
        </w:tc>
        <w:tc>
          <w:tcPr>
            <w:tcW w:w="650" w:type="dxa"/>
            <w:vMerge w:val="restart"/>
            <w:textDirection w:val="btLr"/>
            <w:vAlign w:val="center"/>
            <w:hideMark/>
          </w:tcPr>
          <w:p w14:paraId="0900263B" w14:textId="77777777" w:rsidR="007247B0" w:rsidRPr="007247B0" w:rsidRDefault="007247B0" w:rsidP="007247B0">
            <w:pPr>
              <w:ind w:left="113" w:right="113"/>
              <w:jc w:val="center"/>
              <w:rPr>
                <w:rFonts w:eastAsiaTheme="majorEastAsia"/>
                <w:sz w:val="20"/>
              </w:rPr>
            </w:pPr>
            <w:r w:rsidRPr="007247B0">
              <w:rPr>
                <w:rFonts w:eastAsiaTheme="majorEastAsia"/>
                <w:sz w:val="20"/>
              </w:rPr>
              <w:t>ФИО руководителя</w:t>
            </w:r>
            <w:r w:rsidR="005F20F9">
              <w:rPr>
                <w:rFonts w:eastAsiaTheme="majorEastAsia"/>
                <w:sz w:val="20"/>
              </w:rPr>
              <w:t>,</w:t>
            </w:r>
            <w:r w:rsidRPr="007247B0">
              <w:rPr>
                <w:rFonts w:eastAsiaTheme="majorEastAsia"/>
                <w:sz w:val="20"/>
              </w:rPr>
              <w:t xml:space="preserve"> принявшего решение о тиражировании</w:t>
            </w:r>
          </w:p>
        </w:tc>
        <w:tc>
          <w:tcPr>
            <w:tcW w:w="762" w:type="dxa"/>
            <w:vMerge w:val="restart"/>
            <w:textDirection w:val="btLr"/>
            <w:vAlign w:val="center"/>
            <w:hideMark/>
          </w:tcPr>
          <w:p w14:paraId="65C7480C" w14:textId="77777777" w:rsidR="007247B0" w:rsidRPr="007247B0" w:rsidRDefault="007247B0" w:rsidP="007247B0">
            <w:pPr>
              <w:ind w:left="113" w:right="113"/>
              <w:jc w:val="center"/>
              <w:rPr>
                <w:rFonts w:eastAsiaTheme="majorEastAsia"/>
                <w:sz w:val="20"/>
              </w:rPr>
            </w:pPr>
            <w:r w:rsidRPr="007247B0">
              <w:rPr>
                <w:rFonts w:eastAsiaTheme="majorEastAsia"/>
                <w:sz w:val="20"/>
              </w:rPr>
              <w:t>Подпись руководителя</w:t>
            </w:r>
          </w:p>
        </w:tc>
        <w:tc>
          <w:tcPr>
            <w:tcW w:w="851" w:type="dxa"/>
            <w:vMerge w:val="restart"/>
            <w:textDirection w:val="btLr"/>
            <w:vAlign w:val="center"/>
            <w:hideMark/>
          </w:tcPr>
          <w:p w14:paraId="2923F16B" w14:textId="77777777" w:rsidR="007247B0" w:rsidRPr="007247B0" w:rsidRDefault="007247B0" w:rsidP="007247B0">
            <w:pPr>
              <w:ind w:left="113" w:right="113"/>
              <w:jc w:val="center"/>
              <w:rPr>
                <w:rFonts w:eastAsiaTheme="majorEastAsia"/>
                <w:sz w:val="20"/>
              </w:rPr>
            </w:pPr>
            <w:r w:rsidRPr="007247B0">
              <w:rPr>
                <w:rFonts w:eastAsiaTheme="majorEastAsia"/>
                <w:sz w:val="20"/>
              </w:rPr>
              <w:t>Дата выдачи</w:t>
            </w:r>
          </w:p>
        </w:tc>
        <w:tc>
          <w:tcPr>
            <w:tcW w:w="1275" w:type="dxa"/>
            <w:gridSpan w:val="2"/>
            <w:textDirection w:val="btLr"/>
            <w:vAlign w:val="center"/>
            <w:hideMark/>
          </w:tcPr>
          <w:p w14:paraId="62F14F6A" w14:textId="77777777" w:rsidR="007247B0" w:rsidRPr="007247B0" w:rsidRDefault="007247B0" w:rsidP="007247B0">
            <w:pPr>
              <w:ind w:left="113" w:right="113"/>
              <w:jc w:val="center"/>
              <w:rPr>
                <w:rFonts w:eastAsiaTheme="majorEastAsia"/>
                <w:sz w:val="20"/>
              </w:rPr>
            </w:pPr>
            <w:r w:rsidRPr="007247B0">
              <w:rPr>
                <w:rFonts w:eastAsiaTheme="majorEastAsia"/>
                <w:sz w:val="20"/>
              </w:rPr>
              <w:t>Количество тиражированных</w:t>
            </w:r>
          </w:p>
        </w:tc>
        <w:tc>
          <w:tcPr>
            <w:tcW w:w="993" w:type="dxa"/>
            <w:vMerge w:val="restart"/>
            <w:textDirection w:val="btLr"/>
            <w:vAlign w:val="center"/>
            <w:hideMark/>
          </w:tcPr>
          <w:p w14:paraId="5E808287" w14:textId="77777777" w:rsidR="007247B0" w:rsidRPr="007247B0" w:rsidRDefault="007247B0" w:rsidP="007247B0">
            <w:pPr>
              <w:ind w:left="113" w:right="113"/>
              <w:jc w:val="center"/>
              <w:rPr>
                <w:rFonts w:eastAsiaTheme="majorEastAsia"/>
                <w:sz w:val="20"/>
              </w:rPr>
            </w:pPr>
            <w:r>
              <w:rPr>
                <w:rFonts w:eastAsiaTheme="majorEastAsia"/>
                <w:sz w:val="20"/>
              </w:rPr>
              <w:t>ФИО</w:t>
            </w:r>
            <w:r w:rsidRPr="007247B0">
              <w:rPr>
                <w:rFonts w:eastAsiaTheme="majorEastAsia"/>
                <w:sz w:val="20"/>
              </w:rPr>
              <w:t xml:space="preserve"> и подпись в получении</w:t>
            </w:r>
          </w:p>
        </w:tc>
        <w:tc>
          <w:tcPr>
            <w:tcW w:w="567" w:type="dxa"/>
            <w:vMerge/>
            <w:textDirection w:val="btLr"/>
            <w:vAlign w:val="center"/>
            <w:hideMark/>
          </w:tcPr>
          <w:p w14:paraId="031C59E7" w14:textId="77777777" w:rsidR="007247B0" w:rsidRPr="007247B0" w:rsidRDefault="007247B0" w:rsidP="007247B0">
            <w:pPr>
              <w:ind w:left="113" w:right="113"/>
              <w:jc w:val="center"/>
              <w:rPr>
                <w:rFonts w:eastAsiaTheme="majorEastAsia"/>
                <w:sz w:val="20"/>
              </w:rPr>
            </w:pPr>
          </w:p>
        </w:tc>
        <w:tc>
          <w:tcPr>
            <w:tcW w:w="702" w:type="dxa"/>
            <w:vMerge/>
            <w:textDirection w:val="btLr"/>
            <w:vAlign w:val="center"/>
            <w:hideMark/>
          </w:tcPr>
          <w:p w14:paraId="71B192C3" w14:textId="77777777" w:rsidR="007247B0" w:rsidRPr="007247B0" w:rsidRDefault="007247B0" w:rsidP="007247B0">
            <w:pPr>
              <w:ind w:left="113" w:right="113"/>
              <w:jc w:val="center"/>
              <w:rPr>
                <w:rFonts w:eastAsiaTheme="majorEastAsia"/>
                <w:sz w:val="20"/>
              </w:rPr>
            </w:pPr>
          </w:p>
        </w:tc>
      </w:tr>
      <w:tr w:rsidR="007247B0" w:rsidRPr="007247B0" w14:paraId="28E40898" w14:textId="77777777" w:rsidTr="005F20F9">
        <w:trPr>
          <w:trHeight w:val="1639"/>
        </w:trPr>
        <w:tc>
          <w:tcPr>
            <w:tcW w:w="704" w:type="dxa"/>
            <w:vMerge/>
            <w:vAlign w:val="center"/>
            <w:hideMark/>
          </w:tcPr>
          <w:p w14:paraId="04737AE7" w14:textId="77777777" w:rsidR="007247B0" w:rsidRPr="007247B0" w:rsidRDefault="007247B0" w:rsidP="007247B0">
            <w:pPr>
              <w:jc w:val="center"/>
              <w:rPr>
                <w:rFonts w:eastAsiaTheme="majorEastAsia"/>
                <w:sz w:val="20"/>
              </w:rPr>
            </w:pPr>
          </w:p>
        </w:tc>
        <w:tc>
          <w:tcPr>
            <w:tcW w:w="945" w:type="dxa"/>
            <w:vMerge/>
            <w:vAlign w:val="center"/>
            <w:hideMark/>
          </w:tcPr>
          <w:p w14:paraId="5D3EA69D" w14:textId="77777777" w:rsidR="007247B0" w:rsidRPr="007247B0" w:rsidRDefault="007247B0" w:rsidP="007247B0">
            <w:pPr>
              <w:jc w:val="center"/>
              <w:rPr>
                <w:rFonts w:eastAsiaTheme="majorEastAsia"/>
                <w:sz w:val="20"/>
              </w:rPr>
            </w:pPr>
          </w:p>
        </w:tc>
        <w:tc>
          <w:tcPr>
            <w:tcW w:w="1700" w:type="dxa"/>
            <w:vMerge/>
            <w:textDirection w:val="btLr"/>
            <w:vAlign w:val="center"/>
            <w:hideMark/>
          </w:tcPr>
          <w:p w14:paraId="478AC5CD" w14:textId="77777777" w:rsidR="007247B0" w:rsidRPr="007247B0" w:rsidRDefault="007247B0" w:rsidP="007247B0">
            <w:pPr>
              <w:ind w:left="113" w:right="113"/>
              <w:jc w:val="center"/>
              <w:rPr>
                <w:rFonts w:eastAsiaTheme="majorEastAsia"/>
                <w:sz w:val="20"/>
              </w:rPr>
            </w:pPr>
          </w:p>
        </w:tc>
        <w:tc>
          <w:tcPr>
            <w:tcW w:w="479" w:type="dxa"/>
            <w:vMerge/>
            <w:textDirection w:val="btLr"/>
            <w:vAlign w:val="center"/>
            <w:hideMark/>
          </w:tcPr>
          <w:p w14:paraId="31D33179" w14:textId="77777777" w:rsidR="007247B0" w:rsidRPr="007247B0" w:rsidRDefault="007247B0" w:rsidP="007247B0">
            <w:pPr>
              <w:ind w:left="113" w:right="113"/>
              <w:jc w:val="center"/>
              <w:rPr>
                <w:rFonts w:eastAsiaTheme="majorEastAsia"/>
                <w:sz w:val="20"/>
              </w:rPr>
            </w:pPr>
          </w:p>
        </w:tc>
        <w:tc>
          <w:tcPr>
            <w:tcW w:w="650" w:type="dxa"/>
            <w:vMerge/>
            <w:textDirection w:val="btLr"/>
            <w:vAlign w:val="center"/>
            <w:hideMark/>
          </w:tcPr>
          <w:p w14:paraId="0E1DCD4C" w14:textId="77777777" w:rsidR="007247B0" w:rsidRPr="007247B0" w:rsidRDefault="007247B0" w:rsidP="007247B0">
            <w:pPr>
              <w:ind w:left="113" w:right="113"/>
              <w:jc w:val="center"/>
              <w:rPr>
                <w:rFonts w:eastAsiaTheme="majorEastAsia"/>
                <w:sz w:val="20"/>
              </w:rPr>
            </w:pPr>
          </w:p>
        </w:tc>
        <w:tc>
          <w:tcPr>
            <w:tcW w:w="762" w:type="dxa"/>
            <w:vMerge/>
            <w:textDirection w:val="btLr"/>
            <w:vAlign w:val="center"/>
            <w:hideMark/>
          </w:tcPr>
          <w:p w14:paraId="28598406" w14:textId="77777777" w:rsidR="007247B0" w:rsidRPr="007247B0" w:rsidRDefault="007247B0" w:rsidP="007247B0">
            <w:pPr>
              <w:ind w:left="113" w:right="113"/>
              <w:jc w:val="center"/>
              <w:rPr>
                <w:rFonts w:eastAsiaTheme="majorEastAsia"/>
                <w:sz w:val="20"/>
              </w:rPr>
            </w:pPr>
          </w:p>
        </w:tc>
        <w:tc>
          <w:tcPr>
            <w:tcW w:w="851" w:type="dxa"/>
            <w:vMerge/>
            <w:textDirection w:val="btLr"/>
            <w:vAlign w:val="center"/>
            <w:hideMark/>
          </w:tcPr>
          <w:p w14:paraId="0D2AA27D" w14:textId="77777777" w:rsidR="007247B0" w:rsidRPr="007247B0" w:rsidRDefault="007247B0" w:rsidP="007247B0">
            <w:pPr>
              <w:ind w:left="113" w:right="113"/>
              <w:jc w:val="center"/>
              <w:rPr>
                <w:rFonts w:eastAsiaTheme="majorEastAsia"/>
                <w:sz w:val="20"/>
              </w:rPr>
            </w:pPr>
          </w:p>
        </w:tc>
        <w:tc>
          <w:tcPr>
            <w:tcW w:w="708" w:type="dxa"/>
            <w:textDirection w:val="btLr"/>
            <w:vAlign w:val="center"/>
            <w:hideMark/>
          </w:tcPr>
          <w:p w14:paraId="37A853C0" w14:textId="77777777" w:rsidR="007247B0" w:rsidRPr="007247B0" w:rsidRDefault="007247B0" w:rsidP="007247B0">
            <w:pPr>
              <w:ind w:left="113" w:right="113"/>
              <w:jc w:val="center"/>
              <w:rPr>
                <w:rFonts w:eastAsiaTheme="majorEastAsia"/>
                <w:sz w:val="20"/>
              </w:rPr>
            </w:pPr>
            <w:r w:rsidRPr="007247B0">
              <w:rPr>
                <w:rFonts w:eastAsiaTheme="majorEastAsia"/>
                <w:sz w:val="20"/>
              </w:rPr>
              <w:t>экземпляров</w:t>
            </w:r>
          </w:p>
        </w:tc>
        <w:tc>
          <w:tcPr>
            <w:tcW w:w="567" w:type="dxa"/>
            <w:textDirection w:val="btLr"/>
            <w:vAlign w:val="center"/>
            <w:hideMark/>
          </w:tcPr>
          <w:p w14:paraId="4FA1CB62" w14:textId="77777777" w:rsidR="007247B0" w:rsidRPr="007247B0" w:rsidRDefault="007247B0" w:rsidP="007247B0">
            <w:pPr>
              <w:ind w:left="113" w:right="113"/>
              <w:jc w:val="center"/>
              <w:rPr>
                <w:rFonts w:eastAsiaTheme="majorEastAsia"/>
                <w:sz w:val="20"/>
              </w:rPr>
            </w:pPr>
            <w:r w:rsidRPr="007247B0">
              <w:rPr>
                <w:rFonts w:eastAsiaTheme="majorEastAsia"/>
                <w:sz w:val="20"/>
              </w:rPr>
              <w:t>листов</w:t>
            </w:r>
          </w:p>
        </w:tc>
        <w:tc>
          <w:tcPr>
            <w:tcW w:w="993" w:type="dxa"/>
            <w:vMerge/>
            <w:vAlign w:val="center"/>
            <w:hideMark/>
          </w:tcPr>
          <w:p w14:paraId="0D045841" w14:textId="77777777" w:rsidR="007247B0" w:rsidRPr="007247B0" w:rsidRDefault="007247B0" w:rsidP="007247B0">
            <w:pPr>
              <w:jc w:val="center"/>
              <w:rPr>
                <w:rFonts w:eastAsiaTheme="majorEastAsia"/>
                <w:sz w:val="20"/>
              </w:rPr>
            </w:pPr>
          </w:p>
        </w:tc>
        <w:tc>
          <w:tcPr>
            <w:tcW w:w="567" w:type="dxa"/>
            <w:vMerge/>
            <w:vAlign w:val="center"/>
            <w:hideMark/>
          </w:tcPr>
          <w:p w14:paraId="7ABA6D6E" w14:textId="77777777" w:rsidR="007247B0" w:rsidRPr="007247B0" w:rsidRDefault="007247B0" w:rsidP="007247B0">
            <w:pPr>
              <w:jc w:val="center"/>
              <w:rPr>
                <w:rFonts w:eastAsiaTheme="majorEastAsia"/>
                <w:sz w:val="20"/>
              </w:rPr>
            </w:pPr>
          </w:p>
        </w:tc>
        <w:tc>
          <w:tcPr>
            <w:tcW w:w="702" w:type="dxa"/>
            <w:vMerge/>
            <w:vAlign w:val="center"/>
            <w:hideMark/>
          </w:tcPr>
          <w:p w14:paraId="5D052186" w14:textId="77777777" w:rsidR="007247B0" w:rsidRPr="007247B0" w:rsidRDefault="007247B0" w:rsidP="007247B0">
            <w:pPr>
              <w:jc w:val="center"/>
              <w:rPr>
                <w:rFonts w:eastAsiaTheme="majorEastAsia"/>
                <w:sz w:val="20"/>
              </w:rPr>
            </w:pPr>
          </w:p>
        </w:tc>
      </w:tr>
      <w:tr w:rsidR="007247B0" w:rsidRPr="007247B0" w14:paraId="6A884F37" w14:textId="77777777" w:rsidTr="005F20F9">
        <w:trPr>
          <w:trHeight w:val="300"/>
        </w:trPr>
        <w:tc>
          <w:tcPr>
            <w:tcW w:w="704" w:type="dxa"/>
            <w:noWrap/>
            <w:vAlign w:val="center"/>
            <w:hideMark/>
          </w:tcPr>
          <w:p w14:paraId="4F2A6CCF" w14:textId="77777777" w:rsidR="007247B0" w:rsidRPr="007247B0" w:rsidRDefault="007247B0" w:rsidP="007247B0">
            <w:pPr>
              <w:jc w:val="center"/>
              <w:rPr>
                <w:rFonts w:eastAsiaTheme="majorEastAsia"/>
                <w:b/>
                <w:bCs/>
                <w:sz w:val="20"/>
              </w:rPr>
            </w:pPr>
            <w:r w:rsidRPr="007247B0">
              <w:rPr>
                <w:rFonts w:eastAsiaTheme="majorEastAsia"/>
                <w:b/>
                <w:bCs/>
                <w:sz w:val="20"/>
              </w:rPr>
              <w:t>1</w:t>
            </w:r>
          </w:p>
        </w:tc>
        <w:tc>
          <w:tcPr>
            <w:tcW w:w="945" w:type="dxa"/>
            <w:noWrap/>
            <w:vAlign w:val="center"/>
            <w:hideMark/>
          </w:tcPr>
          <w:p w14:paraId="299D26E1" w14:textId="77777777" w:rsidR="007247B0" w:rsidRPr="007247B0" w:rsidRDefault="007247B0" w:rsidP="007247B0">
            <w:pPr>
              <w:jc w:val="center"/>
              <w:rPr>
                <w:rFonts w:eastAsiaTheme="majorEastAsia"/>
                <w:b/>
                <w:bCs/>
                <w:sz w:val="20"/>
              </w:rPr>
            </w:pPr>
            <w:r w:rsidRPr="007247B0">
              <w:rPr>
                <w:rFonts w:eastAsiaTheme="majorEastAsia"/>
                <w:b/>
                <w:bCs/>
                <w:sz w:val="20"/>
              </w:rPr>
              <w:t>2</w:t>
            </w:r>
          </w:p>
        </w:tc>
        <w:tc>
          <w:tcPr>
            <w:tcW w:w="1700" w:type="dxa"/>
            <w:noWrap/>
            <w:vAlign w:val="center"/>
            <w:hideMark/>
          </w:tcPr>
          <w:p w14:paraId="0CE94BE0" w14:textId="77777777" w:rsidR="007247B0" w:rsidRPr="007247B0" w:rsidRDefault="007247B0" w:rsidP="007247B0">
            <w:pPr>
              <w:jc w:val="center"/>
              <w:rPr>
                <w:rFonts w:eastAsiaTheme="majorEastAsia"/>
                <w:b/>
                <w:bCs/>
                <w:sz w:val="20"/>
              </w:rPr>
            </w:pPr>
            <w:r w:rsidRPr="007247B0">
              <w:rPr>
                <w:rFonts w:eastAsiaTheme="majorEastAsia"/>
                <w:b/>
                <w:bCs/>
                <w:sz w:val="20"/>
              </w:rPr>
              <w:t>3</w:t>
            </w:r>
          </w:p>
        </w:tc>
        <w:tc>
          <w:tcPr>
            <w:tcW w:w="479" w:type="dxa"/>
            <w:noWrap/>
            <w:vAlign w:val="center"/>
            <w:hideMark/>
          </w:tcPr>
          <w:p w14:paraId="6D108473" w14:textId="77777777" w:rsidR="007247B0" w:rsidRPr="007247B0" w:rsidRDefault="007247B0" w:rsidP="007247B0">
            <w:pPr>
              <w:jc w:val="center"/>
              <w:rPr>
                <w:rFonts w:eastAsiaTheme="majorEastAsia"/>
                <w:b/>
                <w:bCs/>
                <w:sz w:val="20"/>
              </w:rPr>
            </w:pPr>
            <w:r w:rsidRPr="007247B0">
              <w:rPr>
                <w:rFonts w:eastAsiaTheme="majorEastAsia"/>
                <w:b/>
                <w:bCs/>
                <w:sz w:val="20"/>
              </w:rPr>
              <w:t>4</w:t>
            </w:r>
          </w:p>
        </w:tc>
        <w:tc>
          <w:tcPr>
            <w:tcW w:w="650" w:type="dxa"/>
            <w:noWrap/>
            <w:vAlign w:val="center"/>
            <w:hideMark/>
          </w:tcPr>
          <w:p w14:paraId="2DB612D6" w14:textId="77777777" w:rsidR="007247B0" w:rsidRPr="007247B0" w:rsidRDefault="007247B0" w:rsidP="007247B0">
            <w:pPr>
              <w:jc w:val="center"/>
              <w:rPr>
                <w:rFonts w:eastAsiaTheme="majorEastAsia"/>
                <w:b/>
                <w:bCs/>
                <w:sz w:val="20"/>
              </w:rPr>
            </w:pPr>
            <w:r w:rsidRPr="007247B0">
              <w:rPr>
                <w:rFonts w:eastAsiaTheme="majorEastAsia"/>
                <w:b/>
                <w:bCs/>
                <w:sz w:val="20"/>
              </w:rPr>
              <w:t>5</w:t>
            </w:r>
          </w:p>
        </w:tc>
        <w:tc>
          <w:tcPr>
            <w:tcW w:w="762" w:type="dxa"/>
            <w:noWrap/>
            <w:vAlign w:val="center"/>
            <w:hideMark/>
          </w:tcPr>
          <w:p w14:paraId="3CFD5450" w14:textId="77777777" w:rsidR="007247B0" w:rsidRPr="007247B0" w:rsidRDefault="007247B0" w:rsidP="007247B0">
            <w:pPr>
              <w:jc w:val="center"/>
              <w:rPr>
                <w:rFonts w:eastAsiaTheme="majorEastAsia"/>
                <w:b/>
                <w:bCs/>
                <w:sz w:val="20"/>
              </w:rPr>
            </w:pPr>
            <w:r w:rsidRPr="007247B0">
              <w:rPr>
                <w:rFonts w:eastAsiaTheme="majorEastAsia"/>
                <w:b/>
                <w:bCs/>
                <w:sz w:val="20"/>
              </w:rPr>
              <w:t>6</w:t>
            </w:r>
          </w:p>
        </w:tc>
        <w:tc>
          <w:tcPr>
            <w:tcW w:w="851" w:type="dxa"/>
            <w:noWrap/>
            <w:vAlign w:val="center"/>
            <w:hideMark/>
          </w:tcPr>
          <w:p w14:paraId="5D986038" w14:textId="77777777" w:rsidR="007247B0" w:rsidRPr="007247B0" w:rsidRDefault="007247B0" w:rsidP="007247B0">
            <w:pPr>
              <w:jc w:val="center"/>
              <w:rPr>
                <w:rFonts w:eastAsiaTheme="majorEastAsia"/>
                <w:b/>
                <w:bCs/>
                <w:sz w:val="20"/>
              </w:rPr>
            </w:pPr>
            <w:r w:rsidRPr="007247B0">
              <w:rPr>
                <w:rFonts w:eastAsiaTheme="majorEastAsia"/>
                <w:b/>
                <w:bCs/>
                <w:sz w:val="20"/>
              </w:rPr>
              <w:t>7</w:t>
            </w:r>
          </w:p>
        </w:tc>
        <w:tc>
          <w:tcPr>
            <w:tcW w:w="1275" w:type="dxa"/>
            <w:gridSpan w:val="2"/>
            <w:noWrap/>
            <w:vAlign w:val="center"/>
            <w:hideMark/>
          </w:tcPr>
          <w:p w14:paraId="39B03869" w14:textId="77777777" w:rsidR="007247B0" w:rsidRPr="007247B0" w:rsidRDefault="007247B0" w:rsidP="007247B0">
            <w:pPr>
              <w:jc w:val="center"/>
              <w:rPr>
                <w:rFonts w:eastAsiaTheme="majorEastAsia"/>
                <w:b/>
                <w:bCs/>
                <w:sz w:val="20"/>
              </w:rPr>
            </w:pPr>
            <w:r w:rsidRPr="007247B0">
              <w:rPr>
                <w:rFonts w:eastAsiaTheme="majorEastAsia"/>
                <w:b/>
                <w:bCs/>
                <w:sz w:val="20"/>
              </w:rPr>
              <w:t>8</w:t>
            </w:r>
          </w:p>
        </w:tc>
        <w:tc>
          <w:tcPr>
            <w:tcW w:w="993" w:type="dxa"/>
            <w:noWrap/>
            <w:vAlign w:val="center"/>
            <w:hideMark/>
          </w:tcPr>
          <w:p w14:paraId="3870D57C" w14:textId="77777777" w:rsidR="007247B0" w:rsidRPr="007247B0" w:rsidRDefault="007247B0" w:rsidP="007247B0">
            <w:pPr>
              <w:jc w:val="center"/>
              <w:rPr>
                <w:rFonts w:eastAsiaTheme="majorEastAsia"/>
                <w:b/>
                <w:bCs/>
                <w:sz w:val="20"/>
              </w:rPr>
            </w:pPr>
            <w:r w:rsidRPr="007247B0">
              <w:rPr>
                <w:rFonts w:eastAsiaTheme="majorEastAsia"/>
                <w:b/>
                <w:bCs/>
                <w:sz w:val="20"/>
              </w:rPr>
              <w:t>9</w:t>
            </w:r>
          </w:p>
        </w:tc>
        <w:tc>
          <w:tcPr>
            <w:tcW w:w="567" w:type="dxa"/>
            <w:noWrap/>
            <w:vAlign w:val="center"/>
            <w:hideMark/>
          </w:tcPr>
          <w:p w14:paraId="5BBAB882" w14:textId="77777777" w:rsidR="007247B0" w:rsidRPr="007247B0" w:rsidRDefault="007247B0" w:rsidP="007247B0">
            <w:pPr>
              <w:jc w:val="center"/>
              <w:rPr>
                <w:rFonts w:eastAsiaTheme="majorEastAsia"/>
                <w:b/>
                <w:bCs/>
                <w:sz w:val="20"/>
              </w:rPr>
            </w:pPr>
            <w:r w:rsidRPr="007247B0">
              <w:rPr>
                <w:rFonts w:eastAsiaTheme="majorEastAsia"/>
                <w:b/>
                <w:bCs/>
                <w:sz w:val="20"/>
              </w:rPr>
              <w:t>10</w:t>
            </w:r>
          </w:p>
        </w:tc>
        <w:tc>
          <w:tcPr>
            <w:tcW w:w="702" w:type="dxa"/>
            <w:noWrap/>
            <w:vAlign w:val="center"/>
            <w:hideMark/>
          </w:tcPr>
          <w:p w14:paraId="2545317D" w14:textId="77777777" w:rsidR="007247B0" w:rsidRPr="007247B0" w:rsidRDefault="007247B0" w:rsidP="007247B0">
            <w:pPr>
              <w:jc w:val="center"/>
              <w:rPr>
                <w:rFonts w:eastAsiaTheme="majorEastAsia"/>
                <w:b/>
                <w:bCs/>
                <w:sz w:val="20"/>
              </w:rPr>
            </w:pPr>
            <w:r w:rsidRPr="007247B0">
              <w:rPr>
                <w:rFonts w:eastAsiaTheme="majorEastAsia"/>
                <w:b/>
                <w:bCs/>
                <w:sz w:val="20"/>
              </w:rPr>
              <w:t>11</w:t>
            </w:r>
          </w:p>
        </w:tc>
      </w:tr>
      <w:tr w:rsidR="007247B0" w:rsidRPr="007247B0" w14:paraId="45E180CD" w14:textId="77777777" w:rsidTr="00CC3F9B">
        <w:trPr>
          <w:trHeight w:val="289"/>
        </w:trPr>
        <w:tc>
          <w:tcPr>
            <w:tcW w:w="704" w:type="dxa"/>
            <w:vMerge w:val="restart"/>
            <w:noWrap/>
            <w:vAlign w:val="center"/>
            <w:hideMark/>
          </w:tcPr>
          <w:p w14:paraId="0A53E3C6" w14:textId="77777777" w:rsidR="007247B0" w:rsidRPr="007247B0" w:rsidRDefault="007247B0" w:rsidP="007247B0">
            <w:pPr>
              <w:jc w:val="center"/>
              <w:rPr>
                <w:rFonts w:eastAsiaTheme="majorEastAsia"/>
                <w:sz w:val="20"/>
              </w:rPr>
            </w:pPr>
          </w:p>
        </w:tc>
        <w:tc>
          <w:tcPr>
            <w:tcW w:w="945" w:type="dxa"/>
            <w:vMerge w:val="restart"/>
            <w:noWrap/>
            <w:vAlign w:val="center"/>
            <w:hideMark/>
          </w:tcPr>
          <w:p w14:paraId="4F55E0E5" w14:textId="77777777" w:rsidR="007247B0" w:rsidRPr="007247B0" w:rsidRDefault="007247B0" w:rsidP="007247B0">
            <w:pPr>
              <w:jc w:val="center"/>
              <w:rPr>
                <w:rFonts w:eastAsiaTheme="majorEastAsia"/>
                <w:sz w:val="20"/>
              </w:rPr>
            </w:pPr>
          </w:p>
        </w:tc>
        <w:tc>
          <w:tcPr>
            <w:tcW w:w="1700" w:type="dxa"/>
            <w:noWrap/>
            <w:vAlign w:val="center"/>
            <w:hideMark/>
          </w:tcPr>
          <w:p w14:paraId="2CA19359" w14:textId="77777777" w:rsidR="007247B0" w:rsidRPr="007247B0" w:rsidRDefault="007247B0" w:rsidP="007247B0">
            <w:pPr>
              <w:jc w:val="center"/>
              <w:rPr>
                <w:rFonts w:eastAsiaTheme="majorEastAsia"/>
                <w:sz w:val="20"/>
              </w:rPr>
            </w:pPr>
          </w:p>
        </w:tc>
        <w:tc>
          <w:tcPr>
            <w:tcW w:w="479" w:type="dxa"/>
            <w:vMerge w:val="restart"/>
            <w:noWrap/>
            <w:vAlign w:val="center"/>
            <w:hideMark/>
          </w:tcPr>
          <w:p w14:paraId="4D9E9539" w14:textId="77777777" w:rsidR="007247B0" w:rsidRPr="007247B0" w:rsidRDefault="007247B0" w:rsidP="007247B0">
            <w:pPr>
              <w:jc w:val="center"/>
              <w:rPr>
                <w:rFonts w:eastAsiaTheme="majorEastAsia"/>
                <w:sz w:val="20"/>
              </w:rPr>
            </w:pPr>
          </w:p>
        </w:tc>
        <w:tc>
          <w:tcPr>
            <w:tcW w:w="650" w:type="dxa"/>
            <w:vMerge w:val="restart"/>
            <w:noWrap/>
            <w:vAlign w:val="center"/>
            <w:hideMark/>
          </w:tcPr>
          <w:p w14:paraId="57CF8804" w14:textId="77777777" w:rsidR="007247B0" w:rsidRPr="007247B0" w:rsidRDefault="007247B0" w:rsidP="007247B0">
            <w:pPr>
              <w:jc w:val="center"/>
              <w:rPr>
                <w:rFonts w:eastAsiaTheme="majorEastAsia"/>
                <w:sz w:val="20"/>
              </w:rPr>
            </w:pPr>
          </w:p>
        </w:tc>
        <w:tc>
          <w:tcPr>
            <w:tcW w:w="762" w:type="dxa"/>
            <w:vMerge w:val="restart"/>
            <w:noWrap/>
            <w:vAlign w:val="center"/>
            <w:hideMark/>
          </w:tcPr>
          <w:p w14:paraId="4FA1F943" w14:textId="77777777" w:rsidR="007247B0" w:rsidRPr="007247B0" w:rsidRDefault="007247B0" w:rsidP="007247B0">
            <w:pPr>
              <w:jc w:val="center"/>
              <w:rPr>
                <w:rFonts w:eastAsiaTheme="majorEastAsia"/>
                <w:sz w:val="20"/>
              </w:rPr>
            </w:pPr>
          </w:p>
        </w:tc>
        <w:tc>
          <w:tcPr>
            <w:tcW w:w="851" w:type="dxa"/>
            <w:vMerge w:val="restart"/>
            <w:noWrap/>
            <w:vAlign w:val="center"/>
            <w:hideMark/>
          </w:tcPr>
          <w:p w14:paraId="13E46A31" w14:textId="77777777" w:rsidR="007247B0" w:rsidRPr="007247B0" w:rsidRDefault="007247B0" w:rsidP="007247B0">
            <w:pPr>
              <w:jc w:val="center"/>
              <w:rPr>
                <w:rFonts w:eastAsiaTheme="majorEastAsia"/>
                <w:sz w:val="20"/>
              </w:rPr>
            </w:pPr>
          </w:p>
        </w:tc>
        <w:tc>
          <w:tcPr>
            <w:tcW w:w="708" w:type="dxa"/>
            <w:vMerge w:val="restart"/>
            <w:noWrap/>
            <w:vAlign w:val="center"/>
            <w:hideMark/>
          </w:tcPr>
          <w:p w14:paraId="3CCA8E07" w14:textId="77777777" w:rsidR="007247B0" w:rsidRPr="007247B0" w:rsidRDefault="007247B0" w:rsidP="007247B0">
            <w:pPr>
              <w:jc w:val="center"/>
              <w:rPr>
                <w:rFonts w:eastAsiaTheme="majorEastAsia"/>
                <w:sz w:val="20"/>
              </w:rPr>
            </w:pPr>
          </w:p>
        </w:tc>
        <w:tc>
          <w:tcPr>
            <w:tcW w:w="567" w:type="dxa"/>
            <w:vMerge w:val="restart"/>
            <w:noWrap/>
            <w:vAlign w:val="center"/>
            <w:hideMark/>
          </w:tcPr>
          <w:p w14:paraId="41B76D2C" w14:textId="77777777" w:rsidR="007247B0" w:rsidRPr="007247B0" w:rsidRDefault="007247B0" w:rsidP="007247B0">
            <w:pPr>
              <w:jc w:val="center"/>
              <w:rPr>
                <w:rFonts w:eastAsiaTheme="majorEastAsia"/>
                <w:sz w:val="20"/>
              </w:rPr>
            </w:pPr>
          </w:p>
        </w:tc>
        <w:tc>
          <w:tcPr>
            <w:tcW w:w="993" w:type="dxa"/>
            <w:vMerge w:val="restart"/>
            <w:noWrap/>
            <w:vAlign w:val="center"/>
            <w:hideMark/>
          </w:tcPr>
          <w:p w14:paraId="34E40787" w14:textId="77777777" w:rsidR="007247B0" w:rsidRPr="007247B0" w:rsidRDefault="007247B0" w:rsidP="007247B0">
            <w:pPr>
              <w:jc w:val="center"/>
              <w:rPr>
                <w:rFonts w:eastAsiaTheme="majorEastAsia"/>
                <w:sz w:val="20"/>
              </w:rPr>
            </w:pPr>
          </w:p>
        </w:tc>
        <w:tc>
          <w:tcPr>
            <w:tcW w:w="567" w:type="dxa"/>
            <w:vMerge w:val="restart"/>
            <w:noWrap/>
            <w:vAlign w:val="center"/>
            <w:hideMark/>
          </w:tcPr>
          <w:p w14:paraId="2B019804" w14:textId="77777777" w:rsidR="007247B0" w:rsidRPr="007247B0" w:rsidRDefault="007247B0" w:rsidP="007247B0">
            <w:pPr>
              <w:jc w:val="center"/>
              <w:rPr>
                <w:rFonts w:eastAsiaTheme="majorEastAsia"/>
                <w:sz w:val="20"/>
              </w:rPr>
            </w:pPr>
          </w:p>
        </w:tc>
        <w:tc>
          <w:tcPr>
            <w:tcW w:w="702" w:type="dxa"/>
            <w:vMerge w:val="restart"/>
            <w:noWrap/>
            <w:vAlign w:val="center"/>
            <w:hideMark/>
          </w:tcPr>
          <w:p w14:paraId="7731A059" w14:textId="77777777" w:rsidR="007247B0" w:rsidRPr="007247B0" w:rsidRDefault="007247B0" w:rsidP="007247B0">
            <w:pPr>
              <w:jc w:val="center"/>
              <w:rPr>
                <w:rFonts w:eastAsiaTheme="majorEastAsia"/>
                <w:sz w:val="20"/>
              </w:rPr>
            </w:pPr>
          </w:p>
        </w:tc>
      </w:tr>
      <w:tr w:rsidR="007247B0" w:rsidRPr="007247B0" w14:paraId="73710632" w14:textId="77777777" w:rsidTr="00CC3F9B">
        <w:trPr>
          <w:trHeight w:val="263"/>
        </w:trPr>
        <w:tc>
          <w:tcPr>
            <w:tcW w:w="704" w:type="dxa"/>
            <w:vMerge/>
            <w:vAlign w:val="center"/>
            <w:hideMark/>
          </w:tcPr>
          <w:p w14:paraId="771705B8" w14:textId="77777777" w:rsidR="007247B0" w:rsidRPr="007247B0" w:rsidRDefault="007247B0" w:rsidP="007247B0">
            <w:pPr>
              <w:jc w:val="center"/>
              <w:rPr>
                <w:rFonts w:eastAsiaTheme="majorEastAsia"/>
                <w:sz w:val="20"/>
              </w:rPr>
            </w:pPr>
          </w:p>
        </w:tc>
        <w:tc>
          <w:tcPr>
            <w:tcW w:w="945" w:type="dxa"/>
            <w:vMerge/>
            <w:vAlign w:val="center"/>
            <w:hideMark/>
          </w:tcPr>
          <w:p w14:paraId="49436E76" w14:textId="77777777" w:rsidR="007247B0" w:rsidRPr="007247B0" w:rsidRDefault="007247B0" w:rsidP="007247B0">
            <w:pPr>
              <w:jc w:val="center"/>
              <w:rPr>
                <w:rFonts w:eastAsiaTheme="majorEastAsia"/>
                <w:sz w:val="20"/>
              </w:rPr>
            </w:pPr>
          </w:p>
        </w:tc>
        <w:tc>
          <w:tcPr>
            <w:tcW w:w="1700" w:type="dxa"/>
            <w:noWrap/>
            <w:vAlign w:val="center"/>
            <w:hideMark/>
          </w:tcPr>
          <w:p w14:paraId="3AF18035" w14:textId="77777777" w:rsidR="007247B0" w:rsidRPr="007247B0" w:rsidRDefault="007247B0" w:rsidP="007247B0">
            <w:pPr>
              <w:jc w:val="center"/>
              <w:rPr>
                <w:rFonts w:eastAsiaTheme="majorEastAsia"/>
                <w:sz w:val="20"/>
              </w:rPr>
            </w:pPr>
          </w:p>
        </w:tc>
        <w:tc>
          <w:tcPr>
            <w:tcW w:w="479" w:type="dxa"/>
            <w:vMerge/>
            <w:vAlign w:val="center"/>
            <w:hideMark/>
          </w:tcPr>
          <w:p w14:paraId="5DD034D6" w14:textId="77777777" w:rsidR="007247B0" w:rsidRPr="007247B0" w:rsidRDefault="007247B0" w:rsidP="007247B0">
            <w:pPr>
              <w:jc w:val="center"/>
              <w:rPr>
                <w:rFonts w:eastAsiaTheme="majorEastAsia"/>
                <w:sz w:val="20"/>
              </w:rPr>
            </w:pPr>
          </w:p>
        </w:tc>
        <w:tc>
          <w:tcPr>
            <w:tcW w:w="650" w:type="dxa"/>
            <w:vMerge/>
            <w:vAlign w:val="center"/>
            <w:hideMark/>
          </w:tcPr>
          <w:p w14:paraId="1787EFCE" w14:textId="77777777" w:rsidR="007247B0" w:rsidRPr="007247B0" w:rsidRDefault="007247B0" w:rsidP="007247B0">
            <w:pPr>
              <w:jc w:val="center"/>
              <w:rPr>
                <w:rFonts w:eastAsiaTheme="majorEastAsia"/>
                <w:sz w:val="20"/>
              </w:rPr>
            </w:pPr>
          </w:p>
        </w:tc>
        <w:tc>
          <w:tcPr>
            <w:tcW w:w="762" w:type="dxa"/>
            <w:vMerge/>
            <w:vAlign w:val="center"/>
            <w:hideMark/>
          </w:tcPr>
          <w:p w14:paraId="55076131" w14:textId="77777777" w:rsidR="007247B0" w:rsidRPr="007247B0" w:rsidRDefault="007247B0" w:rsidP="007247B0">
            <w:pPr>
              <w:jc w:val="center"/>
              <w:rPr>
                <w:rFonts w:eastAsiaTheme="majorEastAsia"/>
                <w:sz w:val="20"/>
              </w:rPr>
            </w:pPr>
          </w:p>
        </w:tc>
        <w:tc>
          <w:tcPr>
            <w:tcW w:w="851" w:type="dxa"/>
            <w:vMerge/>
            <w:vAlign w:val="center"/>
            <w:hideMark/>
          </w:tcPr>
          <w:p w14:paraId="172866DA" w14:textId="77777777" w:rsidR="007247B0" w:rsidRPr="007247B0" w:rsidRDefault="007247B0" w:rsidP="007247B0">
            <w:pPr>
              <w:jc w:val="center"/>
              <w:rPr>
                <w:rFonts w:eastAsiaTheme="majorEastAsia"/>
                <w:sz w:val="20"/>
              </w:rPr>
            </w:pPr>
          </w:p>
        </w:tc>
        <w:tc>
          <w:tcPr>
            <w:tcW w:w="708" w:type="dxa"/>
            <w:vMerge/>
            <w:vAlign w:val="center"/>
            <w:hideMark/>
          </w:tcPr>
          <w:p w14:paraId="03FE68B4" w14:textId="77777777" w:rsidR="007247B0" w:rsidRPr="007247B0" w:rsidRDefault="007247B0" w:rsidP="007247B0">
            <w:pPr>
              <w:jc w:val="center"/>
              <w:rPr>
                <w:rFonts w:eastAsiaTheme="majorEastAsia"/>
                <w:sz w:val="20"/>
              </w:rPr>
            </w:pPr>
          </w:p>
        </w:tc>
        <w:tc>
          <w:tcPr>
            <w:tcW w:w="567" w:type="dxa"/>
            <w:vMerge/>
            <w:vAlign w:val="center"/>
            <w:hideMark/>
          </w:tcPr>
          <w:p w14:paraId="52037B02" w14:textId="77777777" w:rsidR="007247B0" w:rsidRPr="007247B0" w:rsidRDefault="007247B0" w:rsidP="007247B0">
            <w:pPr>
              <w:jc w:val="center"/>
              <w:rPr>
                <w:rFonts w:eastAsiaTheme="majorEastAsia"/>
                <w:sz w:val="20"/>
              </w:rPr>
            </w:pPr>
          </w:p>
        </w:tc>
        <w:tc>
          <w:tcPr>
            <w:tcW w:w="993" w:type="dxa"/>
            <w:vMerge/>
            <w:vAlign w:val="center"/>
            <w:hideMark/>
          </w:tcPr>
          <w:p w14:paraId="6A92EFB7" w14:textId="77777777" w:rsidR="007247B0" w:rsidRPr="007247B0" w:rsidRDefault="007247B0" w:rsidP="007247B0">
            <w:pPr>
              <w:jc w:val="center"/>
              <w:rPr>
                <w:rFonts w:eastAsiaTheme="majorEastAsia"/>
                <w:sz w:val="20"/>
              </w:rPr>
            </w:pPr>
          </w:p>
        </w:tc>
        <w:tc>
          <w:tcPr>
            <w:tcW w:w="567" w:type="dxa"/>
            <w:vMerge/>
            <w:vAlign w:val="center"/>
            <w:hideMark/>
          </w:tcPr>
          <w:p w14:paraId="22032037" w14:textId="77777777" w:rsidR="007247B0" w:rsidRPr="007247B0" w:rsidRDefault="007247B0" w:rsidP="007247B0">
            <w:pPr>
              <w:jc w:val="center"/>
              <w:rPr>
                <w:rFonts w:eastAsiaTheme="majorEastAsia"/>
                <w:sz w:val="20"/>
              </w:rPr>
            </w:pPr>
          </w:p>
        </w:tc>
        <w:tc>
          <w:tcPr>
            <w:tcW w:w="702" w:type="dxa"/>
            <w:vMerge/>
            <w:vAlign w:val="center"/>
            <w:hideMark/>
          </w:tcPr>
          <w:p w14:paraId="6CF7A48F" w14:textId="77777777" w:rsidR="007247B0" w:rsidRPr="007247B0" w:rsidRDefault="007247B0" w:rsidP="007247B0">
            <w:pPr>
              <w:jc w:val="center"/>
              <w:rPr>
                <w:rFonts w:eastAsiaTheme="majorEastAsia"/>
                <w:sz w:val="20"/>
              </w:rPr>
            </w:pPr>
          </w:p>
        </w:tc>
      </w:tr>
      <w:tr w:rsidR="007247B0" w:rsidRPr="007247B0" w14:paraId="4360F9A7" w14:textId="77777777" w:rsidTr="00CC3F9B">
        <w:trPr>
          <w:trHeight w:val="284"/>
        </w:trPr>
        <w:tc>
          <w:tcPr>
            <w:tcW w:w="704" w:type="dxa"/>
            <w:vMerge w:val="restart"/>
            <w:noWrap/>
            <w:vAlign w:val="center"/>
            <w:hideMark/>
          </w:tcPr>
          <w:p w14:paraId="52079CEE" w14:textId="77777777" w:rsidR="007247B0" w:rsidRPr="007247B0" w:rsidRDefault="007247B0" w:rsidP="007247B0">
            <w:pPr>
              <w:jc w:val="center"/>
              <w:rPr>
                <w:rFonts w:eastAsiaTheme="majorEastAsia"/>
                <w:sz w:val="20"/>
              </w:rPr>
            </w:pPr>
          </w:p>
        </w:tc>
        <w:tc>
          <w:tcPr>
            <w:tcW w:w="945" w:type="dxa"/>
            <w:vMerge w:val="restart"/>
            <w:noWrap/>
            <w:vAlign w:val="center"/>
            <w:hideMark/>
          </w:tcPr>
          <w:p w14:paraId="091C3E8A" w14:textId="77777777" w:rsidR="007247B0" w:rsidRPr="007247B0" w:rsidRDefault="007247B0" w:rsidP="007247B0">
            <w:pPr>
              <w:jc w:val="center"/>
              <w:rPr>
                <w:rFonts w:eastAsiaTheme="majorEastAsia"/>
                <w:sz w:val="20"/>
              </w:rPr>
            </w:pPr>
          </w:p>
        </w:tc>
        <w:tc>
          <w:tcPr>
            <w:tcW w:w="1700" w:type="dxa"/>
            <w:noWrap/>
            <w:vAlign w:val="center"/>
            <w:hideMark/>
          </w:tcPr>
          <w:p w14:paraId="1B97F313" w14:textId="77777777" w:rsidR="007247B0" w:rsidRPr="007247B0" w:rsidRDefault="007247B0" w:rsidP="007247B0">
            <w:pPr>
              <w:jc w:val="center"/>
              <w:rPr>
                <w:rFonts w:eastAsiaTheme="majorEastAsia"/>
                <w:sz w:val="20"/>
              </w:rPr>
            </w:pPr>
          </w:p>
        </w:tc>
        <w:tc>
          <w:tcPr>
            <w:tcW w:w="479" w:type="dxa"/>
            <w:vMerge w:val="restart"/>
            <w:noWrap/>
            <w:vAlign w:val="center"/>
            <w:hideMark/>
          </w:tcPr>
          <w:p w14:paraId="2F54E98F" w14:textId="77777777" w:rsidR="007247B0" w:rsidRPr="007247B0" w:rsidRDefault="007247B0" w:rsidP="007247B0">
            <w:pPr>
              <w:jc w:val="center"/>
              <w:rPr>
                <w:rFonts w:eastAsiaTheme="majorEastAsia"/>
                <w:sz w:val="20"/>
              </w:rPr>
            </w:pPr>
          </w:p>
        </w:tc>
        <w:tc>
          <w:tcPr>
            <w:tcW w:w="650" w:type="dxa"/>
            <w:vMerge w:val="restart"/>
            <w:noWrap/>
            <w:vAlign w:val="center"/>
            <w:hideMark/>
          </w:tcPr>
          <w:p w14:paraId="6790DBA1" w14:textId="77777777" w:rsidR="007247B0" w:rsidRPr="007247B0" w:rsidRDefault="007247B0" w:rsidP="007247B0">
            <w:pPr>
              <w:jc w:val="center"/>
              <w:rPr>
                <w:rFonts w:eastAsiaTheme="majorEastAsia"/>
                <w:sz w:val="20"/>
              </w:rPr>
            </w:pPr>
          </w:p>
        </w:tc>
        <w:tc>
          <w:tcPr>
            <w:tcW w:w="762" w:type="dxa"/>
            <w:vMerge w:val="restart"/>
            <w:noWrap/>
            <w:vAlign w:val="center"/>
            <w:hideMark/>
          </w:tcPr>
          <w:p w14:paraId="3B4690AC" w14:textId="77777777" w:rsidR="007247B0" w:rsidRPr="007247B0" w:rsidRDefault="007247B0" w:rsidP="007247B0">
            <w:pPr>
              <w:jc w:val="center"/>
              <w:rPr>
                <w:rFonts w:eastAsiaTheme="majorEastAsia"/>
                <w:sz w:val="20"/>
              </w:rPr>
            </w:pPr>
          </w:p>
        </w:tc>
        <w:tc>
          <w:tcPr>
            <w:tcW w:w="851" w:type="dxa"/>
            <w:vMerge w:val="restart"/>
            <w:noWrap/>
            <w:vAlign w:val="center"/>
            <w:hideMark/>
          </w:tcPr>
          <w:p w14:paraId="1D28E084" w14:textId="77777777" w:rsidR="007247B0" w:rsidRPr="007247B0" w:rsidRDefault="007247B0" w:rsidP="007247B0">
            <w:pPr>
              <w:jc w:val="center"/>
              <w:rPr>
                <w:rFonts w:eastAsiaTheme="majorEastAsia"/>
                <w:sz w:val="20"/>
              </w:rPr>
            </w:pPr>
          </w:p>
        </w:tc>
        <w:tc>
          <w:tcPr>
            <w:tcW w:w="708" w:type="dxa"/>
            <w:vMerge w:val="restart"/>
            <w:noWrap/>
            <w:vAlign w:val="center"/>
            <w:hideMark/>
          </w:tcPr>
          <w:p w14:paraId="4439ED1D" w14:textId="77777777" w:rsidR="007247B0" w:rsidRPr="007247B0" w:rsidRDefault="007247B0" w:rsidP="007247B0">
            <w:pPr>
              <w:jc w:val="center"/>
              <w:rPr>
                <w:rFonts w:eastAsiaTheme="majorEastAsia"/>
                <w:sz w:val="20"/>
              </w:rPr>
            </w:pPr>
          </w:p>
        </w:tc>
        <w:tc>
          <w:tcPr>
            <w:tcW w:w="567" w:type="dxa"/>
            <w:vMerge w:val="restart"/>
            <w:noWrap/>
            <w:vAlign w:val="center"/>
            <w:hideMark/>
          </w:tcPr>
          <w:p w14:paraId="7D4A3E1C" w14:textId="77777777" w:rsidR="007247B0" w:rsidRPr="007247B0" w:rsidRDefault="007247B0" w:rsidP="007247B0">
            <w:pPr>
              <w:jc w:val="center"/>
              <w:rPr>
                <w:rFonts w:eastAsiaTheme="majorEastAsia"/>
                <w:sz w:val="20"/>
              </w:rPr>
            </w:pPr>
          </w:p>
        </w:tc>
        <w:tc>
          <w:tcPr>
            <w:tcW w:w="993" w:type="dxa"/>
            <w:vMerge w:val="restart"/>
            <w:noWrap/>
            <w:vAlign w:val="center"/>
            <w:hideMark/>
          </w:tcPr>
          <w:p w14:paraId="243DAA71" w14:textId="77777777" w:rsidR="007247B0" w:rsidRPr="007247B0" w:rsidRDefault="007247B0" w:rsidP="007247B0">
            <w:pPr>
              <w:jc w:val="center"/>
              <w:rPr>
                <w:rFonts w:eastAsiaTheme="majorEastAsia"/>
                <w:sz w:val="20"/>
              </w:rPr>
            </w:pPr>
          </w:p>
        </w:tc>
        <w:tc>
          <w:tcPr>
            <w:tcW w:w="567" w:type="dxa"/>
            <w:vMerge w:val="restart"/>
            <w:noWrap/>
            <w:vAlign w:val="center"/>
            <w:hideMark/>
          </w:tcPr>
          <w:p w14:paraId="6CC064AD" w14:textId="77777777" w:rsidR="007247B0" w:rsidRPr="007247B0" w:rsidRDefault="007247B0" w:rsidP="007247B0">
            <w:pPr>
              <w:jc w:val="center"/>
              <w:rPr>
                <w:rFonts w:eastAsiaTheme="majorEastAsia"/>
                <w:sz w:val="20"/>
              </w:rPr>
            </w:pPr>
          </w:p>
        </w:tc>
        <w:tc>
          <w:tcPr>
            <w:tcW w:w="702" w:type="dxa"/>
            <w:vMerge w:val="restart"/>
            <w:noWrap/>
            <w:vAlign w:val="center"/>
            <w:hideMark/>
          </w:tcPr>
          <w:p w14:paraId="2BE32075" w14:textId="77777777" w:rsidR="007247B0" w:rsidRPr="007247B0" w:rsidRDefault="007247B0" w:rsidP="007247B0">
            <w:pPr>
              <w:jc w:val="center"/>
              <w:rPr>
                <w:rFonts w:eastAsiaTheme="majorEastAsia"/>
                <w:sz w:val="20"/>
              </w:rPr>
            </w:pPr>
          </w:p>
        </w:tc>
      </w:tr>
      <w:tr w:rsidR="007247B0" w:rsidRPr="007247B0" w14:paraId="741ED006" w14:textId="77777777" w:rsidTr="00CC3F9B">
        <w:trPr>
          <w:trHeight w:val="327"/>
        </w:trPr>
        <w:tc>
          <w:tcPr>
            <w:tcW w:w="704" w:type="dxa"/>
            <w:vMerge/>
            <w:vAlign w:val="center"/>
            <w:hideMark/>
          </w:tcPr>
          <w:p w14:paraId="7A564AA4" w14:textId="77777777" w:rsidR="007247B0" w:rsidRPr="007247B0" w:rsidRDefault="007247B0" w:rsidP="007247B0">
            <w:pPr>
              <w:jc w:val="center"/>
              <w:rPr>
                <w:rFonts w:eastAsiaTheme="majorEastAsia"/>
                <w:sz w:val="20"/>
              </w:rPr>
            </w:pPr>
          </w:p>
        </w:tc>
        <w:tc>
          <w:tcPr>
            <w:tcW w:w="945" w:type="dxa"/>
            <w:vMerge/>
            <w:vAlign w:val="center"/>
            <w:hideMark/>
          </w:tcPr>
          <w:p w14:paraId="5B7A60A6" w14:textId="77777777" w:rsidR="007247B0" w:rsidRPr="007247B0" w:rsidRDefault="007247B0" w:rsidP="007247B0">
            <w:pPr>
              <w:jc w:val="center"/>
              <w:rPr>
                <w:rFonts w:eastAsiaTheme="majorEastAsia"/>
                <w:sz w:val="20"/>
              </w:rPr>
            </w:pPr>
          </w:p>
        </w:tc>
        <w:tc>
          <w:tcPr>
            <w:tcW w:w="1700" w:type="dxa"/>
            <w:noWrap/>
            <w:vAlign w:val="center"/>
            <w:hideMark/>
          </w:tcPr>
          <w:p w14:paraId="00DAAFE1" w14:textId="77777777" w:rsidR="007247B0" w:rsidRPr="007247B0" w:rsidRDefault="007247B0" w:rsidP="007247B0">
            <w:pPr>
              <w:jc w:val="center"/>
              <w:rPr>
                <w:rFonts w:eastAsiaTheme="majorEastAsia"/>
                <w:sz w:val="20"/>
              </w:rPr>
            </w:pPr>
          </w:p>
        </w:tc>
        <w:tc>
          <w:tcPr>
            <w:tcW w:w="479" w:type="dxa"/>
            <w:vMerge/>
            <w:vAlign w:val="center"/>
            <w:hideMark/>
          </w:tcPr>
          <w:p w14:paraId="6099E99B" w14:textId="77777777" w:rsidR="007247B0" w:rsidRPr="007247B0" w:rsidRDefault="007247B0" w:rsidP="007247B0">
            <w:pPr>
              <w:jc w:val="center"/>
              <w:rPr>
                <w:rFonts w:eastAsiaTheme="majorEastAsia"/>
                <w:sz w:val="20"/>
              </w:rPr>
            </w:pPr>
          </w:p>
        </w:tc>
        <w:tc>
          <w:tcPr>
            <w:tcW w:w="650" w:type="dxa"/>
            <w:vMerge/>
            <w:vAlign w:val="center"/>
            <w:hideMark/>
          </w:tcPr>
          <w:p w14:paraId="0BA3D939" w14:textId="77777777" w:rsidR="007247B0" w:rsidRPr="007247B0" w:rsidRDefault="007247B0" w:rsidP="007247B0">
            <w:pPr>
              <w:jc w:val="center"/>
              <w:rPr>
                <w:rFonts w:eastAsiaTheme="majorEastAsia"/>
                <w:sz w:val="20"/>
              </w:rPr>
            </w:pPr>
          </w:p>
        </w:tc>
        <w:tc>
          <w:tcPr>
            <w:tcW w:w="762" w:type="dxa"/>
            <w:vMerge/>
            <w:vAlign w:val="center"/>
            <w:hideMark/>
          </w:tcPr>
          <w:p w14:paraId="27D10C97" w14:textId="77777777" w:rsidR="007247B0" w:rsidRPr="007247B0" w:rsidRDefault="007247B0" w:rsidP="007247B0">
            <w:pPr>
              <w:jc w:val="center"/>
              <w:rPr>
                <w:rFonts w:eastAsiaTheme="majorEastAsia"/>
                <w:sz w:val="20"/>
              </w:rPr>
            </w:pPr>
          </w:p>
        </w:tc>
        <w:tc>
          <w:tcPr>
            <w:tcW w:w="851" w:type="dxa"/>
            <w:vMerge/>
            <w:vAlign w:val="center"/>
            <w:hideMark/>
          </w:tcPr>
          <w:p w14:paraId="19DCCF21" w14:textId="77777777" w:rsidR="007247B0" w:rsidRPr="007247B0" w:rsidRDefault="007247B0" w:rsidP="007247B0">
            <w:pPr>
              <w:jc w:val="center"/>
              <w:rPr>
                <w:rFonts w:eastAsiaTheme="majorEastAsia"/>
                <w:sz w:val="20"/>
              </w:rPr>
            </w:pPr>
          </w:p>
        </w:tc>
        <w:tc>
          <w:tcPr>
            <w:tcW w:w="708" w:type="dxa"/>
            <w:vMerge/>
            <w:vAlign w:val="center"/>
            <w:hideMark/>
          </w:tcPr>
          <w:p w14:paraId="4702E966" w14:textId="77777777" w:rsidR="007247B0" w:rsidRPr="007247B0" w:rsidRDefault="007247B0" w:rsidP="007247B0">
            <w:pPr>
              <w:jc w:val="center"/>
              <w:rPr>
                <w:rFonts w:eastAsiaTheme="majorEastAsia"/>
                <w:sz w:val="20"/>
              </w:rPr>
            </w:pPr>
          </w:p>
        </w:tc>
        <w:tc>
          <w:tcPr>
            <w:tcW w:w="567" w:type="dxa"/>
            <w:vMerge/>
            <w:vAlign w:val="center"/>
            <w:hideMark/>
          </w:tcPr>
          <w:p w14:paraId="55C0C1AC" w14:textId="77777777" w:rsidR="007247B0" w:rsidRPr="007247B0" w:rsidRDefault="007247B0" w:rsidP="007247B0">
            <w:pPr>
              <w:jc w:val="center"/>
              <w:rPr>
                <w:rFonts w:eastAsiaTheme="majorEastAsia"/>
                <w:sz w:val="20"/>
              </w:rPr>
            </w:pPr>
          </w:p>
        </w:tc>
        <w:tc>
          <w:tcPr>
            <w:tcW w:w="993" w:type="dxa"/>
            <w:vMerge/>
            <w:vAlign w:val="center"/>
            <w:hideMark/>
          </w:tcPr>
          <w:p w14:paraId="5ED2D899" w14:textId="77777777" w:rsidR="007247B0" w:rsidRPr="007247B0" w:rsidRDefault="007247B0" w:rsidP="007247B0">
            <w:pPr>
              <w:jc w:val="center"/>
              <w:rPr>
                <w:rFonts w:eastAsiaTheme="majorEastAsia"/>
                <w:sz w:val="20"/>
              </w:rPr>
            </w:pPr>
          </w:p>
        </w:tc>
        <w:tc>
          <w:tcPr>
            <w:tcW w:w="567" w:type="dxa"/>
            <w:vMerge/>
            <w:vAlign w:val="center"/>
            <w:hideMark/>
          </w:tcPr>
          <w:p w14:paraId="59CC3BC0" w14:textId="77777777" w:rsidR="007247B0" w:rsidRPr="007247B0" w:rsidRDefault="007247B0" w:rsidP="007247B0">
            <w:pPr>
              <w:jc w:val="center"/>
              <w:rPr>
                <w:rFonts w:eastAsiaTheme="majorEastAsia"/>
                <w:sz w:val="20"/>
              </w:rPr>
            </w:pPr>
          </w:p>
        </w:tc>
        <w:tc>
          <w:tcPr>
            <w:tcW w:w="702" w:type="dxa"/>
            <w:vMerge/>
            <w:vAlign w:val="center"/>
            <w:hideMark/>
          </w:tcPr>
          <w:p w14:paraId="0B1D0A3F" w14:textId="77777777" w:rsidR="007247B0" w:rsidRPr="007247B0" w:rsidRDefault="007247B0" w:rsidP="007247B0">
            <w:pPr>
              <w:jc w:val="center"/>
              <w:rPr>
                <w:rFonts w:eastAsiaTheme="majorEastAsia"/>
                <w:sz w:val="20"/>
              </w:rPr>
            </w:pPr>
          </w:p>
        </w:tc>
      </w:tr>
    </w:tbl>
    <w:p w14:paraId="5D1F7EC6" w14:textId="77777777" w:rsidR="007247B0" w:rsidRDefault="007247B0">
      <w:pPr>
        <w:spacing w:after="160" w:line="259" w:lineRule="auto"/>
        <w:rPr>
          <w:rFonts w:eastAsiaTheme="majorEastAsia"/>
          <w:szCs w:val="28"/>
        </w:rPr>
      </w:pPr>
    </w:p>
    <w:p w14:paraId="1C4F50DE" w14:textId="77777777" w:rsidR="007247B0" w:rsidRDefault="007247B0">
      <w:pPr>
        <w:spacing w:after="160" w:line="259" w:lineRule="auto"/>
        <w:rPr>
          <w:rFonts w:eastAsiaTheme="majorEastAsia"/>
          <w:szCs w:val="28"/>
        </w:rPr>
      </w:pPr>
      <w:r>
        <w:rPr>
          <w:szCs w:val="28"/>
        </w:rPr>
        <w:br w:type="page"/>
      </w:r>
    </w:p>
    <w:p w14:paraId="29DE0D72" w14:textId="77777777" w:rsidR="00DB4A86" w:rsidRDefault="00DB4A86" w:rsidP="001A233E">
      <w:pPr>
        <w:pStyle w:val="1"/>
        <w:ind w:left="6804"/>
        <w:rPr>
          <w:rFonts w:ascii="Times New Roman" w:hAnsi="Times New Roman" w:cs="Times New Roman"/>
          <w:color w:val="auto"/>
          <w:sz w:val="28"/>
          <w:szCs w:val="28"/>
        </w:rPr>
      </w:pPr>
      <w:bookmarkStart w:id="357" w:name="_Toc227321692"/>
      <w:r w:rsidRPr="00B06324">
        <w:rPr>
          <w:rFonts w:ascii="Times New Roman" w:hAnsi="Times New Roman" w:cs="Times New Roman"/>
          <w:color w:val="auto"/>
          <w:sz w:val="28"/>
          <w:szCs w:val="28"/>
        </w:rPr>
        <w:lastRenderedPageBreak/>
        <w:t xml:space="preserve">Приложение № </w:t>
      </w:r>
      <w:r w:rsidR="00C43847">
        <w:rPr>
          <w:rFonts w:ascii="Times New Roman" w:hAnsi="Times New Roman" w:cs="Times New Roman"/>
          <w:color w:val="auto"/>
          <w:sz w:val="28"/>
          <w:szCs w:val="28"/>
        </w:rPr>
        <w:t>30</w:t>
      </w:r>
      <w:bookmarkEnd w:id="357"/>
    </w:p>
    <w:p w14:paraId="46B69C1D" w14:textId="4FA0913D" w:rsidR="00DB4A86" w:rsidRDefault="00465173" w:rsidP="001A233E">
      <w:pPr>
        <w:ind w:left="6804"/>
      </w:pPr>
      <w:r>
        <w:t>(</w:t>
      </w:r>
      <w:r w:rsidR="001A233E" w:rsidRPr="001A233E">
        <w:t>пункт</w:t>
      </w:r>
      <w:r>
        <w:t>ы</w:t>
      </w:r>
      <w:r w:rsidR="001A233E" w:rsidRPr="001A233E">
        <w:t xml:space="preserve"> </w:t>
      </w:r>
      <w:r w:rsidR="001A233E">
        <w:t>7.4.2</w:t>
      </w:r>
      <w:r>
        <w:t>)</w:t>
      </w:r>
    </w:p>
    <w:p w14:paraId="668FEC3C" w14:textId="77777777" w:rsidR="001A233E" w:rsidRDefault="001A233E" w:rsidP="00DB4A86"/>
    <w:p w14:paraId="3A66A29F" w14:textId="77777777" w:rsidR="00DB4A86" w:rsidRDefault="001A233E" w:rsidP="001A233E">
      <w:pPr>
        <w:jc w:val="center"/>
        <w:rPr>
          <w:szCs w:val="28"/>
        </w:rPr>
      </w:pPr>
      <w:r w:rsidRPr="001A233E">
        <w:rPr>
          <w:b/>
        </w:rPr>
        <w:t xml:space="preserve">Форма служебной записки </w:t>
      </w:r>
      <w:r w:rsidR="00C43847">
        <w:rPr>
          <w:b/>
        </w:rPr>
        <w:t>через задачу в СЭД</w:t>
      </w:r>
      <w:r w:rsidRPr="001A233E">
        <w:rPr>
          <w:b/>
        </w:rPr>
        <w:t xml:space="preserve"> на отправку корреспонденции</w:t>
      </w:r>
    </w:p>
    <w:p w14:paraId="0E798C06" w14:textId="77777777" w:rsidR="00DB4A86" w:rsidRDefault="00DB4A86" w:rsidP="00DB4A86">
      <w:pPr>
        <w:rPr>
          <w:szCs w:val="28"/>
        </w:rPr>
      </w:pPr>
    </w:p>
    <w:p w14:paraId="67FD88FC" w14:textId="77777777" w:rsidR="00C43847" w:rsidRDefault="00C43847" w:rsidP="00DB4A86">
      <w:pPr>
        <w:rPr>
          <w:szCs w:val="28"/>
        </w:rPr>
      </w:pPr>
      <w:r>
        <w:rPr>
          <w:noProof/>
        </w:rPr>
        <w:drawing>
          <wp:inline distT="0" distB="0" distL="0" distR="0" wp14:anchorId="045346F8" wp14:editId="09D649C7">
            <wp:extent cx="6120130" cy="642683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130" cy="6426835"/>
                    </a:xfrm>
                    <a:prstGeom prst="rect">
                      <a:avLst/>
                    </a:prstGeom>
                  </pic:spPr>
                </pic:pic>
              </a:graphicData>
            </a:graphic>
          </wp:inline>
        </w:drawing>
      </w:r>
    </w:p>
    <w:p w14:paraId="047D1E57" w14:textId="77777777" w:rsidR="00C43847" w:rsidRDefault="00C43847" w:rsidP="00DB4A86">
      <w:pPr>
        <w:rPr>
          <w:szCs w:val="28"/>
        </w:rPr>
      </w:pPr>
    </w:p>
    <w:p w14:paraId="4F01AD92" w14:textId="77777777" w:rsidR="00C43847" w:rsidRDefault="00C43847">
      <w:pPr>
        <w:spacing w:after="160" w:line="259" w:lineRule="auto"/>
        <w:rPr>
          <w:rFonts w:eastAsiaTheme="majorEastAsia"/>
          <w:szCs w:val="28"/>
        </w:rPr>
      </w:pPr>
      <w:r>
        <w:rPr>
          <w:szCs w:val="28"/>
        </w:rPr>
        <w:br w:type="page"/>
      </w:r>
    </w:p>
    <w:p w14:paraId="0E6C9C33" w14:textId="77777777" w:rsidR="00DB4A86" w:rsidRDefault="00DB4A86" w:rsidP="001A233E">
      <w:pPr>
        <w:pStyle w:val="1"/>
        <w:ind w:left="6804"/>
        <w:rPr>
          <w:rFonts w:ascii="Times New Roman" w:hAnsi="Times New Roman" w:cs="Times New Roman"/>
          <w:color w:val="auto"/>
          <w:sz w:val="28"/>
          <w:szCs w:val="28"/>
        </w:rPr>
      </w:pPr>
      <w:bookmarkStart w:id="358" w:name="_Toc227321693"/>
      <w:r w:rsidRPr="00B06324">
        <w:rPr>
          <w:rFonts w:ascii="Times New Roman" w:hAnsi="Times New Roman" w:cs="Times New Roman"/>
          <w:color w:val="auto"/>
          <w:sz w:val="28"/>
          <w:szCs w:val="28"/>
        </w:rPr>
        <w:lastRenderedPageBreak/>
        <w:t xml:space="preserve">Приложение № </w:t>
      </w:r>
      <w:r w:rsidR="006848D1">
        <w:rPr>
          <w:rFonts w:ascii="Times New Roman" w:hAnsi="Times New Roman" w:cs="Times New Roman"/>
          <w:color w:val="auto"/>
          <w:sz w:val="28"/>
          <w:szCs w:val="28"/>
        </w:rPr>
        <w:t>3</w:t>
      </w:r>
      <w:r w:rsidR="005F20F9">
        <w:rPr>
          <w:rFonts w:ascii="Times New Roman" w:hAnsi="Times New Roman" w:cs="Times New Roman"/>
          <w:color w:val="auto"/>
          <w:sz w:val="28"/>
          <w:szCs w:val="28"/>
        </w:rPr>
        <w:t>1</w:t>
      </w:r>
      <w:bookmarkEnd w:id="358"/>
    </w:p>
    <w:p w14:paraId="77B1020D" w14:textId="759D8801" w:rsidR="00DB4A86" w:rsidRDefault="00465173" w:rsidP="001A233E">
      <w:pPr>
        <w:ind w:left="6804"/>
      </w:pPr>
      <w:r>
        <w:t>(</w:t>
      </w:r>
      <w:r w:rsidR="001A233E" w:rsidRPr="001A233E">
        <w:t xml:space="preserve">пункт </w:t>
      </w:r>
      <w:r w:rsidR="00AC5083">
        <w:t>6.6.1</w:t>
      </w:r>
      <w:r>
        <w:t>)</w:t>
      </w:r>
    </w:p>
    <w:p w14:paraId="5CA8AF65" w14:textId="77777777" w:rsidR="001A233E" w:rsidRDefault="001A233E" w:rsidP="00DB4A86"/>
    <w:p w14:paraId="4E5DAD80" w14:textId="77777777" w:rsidR="00DB4A86" w:rsidRDefault="001A233E" w:rsidP="001A233E">
      <w:pPr>
        <w:jc w:val="center"/>
        <w:rPr>
          <w:szCs w:val="28"/>
        </w:rPr>
      </w:pPr>
      <w:r w:rsidRPr="001A233E">
        <w:rPr>
          <w:b/>
        </w:rPr>
        <w:t xml:space="preserve">Форма </w:t>
      </w:r>
      <w:r w:rsidR="00056157">
        <w:rPr>
          <w:b/>
        </w:rPr>
        <w:t xml:space="preserve">Протокола </w:t>
      </w:r>
      <w:r w:rsidR="00E5502E">
        <w:rPr>
          <w:b/>
        </w:rPr>
        <w:t>заседания у</w:t>
      </w:r>
      <w:r w:rsidR="00AC5083">
        <w:rPr>
          <w:b/>
        </w:rPr>
        <w:t>ченого совета</w:t>
      </w:r>
      <w:r w:rsidR="00E5502E">
        <w:rPr>
          <w:b/>
        </w:rPr>
        <w:t xml:space="preserve"> ТУ им. А.А. Леонова (филиала) МИИГАиК</w:t>
      </w:r>
    </w:p>
    <w:p w14:paraId="7AD5F258" w14:textId="77777777" w:rsidR="00DB4A86" w:rsidRDefault="00E5502E" w:rsidP="00DB4A86">
      <w:pPr>
        <w:rPr>
          <w:szCs w:val="28"/>
        </w:rPr>
      </w:pPr>
      <w:r>
        <w:rPr>
          <w:noProof/>
          <w:szCs w:val="28"/>
        </w:rPr>
        <w:drawing>
          <wp:inline distT="0" distB="0" distL="0" distR="0" wp14:anchorId="7CD90BCE" wp14:editId="2DA6DB72">
            <wp:extent cx="5735781" cy="7609964"/>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Протокол УС 29.01.2026_Страница_1.jpg"/>
                    <pic:cNvPicPr/>
                  </pic:nvPicPr>
                  <pic:blipFill rotWithShape="1">
                    <a:blip r:embed="rId28" cstate="print">
                      <a:extLst>
                        <a:ext uri="{28A0092B-C50C-407E-A947-70E740481C1C}">
                          <a14:useLocalDpi xmlns:a14="http://schemas.microsoft.com/office/drawing/2010/main" val="0"/>
                        </a:ext>
                      </a:extLst>
                    </a:blip>
                    <a:srcRect l="8149" t="6174" b="7654"/>
                    <a:stretch/>
                  </pic:blipFill>
                  <pic:spPr bwMode="auto">
                    <a:xfrm>
                      <a:off x="0" y="0"/>
                      <a:ext cx="5741102" cy="7617024"/>
                    </a:xfrm>
                    <a:prstGeom prst="rect">
                      <a:avLst/>
                    </a:prstGeom>
                    <a:ln>
                      <a:noFill/>
                    </a:ln>
                    <a:extLst>
                      <a:ext uri="{53640926-AAD7-44D8-BBD7-CCE9431645EC}">
                        <a14:shadowObscured xmlns:a14="http://schemas.microsoft.com/office/drawing/2010/main"/>
                      </a:ext>
                    </a:extLst>
                  </pic:spPr>
                </pic:pic>
              </a:graphicData>
            </a:graphic>
          </wp:inline>
        </w:drawing>
      </w:r>
    </w:p>
    <w:p w14:paraId="7CBF1AEB" w14:textId="77777777" w:rsidR="00E5502E" w:rsidRDefault="00E5502E" w:rsidP="00DB4A86">
      <w:pPr>
        <w:rPr>
          <w:szCs w:val="28"/>
        </w:rPr>
      </w:pPr>
    </w:p>
    <w:p w14:paraId="4A789A70" w14:textId="77777777" w:rsidR="00E5502E" w:rsidRDefault="00E5502E" w:rsidP="00DB4A86">
      <w:pPr>
        <w:rPr>
          <w:szCs w:val="28"/>
        </w:rPr>
      </w:pPr>
    </w:p>
    <w:p w14:paraId="0FC99847" w14:textId="77777777" w:rsidR="00E5502E" w:rsidRDefault="00E5502E" w:rsidP="00DB4A86">
      <w:pPr>
        <w:rPr>
          <w:szCs w:val="28"/>
        </w:rPr>
      </w:pPr>
    </w:p>
    <w:p w14:paraId="43E38A40" w14:textId="77777777" w:rsidR="00E5502E" w:rsidRDefault="00E5502E" w:rsidP="00DB4A86">
      <w:pPr>
        <w:rPr>
          <w:szCs w:val="28"/>
        </w:rPr>
      </w:pPr>
    </w:p>
    <w:p w14:paraId="0B3B8468" w14:textId="77777777" w:rsidR="00E5502E" w:rsidRDefault="00E5502E" w:rsidP="00E56749">
      <w:pPr>
        <w:ind w:right="-1"/>
        <w:rPr>
          <w:szCs w:val="28"/>
        </w:rPr>
      </w:pPr>
      <w:r>
        <w:rPr>
          <w:noProof/>
          <w:szCs w:val="28"/>
        </w:rPr>
        <w:drawing>
          <wp:inline distT="0" distB="0" distL="0" distR="0" wp14:anchorId="753D6FDD" wp14:editId="50F96E1D">
            <wp:extent cx="6150610" cy="8110847"/>
            <wp:effectExtent l="0" t="0" r="2540" b="508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Протокол УС 29.01.2026_Страница_2.jpg"/>
                    <pic:cNvPicPr/>
                  </pic:nvPicPr>
                  <pic:blipFill rotWithShape="1">
                    <a:blip r:embed="rId29" cstate="print">
                      <a:extLst>
                        <a:ext uri="{28A0092B-C50C-407E-A947-70E740481C1C}">
                          <a14:useLocalDpi xmlns:a14="http://schemas.microsoft.com/office/drawing/2010/main" val="0"/>
                        </a:ext>
                      </a:extLst>
                    </a:blip>
                    <a:srcRect l="9896" t="1921" b="14060"/>
                    <a:stretch/>
                  </pic:blipFill>
                  <pic:spPr bwMode="auto">
                    <a:xfrm>
                      <a:off x="0" y="0"/>
                      <a:ext cx="6160177" cy="8123463"/>
                    </a:xfrm>
                    <a:prstGeom prst="rect">
                      <a:avLst/>
                    </a:prstGeom>
                    <a:ln>
                      <a:noFill/>
                    </a:ln>
                    <a:extLst>
                      <a:ext uri="{53640926-AAD7-44D8-BBD7-CCE9431645EC}">
                        <a14:shadowObscured xmlns:a14="http://schemas.microsoft.com/office/drawing/2010/main"/>
                      </a:ext>
                    </a:extLst>
                  </pic:spPr>
                </pic:pic>
              </a:graphicData>
            </a:graphic>
          </wp:inline>
        </w:drawing>
      </w:r>
    </w:p>
    <w:p w14:paraId="05534461" w14:textId="77777777" w:rsidR="00E5502E" w:rsidRDefault="00E5502E">
      <w:pPr>
        <w:spacing w:after="160" w:line="259" w:lineRule="auto"/>
        <w:rPr>
          <w:rFonts w:eastAsiaTheme="majorEastAsia"/>
          <w:szCs w:val="28"/>
        </w:rPr>
      </w:pPr>
      <w:r>
        <w:rPr>
          <w:szCs w:val="28"/>
        </w:rPr>
        <w:br w:type="page"/>
      </w:r>
    </w:p>
    <w:p w14:paraId="6672F25C" w14:textId="77777777" w:rsidR="001A233E" w:rsidRDefault="001A233E" w:rsidP="001A233E">
      <w:pPr>
        <w:pStyle w:val="1"/>
        <w:ind w:left="6804"/>
        <w:rPr>
          <w:rFonts w:ascii="Times New Roman" w:hAnsi="Times New Roman" w:cs="Times New Roman"/>
          <w:color w:val="auto"/>
          <w:sz w:val="28"/>
          <w:szCs w:val="28"/>
        </w:rPr>
      </w:pPr>
      <w:bookmarkStart w:id="359" w:name="_Toc227321694"/>
      <w:r w:rsidRPr="00B06324">
        <w:rPr>
          <w:rFonts w:ascii="Times New Roman" w:hAnsi="Times New Roman" w:cs="Times New Roman"/>
          <w:color w:val="auto"/>
          <w:sz w:val="28"/>
          <w:szCs w:val="28"/>
        </w:rPr>
        <w:lastRenderedPageBreak/>
        <w:t xml:space="preserve">Приложение № </w:t>
      </w:r>
      <w:r>
        <w:rPr>
          <w:rFonts w:ascii="Times New Roman" w:hAnsi="Times New Roman" w:cs="Times New Roman"/>
          <w:color w:val="auto"/>
          <w:sz w:val="28"/>
          <w:szCs w:val="28"/>
        </w:rPr>
        <w:t>3</w:t>
      </w:r>
      <w:r w:rsidR="005F20F9">
        <w:rPr>
          <w:rFonts w:ascii="Times New Roman" w:hAnsi="Times New Roman" w:cs="Times New Roman"/>
          <w:color w:val="auto"/>
          <w:sz w:val="28"/>
          <w:szCs w:val="28"/>
        </w:rPr>
        <w:t>2</w:t>
      </w:r>
      <w:bookmarkEnd w:id="359"/>
    </w:p>
    <w:p w14:paraId="62C8AB4E" w14:textId="7F71902F" w:rsidR="001A233E" w:rsidRPr="00E5502E" w:rsidRDefault="00465173" w:rsidP="001A233E">
      <w:pPr>
        <w:ind w:left="6804"/>
      </w:pPr>
      <w:r>
        <w:t>(</w:t>
      </w:r>
      <w:r w:rsidR="001A233E" w:rsidRPr="001A233E">
        <w:t xml:space="preserve">пункт </w:t>
      </w:r>
      <w:r w:rsidR="00AC5083">
        <w:t>6.6.1</w:t>
      </w:r>
      <w:r>
        <w:t>)</w:t>
      </w:r>
    </w:p>
    <w:p w14:paraId="4760C127" w14:textId="77777777" w:rsidR="001A233E" w:rsidRDefault="001A233E" w:rsidP="001A233E"/>
    <w:p w14:paraId="65DECBA2" w14:textId="77777777" w:rsidR="001A233E" w:rsidRDefault="001A233E" w:rsidP="001A233E">
      <w:pPr>
        <w:jc w:val="center"/>
        <w:rPr>
          <w:szCs w:val="28"/>
        </w:rPr>
      </w:pPr>
      <w:r w:rsidRPr="001A233E">
        <w:rPr>
          <w:b/>
        </w:rPr>
        <w:t xml:space="preserve">Форма </w:t>
      </w:r>
      <w:r w:rsidR="00AC5083">
        <w:rPr>
          <w:b/>
        </w:rPr>
        <w:t>Протокола Директората</w:t>
      </w:r>
      <w:r w:rsidR="00E5502E">
        <w:rPr>
          <w:b/>
        </w:rPr>
        <w:t xml:space="preserve"> ТУ им. А.А. Леонова (филиала) МИИГАиК</w:t>
      </w:r>
    </w:p>
    <w:p w14:paraId="2F36F738" w14:textId="77777777" w:rsidR="00DB4A86" w:rsidRDefault="00DB4A86" w:rsidP="00DB4A86">
      <w:pPr>
        <w:rPr>
          <w:szCs w:val="28"/>
        </w:rPr>
      </w:pPr>
    </w:p>
    <w:p w14:paraId="6AB6F25D" w14:textId="77777777" w:rsidR="00E5502E" w:rsidRDefault="00E5502E" w:rsidP="00E5502E">
      <w:pPr>
        <w:jc w:val="center"/>
        <w:rPr>
          <w:szCs w:val="28"/>
        </w:rPr>
      </w:pPr>
      <w:r>
        <w:rPr>
          <w:noProof/>
          <w:szCs w:val="28"/>
        </w:rPr>
        <w:drawing>
          <wp:inline distT="0" distB="0" distL="0" distR="0" wp14:anchorId="0C02400E" wp14:editId="4D6013AE">
            <wp:extent cx="5308270" cy="7445828"/>
            <wp:effectExtent l="0" t="0" r="6985" b="317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08. протокол директората 16.02.2026.jpg"/>
                    <pic:cNvPicPr/>
                  </pic:nvPicPr>
                  <pic:blipFill rotWithShape="1">
                    <a:blip r:embed="rId30" cstate="print">
                      <a:extLst>
                        <a:ext uri="{28A0092B-C50C-407E-A947-70E740481C1C}">
                          <a14:useLocalDpi xmlns:a14="http://schemas.microsoft.com/office/drawing/2010/main" val="0"/>
                        </a:ext>
                      </a:extLst>
                    </a:blip>
                    <a:srcRect l="9313" t="5900" r="3945" b="8066"/>
                    <a:stretch/>
                  </pic:blipFill>
                  <pic:spPr bwMode="auto">
                    <a:xfrm>
                      <a:off x="0" y="0"/>
                      <a:ext cx="5308619" cy="7446318"/>
                    </a:xfrm>
                    <a:prstGeom prst="rect">
                      <a:avLst/>
                    </a:prstGeom>
                    <a:ln>
                      <a:noFill/>
                    </a:ln>
                    <a:extLst>
                      <a:ext uri="{53640926-AAD7-44D8-BBD7-CCE9431645EC}">
                        <a14:shadowObscured xmlns:a14="http://schemas.microsoft.com/office/drawing/2010/main"/>
                      </a:ext>
                    </a:extLst>
                  </pic:spPr>
                </pic:pic>
              </a:graphicData>
            </a:graphic>
          </wp:inline>
        </w:drawing>
      </w:r>
    </w:p>
    <w:p w14:paraId="077CBD85" w14:textId="77777777" w:rsidR="00E5502E" w:rsidRDefault="00E5502E">
      <w:pPr>
        <w:spacing w:after="160" w:line="259" w:lineRule="auto"/>
        <w:rPr>
          <w:rFonts w:eastAsiaTheme="majorEastAsia"/>
          <w:szCs w:val="28"/>
        </w:rPr>
      </w:pPr>
      <w:r>
        <w:rPr>
          <w:szCs w:val="28"/>
        </w:rPr>
        <w:br w:type="page"/>
      </w:r>
    </w:p>
    <w:p w14:paraId="577F41BA" w14:textId="77777777" w:rsidR="001A233E" w:rsidRDefault="001A233E" w:rsidP="001A233E">
      <w:pPr>
        <w:pStyle w:val="1"/>
        <w:ind w:left="6804"/>
        <w:rPr>
          <w:rFonts w:ascii="Times New Roman" w:hAnsi="Times New Roman" w:cs="Times New Roman"/>
          <w:color w:val="auto"/>
          <w:sz w:val="28"/>
          <w:szCs w:val="28"/>
        </w:rPr>
      </w:pPr>
      <w:bookmarkStart w:id="360" w:name="_Toc227321695"/>
      <w:r w:rsidRPr="00B06324">
        <w:rPr>
          <w:rFonts w:ascii="Times New Roman" w:hAnsi="Times New Roman" w:cs="Times New Roman"/>
          <w:color w:val="auto"/>
          <w:sz w:val="28"/>
          <w:szCs w:val="28"/>
        </w:rPr>
        <w:lastRenderedPageBreak/>
        <w:t xml:space="preserve">Приложение № </w:t>
      </w:r>
      <w:r>
        <w:rPr>
          <w:rFonts w:ascii="Times New Roman" w:hAnsi="Times New Roman" w:cs="Times New Roman"/>
          <w:color w:val="auto"/>
          <w:sz w:val="28"/>
          <w:szCs w:val="28"/>
        </w:rPr>
        <w:t>3</w:t>
      </w:r>
      <w:r w:rsidR="005F20F9">
        <w:rPr>
          <w:rFonts w:ascii="Times New Roman" w:hAnsi="Times New Roman" w:cs="Times New Roman"/>
          <w:color w:val="auto"/>
          <w:sz w:val="28"/>
          <w:szCs w:val="28"/>
        </w:rPr>
        <w:t>3</w:t>
      </w:r>
      <w:bookmarkEnd w:id="360"/>
    </w:p>
    <w:p w14:paraId="48094F11" w14:textId="3F81C6E3" w:rsidR="001A233E" w:rsidRDefault="00465173" w:rsidP="001A233E">
      <w:pPr>
        <w:ind w:left="6804"/>
      </w:pPr>
      <w:r>
        <w:t>(</w:t>
      </w:r>
      <w:r w:rsidR="001A233E" w:rsidRPr="001A233E">
        <w:t xml:space="preserve">пункт </w:t>
      </w:r>
      <w:r w:rsidR="009D603D">
        <w:t>7</w:t>
      </w:r>
      <w:r w:rsidR="001A233E" w:rsidRPr="001A233E">
        <w:t>.</w:t>
      </w:r>
      <w:r w:rsidR="009D603D">
        <w:t>8</w:t>
      </w:r>
      <w:r w:rsidR="001A233E">
        <w:t>.1</w:t>
      </w:r>
      <w:r>
        <w:t>)</w:t>
      </w:r>
    </w:p>
    <w:p w14:paraId="282B187E" w14:textId="77777777" w:rsidR="001A233E" w:rsidRDefault="001A233E" w:rsidP="001A233E"/>
    <w:p w14:paraId="18576108" w14:textId="77777777" w:rsidR="001A233E" w:rsidRDefault="001A233E" w:rsidP="001A233E">
      <w:pPr>
        <w:jc w:val="center"/>
        <w:rPr>
          <w:b/>
        </w:rPr>
      </w:pPr>
      <w:r w:rsidRPr="001A233E">
        <w:rPr>
          <w:b/>
        </w:rPr>
        <w:t xml:space="preserve">Форма </w:t>
      </w:r>
      <w:r w:rsidR="009D603D">
        <w:rPr>
          <w:b/>
        </w:rPr>
        <w:t>исходящего документа с грифом «ДСП»</w:t>
      </w:r>
    </w:p>
    <w:p w14:paraId="6B323FC7" w14:textId="77777777" w:rsidR="009D603D" w:rsidRDefault="009D603D" w:rsidP="001A233E">
      <w:pPr>
        <w:jc w:val="center"/>
        <w:rPr>
          <w:b/>
        </w:rPr>
      </w:pPr>
    </w:p>
    <w:p w14:paraId="01C5A743" w14:textId="4C156BAD" w:rsidR="009D603D" w:rsidRDefault="00F90697" w:rsidP="001A233E">
      <w:pPr>
        <w:jc w:val="center"/>
        <w:rPr>
          <w:b/>
        </w:rPr>
      </w:pPr>
      <w:r>
        <w:rPr>
          <w:noProof/>
        </w:rPr>
        <w:drawing>
          <wp:inline distT="0" distB="0" distL="0" distR="0" wp14:anchorId="6CD0AB14" wp14:editId="4BFB128E">
            <wp:extent cx="5533901" cy="7788113"/>
            <wp:effectExtent l="0" t="0" r="0" b="381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543846" cy="7802109"/>
                    </a:xfrm>
                    <a:prstGeom prst="rect">
                      <a:avLst/>
                    </a:prstGeom>
                  </pic:spPr>
                </pic:pic>
              </a:graphicData>
            </a:graphic>
          </wp:inline>
        </w:drawing>
      </w:r>
    </w:p>
    <w:p w14:paraId="16AE7375" w14:textId="77777777" w:rsidR="009D603D" w:rsidRDefault="009D603D">
      <w:pPr>
        <w:spacing w:after="160" w:line="259" w:lineRule="auto"/>
        <w:rPr>
          <w:rFonts w:eastAsiaTheme="majorEastAsia"/>
          <w:szCs w:val="28"/>
        </w:rPr>
      </w:pPr>
      <w:r>
        <w:rPr>
          <w:szCs w:val="28"/>
        </w:rPr>
        <w:br w:type="page"/>
      </w:r>
    </w:p>
    <w:p w14:paraId="3D90193C" w14:textId="77777777" w:rsidR="009D603D" w:rsidRDefault="009D603D" w:rsidP="009D603D">
      <w:pPr>
        <w:pStyle w:val="1"/>
        <w:ind w:left="6804"/>
        <w:rPr>
          <w:rFonts w:ascii="Times New Roman" w:hAnsi="Times New Roman" w:cs="Times New Roman"/>
          <w:color w:val="auto"/>
          <w:sz w:val="28"/>
          <w:szCs w:val="28"/>
        </w:rPr>
      </w:pPr>
      <w:bookmarkStart w:id="361" w:name="_Toc227321696"/>
      <w:r w:rsidRPr="00B06324">
        <w:rPr>
          <w:rFonts w:ascii="Times New Roman" w:hAnsi="Times New Roman" w:cs="Times New Roman"/>
          <w:color w:val="auto"/>
          <w:sz w:val="28"/>
          <w:szCs w:val="28"/>
        </w:rPr>
        <w:lastRenderedPageBreak/>
        <w:t xml:space="preserve">Приложение № </w:t>
      </w:r>
      <w:r>
        <w:rPr>
          <w:rFonts w:ascii="Times New Roman" w:hAnsi="Times New Roman" w:cs="Times New Roman"/>
          <w:color w:val="auto"/>
          <w:sz w:val="28"/>
          <w:szCs w:val="28"/>
        </w:rPr>
        <w:t>34</w:t>
      </w:r>
      <w:bookmarkEnd w:id="361"/>
    </w:p>
    <w:p w14:paraId="5C24F972" w14:textId="551A4A09" w:rsidR="009D603D" w:rsidRDefault="00465173" w:rsidP="009D603D">
      <w:pPr>
        <w:ind w:left="6804"/>
      </w:pPr>
      <w:r>
        <w:t>(</w:t>
      </w:r>
      <w:r w:rsidR="009D603D" w:rsidRPr="001A233E">
        <w:t xml:space="preserve">пункт </w:t>
      </w:r>
      <w:r w:rsidR="009D603D">
        <w:t>9</w:t>
      </w:r>
      <w:r w:rsidR="009D603D" w:rsidRPr="001A233E">
        <w:t>.</w:t>
      </w:r>
      <w:r w:rsidR="009D603D">
        <w:t>1.1</w:t>
      </w:r>
      <w:r>
        <w:t>)</w:t>
      </w:r>
    </w:p>
    <w:p w14:paraId="118284C6" w14:textId="77777777" w:rsidR="009D603D" w:rsidRDefault="009D603D" w:rsidP="009D603D"/>
    <w:p w14:paraId="572C6B28" w14:textId="77777777" w:rsidR="009D603D" w:rsidRDefault="009D603D" w:rsidP="009D603D">
      <w:pPr>
        <w:jc w:val="center"/>
        <w:rPr>
          <w:szCs w:val="28"/>
        </w:rPr>
      </w:pPr>
      <w:r w:rsidRPr="001A233E">
        <w:rPr>
          <w:b/>
        </w:rPr>
        <w:t>Форма сводной номенклатуры дел Филиала</w:t>
      </w:r>
    </w:p>
    <w:p w14:paraId="5E17C575" w14:textId="77777777" w:rsidR="008C53F1" w:rsidRDefault="008C53F1" w:rsidP="008C53F1">
      <w:pPr>
        <w:rPr>
          <w:szCs w:val="28"/>
        </w:rPr>
      </w:pPr>
    </w:p>
    <w:tbl>
      <w:tblPr>
        <w:tblW w:w="9781" w:type="dxa"/>
        <w:tblInd w:w="-142" w:type="dxa"/>
        <w:tblLook w:val="04A0" w:firstRow="1" w:lastRow="0" w:firstColumn="1" w:lastColumn="0" w:noHBand="0" w:noVBand="1"/>
      </w:tblPr>
      <w:tblGrid>
        <w:gridCol w:w="5096"/>
        <w:gridCol w:w="4685"/>
      </w:tblGrid>
      <w:tr w:rsidR="008C53F1" w14:paraId="5DF665A0" w14:textId="77777777" w:rsidTr="00473FE2">
        <w:trPr>
          <w:trHeight w:val="983"/>
        </w:trPr>
        <w:tc>
          <w:tcPr>
            <w:tcW w:w="5096" w:type="dxa"/>
            <w:vAlign w:val="center"/>
          </w:tcPr>
          <w:p w14:paraId="50FEF0DF" w14:textId="77777777" w:rsidR="008C53F1" w:rsidRPr="00E758EA" w:rsidRDefault="008C53F1" w:rsidP="002712BA">
            <w:pPr>
              <w:jc w:val="center"/>
              <w:rPr>
                <w:b/>
                <w:sz w:val="24"/>
                <w:szCs w:val="24"/>
              </w:rPr>
            </w:pPr>
            <w:r w:rsidRPr="00E758EA">
              <w:rPr>
                <w:b/>
                <w:sz w:val="24"/>
                <w:szCs w:val="24"/>
              </w:rPr>
              <w:t>Министерство науки и высшего образования Российской Федерации</w:t>
            </w:r>
          </w:p>
        </w:tc>
        <w:tc>
          <w:tcPr>
            <w:tcW w:w="4685" w:type="dxa"/>
            <w:vAlign w:val="bottom"/>
          </w:tcPr>
          <w:p w14:paraId="5F6B6CE8" w14:textId="77777777" w:rsidR="008C53F1" w:rsidRDefault="008C53F1" w:rsidP="002712BA">
            <w:pPr>
              <w:jc w:val="right"/>
              <w:rPr>
                <w:sz w:val="24"/>
                <w:szCs w:val="24"/>
              </w:rPr>
            </w:pPr>
          </w:p>
          <w:p w14:paraId="373DEE94" w14:textId="77777777" w:rsidR="008C53F1" w:rsidRPr="00E758EA" w:rsidRDefault="008C53F1" w:rsidP="002712BA">
            <w:pPr>
              <w:rPr>
                <w:sz w:val="24"/>
                <w:szCs w:val="24"/>
              </w:rPr>
            </w:pPr>
          </w:p>
        </w:tc>
      </w:tr>
      <w:tr w:rsidR="008C53F1" w14:paraId="42ED012A" w14:textId="77777777" w:rsidTr="00473FE2">
        <w:trPr>
          <w:trHeight w:val="2067"/>
        </w:trPr>
        <w:tc>
          <w:tcPr>
            <w:tcW w:w="5096" w:type="dxa"/>
          </w:tcPr>
          <w:p w14:paraId="50A59E5D" w14:textId="77777777" w:rsidR="008C53F1" w:rsidRPr="00E758EA" w:rsidRDefault="008C53F1" w:rsidP="002712BA">
            <w:pPr>
              <w:rPr>
                <w:sz w:val="24"/>
                <w:szCs w:val="24"/>
              </w:rPr>
            </w:pPr>
            <w:r w:rsidRPr="00B73F3B">
              <w:rPr>
                <w:sz w:val="24"/>
                <w:szCs w:val="24"/>
              </w:rPr>
              <w:t>«Технологический университет имени дважды Героя Советского Союза, летчика-космонавта А.А. Леонова» - филиал федерального государственного бюджетного образовательного учреждения высшего образования «Московский государственный университет геодезии и картографии»</w:t>
            </w:r>
          </w:p>
        </w:tc>
        <w:tc>
          <w:tcPr>
            <w:tcW w:w="4685" w:type="dxa"/>
          </w:tcPr>
          <w:p w14:paraId="7CB93D8F" w14:textId="77777777" w:rsidR="008C53F1" w:rsidRPr="00E758EA" w:rsidRDefault="008C53F1" w:rsidP="002712BA">
            <w:pPr>
              <w:jc w:val="right"/>
              <w:rPr>
                <w:b/>
                <w:sz w:val="24"/>
                <w:szCs w:val="24"/>
              </w:rPr>
            </w:pPr>
            <w:r w:rsidRPr="00E758EA">
              <w:rPr>
                <w:b/>
                <w:sz w:val="24"/>
                <w:szCs w:val="24"/>
              </w:rPr>
              <w:t>УТВЕРЖДАЮ</w:t>
            </w:r>
          </w:p>
          <w:p w14:paraId="697B86BD" w14:textId="77777777" w:rsidR="008C53F1" w:rsidRPr="00E758EA" w:rsidRDefault="008C53F1" w:rsidP="008C53F1">
            <w:pPr>
              <w:jc w:val="right"/>
              <w:rPr>
                <w:sz w:val="24"/>
                <w:szCs w:val="24"/>
              </w:rPr>
            </w:pPr>
            <w:r>
              <w:rPr>
                <w:sz w:val="24"/>
                <w:szCs w:val="24"/>
              </w:rPr>
              <w:t xml:space="preserve">Директор ТУ им. А.А. Леонова </w:t>
            </w:r>
            <w:r>
              <w:rPr>
                <w:sz w:val="24"/>
                <w:szCs w:val="24"/>
              </w:rPr>
              <w:br/>
              <w:t>(филиала) МИИГАиК</w:t>
            </w:r>
            <w:r w:rsidRPr="00F15C2B">
              <w:rPr>
                <w:sz w:val="24"/>
                <w:szCs w:val="24"/>
              </w:rPr>
              <w:br/>
            </w:r>
            <w:r w:rsidRPr="00613908">
              <w:rPr>
                <w:sz w:val="24"/>
                <w:szCs w:val="24"/>
                <w:highlight w:val="yellow"/>
              </w:rPr>
              <w:t xml:space="preserve"> </w:t>
            </w:r>
            <w:r w:rsidRPr="00613908">
              <w:rPr>
                <w:sz w:val="24"/>
                <w:szCs w:val="24"/>
                <w:highlight w:val="yellow"/>
              </w:rPr>
              <w:br/>
            </w:r>
            <w:r>
              <w:rPr>
                <w:sz w:val="24"/>
                <w:szCs w:val="24"/>
              </w:rPr>
              <w:t>_____________/ И.О. Фамилия</w:t>
            </w:r>
            <w:r w:rsidRPr="00E758EA">
              <w:rPr>
                <w:sz w:val="24"/>
                <w:szCs w:val="24"/>
              </w:rPr>
              <w:br/>
              <w:t>__ ___________ 20</w:t>
            </w:r>
            <w:r>
              <w:rPr>
                <w:sz w:val="24"/>
                <w:szCs w:val="24"/>
              </w:rPr>
              <w:t>__</w:t>
            </w:r>
            <w:r w:rsidRPr="00E758EA">
              <w:rPr>
                <w:sz w:val="24"/>
                <w:szCs w:val="24"/>
              </w:rPr>
              <w:t>_г.</w:t>
            </w:r>
          </w:p>
        </w:tc>
      </w:tr>
      <w:tr w:rsidR="008C53F1" w14:paraId="6CD328BA" w14:textId="77777777" w:rsidTr="00473FE2">
        <w:tc>
          <w:tcPr>
            <w:tcW w:w="5096" w:type="dxa"/>
          </w:tcPr>
          <w:p w14:paraId="19526F71" w14:textId="77777777" w:rsidR="008C53F1" w:rsidRDefault="008C53F1" w:rsidP="008C53F1">
            <w:pPr>
              <w:ind w:left="317"/>
              <w:rPr>
                <w:szCs w:val="28"/>
              </w:rPr>
            </w:pPr>
            <w:r w:rsidRPr="00876F75">
              <w:rPr>
                <w:szCs w:val="28"/>
              </w:rPr>
              <w:t>НОМЕНКЛАТУРА ДЕЛ</w:t>
            </w:r>
            <w:r w:rsidRPr="00876F75">
              <w:rPr>
                <w:szCs w:val="28"/>
              </w:rPr>
              <w:br/>
              <w:t>на 20</w:t>
            </w:r>
            <w:r>
              <w:rPr>
                <w:szCs w:val="28"/>
              </w:rPr>
              <w:t>__</w:t>
            </w:r>
            <w:r w:rsidRPr="00876F75">
              <w:rPr>
                <w:szCs w:val="28"/>
              </w:rPr>
              <w:t xml:space="preserve"> год</w:t>
            </w:r>
          </w:p>
        </w:tc>
        <w:tc>
          <w:tcPr>
            <w:tcW w:w="4685" w:type="dxa"/>
          </w:tcPr>
          <w:p w14:paraId="0A8A0AF6" w14:textId="77777777" w:rsidR="008C53F1" w:rsidRDefault="008C53F1" w:rsidP="002712BA">
            <w:pPr>
              <w:rPr>
                <w:szCs w:val="28"/>
              </w:rPr>
            </w:pPr>
          </w:p>
        </w:tc>
      </w:tr>
    </w:tbl>
    <w:tbl>
      <w:tblPr>
        <w:tblpPr w:leftFromText="180" w:rightFromText="180" w:vertAnchor="text" w:horzAnchor="margin" w:tblpXSpec="right" w:tblpY="146"/>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2977"/>
        <w:gridCol w:w="992"/>
        <w:gridCol w:w="2268"/>
        <w:gridCol w:w="2271"/>
      </w:tblGrid>
      <w:tr w:rsidR="008C53F1" w:rsidRPr="001E2A7A" w14:paraId="11F65210" w14:textId="77777777" w:rsidTr="00365F4A">
        <w:trPr>
          <w:trHeight w:val="699"/>
        </w:trPr>
        <w:tc>
          <w:tcPr>
            <w:tcW w:w="1129" w:type="dxa"/>
            <w:vAlign w:val="center"/>
          </w:tcPr>
          <w:p w14:paraId="7BCE4B99" w14:textId="77777777" w:rsidR="008C53F1" w:rsidRPr="001E2A7A" w:rsidRDefault="008C53F1" w:rsidP="002712BA">
            <w:pPr>
              <w:jc w:val="center"/>
              <w:rPr>
                <w:b/>
                <w:sz w:val="22"/>
                <w:szCs w:val="22"/>
              </w:rPr>
            </w:pPr>
            <w:r w:rsidRPr="001E2A7A">
              <w:rPr>
                <w:b/>
                <w:sz w:val="22"/>
                <w:szCs w:val="22"/>
              </w:rPr>
              <w:t>Индекс дела</w:t>
            </w:r>
          </w:p>
        </w:tc>
        <w:tc>
          <w:tcPr>
            <w:tcW w:w="2977" w:type="dxa"/>
            <w:vAlign w:val="center"/>
          </w:tcPr>
          <w:p w14:paraId="3437194E" w14:textId="77777777" w:rsidR="008C53F1" w:rsidRPr="001E2A7A" w:rsidRDefault="008C53F1" w:rsidP="002712BA">
            <w:pPr>
              <w:jc w:val="center"/>
              <w:rPr>
                <w:b/>
                <w:sz w:val="22"/>
                <w:szCs w:val="22"/>
              </w:rPr>
            </w:pPr>
            <w:r w:rsidRPr="001E2A7A">
              <w:rPr>
                <w:b/>
                <w:sz w:val="22"/>
                <w:szCs w:val="22"/>
              </w:rPr>
              <w:t>Заголовок дел</w:t>
            </w:r>
          </w:p>
        </w:tc>
        <w:tc>
          <w:tcPr>
            <w:tcW w:w="992" w:type="dxa"/>
            <w:vAlign w:val="center"/>
          </w:tcPr>
          <w:p w14:paraId="40D28E64" w14:textId="77777777" w:rsidR="008C53F1" w:rsidRPr="001E2A7A" w:rsidRDefault="008C53F1" w:rsidP="002712BA">
            <w:pPr>
              <w:jc w:val="center"/>
              <w:rPr>
                <w:b/>
                <w:sz w:val="22"/>
                <w:szCs w:val="22"/>
              </w:rPr>
            </w:pPr>
            <w:r w:rsidRPr="001E2A7A">
              <w:rPr>
                <w:b/>
                <w:sz w:val="22"/>
                <w:szCs w:val="22"/>
              </w:rPr>
              <w:t>Кол-во дел</w:t>
            </w:r>
          </w:p>
        </w:tc>
        <w:tc>
          <w:tcPr>
            <w:tcW w:w="2268" w:type="dxa"/>
            <w:vAlign w:val="center"/>
          </w:tcPr>
          <w:p w14:paraId="68AD6FFD" w14:textId="77777777" w:rsidR="008C53F1" w:rsidRPr="001E2A7A" w:rsidRDefault="008C53F1" w:rsidP="002712BA">
            <w:pPr>
              <w:jc w:val="center"/>
              <w:rPr>
                <w:b/>
                <w:sz w:val="22"/>
                <w:szCs w:val="22"/>
              </w:rPr>
            </w:pPr>
            <w:r w:rsidRPr="001E2A7A">
              <w:rPr>
                <w:b/>
                <w:sz w:val="22"/>
                <w:szCs w:val="22"/>
              </w:rPr>
              <w:t xml:space="preserve">Срок хранения </w:t>
            </w:r>
            <w:r w:rsidRPr="001E2A7A">
              <w:rPr>
                <w:b/>
                <w:sz w:val="22"/>
                <w:szCs w:val="22"/>
              </w:rPr>
              <w:br/>
              <w:t xml:space="preserve">и № статьи </w:t>
            </w:r>
            <w:r w:rsidRPr="001E2A7A">
              <w:rPr>
                <w:b/>
                <w:sz w:val="22"/>
                <w:szCs w:val="22"/>
              </w:rPr>
              <w:br/>
              <w:t>по перечню</w:t>
            </w:r>
          </w:p>
        </w:tc>
        <w:tc>
          <w:tcPr>
            <w:tcW w:w="2271" w:type="dxa"/>
            <w:vAlign w:val="center"/>
          </w:tcPr>
          <w:p w14:paraId="60AE18B2" w14:textId="77777777" w:rsidR="008C53F1" w:rsidRPr="001E2A7A" w:rsidRDefault="008C53F1" w:rsidP="002712BA">
            <w:pPr>
              <w:jc w:val="center"/>
              <w:rPr>
                <w:b/>
                <w:sz w:val="22"/>
                <w:szCs w:val="22"/>
              </w:rPr>
            </w:pPr>
            <w:r w:rsidRPr="001E2A7A">
              <w:rPr>
                <w:b/>
                <w:sz w:val="22"/>
                <w:szCs w:val="22"/>
              </w:rPr>
              <w:t>Примечание</w:t>
            </w:r>
          </w:p>
        </w:tc>
      </w:tr>
      <w:tr w:rsidR="008C53F1" w:rsidRPr="00EE10CF" w14:paraId="40D4DB28" w14:textId="77777777" w:rsidTr="00473FE2">
        <w:trPr>
          <w:trHeight w:val="85"/>
        </w:trPr>
        <w:tc>
          <w:tcPr>
            <w:tcW w:w="1129" w:type="dxa"/>
            <w:vAlign w:val="center"/>
          </w:tcPr>
          <w:p w14:paraId="31B6EAC8" w14:textId="77777777" w:rsidR="008C53F1" w:rsidRPr="008C53F1" w:rsidRDefault="008C53F1" w:rsidP="002712BA">
            <w:pPr>
              <w:jc w:val="center"/>
              <w:rPr>
                <w:sz w:val="22"/>
                <w:szCs w:val="22"/>
              </w:rPr>
            </w:pPr>
            <w:r w:rsidRPr="008C53F1">
              <w:rPr>
                <w:sz w:val="22"/>
                <w:szCs w:val="22"/>
              </w:rPr>
              <w:t>1</w:t>
            </w:r>
          </w:p>
        </w:tc>
        <w:tc>
          <w:tcPr>
            <w:tcW w:w="2977" w:type="dxa"/>
            <w:vAlign w:val="center"/>
          </w:tcPr>
          <w:p w14:paraId="5159D29F" w14:textId="77777777" w:rsidR="008C53F1" w:rsidRPr="008C53F1" w:rsidRDefault="008C53F1" w:rsidP="002712BA">
            <w:pPr>
              <w:jc w:val="center"/>
              <w:rPr>
                <w:sz w:val="22"/>
                <w:szCs w:val="22"/>
              </w:rPr>
            </w:pPr>
            <w:r w:rsidRPr="008C53F1">
              <w:rPr>
                <w:sz w:val="22"/>
                <w:szCs w:val="22"/>
              </w:rPr>
              <w:t>2</w:t>
            </w:r>
          </w:p>
        </w:tc>
        <w:tc>
          <w:tcPr>
            <w:tcW w:w="992" w:type="dxa"/>
            <w:vAlign w:val="center"/>
          </w:tcPr>
          <w:p w14:paraId="7DF2010A" w14:textId="77777777" w:rsidR="008C53F1" w:rsidRPr="008C53F1" w:rsidRDefault="008C53F1" w:rsidP="002712BA">
            <w:pPr>
              <w:jc w:val="center"/>
              <w:rPr>
                <w:sz w:val="22"/>
                <w:szCs w:val="22"/>
              </w:rPr>
            </w:pPr>
            <w:r w:rsidRPr="008C53F1">
              <w:rPr>
                <w:sz w:val="22"/>
                <w:szCs w:val="22"/>
              </w:rPr>
              <w:t>3</w:t>
            </w:r>
          </w:p>
        </w:tc>
        <w:tc>
          <w:tcPr>
            <w:tcW w:w="2268" w:type="dxa"/>
            <w:vAlign w:val="center"/>
          </w:tcPr>
          <w:p w14:paraId="481ED052" w14:textId="77777777" w:rsidR="008C53F1" w:rsidRPr="008C53F1" w:rsidRDefault="008C53F1" w:rsidP="002712BA">
            <w:pPr>
              <w:jc w:val="center"/>
              <w:rPr>
                <w:sz w:val="22"/>
                <w:szCs w:val="22"/>
              </w:rPr>
            </w:pPr>
            <w:r w:rsidRPr="008C53F1">
              <w:rPr>
                <w:sz w:val="22"/>
                <w:szCs w:val="22"/>
              </w:rPr>
              <w:t>4</w:t>
            </w:r>
          </w:p>
        </w:tc>
        <w:tc>
          <w:tcPr>
            <w:tcW w:w="2271" w:type="dxa"/>
            <w:vAlign w:val="center"/>
          </w:tcPr>
          <w:p w14:paraId="612AC502" w14:textId="77777777" w:rsidR="008C53F1" w:rsidRPr="008C53F1" w:rsidRDefault="008C53F1" w:rsidP="002712BA">
            <w:pPr>
              <w:jc w:val="center"/>
              <w:rPr>
                <w:sz w:val="22"/>
                <w:szCs w:val="22"/>
              </w:rPr>
            </w:pPr>
            <w:r w:rsidRPr="008C53F1">
              <w:rPr>
                <w:sz w:val="22"/>
                <w:szCs w:val="22"/>
              </w:rPr>
              <w:t>5</w:t>
            </w:r>
          </w:p>
        </w:tc>
      </w:tr>
      <w:tr w:rsidR="008C53F1" w:rsidRPr="00EE10CF" w14:paraId="2F3434CA" w14:textId="77777777" w:rsidTr="00473FE2">
        <w:trPr>
          <w:trHeight w:val="20"/>
        </w:trPr>
        <w:tc>
          <w:tcPr>
            <w:tcW w:w="9637" w:type="dxa"/>
            <w:gridSpan w:val="5"/>
            <w:vAlign w:val="center"/>
          </w:tcPr>
          <w:p w14:paraId="40E869EB" w14:textId="77777777" w:rsidR="008C53F1" w:rsidRPr="00EE10CF" w:rsidRDefault="008C53F1" w:rsidP="000D12EE">
            <w:pPr>
              <w:jc w:val="center"/>
              <w:rPr>
                <w:sz w:val="22"/>
                <w:szCs w:val="22"/>
              </w:rPr>
            </w:pPr>
            <w:r w:rsidRPr="008C53F1">
              <w:rPr>
                <w:szCs w:val="22"/>
              </w:rPr>
              <w:t>Структурное подразделение</w:t>
            </w:r>
          </w:p>
        </w:tc>
      </w:tr>
      <w:tr w:rsidR="008C53F1" w:rsidRPr="00EE10CF" w14:paraId="2B9139DB" w14:textId="77777777" w:rsidTr="00473FE2">
        <w:trPr>
          <w:trHeight w:val="20"/>
        </w:trPr>
        <w:tc>
          <w:tcPr>
            <w:tcW w:w="1129" w:type="dxa"/>
            <w:vAlign w:val="center"/>
          </w:tcPr>
          <w:p w14:paraId="00D9E9C0" w14:textId="77777777" w:rsidR="008C53F1" w:rsidRPr="006700E3" w:rsidRDefault="008C53F1" w:rsidP="008C53F1"/>
        </w:tc>
        <w:tc>
          <w:tcPr>
            <w:tcW w:w="2977" w:type="dxa"/>
            <w:vAlign w:val="center"/>
          </w:tcPr>
          <w:p w14:paraId="42E91F5A" w14:textId="77777777" w:rsidR="008C53F1" w:rsidRPr="00D273EE" w:rsidRDefault="008C53F1" w:rsidP="002712BA"/>
        </w:tc>
        <w:tc>
          <w:tcPr>
            <w:tcW w:w="992" w:type="dxa"/>
            <w:vAlign w:val="center"/>
          </w:tcPr>
          <w:p w14:paraId="046486CF" w14:textId="77777777" w:rsidR="008C53F1" w:rsidRPr="00D273EE" w:rsidRDefault="008C53F1" w:rsidP="002712BA"/>
        </w:tc>
        <w:tc>
          <w:tcPr>
            <w:tcW w:w="2268" w:type="dxa"/>
            <w:vAlign w:val="center"/>
          </w:tcPr>
          <w:p w14:paraId="1F945A3D" w14:textId="77777777" w:rsidR="008C53F1" w:rsidRPr="00D273EE" w:rsidRDefault="008C53F1" w:rsidP="002712BA">
            <w:pPr>
              <w:jc w:val="center"/>
            </w:pPr>
          </w:p>
        </w:tc>
        <w:tc>
          <w:tcPr>
            <w:tcW w:w="2271" w:type="dxa"/>
            <w:vAlign w:val="center"/>
          </w:tcPr>
          <w:p w14:paraId="1956A1FE" w14:textId="77777777" w:rsidR="008C53F1" w:rsidRPr="00B43ED7" w:rsidRDefault="008C53F1" w:rsidP="002712BA"/>
        </w:tc>
      </w:tr>
      <w:tr w:rsidR="008C53F1" w:rsidRPr="00EE10CF" w14:paraId="5D359CFD" w14:textId="77777777" w:rsidTr="00473FE2">
        <w:trPr>
          <w:trHeight w:val="20"/>
        </w:trPr>
        <w:tc>
          <w:tcPr>
            <w:tcW w:w="1129" w:type="dxa"/>
            <w:vAlign w:val="center"/>
          </w:tcPr>
          <w:p w14:paraId="7D656351" w14:textId="77777777" w:rsidR="008C53F1" w:rsidRPr="006700E3" w:rsidRDefault="008C53F1" w:rsidP="008C53F1"/>
        </w:tc>
        <w:tc>
          <w:tcPr>
            <w:tcW w:w="2977" w:type="dxa"/>
            <w:vAlign w:val="center"/>
          </w:tcPr>
          <w:p w14:paraId="35A015AF" w14:textId="77777777" w:rsidR="008C53F1" w:rsidRPr="00D273EE" w:rsidRDefault="008C53F1" w:rsidP="002712BA"/>
        </w:tc>
        <w:tc>
          <w:tcPr>
            <w:tcW w:w="992" w:type="dxa"/>
            <w:vAlign w:val="center"/>
          </w:tcPr>
          <w:p w14:paraId="596CACC5" w14:textId="77777777" w:rsidR="008C53F1" w:rsidRPr="00D273EE" w:rsidRDefault="008C53F1" w:rsidP="002712BA"/>
        </w:tc>
        <w:tc>
          <w:tcPr>
            <w:tcW w:w="2268" w:type="dxa"/>
            <w:vAlign w:val="center"/>
          </w:tcPr>
          <w:p w14:paraId="392CE55F" w14:textId="77777777" w:rsidR="008C53F1" w:rsidRPr="00D273EE" w:rsidRDefault="008C53F1" w:rsidP="002712BA">
            <w:pPr>
              <w:jc w:val="center"/>
            </w:pPr>
          </w:p>
        </w:tc>
        <w:tc>
          <w:tcPr>
            <w:tcW w:w="2271" w:type="dxa"/>
            <w:vAlign w:val="center"/>
          </w:tcPr>
          <w:p w14:paraId="0A684542" w14:textId="77777777" w:rsidR="008C53F1" w:rsidRPr="00B43ED7" w:rsidRDefault="008C53F1" w:rsidP="002712BA"/>
        </w:tc>
      </w:tr>
    </w:tbl>
    <w:p w14:paraId="6CD46F99" w14:textId="77777777" w:rsidR="008C53F1" w:rsidRDefault="008C53F1" w:rsidP="008C53F1">
      <w:pPr>
        <w:rPr>
          <w:szCs w:val="28"/>
        </w:rPr>
      </w:pPr>
    </w:p>
    <w:p w14:paraId="2CCA2AAF" w14:textId="77777777" w:rsidR="001E2A7A" w:rsidRDefault="001E2A7A" w:rsidP="001E2A7A">
      <w:pPr>
        <w:pStyle w:val="Standarduser"/>
      </w:pPr>
      <w:r>
        <w:t xml:space="preserve">Итоговая запись о категориях и количестве дел, заведенных в 2026 году в </w:t>
      </w:r>
      <w:r>
        <w:rPr>
          <w:rFonts w:cs="Times New Roman"/>
        </w:rPr>
        <w:t>Филиале</w:t>
      </w:r>
    </w:p>
    <w:p w14:paraId="62D436D7" w14:textId="77777777" w:rsidR="001E2A7A" w:rsidRDefault="001E2A7A" w:rsidP="001E2A7A">
      <w:pPr>
        <w:pStyle w:val="Standarduser"/>
      </w:pPr>
    </w:p>
    <w:tbl>
      <w:tblPr>
        <w:tblStyle w:val="ac"/>
        <w:tblW w:w="0" w:type="auto"/>
        <w:tblLook w:val="04A0" w:firstRow="1" w:lastRow="0" w:firstColumn="1" w:lastColumn="0" w:noHBand="0" w:noVBand="1"/>
      </w:tblPr>
      <w:tblGrid>
        <w:gridCol w:w="3693"/>
        <w:gridCol w:w="1791"/>
        <w:gridCol w:w="2024"/>
        <w:gridCol w:w="1985"/>
      </w:tblGrid>
      <w:tr w:rsidR="001E2A7A" w14:paraId="7FF488B0" w14:textId="77777777" w:rsidTr="001E2A7A">
        <w:tc>
          <w:tcPr>
            <w:tcW w:w="3693" w:type="dxa"/>
            <w:vMerge w:val="restart"/>
            <w:vAlign w:val="center"/>
          </w:tcPr>
          <w:p w14:paraId="0248C9F3" w14:textId="77777777" w:rsidR="001E2A7A" w:rsidRDefault="001E2A7A" w:rsidP="002712BA">
            <w:pPr>
              <w:pStyle w:val="Standarduser"/>
              <w:jc w:val="center"/>
            </w:pPr>
            <w:r>
              <w:t>По срокам хранения</w:t>
            </w:r>
          </w:p>
        </w:tc>
        <w:tc>
          <w:tcPr>
            <w:tcW w:w="1791" w:type="dxa"/>
            <w:vMerge w:val="restart"/>
            <w:vAlign w:val="center"/>
          </w:tcPr>
          <w:p w14:paraId="3D781BB6" w14:textId="77777777" w:rsidR="001E2A7A" w:rsidRDefault="001E2A7A" w:rsidP="002712BA">
            <w:pPr>
              <w:pStyle w:val="Standarduser"/>
              <w:jc w:val="center"/>
            </w:pPr>
            <w:r>
              <w:t>Всего</w:t>
            </w:r>
          </w:p>
        </w:tc>
        <w:tc>
          <w:tcPr>
            <w:tcW w:w="4009" w:type="dxa"/>
            <w:gridSpan w:val="2"/>
          </w:tcPr>
          <w:p w14:paraId="43CBE3F2" w14:textId="77777777" w:rsidR="001E2A7A" w:rsidRDefault="001E2A7A" w:rsidP="002712BA">
            <w:pPr>
              <w:pStyle w:val="Standarduser"/>
              <w:jc w:val="center"/>
            </w:pPr>
            <w:r>
              <w:t>В том числе</w:t>
            </w:r>
          </w:p>
        </w:tc>
      </w:tr>
      <w:tr w:rsidR="001E2A7A" w14:paraId="0731A406" w14:textId="77777777" w:rsidTr="001E2A7A">
        <w:tc>
          <w:tcPr>
            <w:tcW w:w="3693" w:type="dxa"/>
            <w:vMerge/>
          </w:tcPr>
          <w:p w14:paraId="632CB69B" w14:textId="77777777" w:rsidR="001E2A7A" w:rsidRDefault="001E2A7A" w:rsidP="002712BA">
            <w:pPr>
              <w:pStyle w:val="Standarduser"/>
              <w:jc w:val="center"/>
            </w:pPr>
          </w:p>
        </w:tc>
        <w:tc>
          <w:tcPr>
            <w:tcW w:w="1791" w:type="dxa"/>
            <w:vMerge/>
          </w:tcPr>
          <w:p w14:paraId="45663D16" w14:textId="77777777" w:rsidR="001E2A7A" w:rsidRDefault="001E2A7A" w:rsidP="002712BA">
            <w:pPr>
              <w:pStyle w:val="Standarduser"/>
              <w:jc w:val="center"/>
            </w:pPr>
          </w:p>
        </w:tc>
        <w:tc>
          <w:tcPr>
            <w:tcW w:w="2024" w:type="dxa"/>
          </w:tcPr>
          <w:p w14:paraId="7E425A97" w14:textId="77777777" w:rsidR="001E2A7A" w:rsidRDefault="001E2A7A" w:rsidP="002712BA">
            <w:pPr>
              <w:pStyle w:val="Standarduser"/>
              <w:jc w:val="center"/>
            </w:pPr>
            <w:r>
              <w:t xml:space="preserve">Переходящих </w:t>
            </w:r>
          </w:p>
        </w:tc>
        <w:tc>
          <w:tcPr>
            <w:tcW w:w="1985" w:type="dxa"/>
          </w:tcPr>
          <w:p w14:paraId="529A5EBF" w14:textId="77777777" w:rsidR="001E2A7A" w:rsidRDefault="001E2A7A" w:rsidP="002712BA">
            <w:pPr>
              <w:pStyle w:val="Standarduser"/>
              <w:jc w:val="center"/>
            </w:pPr>
            <w:r>
              <w:t>С отметкой «ЭПК»</w:t>
            </w:r>
          </w:p>
        </w:tc>
      </w:tr>
      <w:tr w:rsidR="001E2A7A" w14:paraId="0437AFB7" w14:textId="77777777" w:rsidTr="001E2A7A">
        <w:tc>
          <w:tcPr>
            <w:tcW w:w="3693" w:type="dxa"/>
          </w:tcPr>
          <w:p w14:paraId="166E3D78" w14:textId="77777777" w:rsidR="001E2A7A" w:rsidRDefault="001E2A7A" w:rsidP="002712BA">
            <w:pPr>
              <w:pStyle w:val="Standarduser"/>
              <w:jc w:val="center"/>
            </w:pPr>
            <w:r>
              <w:t>1</w:t>
            </w:r>
          </w:p>
        </w:tc>
        <w:tc>
          <w:tcPr>
            <w:tcW w:w="1791" w:type="dxa"/>
          </w:tcPr>
          <w:p w14:paraId="1E38DC6B" w14:textId="77777777" w:rsidR="001E2A7A" w:rsidRDefault="001E2A7A" w:rsidP="002712BA">
            <w:pPr>
              <w:pStyle w:val="Standarduser"/>
              <w:jc w:val="center"/>
            </w:pPr>
            <w:r>
              <w:t>2</w:t>
            </w:r>
          </w:p>
        </w:tc>
        <w:tc>
          <w:tcPr>
            <w:tcW w:w="2024" w:type="dxa"/>
          </w:tcPr>
          <w:p w14:paraId="066CB4B7" w14:textId="77777777" w:rsidR="001E2A7A" w:rsidRDefault="001E2A7A" w:rsidP="002712BA">
            <w:pPr>
              <w:pStyle w:val="Standarduser"/>
              <w:jc w:val="center"/>
            </w:pPr>
            <w:r>
              <w:t>3</w:t>
            </w:r>
          </w:p>
        </w:tc>
        <w:tc>
          <w:tcPr>
            <w:tcW w:w="1985" w:type="dxa"/>
          </w:tcPr>
          <w:p w14:paraId="135D7AAB" w14:textId="77777777" w:rsidR="001E2A7A" w:rsidRDefault="001E2A7A" w:rsidP="002712BA">
            <w:pPr>
              <w:pStyle w:val="Standarduser"/>
              <w:jc w:val="center"/>
            </w:pPr>
            <w:r>
              <w:t>4</w:t>
            </w:r>
          </w:p>
        </w:tc>
      </w:tr>
      <w:tr w:rsidR="001E2A7A" w14:paraId="376AC7E4" w14:textId="77777777" w:rsidTr="001E2A7A">
        <w:tc>
          <w:tcPr>
            <w:tcW w:w="3693" w:type="dxa"/>
          </w:tcPr>
          <w:p w14:paraId="675CBECB" w14:textId="77777777" w:rsidR="001E2A7A" w:rsidRDefault="001E2A7A" w:rsidP="002712BA">
            <w:pPr>
              <w:pStyle w:val="Standarduser"/>
            </w:pPr>
            <w:r>
              <w:t>На бумажном носителе</w:t>
            </w:r>
          </w:p>
        </w:tc>
        <w:tc>
          <w:tcPr>
            <w:tcW w:w="1791" w:type="dxa"/>
          </w:tcPr>
          <w:p w14:paraId="6C105E3D" w14:textId="77777777" w:rsidR="001E2A7A" w:rsidRDefault="001E2A7A" w:rsidP="002712BA">
            <w:pPr>
              <w:pStyle w:val="Standarduser"/>
            </w:pPr>
          </w:p>
        </w:tc>
        <w:tc>
          <w:tcPr>
            <w:tcW w:w="2024" w:type="dxa"/>
          </w:tcPr>
          <w:p w14:paraId="4AFC4AF6" w14:textId="77777777" w:rsidR="001E2A7A" w:rsidRDefault="001E2A7A" w:rsidP="002712BA">
            <w:pPr>
              <w:pStyle w:val="Standarduser"/>
            </w:pPr>
          </w:p>
        </w:tc>
        <w:tc>
          <w:tcPr>
            <w:tcW w:w="1985" w:type="dxa"/>
          </w:tcPr>
          <w:p w14:paraId="4BD4A27F" w14:textId="77777777" w:rsidR="001E2A7A" w:rsidRDefault="001E2A7A" w:rsidP="002712BA">
            <w:pPr>
              <w:pStyle w:val="Standarduser"/>
            </w:pPr>
          </w:p>
        </w:tc>
      </w:tr>
      <w:tr w:rsidR="001E2A7A" w14:paraId="42A72193" w14:textId="77777777" w:rsidTr="001E2A7A">
        <w:tc>
          <w:tcPr>
            <w:tcW w:w="3693" w:type="dxa"/>
          </w:tcPr>
          <w:p w14:paraId="168342EF" w14:textId="77777777" w:rsidR="001E2A7A" w:rsidRDefault="001E2A7A" w:rsidP="002712BA">
            <w:pPr>
              <w:pStyle w:val="Standarduser"/>
            </w:pPr>
            <w:r>
              <w:t xml:space="preserve">Постоянного </w:t>
            </w:r>
          </w:p>
        </w:tc>
        <w:tc>
          <w:tcPr>
            <w:tcW w:w="1791" w:type="dxa"/>
          </w:tcPr>
          <w:p w14:paraId="44AB7AC7" w14:textId="77777777" w:rsidR="001E2A7A" w:rsidRDefault="001E2A7A" w:rsidP="002712BA">
            <w:pPr>
              <w:pStyle w:val="Standarduser"/>
            </w:pPr>
          </w:p>
        </w:tc>
        <w:tc>
          <w:tcPr>
            <w:tcW w:w="2024" w:type="dxa"/>
          </w:tcPr>
          <w:p w14:paraId="019207BA" w14:textId="77777777" w:rsidR="001E2A7A" w:rsidRDefault="001E2A7A" w:rsidP="002712BA">
            <w:pPr>
              <w:pStyle w:val="Standarduser"/>
            </w:pPr>
          </w:p>
        </w:tc>
        <w:tc>
          <w:tcPr>
            <w:tcW w:w="1985" w:type="dxa"/>
          </w:tcPr>
          <w:p w14:paraId="5A3F1F78" w14:textId="77777777" w:rsidR="001E2A7A" w:rsidRDefault="001E2A7A" w:rsidP="002712BA">
            <w:pPr>
              <w:pStyle w:val="Standarduser"/>
            </w:pPr>
          </w:p>
        </w:tc>
      </w:tr>
      <w:tr w:rsidR="001E2A7A" w14:paraId="095091AF" w14:textId="77777777" w:rsidTr="001E2A7A">
        <w:tc>
          <w:tcPr>
            <w:tcW w:w="3693" w:type="dxa"/>
          </w:tcPr>
          <w:p w14:paraId="20BFE7AF" w14:textId="77777777" w:rsidR="001E2A7A" w:rsidRDefault="001E2A7A" w:rsidP="002712BA">
            <w:pPr>
              <w:pStyle w:val="Standarduser"/>
            </w:pPr>
            <w:r>
              <w:t>Временного (свыше 10 лет)</w:t>
            </w:r>
          </w:p>
        </w:tc>
        <w:tc>
          <w:tcPr>
            <w:tcW w:w="1791" w:type="dxa"/>
          </w:tcPr>
          <w:p w14:paraId="7D27F1E6" w14:textId="77777777" w:rsidR="001E2A7A" w:rsidRDefault="001E2A7A" w:rsidP="002712BA">
            <w:pPr>
              <w:pStyle w:val="Standarduser"/>
            </w:pPr>
          </w:p>
        </w:tc>
        <w:tc>
          <w:tcPr>
            <w:tcW w:w="2024" w:type="dxa"/>
          </w:tcPr>
          <w:p w14:paraId="0077EFC8" w14:textId="77777777" w:rsidR="001E2A7A" w:rsidRDefault="001E2A7A" w:rsidP="002712BA">
            <w:pPr>
              <w:pStyle w:val="Standarduser"/>
            </w:pPr>
          </w:p>
        </w:tc>
        <w:tc>
          <w:tcPr>
            <w:tcW w:w="1985" w:type="dxa"/>
          </w:tcPr>
          <w:p w14:paraId="14367C70" w14:textId="77777777" w:rsidR="001E2A7A" w:rsidRDefault="001E2A7A" w:rsidP="002712BA">
            <w:pPr>
              <w:pStyle w:val="Standarduser"/>
            </w:pPr>
          </w:p>
        </w:tc>
      </w:tr>
      <w:tr w:rsidR="001E2A7A" w14:paraId="72C46517" w14:textId="77777777" w:rsidTr="001E2A7A">
        <w:tc>
          <w:tcPr>
            <w:tcW w:w="3693" w:type="dxa"/>
          </w:tcPr>
          <w:p w14:paraId="72F1A001" w14:textId="77777777" w:rsidR="001E2A7A" w:rsidRDefault="001E2A7A" w:rsidP="002712BA">
            <w:pPr>
              <w:pStyle w:val="Standarduser"/>
            </w:pPr>
            <w:r>
              <w:t>Временно (до 10 лет включительно)</w:t>
            </w:r>
          </w:p>
        </w:tc>
        <w:tc>
          <w:tcPr>
            <w:tcW w:w="1791" w:type="dxa"/>
          </w:tcPr>
          <w:p w14:paraId="3A943C1D" w14:textId="77777777" w:rsidR="001E2A7A" w:rsidRDefault="001E2A7A" w:rsidP="002712BA">
            <w:pPr>
              <w:pStyle w:val="Standarduser"/>
            </w:pPr>
          </w:p>
        </w:tc>
        <w:tc>
          <w:tcPr>
            <w:tcW w:w="2024" w:type="dxa"/>
          </w:tcPr>
          <w:p w14:paraId="63D2FC6D" w14:textId="77777777" w:rsidR="001E2A7A" w:rsidRDefault="001E2A7A" w:rsidP="002712BA">
            <w:pPr>
              <w:pStyle w:val="Standarduser"/>
            </w:pPr>
          </w:p>
        </w:tc>
        <w:tc>
          <w:tcPr>
            <w:tcW w:w="1985" w:type="dxa"/>
          </w:tcPr>
          <w:p w14:paraId="302ABDE9" w14:textId="77777777" w:rsidR="001E2A7A" w:rsidRDefault="001E2A7A" w:rsidP="002712BA">
            <w:pPr>
              <w:pStyle w:val="Standarduser"/>
            </w:pPr>
          </w:p>
        </w:tc>
      </w:tr>
      <w:tr w:rsidR="001E2A7A" w14:paraId="0C062594" w14:textId="77777777" w:rsidTr="001E2A7A">
        <w:tc>
          <w:tcPr>
            <w:tcW w:w="3693" w:type="dxa"/>
          </w:tcPr>
          <w:p w14:paraId="73670E33" w14:textId="77777777" w:rsidR="001E2A7A" w:rsidRDefault="001E2A7A" w:rsidP="002712BA">
            <w:pPr>
              <w:pStyle w:val="Standarduser"/>
            </w:pPr>
            <w:r>
              <w:t>Электронных</w:t>
            </w:r>
          </w:p>
        </w:tc>
        <w:tc>
          <w:tcPr>
            <w:tcW w:w="1791" w:type="dxa"/>
          </w:tcPr>
          <w:p w14:paraId="5398BBA1" w14:textId="77777777" w:rsidR="001E2A7A" w:rsidRDefault="001E2A7A" w:rsidP="002712BA">
            <w:pPr>
              <w:pStyle w:val="Standarduser"/>
            </w:pPr>
          </w:p>
        </w:tc>
        <w:tc>
          <w:tcPr>
            <w:tcW w:w="2024" w:type="dxa"/>
          </w:tcPr>
          <w:p w14:paraId="2562E821" w14:textId="77777777" w:rsidR="001E2A7A" w:rsidRDefault="001E2A7A" w:rsidP="002712BA">
            <w:pPr>
              <w:pStyle w:val="Standarduser"/>
            </w:pPr>
          </w:p>
        </w:tc>
        <w:tc>
          <w:tcPr>
            <w:tcW w:w="1985" w:type="dxa"/>
          </w:tcPr>
          <w:p w14:paraId="5E700F41" w14:textId="77777777" w:rsidR="001E2A7A" w:rsidRDefault="001E2A7A" w:rsidP="002712BA">
            <w:pPr>
              <w:pStyle w:val="Standarduser"/>
            </w:pPr>
          </w:p>
        </w:tc>
      </w:tr>
      <w:tr w:rsidR="001E2A7A" w14:paraId="5E136E87" w14:textId="77777777" w:rsidTr="001E2A7A">
        <w:tc>
          <w:tcPr>
            <w:tcW w:w="3693" w:type="dxa"/>
          </w:tcPr>
          <w:p w14:paraId="62DC66FF" w14:textId="77777777" w:rsidR="001E2A7A" w:rsidRDefault="001E2A7A" w:rsidP="002712BA">
            <w:pPr>
              <w:pStyle w:val="Standarduser"/>
            </w:pPr>
            <w:r>
              <w:t xml:space="preserve">Постоянного </w:t>
            </w:r>
          </w:p>
        </w:tc>
        <w:tc>
          <w:tcPr>
            <w:tcW w:w="1791" w:type="dxa"/>
          </w:tcPr>
          <w:p w14:paraId="3C68225F" w14:textId="77777777" w:rsidR="001E2A7A" w:rsidRDefault="001E2A7A" w:rsidP="002712BA">
            <w:pPr>
              <w:pStyle w:val="Standarduser"/>
            </w:pPr>
          </w:p>
        </w:tc>
        <w:tc>
          <w:tcPr>
            <w:tcW w:w="2024" w:type="dxa"/>
          </w:tcPr>
          <w:p w14:paraId="01FB7945" w14:textId="77777777" w:rsidR="001E2A7A" w:rsidRDefault="001E2A7A" w:rsidP="002712BA">
            <w:pPr>
              <w:pStyle w:val="Standarduser"/>
            </w:pPr>
          </w:p>
        </w:tc>
        <w:tc>
          <w:tcPr>
            <w:tcW w:w="1985" w:type="dxa"/>
          </w:tcPr>
          <w:p w14:paraId="27680EFB" w14:textId="77777777" w:rsidR="001E2A7A" w:rsidRDefault="001E2A7A" w:rsidP="002712BA">
            <w:pPr>
              <w:pStyle w:val="Standarduser"/>
            </w:pPr>
          </w:p>
        </w:tc>
      </w:tr>
      <w:tr w:rsidR="001E2A7A" w14:paraId="0967D300" w14:textId="77777777" w:rsidTr="001E2A7A">
        <w:tc>
          <w:tcPr>
            <w:tcW w:w="3693" w:type="dxa"/>
          </w:tcPr>
          <w:p w14:paraId="2A841C7E" w14:textId="77777777" w:rsidR="001E2A7A" w:rsidRDefault="001E2A7A" w:rsidP="002712BA">
            <w:pPr>
              <w:pStyle w:val="Standarduser"/>
            </w:pPr>
            <w:r>
              <w:t>Временного (свыше 10 лет)</w:t>
            </w:r>
          </w:p>
        </w:tc>
        <w:tc>
          <w:tcPr>
            <w:tcW w:w="1791" w:type="dxa"/>
          </w:tcPr>
          <w:p w14:paraId="2945D362" w14:textId="77777777" w:rsidR="001E2A7A" w:rsidRDefault="001E2A7A" w:rsidP="002712BA">
            <w:pPr>
              <w:pStyle w:val="Standarduser"/>
            </w:pPr>
          </w:p>
        </w:tc>
        <w:tc>
          <w:tcPr>
            <w:tcW w:w="2024" w:type="dxa"/>
          </w:tcPr>
          <w:p w14:paraId="76CB269F" w14:textId="77777777" w:rsidR="001E2A7A" w:rsidRDefault="001E2A7A" w:rsidP="002712BA">
            <w:pPr>
              <w:pStyle w:val="Standarduser"/>
            </w:pPr>
          </w:p>
        </w:tc>
        <w:tc>
          <w:tcPr>
            <w:tcW w:w="1985" w:type="dxa"/>
          </w:tcPr>
          <w:p w14:paraId="6A95A1A9" w14:textId="77777777" w:rsidR="001E2A7A" w:rsidRDefault="001E2A7A" w:rsidP="002712BA">
            <w:pPr>
              <w:pStyle w:val="Standarduser"/>
            </w:pPr>
          </w:p>
        </w:tc>
      </w:tr>
      <w:tr w:rsidR="001E2A7A" w14:paraId="6BB5358B" w14:textId="77777777" w:rsidTr="001E2A7A">
        <w:tc>
          <w:tcPr>
            <w:tcW w:w="3693" w:type="dxa"/>
          </w:tcPr>
          <w:p w14:paraId="6F164B1D" w14:textId="77777777" w:rsidR="001E2A7A" w:rsidRDefault="001E2A7A" w:rsidP="002712BA">
            <w:pPr>
              <w:pStyle w:val="Standarduser"/>
            </w:pPr>
            <w:r>
              <w:t>Временно (до 10 лет включительно)</w:t>
            </w:r>
          </w:p>
        </w:tc>
        <w:tc>
          <w:tcPr>
            <w:tcW w:w="1791" w:type="dxa"/>
          </w:tcPr>
          <w:p w14:paraId="454C8681" w14:textId="77777777" w:rsidR="001E2A7A" w:rsidRDefault="001E2A7A" w:rsidP="002712BA">
            <w:pPr>
              <w:pStyle w:val="Standarduser"/>
            </w:pPr>
          </w:p>
        </w:tc>
        <w:tc>
          <w:tcPr>
            <w:tcW w:w="2024" w:type="dxa"/>
          </w:tcPr>
          <w:p w14:paraId="23D0DD27" w14:textId="77777777" w:rsidR="001E2A7A" w:rsidRDefault="001E2A7A" w:rsidP="002712BA">
            <w:pPr>
              <w:pStyle w:val="Standarduser"/>
            </w:pPr>
          </w:p>
        </w:tc>
        <w:tc>
          <w:tcPr>
            <w:tcW w:w="1985" w:type="dxa"/>
          </w:tcPr>
          <w:p w14:paraId="1EC0F64A" w14:textId="77777777" w:rsidR="001E2A7A" w:rsidRDefault="001E2A7A" w:rsidP="002712BA">
            <w:pPr>
              <w:pStyle w:val="Standarduser"/>
            </w:pPr>
          </w:p>
        </w:tc>
      </w:tr>
    </w:tbl>
    <w:p w14:paraId="21D40C56" w14:textId="77777777" w:rsidR="001E2A7A" w:rsidRDefault="001E2A7A" w:rsidP="001E2A7A">
      <w:pPr>
        <w:pStyle w:val="Standarduser"/>
      </w:pPr>
    </w:p>
    <w:tbl>
      <w:tblPr>
        <w:tblStyle w:val="ac"/>
        <w:tblW w:w="95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2693"/>
        <w:gridCol w:w="426"/>
        <w:gridCol w:w="2741"/>
      </w:tblGrid>
      <w:tr w:rsidR="001E2A7A" w14:paraId="54A08327" w14:textId="77777777" w:rsidTr="002712BA">
        <w:trPr>
          <w:trHeight w:val="709"/>
        </w:trPr>
        <w:tc>
          <w:tcPr>
            <w:tcW w:w="3652" w:type="dxa"/>
            <w:vMerge w:val="restart"/>
            <w:vAlign w:val="center"/>
          </w:tcPr>
          <w:p w14:paraId="5EE9F603" w14:textId="77777777" w:rsidR="001E2A7A" w:rsidRDefault="001E2A7A" w:rsidP="002712BA">
            <w:pPr>
              <w:pStyle w:val="Standarduser"/>
            </w:pPr>
            <w:r w:rsidRPr="001D5655">
              <w:rPr>
                <w:rFonts w:cs="Times New Roman"/>
              </w:rPr>
              <w:t>Начальник общего отдела</w:t>
            </w:r>
          </w:p>
        </w:tc>
        <w:tc>
          <w:tcPr>
            <w:tcW w:w="2693" w:type="dxa"/>
            <w:tcBorders>
              <w:bottom w:val="single" w:sz="4" w:space="0" w:color="auto"/>
            </w:tcBorders>
            <w:vAlign w:val="center"/>
          </w:tcPr>
          <w:p w14:paraId="508FC8D3" w14:textId="77777777" w:rsidR="001E2A7A" w:rsidRDefault="001E2A7A" w:rsidP="002712BA">
            <w:pPr>
              <w:pStyle w:val="Standarduser"/>
              <w:jc w:val="center"/>
            </w:pPr>
          </w:p>
        </w:tc>
        <w:tc>
          <w:tcPr>
            <w:tcW w:w="426" w:type="dxa"/>
          </w:tcPr>
          <w:p w14:paraId="37182A88" w14:textId="77777777" w:rsidR="001E2A7A" w:rsidRPr="0074628D" w:rsidRDefault="001E2A7A" w:rsidP="002712BA">
            <w:pPr>
              <w:pStyle w:val="Standarduser"/>
              <w:jc w:val="center"/>
              <w:rPr>
                <w:rFonts w:cs="Times New Roman"/>
              </w:rPr>
            </w:pPr>
          </w:p>
        </w:tc>
        <w:tc>
          <w:tcPr>
            <w:tcW w:w="2741" w:type="dxa"/>
            <w:tcBorders>
              <w:bottom w:val="single" w:sz="4" w:space="0" w:color="auto"/>
            </w:tcBorders>
            <w:vAlign w:val="bottom"/>
          </w:tcPr>
          <w:p w14:paraId="3524821E" w14:textId="77777777" w:rsidR="001E2A7A" w:rsidRPr="0074628D" w:rsidRDefault="00365F4A" w:rsidP="002712BA">
            <w:pPr>
              <w:pStyle w:val="Standarduser"/>
              <w:jc w:val="center"/>
            </w:pPr>
            <w:r>
              <w:rPr>
                <w:rFonts w:cs="Times New Roman"/>
              </w:rPr>
              <w:t>И.О. Фамилия</w:t>
            </w:r>
          </w:p>
        </w:tc>
      </w:tr>
      <w:tr w:rsidR="001E2A7A" w14:paraId="08263D71" w14:textId="77777777" w:rsidTr="002712BA">
        <w:trPr>
          <w:trHeight w:val="85"/>
        </w:trPr>
        <w:tc>
          <w:tcPr>
            <w:tcW w:w="3652" w:type="dxa"/>
            <w:vMerge/>
            <w:vAlign w:val="center"/>
          </w:tcPr>
          <w:p w14:paraId="2CD4493C" w14:textId="77777777" w:rsidR="001E2A7A" w:rsidRDefault="001E2A7A" w:rsidP="002712BA">
            <w:pPr>
              <w:pStyle w:val="Standarduser"/>
            </w:pPr>
          </w:p>
        </w:tc>
        <w:tc>
          <w:tcPr>
            <w:tcW w:w="2693" w:type="dxa"/>
            <w:tcBorders>
              <w:top w:val="single" w:sz="4" w:space="0" w:color="auto"/>
            </w:tcBorders>
            <w:vAlign w:val="center"/>
          </w:tcPr>
          <w:p w14:paraId="670A4302" w14:textId="77777777" w:rsidR="001E2A7A" w:rsidRDefault="001E2A7A" w:rsidP="002712BA">
            <w:pPr>
              <w:pStyle w:val="Standarduser"/>
              <w:jc w:val="center"/>
            </w:pPr>
            <w:r w:rsidRPr="00472FCD">
              <w:rPr>
                <w:rFonts w:cs="Times New Roman"/>
                <w:sz w:val="20"/>
                <w:szCs w:val="20"/>
              </w:rPr>
              <w:t>(подпись)</w:t>
            </w:r>
          </w:p>
        </w:tc>
        <w:tc>
          <w:tcPr>
            <w:tcW w:w="426" w:type="dxa"/>
          </w:tcPr>
          <w:p w14:paraId="0FB9971F" w14:textId="77777777" w:rsidR="001E2A7A" w:rsidRPr="00472FCD" w:rsidRDefault="001E2A7A" w:rsidP="002712BA">
            <w:pPr>
              <w:pStyle w:val="Standarduser"/>
              <w:jc w:val="center"/>
              <w:rPr>
                <w:rFonts w:cs="Times New Roman"/>
                <w:sz w:val="20"/>
                <w:szCs w:val="20"/>
              </w:rPr>
            </w:pPr>
          </w:p>
        </w:tc>
        <w:tc>
          <w:tcPr>
            <w:tcW w:w="2741" w:type="dxa"/>
            <w:tcBorders>
              <w:top w:val="single" w:sz="4" w:space="0" w:color="auto"/>
            </w:tcBorders>
            <w:vAlign w:val="center"/>
          </w:tcPr>
          <w:p w14:paraId="5DE7293F" w14:textId="77777777" w:rsidR="001E2A7A" w:rsidRDefault="001E2A7A" w:rsidP="002712BA">
            <w:pPr>
              <w:pStyle w:val="Standarduser"/>
              <w:jc w:val="center"/>
            </w:pPr>
            <w:r w:rsidRPr="00472FCD">
              <w:rPr>
                <w:rFonts w:cs="Times New Roman"/>
                <w:sz w:val="20"/>
                <w:szCs w:val="20"/>
              </w:rPr>
              <w:t>(расшифровка подписи)</w:t>
            </w:r>
          </w:p>
        </w:tc>
      </w:tr>
    </w:tbl>
    <w:p w14:paraId="3E0FCC93" w14:textId="77777777" w:rsidR="001E2A7A" w:rsidRDefault="001E2A7A" w:rsidP="008C53F1">
      <w:pPr>
        <w:rPr>
          <w:szCs w:val="28"/>
        </w:rPr>
      </w:pPr>
    </w:p>
    <w:p w14:paraId="7F2809E7" w14:textId="77777777" w:rsidR="008C53F1" w:rsidRDefault="008C53F1">
      <w:pPr>
        <w:spacing w:after="160" w:line="259" w:lineRule="auto"/>
        <w:rPr>
          <w:rFonts w:eastAsiaTheme="majorEastAsia"/>
          <w:szCs w:val="28"/>
        </w:rPr>
      </w:pPr>
      <w:r>
        <w:rPr>
          <w:szCs w:val="28"/>
        </w:rPr>
        <w:br w:type="page"/>
      </w:r>
    </w:p>
    <w:p w14:paraId="3E10CF57" w14:textId="77777777" w:rsidR="009D603D" w:rsidRDefault="009D603D" w:rsidP="009D603D">
      <w:pPr>
        <w:pStyle w:val="1"/>
        <w:ind w:left="6804"/>
        <w:rPr>
          <w:rFonts w:ascii="Times New Roman" w:hAnsi="Times New Roman" w:cs="Times New Roman"/>
          <w:color w:val="auto"/>
          <w:sz w:val="28"/>
          <w:szCs w:val="28"/>
        </w:rPr>
      </w:pPr>
      <w:bookmarkStart w:id="362" w:name="_Toc227321697"/>
      <w:r w:rsidRPr="00B06324">
        <w:rPr>
          <w:rFonts w:ascii="Times New Roman" w:hAnsi="Times New Roman" w:cs="Times New Roman"/>
          <w:color w:val="auto"/>
          <w:sz w:val="28"/>
          <w:szCs w:val="28"/>
        </w:rPr>
        <w:lastRenderedPageBreak/>
        <w:t xml:space="preserve">Приложение № </w:t>
      </w:r>
      <w:r>
        <w:rPr>
          <w:rFonts w:ascii="Times New Roman" w:hAnsi="Times New Roman" w:cs="Times New Roman"/>
          <w:color w:val="auto"/>
          <w:sz w:val="28"/>
          <w:szCs w:val="28"/>
        </w:rPr>
        <w:t>35</w:t>
      </w:r>
      <w:bookmarkEnd w:id="362"/>
    </w:p>
    <w:p w14:paraId="25EF1027" w14:textId="7AF4E622" w:rsidR="009D603D" w:rsidRDefault="00465173" w:rsidP="009D603D">
      <w:pPr>
        <w:ind w:left="6804"/>
      </w:pPr>
      <w:r>
        <w:t>(</w:t>
      </w:r>
      <w:r w:rsidR="009D603D" w:rsidRPr="001A233E">
        <w:t xml:space="preserve">пункт </w:t>
      </w:r>
      <w:r w:rsidR="009D603D">
        <w:t>9</w:t>
      </w:r>
      <w:r w:rsidR="009D603D" w:rsidRPr="001A233E">
        <w:t>.</w:t>
      </w:r>
      <w:r w:rsidR="009D603D">
        <w:t>1.1</w:t>
      </w:r>
      <w:r>
        <w:t>)</w:t>
      </w:r>
    </w:p>
    <w:p w14:paraId="5F4B6FF3" w14:textId="77777777" w:rsidR="009D603D" w:rsidRDefault="009D603D" w:rsidP="009D603D"/>
    <w:p w14:paraId="6C129790" w14:textId="77777777" w:rsidR="009D603D" w:rsidRDefault="007421FF" w:rsidP="009D603D">
      <w:pPr>
        <w:jc w:val="center"/>
        <w:rPr>
          <w:szCs w:val="28"/>
        </w:rPr>
      </w:pPr>
      <w:r w:rsidRPr="001A233E">
        <w:rPr>
          <w:b/>
        </w:rPr>
        <w:t>Форма описи дел структурного подразделения</w:t>
      </w:r>
      <w:r w:rsidR="00CD2C2D">
        <w:rPr>
          <w:b/>
        </w:rPr>
        <w:t xml:space="preserve"> для передачи </w:t>
      </w:r>
      <w:r w:rsidR="00CD2C2D">
        <w:rPr>
          <w:b/>
        </w:rPr>
        <w:br/>
        <w:t>в архивный отдел Филиала</w:t>
      </w:r>
    </w:p>
    <w:p w14:paraId="204D6ACC" w14:textId="77777777" w:rsidR="009D603D" w:rsidRDefault="009D603D" w:rsidP="001A233E">
      <w:pPr>
        <w:jc w:val="center"/>
        <w:rPr>
          <w:szCs w:val="28"/>
        </w:rPr>
      </w:pPr>
    </w:p>
    <w:tbl>
      <w:tblPr>
        <w:tblW w:w="9859" w:type="dxa"/>
        <w:tblInd w:w="-142" w:type="dxa"/>
        <w:tblLook w:val="04A0" w:firstRow="1" w:lastRow="0" w:firstColumn="1" w:lastColumn="0" w:noHBand="0" w:noVBand="1"/>
      </w:tblPr>
      <w:tblGrid>
        <w:gridCol w:w="78"/>
        <w:gridCol w:w="837"/>
        <w:gridCol w:w="974"/>
        <w:gridCol w:w="3455"/>
        <w:gridCol w:w="610"/>
        <w:gridCol w:w="915"/>
        <w:gridCol w:w="1148"/>
        <w:gridCol w:w="1764"/>
        <w:gridCol w:w="78"/>
      </w:tblGrid>
      <w:tr w:rsidR="00CD2C2D" w14:paraId="18557539" w14:textId="77777777" w:rsidTr="000D12EE">
        <w:trPr>
          <w:gridAfter w:val="1"/>
          <w:wAfter w:w="78" w:type="dxa"/>
          <w:trHeight w:val="983"/>
        </w:trPr>
        <w:tc>
          <w:tcPr>
            <w:tcW w:w="5954" w:type="dxa"/>
            <w:gridSpan w:val="5"/>
            <w:vAlign w:val="center"/>
          </w:tcPr>
          <w:p w14:paraId="5506D4C6" w14:textId="77777777" w:rsidR="00CD2C2D" w:rsidRPr="00E758EA" w:rsidRDefault="00CD2C2D" w:rsidP="000D12EE">
            <w:pPr>
              <w:jc w:val="center"/>
              <w:rPr>
                <w:b/>
                <w:sz w:val="24"/>
                <w:szCs w:val="24"/>
              </w:rPr>
            </w:pPr>
            <w:r w:rsidRPr="00E758EA">
              <w:rPr>
                <w:b/>
                <w:sz w:val="24"/>
                <w:szCs w:val="24"/>
              </w:rPr>
              <w:t>Министерство науки и высшего образования Российской Федерации</w:t>
            </w:r>
          </w:p>
        </w:tc>
        <w:tc>
          <w:tcPr>
            <w:tcW w:w="3827" w:type="dxa"/>
            <w:gridSpan w:val="3"/>
            <w:vAlign w:val="bottom"/>
          </w:tcPr>
          <w:p w14:paraId="021D8068" w14:textId="77777777" w:rsidR="00CD2C2D" w:rsidRDefault="00CD2C2D" w:rsidP="000D12EE">
            <w:pPr>
              <w:jc w:val="right"/>
              <w:rPr>
                <w:sz w:val="24"/>
                <w:szCs w:val="24"/>
              </w:rPr>
            </w:pPr>
          </w:p>
          <w:p w14:paraId="40D3CC67" w14:textId="77777777" w:rsidR="00CD2C2D" w:rsidRPr="00E758EA" w:rsidRDefault="00CD2C2D" w:rsidP="000D12EE">
            <w:pPr>
              <w:rPr>
                <w:sz w:val="24"/>
                <w:szCs w:val="24"/>
              </w:rPr>
            </w:pPr>
          </w:p>
        </w:tc>
      </w:tr>
      <w:tr w:rsidR="00CD2C2D" w14:paraId="4B60E76D" w14:textId="77777777" w:rsidTr="000D12EE">
        <w:trPr>
          <w:gridAfter w:val="1"/>
          <w:wAfter w:w="78" w:type="dxa"/>
          <w:trHeight w:val="1755"/>
        </w:trPr>
        <w:tc>
          <w:tcPr>
            <w:tcW w:w="5954" w:type="dxa"/>
            <w:gridSpan w:val="5"/>
          </w:tcPr>
          <w:p w14:paraId="217EC21B" w14:textId="77777777" w:rsidR="00CD2C2D" w:rsidRPr="00E758EA" w:rsidRDefault="00CD2C2D" w:rsidP="000D12EE">
            <w:pPr>
              <w:rPr>
                <w:sz w:val="24"/>
                <w:szCs w:val="24"/>
              </w:rPr>
            </w:pPr>
            <w:r w:rsidRPr="00B73F3B">
              <w:rPr>
                <w:sz w:val="24"/>
                <w:szCs w:val="24"/>
              </w:rPr>
              <w:t>«Технологический университет имени дважды Героя Советского Союза, летчика-космонавта А.А. Леонова» - филиал федерального государственного бюджетного образовательного учреждения высшего образования «Московский государственный университет геодезии и картографии»</w:t>
            </w:r>
          </w:p>
        </w:tc>
        <w:tc>
          <w:tcPr>
            <w:tcW w:w="3827" w:type="dxa"/>
            <w:gridSpan w:val="3"/>
          </w:tcPr>
          <w:p w14:paraId="16E95AB5" w14:textId="77777777" w:rsidR="00CD2C2D" w:rsidRPr="00E758EA" w:rsidRDefault="00CD2C2D" w:rsidP="000D12EE">
            <w:pPr>
              <w:jc w:val="right"/>
              <w:rPr>
                <w:b/>
                <w:sz w:val="24"/>
                <w:szCs w:val="24"/>
              </w:rPr>
            </w:pPr>
            <w:r w:rsidRPr="00E758EA">
              <w:rPr>
                <w:b/>
                <w:sz w:val="24"/>
                <w:szCs w:val="24"/>
              </w:rPr>
              <w:t>УТВЕРЖДАЮ</w:t>
            </w:r>
          </w:p>
          <w:p w14:paraId="11497D84" w14:textId="77777777" w:rsidR="00CD2C2D" w:rsidRPr="00E758EA" w:rsidRDefault="00CD2C2D" w:rsidP="000D12EE">
            <w:pPr>
              <w:jc w:val="right"/>
              <w:rPr>
                <w:sz w:val="24"/>
                <w:szCs w:val="24"/>
              </w:rPr>
            </w:pPr>
            <w:r>
              <w:rPr>
                <w:sz w:val="24"/>
                <w:szCs w:val="24"/>
              </w:rPr>
              <w:t xml:space="preserve">Директор ТУ им. А.А. Леонова </w:t>
            </w:r>
            <w:r>
              <w:rPr>
                <w:sz w:val="24"/>
                <w:szCs w:val="24"/>
              </w:rPr>
              <w:br/>
              <w:t>(филиала) МИИГАиК</w:t>
            </w:r>
            <w:r w:rsidRPr="00F15C2B">
              <w:rPr>
                <w:sz w:val="24"/>
                <w:szCs w:val="24"/>
              </w:rPr>
              <w:br/>
            </w:r>
            <w:r w:rsidRPr="00613908">
              <w:rPr>
                <w:sz w:val="24"/>
                <w:szCs w:val="24"/>
                <w:highlight w:val="yellow"/>
              </w:rPr>
              <w:t xml:space="preserve"> </w:t>
            </w:r>
            <w:r w:rsidRPr="00613908">
              <w:rPr>
                <w:sz w:val="24"/>
                <w:szCs w:val="24"/>
                <w:highlight w:val="yellow"/>
              </w:rPr>
              <w:br/>
            </w:r>
            <w:r>
              <w:rPr>
                <w:sz w:val="24"/>
                <w:szCs w:val="24"/>
              </w:rPr>
              <w:t>_____________/ И.О. Фамилия</w:t>
            </w:r>
            <w:r w:rsidRPr="00E758EA">
              <w:rPr>
                <w:sz w:val="24"/>
                <w:szCs w:val="24"/>
              </w:rPr>
              <w:br/>
              <w:t>__ ___________ 20</w:t>
            </w:r>
            <w:r>
              <w:rPr>
                <w:sz w:val="24"/>
                <w:szCs w:val="24"/>
              </w:rPr>
              <w:t>__</w:t>
            </w:r>
            <w:r w:rsidRPr="00E758EA">
              <w:rPr>
                <w:sz w:val="24"/>
                <w:szCs w:val="24"/>
              </w:rPr>
              <w:t>_г.</w:t>
            </w:r>
          </w:p>
        </w:tc>
      </w:tr>
      <w:tr w:rsidR="00CD2C2D" w14:paraId="52499D09" w14:textId="77777777" w:rsidTr="000D12EE">
        <w:trPr>
          <w:gridAfter w:val="1"/>
          <w:wAfter w:w="78" w:type="dxa"/>
          <w:trHeight w:val="1001"/>
        </w:trPr>
        <w:tc>
          <w:tcPr>
            <w:tcW w:w="5954" w:type="dxa"/>
            <w:gridSpan w:val="5"/>
          </w:tcPr>
          <w:p w14:paraId="5F9B1C75" w14:textId="77777777" w:rsidR="000D12EE" w:rsidRPr="000D12EE" w:rsidRDefault="000D12EE" w:rsidP="000D12EE">
            <w:pPr>
              <w:autoSpaceDE w:val="0"/>
              <w:autoSpaceDN w:val="0"/>
              <w:adjustRightInd w:val="0"/>
              <w:jc w:val="center"/>
              <w:rPr>
                <w:sz w:val="24"/>
                <w:szCs w:val="28"/>
              </w:rPr>
            </w:pPr>
            <w:r w:rsidRPr="000D12EE">
              <w:rPr>
                <w:sz w:val="24"/>
                <w:szCs w:val="28"/>
              </w:rPr>
              <w:t>Структурное подразделение</w:t>
            </w:r>
          </w:p>
          <w:p w14:paraId="5C9FA8DE" w14:textId="77777777" w:rsidR="000D12EE" w:rsidRPr="000D12EE" w:rsidRDefault="000D12EE" w:rsidP="000D12EE">
            <w:pPr>
              <w:jc w:val="center"/>
              <w:rPr>
                <w:sz w:val="24"/>
                <w:szCs w:val="28"/>
              </w:rPr>
            </w:pPr>
            <w:r w:rsidRPr="000D12EE">
              <w:rPr>
                <w:sz w:val="24"/>
                <w:szCs w:val="28"/>
              </w:rPr>
              <w:t>ОПИСЬ № ____</w:t>
            </w:r>
          </w:p>
          <w:p w14:paraId="741E29DB" w14:textId="77777777" w:rsidR="000D12EE" w:rsidRPr="000D12EE" w:rsidRDefault="000D12EE" w:rsidP="000D12EE">
            <w:pPr>
              <w:autoSpaceDE w:val="0"/>
              <w:autoSpaceDN w:val="0"/>
              <w:adjustRightInd w:val="0"/>
              <w:jc w:val="center"/>
              <w:rPr>
                <w:sz w:val="24"/>
                <w:szCs w:val="28"/>
              </w:rPr>
            </w:pPr>
            <w:r w:rsidRPr="000D12EE">
              <w:rPr>
                <w:sz w:val="24"/>
                <w:szCs w:val="28"/>
              </w:rPr>
              <w:t>дел постоянного срока хранения за 202__ г.</w:t>
            </w:r>
          </w:p>
          <w:p w14:paraId="4438B543" w14:textId="77777777" w:rsidR="00CD2C2D" w:rsidRDefault="00CD2C2D" w:rsidP="000D12EE">
            <w:pPr>
              <w:ind w:left="317"/>
              <w:jc w:val="center"/>
              <w:rPr>
                <w:szCs w:val="28"/>
              </w:rPr>
            </w:pPr>
          </w:p>
        </w:tc>
        <w:tc>
          <w:tcPr>
            <w:tcW w:w="3827" w:type="dxa"/>
            <w:gridSpan w:val="3"/>
          </w:tcPr>
          <w:p w14:paraId="4E8EAB2C" w14:textId="77777777" w:rsidR="00CD2C2D" w:rsidRDefault="00CD2C2D" w:rsidP="000D12EE">
            <w:pPr>
              <w:rPr>
                <w:szCs w:val="28"/>
              </w:rPr>
            </w:pPr>
          </w:p>
        </w:tc>
      </w:tr>
      <w:tr w:rsidR="00CD2C2D" w:rsidRPr="00CD2C2D" w14:paraId="4D28260D" w14:textId="77777777" w:rsidTr="000D12EE">
        <w:tblPrEx>
          <w:tblCellMar>
            <w:left w:w="70" w:type="dxa"/>
            <w:right w:w="70" w:type="dxa"/>
          </w:tblCellMar>
          <w:tblLook w:val="0000" w:firstRow="0" w:lastRow="0" w:firstColumn="0" w:lastColumn="0" w:noHBand="0" w:noVBand="0"/>
        </w:tblPrEx>
        <w:trPr>
          <w:gridBefore w:val="1"/>
          <w:wBefore w:w="78" w:type="dxa"/>
          <w:cantSplit/>
          <w:trHeight w:val="485"/>
        </w:trPr>
        <w:tc>
          <w:tcPr>
            <w:tcW w:w="837" w:type="dxa"/>
            <w:tcBorders>
              <w:top w:val="single" w:sz="6" w:space="0" w:color="auto"/>
              <w:left w:val="single" w:sz="6" w:space="0" w:color="auto"/>
              <w:bottom w:val="single" w:sz="6" w:space="0" w:color="auto"/>
              <w:right w:val="single" w:sz="6" w:space="0" w:color="auto"/>
            </w:tcBorders>
            <w:vAlign w:val="center"/>
          </w:tcPr>
          <w:p w14:paraId="6D1A4B3E" w14:textId="77777777" w:rsidR="00CD2C2D" w:rsidRPr="00CD2C2D" w:rsidRDefault="00CD2C2D" w:rsidP="00CD2C2D">
            <w:pPr>
              <w:autoSpaceDE w:val="0"/>
              <w:autoSpaceDN w:val="0"/>
              <w:adjustRightInd w:val="0"/>
              <w:jc w:val="center"/>
              <w:rPr>
                <w:sz w:val="22"/>
              </w:rPr>
            </w:pPr>
            <w:r w:rsidRPr="00CD2C2D">
              <w:rPr>
                <w:sz w:val="22"/>
              </w:rPr>
              <w:t>№</w:t>
            </w:r>
            <w:r>
              <w:rPr>
                <w:sz w:val="22"/>
              </w:rPr>
              <w:t xml:space="preserve"> </w:t>
            </w:r>
            <w:r w:rsidRPr="00CD2C2D">
              <w:rPr>
                <w:sz w:val="22"/>
              </w:rPr>
              <w:t>п/п</w:t>
            </w:r>
          </w:p>
        </w:tc>
        <w:tc>
          <w:tcPr>
            <w:tcW w:w="974" w:type="dxa"/>
            <w:tcBorders>
              <w:top w:val="single" w:sz="6" w:space="0" w:color="auto"/>
              <w:left w:val="single" w:sz="6" w:space="0" w:color="auto"/>
              <w:bottom w:val="single" w:sz="6" w:space="0" w:color="auto"/>
              <w:right w:val="single" w:sz="6" w:space="0" w:color="auto"/>
            </w:tcBorders>
            <w:vAlign w:val="center"/>
          </w:tcPr>
          <w:p w14:paraId="24C575B9" w14:textId="77777777" w:rsidR="00CD2C2D" w:rsidRPr="00CD2C2D" w:rsidRDefault="00CD2C2D" w:rsidP="00CD2C2D">
            <w:pPr>
              <w:autoSpaceDE w:val="0"/>
              <w:autoSpaceDN w:val="0"/>
              <w:adjustRightInd w:val="0"/>
              <w:jc w:val="center"/>
              <w:rPr>
                <w:sz w:val="22"/>
              </w:rPr>
            </w:pPr>
            <w:r w:rsidRPr="00CD2C2D">
              <w:rPr>
                <w:sz w:val="22"/>
              </w:rPr>
              <w:t>И</w:t>
            </w:r>
            <w:r>
              <w:rPr>
                <w:sz w:val="22"/>
              </w:rPr>
              <w:t xml:space="preserve">ндекс дела  </w:t>
            </w:r>
          </w:p>
        </w:tc>
        <w:tc>
          <w:tcPr>
            <w:tcW w:w="3455" w:type="dxa"/>
            <w:tcBorders>
              <w:top w:val="single" w:sz="6" w:space="0" w:color="auto"/>
              <w:left w:val="single" w:sz="6" w:space="0" w:color="auto"/>
              <w:bottom w:val="single" w:sz="6" w:space="0" w:color="auto"/>
              <w:right w:val="single" w:sz="6" w:space="0" w:color="auto"/>
            </w:tcBorders>
            <w:vAlign w:val="center"/>
          </w:tcPr>
          <w:p w14:paraId="4641F8C6" w14:textId="77777777" w:rsidR="00CD2C2D" w:rsidRPr="00CD2C2D" w:rsidRDefault="00CD2C2D" w:rsidP="00CD2C2D">
            <w:pPr>
              <w:autoSpaceDE w:val="0"/>
              <w:autoSpaceDN w:val="0"/>
              <w:adjustRightInd w:val="0"/>
              <w:jc w:val="center"/>
              <w:rPr>
                <w:sz w:val="22"/>
              </w:rPr>
            </w:pPr>
            <w:r>
              <w:rPr>
                <w:sz w:val="22"/>
              </w:rPr>
              <w:t>Заголовок дела</w:t>
            </w:r>
          </w:p>
        </w:tc>
        <w:tc>
          <w:tcPr>
            <w:tcW w:w="1525" w:type="dxa"/>
            <w:gridSpan w:val="2"/>
            <w:tcBorders>
              <w:top w:val="single" w:sz="6" w:space="0" w:color="auto"/>
              <w:left w:val="single" w:sz="6" w:space="0" w:color="auto"/>
              <w:bottom w:val="single" w:sz="6" w:space="0" w:color="auto"/>
              <w:right w:val="single" w:sz="6" w:space="0" w:color="auto"/>
            </w:tcBorders>
            <w:vAlign w:val="center"/>
          </w:tcPr>
          <w:p w14:paraId="6BF1911A" w14:textId="77777777" w:rsidR="00CD2C2D" w:rsidRPr="00CD2C2D" w:rsidRDefault="00CD2C2D" w:rsidP="00CD2C2D">
            <w:pPr>
              <w:autoSpaceDE w:val="0"/>
              <w:autoSpaceDN w:val="0"/>
              <w:adjustRightInd w:val="0"/>
              <w:jc w:val="center"/>
              <w:rPr>
                <w:sz w:val="22"/>
              </w:rPr>
            </w:pPr>
            <w:r w:rsidRPr="00CD2C2D">
              <w:rPr>
                <w:sz w:val="22"/>
              </w:rPr>
              <w:t>Крайние даты</w:t>
            </w:r>
          </w:p>
        </w:tc>
        <w:tc>
          <w:tcPr>
            <w:tcW w:w="1148" w:type="dxa"/>
            <w:tcBorders>
              <w:top w:val="single" w:sz="6" w:space="0" w:color="auto"/>
              <w:left w:val="single" w:sz="6" w:space="0" w:color="auto"/>
              <w:bottom w:val="single" w:sz="6" w:space="0" w:color="auto"/>
              <w:right w:val="single" w:sz="6" w:space="0" w:color="auto"/>
            </w:tcBorders>
            <w:vAlign w:val="center"/>
          </w:tcPr>
          <w:p w14:paraId="2D589619" w14:textId="77777777" w:rsidR="00CD2C2D" w:rsidRPr="00CD2C2D" w:rsidRDefault="00CD2C2D" w:rsidP="00CD2C2D">
            <w:pPr>
              <w:autoSpaceDE w:val="0"/>
              <w:autoSpaceDN w:val="0"/>
              <w:adjustRightInd w:val="0"/>
              <w:jc w:val="center"/>
              <w:rPr>
                <w:sz w:val="22"/>
              </w:rPr>
            </w:pPr>
            <w:r w:rsidRPr="00CD2C2D">
              <w:rPr>
                <w:sz w:val="22"/>
              </w:rPr>
              <w:t>Кол</w:t>
            </w:r>
            <w:r>
              <w:rPr>
                <w:sz w:val="22"/>
              </w:rPr>
              <w:t xml:space="preserve">-во листов </w:t>
            </w:r>
          </w:p>
        </w:tc>
        <w:tc>
          <w:tcPr>
            <w:tcW w:w="1842" w:type="dxa"/>
            <w:gridSpan w:val="2"/>
            <w:tcBorders>
              <w:top w:val="single" w:sz="6" w:space="0" w:color="auto"/>
              <w:left w:val="single" w:sz="6" w:space="0" w:color="auto"/>
              <w:bottom w:val="single" w:sz="6" w:space="0" w:color="auto"/>
              <w:right w:val="single" w:sz="6" w:space="0" w:color="auto"/>
            </w:tcBorders>
            <w:vAlign w:val="center"/>
          </w:tcPr>
          <w:p w14:paraId="3A82F61A" w14:textId="77777777" w:rsidR="00CD2C2D" w:rsidRPr="00CD2C2D" w:rsidRDefault="00CD2C2D" w:rsidP="00CD2C2D">
            <w:pPr>
              <w:autoSpaceDE w:val="0"/>
              <w:autoSpaceDN w:val="0"/>
              <w:adjustRightInd w:val="0"/>
              <w:jc w:val="center"/>
              <w:rPr>
                <w:sz w:val="22"/>
              </w:rPr>
            </w:pPr>
            <w:r w:rsidRPr="00CD2C2D">
              <w:rPr>
                <w:sz w:val="22"/>
              </w:rPr>
              <w:t>Примечание</w:t>
            </w:r>
          </w:p>
        </w:tc>
      </w:tr>
      <w:tr w:rsidR="00CD2C2D" w:rsidRPr="003452A4" w14:paraId="32F10345" w14:textId="77777777" w:rsidTr="000D12EE">
        <w:tblPrEx>
          <w:tblCellMar>
            <w:left w:w="70" w:type="dxa"/>
            <w:right w:w="70" w:type="dxa"/>
          </w:tblCellMar>
          <w:tblLook w:val="0000" w:firstRow="0" w:lastRow="0" w:firstColumn="0" w:lastColumn="0" w:noHBand="0" w:noVBand="0"/>
        </w:tblPrEx>
        <w:trPr>
          <w:gridBefore w:val="1"/>
          <w:wBefore w:w="78" w:type="dxa"/>
          <w:cantSplit/>
          <w:trHeight w:val="242"/>
        </w:trPr>
        <w:tc>
          <w:tcPr>
            <w:tcW w:w="837" w:type="dxa"/>
            <w:tcBorders>
              <w:top w:val="single" w:sz="6" w:space="0" w:color="auto"/>
              <w:left w:val="single" w:sz="6" w:space="0" w:color="auto"/>
              <w:bottom w:val="single" w:sz="6" w:space="0" w:color="auto"/>
              <w:right w:val="single" w:sz="6" w:space="0" w:color="auto"/>
            </w:tcBorders>
          </w:tcPr>
          <w:p w14:paraId="18489C10" w14:textId="77777777" w:rsidR="00CD2C2D" w:rsidRPr="003452A4" w:rsidRDefault="00CD2C2D" w:rsidP="000D12EE">
            <w:pPr>
              <w:autoSpaceDE w:val="0"/>
              <w:autoSpaceDN w:val="0"/>
              <w:adjustRightInd w:val="0"/>
              <w:jc w:val="center"/>
            </w:pPr>
            <w:r w:rsidRPr="003452A4">
              <w:t>1</w:t>
            </w:r>
          </w:p>
        </w:tc>
        <w:tc>
          <w:tcPr>
            <w:tcW w:w="974" w:type="dxa"/>
            <w:tcBorders>
              <w:top w:val="single" w:sz="6" w:space="0" w:color="auto"/>
              <w:left w:val="single" w:sz="6" w:space="0" w:color="auto"/>
              <w:bottom w:val="single" w:sz="6" w:space="0" w:color="auto"/>
              <w:right w:val="single" w:sz="6" w:space="0" w:color="auto"/>
            </w:tcBorders>
          </w:tcPr>
          <w:p w14:paraId="3497D566" w14:textId="77777777" w:rsidR="00CD2C2D" w:rsidRPr="003452A4" w:rsidRDefault="00CD2C2D" w:rsidP="000D12EE">
            <w:pPr>
              <w:autoSpaceDE w:val="0"/>
              <w:autoSpaceDN w:val="0"/>
              <w:adjustRightInd w:val="0"/>
              <w:jc w:val="center"/>
            </w:pPr>
            <w:r w:rsidRPr="003452A4">
              <w:t>2</w:t>
            </w:r>
          </w:p>
        </w:tc>
        <w:tc>
          <w:tcPr>
            <w:tcW w:w="3455" w:type="dxa"/>
            <w:tcBorders>
              <w:top w:val="single" w:sz="6" w:space="0" w:color="auto"/>
              <w:left w:val="single" w:sz="6" w:space="0" w:color="auto"/>
              <w:bottom w:val="single" w:sz="6" w:space="0" w:color="auto"/>
              <w:right w:val="single" w:sz="6" w:space="0" w:color="auto"/>
            </w:tcBorders>
          </w:tcPr>
          <w:p w14:paraId="3FE27DC0" w14:textId="77777777" w:rsidR="00CD2C2D" w:rsidRPr="003452A4" w:rsidRDefault="00CD2C2D" w:rsidP="000D12EE">
            <w:pPr>
              <w:autoSpaceDE w:val="0"/>
              <w:autoSpaceDN w:val="0"/>
              <w:adjustRightInd w:val="0"/>
              <w:jc w:val="center"/>
            </w:pPr>
            <w:r w:rsidRPr="003452A4">
              <w:t>3</w:t>
            </w:r>
          </w:p>
        </w:tc>
        <w:tc>
          <w:tcPr>
            <w:tcW w:w="1525" w:type="dxa"/>
            <w:gridSpan w:val="2"/>
            <w:tcBorders>
              <w:top w:val="single" w:sz="6" w:space="0" w:color="auto"/>
              <w:left w:val="single" w:sz="6" w:space="0" w:color="auto"/>
              <w:bottom w:val="single" w:sz="6" w:space="0" w:color="auto"/>
              <w:right w:val="single" w:sz="6" w:space="0" w:color="auto"/>
            </w:tcBorders>
          </w:tcPr>
          <w:p w14:paraId="6EFF0477" w14:textId="77777777" w:rsidR="00CD2C2D" w:rsidRPr="003452A4" w:rsidRDefault="00CD2C2D" w:rsidP="000D12EE">
            <w:pPr>
              <w:autoSpaceDE w:val="0"/>
              <w:autoSpaceDN w:val="0"/>
              <w:adjustRightInd w:val="0"/>
              <w:jc w:val="center"/>
            </w:pPr>
            <w:r w:rsidRPr="003452A4">
              <w:t>4</w:t>
            </w:r>
          </w:p>
        </w:tc>
        <w:tc>
          <w:tcPr>
            <w:tcW w:w="1148" w:type="dxa"/>
            <w:tcBorders>
              <w:top w:val="single" w:sz="6" w:space="0" w:color="auto"/>
              <w:left w:val="single" w:sz="6" w:space="0" w:color="auto"/>
              <w:bottom w:val="single" w:sz="6" w:space="0" w:color="auto"/>
              <w:right w:val="single" w:sz="6" w:space="0" w:color="auto"/>
            </w:tcBorders>
          </w:tcPr>
          <w:p w14:paraId="485B41A4" w14:textId="77777777" w:rsidR="00CD2C2D" w:rsidRPr="003452A4" w:rsidRDefault="00CD2C2D" w:rsidP="000D12EE">
            <w:pPr>
              <w:autoSpaceDE w:val="0"/>
              <w:autoSpaceDN w:val="0"/>
              <w:adjustRightInd w:val="0"/>
              <w:jc w:val="center"/>
            </w:pPr>
            <w:r w:rsidRPr="003452A4">
              <w:t>5</w:t>
            </w:r>
          </w:p>
        </w:tc>
        <w:tc>
          <w:tcPr>
            <w:tcW w:w="1842" w:type="dxa"/>
            <w:gridSpan w:val="2"/>
            <w:tcBorders>
              <w:top w:val="single" w:sz="6" w:space="0" w:color="auto"/>
              <w:left w:val="single" w:sz="6" w:space="0" w:color="auto"/>
              <w:bottom w:val="single" w:sz="6" w:space="0" w:color="auto"/>
              <w:right w:val="single" w:sz="6" w:space="0" w:color="auto"/>
            </w:tcBorders>
          </w:tcPr>
          <w:p w14:paraId="6FF20685" w14:textId="77777777" w:rsidR="00CD2C2D" w:rsidRPr="003452A4" w:rsidRDefault="00CD2C2D" w:rsidP="000D12EE">
            <w:pPr>
              <w:autoSpaceDE w:val="0"/>
              <w:autoSpaceDN w:val="0"/>
              <w:adjustRightInd w:val="0"/>
              <w:jc w:val="center"/>
            </w:pPr>
            <w:r w:rsidRPr="003452A4">
              <w:t>6</w:t>
            </w:r>
          </w:p>
        </w:tc>
      </w:tr>
      <w:tr w:rsidR="00CD2C2D" w:rsidRPr="003452A4" w14:paraId="258B6CB1" w14:textId="77777777" w:rsidTr="000D12EE">
        <w:tblPrEx>
          <w:tblCellMar>
            <w:left w:w="70" w:type="dxa"/>
            <w:right w:w="70" w:type="dxa"/>
          </w:tblCellMar>
          <w:tblLook w:val="0000" w:firstRow="0" w:lastRow="0" w:firstColumn="0" w:lastColumn="0" w:noHBand="0" w:noVBand="0"/>
        </w:tblPrEx>
        <w:trPr>
          <w:gridBefore w:val="1"/>
          <w:wBefore w:w="78" w:type="dxa"/>
          <w:cantSplit/>
          <w:trHeight w:val="72"/>
        </w:trPr>
        <w:tc>
          <w:tcPr>
            <w:tcW w:w="837" w:type="dxa"/>
            <w:tcBorders>
              <w:top w:val="single" w:sz="6" w:space="0" w:color="auto"/>
              <w:left w:val="single" w:sz="6" w:space="0" w:color="auto"/>
              <w:bottom w:val="single" w:sz="6" w:space="0" w:color="auto"/>
              <w:right w:val="single" w:sz="6" w:space="0" w:color="auto"/>
            </w:tcBorders>
          </w:tcPr>
          <w:p w14:paraId="631737B8" w14:textId="77777777" w:rsidR="00CD2C2D" w:rsidRPr="001F3818" w:rsidRDefault="00CD2C2D" w:rsidP="00CD2C2D">
            <w:pPr>
              <w:pStyle w:val="a7"/>
              <w:autoSpaceDE w:val="0"/>
              <w:autoSpaceDN w:val="0"/>
              <w:adjustRightInd w:val="0"/>
              <w:ind w:left="0"/>
              <w:jc w:val="both"/>
            </w:pPr>
          </w:p>
        </w:tc>
        <w:tc>
          <w:tcPr>
            <w:tcW w:w="974" w:type="dxa"/>
            <w:tcBorders>
              <w:top w:val="single" w:sz="6" w:space="0" w:color="auto"/>
              <w:left w:val="single" w:sz="6" w:space="0" w:color="auto"/>
              <w:bottom w:val="single" w:sz="6" w:space="0" w:color="auto"/>
              <w:right w:val="single" w:sz="6" w:space="0" w:color="auto"/>
            </w:tcBorders>
          </w:tcPr>
          <w:p w14:paraId="0CC17CE4" w14:textId="77777777" w:rsidR="00CD2C2D" w:rsidRPr="001F3818" w:rsidRDefault="00CD2C2D" w:rsidP="000D12EE">
            <w:pPr>
              <w:autoSpaceDE w:val="0"/>
              <w:autoSpaceDN w:val="0"/>
              <w:adjustRightInd w:val="0"/>
            </w:pPr>
          </w:p>
        </w:tc>
        <w:tc>
          <w:tcPr>
            <w:tcW w:w="3455" w:type="dxa"/>
            <w:tcBorders>
              <w:top w:val="single" w:sz="6" w:space="0" w:color="auto"/>
              <w:left w:val="single" w:sz="6" w:space="0" w:color="auto"/>
              <w:bottom w:val="single" w:sz="6" w:space="0" w:color="auto"/>
              <w:right w:val="single" w:sz="6" w:space="0" w:color="auto"/>
            </w:tcBorders>
          </w:tcPr>
          <w:p w14:paraId="75E0F1A5" w14:textId="77777777" w:rsidR="00CD2C2D" w:rsidRPr="00403650" w:rsidRDefault="00CD2C2D" w:rsidP="000D12EE">
            <w:pPr>
              <w:autoSpaceDE w:val="0"/>
              <w:autoSpaceDN w:val="0"/>
              <w:adjustRightInd w:val="0"/>
              <w:rPr>
                <w:lang w:val="en-US"/>
              </w:rPr>
            </w:pPr>
          </w:p>
        </w:tc>
        <w:tc>
          <w:tcPr>
            <w:tcW w:w="1525" w:type="dxa"/>
            <w:gridSpan w:val="2"/>
            <w:tcBorders>
              <w:top w:val="single" w:sz="6" w:space="0" w:color="auto"/>
              <w:left w:val="single" w:sz="6" w:space="0" w:color="auto"/>
              <w:bottom w:val="single" w:sz="4" w:space="0" w:color="auto"/>
              <w:right w:val="single" w:sz="6" w:space="0" w:color="auto"/>
            </w:tcBorders>
          </w:tcPr>
          <w:p w14:paraId="51A33755" w14:textId="77777777" w:rsidR="00CD2C2D" w:rsidRPr="001F3818" w:rsidRDefault="00CD2C2D" w:rsidP="000D12EE">
            <w:pPr>
              <w:autoSpaceDE w:val="0"/>
              <w:autoSpaceDN w:val="0"/>
              <w:adjustRightInd w:val="0"/>
            </w:pPr>
          </w:p>
        </w:tc>
        <w:tc>
          <w:tcPr>
            <w:tcW w:w="1148" w:type="dxa"/>
            <w:tcBorders>
              <w:top w:val="single" w:sz="6" w:space="0" w:color="auto"/>
              <w:left w:val="single" w:sz="6" w:space="0" w:color="auto"/>
              <w:bottom w:val="single" w:sz="6" w:space="0" w:color="auto"/>
              <w:right w:val="single" w:sz="6" w:space="0" w:color="auto"/>
            </w:tcBorders>
          </w:tcPr>
          <w:p w14:paraId="7D8EA366" w14:textId="77777777" w:rsidR="00CD2C2D" w:rsidRPr="001F3818" w:rsidRDefault="00CD2C2D" w:rsidP="000D12EE">
            <w:pPr>
              <w:autoSpaceDE w:val="0"/>
              <w:autoSpaceDN w:val="0"/>
              <w:adjustRightInd w:val="0"/>
            </w:pPr>
          </w:p>
        </w:tc>
        <w:tc>
          <w:tcPr>
            <w:tcW w:w="1842" w:type="dxa"/>
            <w:gridSpan w:val="2"/>
            <w:tcBorders>
              <w:top w:val="single" w:sz="6" w:space="0" w:color="auto"/>
              <w:left w:val="single" w:sz="6" w:space="0" w:color="auto"/>
              <w:bottom w:val="single" w:sz="6" w:space="0" w:color="auto"/>
              <w:right w:val="single" w:sz="6" w:space="0" w:color="auto"/>
            </w:tcBorders>
          </w:tcPr>
          <w:p w14:paraId="641F72FE" w14:textId="77777777" w:rsidR="00CD2C2D" w:rsidRPr="00DE1428" w:rsidRDefault="00CD2C2D" w:rsidP="000D12EE">
            <w:pPr>
              <w:autoSpaceDE w:val="0"/>
              <w:autoSpaceDN w:val="0"/>
              <w:adjustRightInd w:val="0"/>
              <w:rPr>
                <w:sz w:val="20"/>
              </w:rPr>
            </w:pPr>
          </w:p>
        </w:tc>
      </w:tr>
      <w:tr w:rsidR="00CD2C2D" w:rsidRPr="003452A4" w14:paraId="53896CEE" w14:textId="77777777" w:rsidTr="000D12EE">
        <w:tblPrEx>
          <w:tblCellMar>
            <w:left w:w="70" w:type="dxa"/>
            <w:right w:w="70" w:type="dxa"/>
          </w:tblCellMar>
          <w:tblLook w:val="0000" w:firstRow="0" w:lastRow="0" w:firstColumn="0" w:lastColumn="0" w:noHBand="0" w:noVBand="0"/>
        </w:tblPrEx>
        <w:trPr>
          <w:gridBefore w:val="1"/>
          <w:wBefore w:w="78" w:type="dxa"/>
          <w:cantSplit/>
          <w:trHeight w:val="72"/>
        </w:trPr>
        <w:tc>
          <w:tcPr>
            <w:tcW w:w="837" w:type="dxa"/>
            <w:tcBorders>
              <w:top w:val="single" w:sz="6" w:space="0" w:color="auto"/>
              <w:left w:val="single" w:sz="6" w:space="0" w:color="auto"/>
              <w:bottom w:val="single" w:sz="6" w:space="0" w:color="auto"/>
              <w:right w:val="single" w:sz="6" w:space="0" w:color="auto"/>
            </w:tcBorders>
          </w:tcPr>
          <w:p w14:paraId="70D583C9" w14:textId="77777777" w:rsidR="00CD2C2D" w:rsidRPr="001F3818" w:rsidRDefault="00CD2C2D" w:rsidP="00CD2C2D">
            <w:pPr>
              <w:pStyle w:val="a7"/>
              <w:autoSpaceDE w:val="0"/>
              <w:autoSpaceDN w:val="0"/>
              <w:adjustRightInd w:val="0"/>
              <w:ind w:left="0"/>
              <w:jc w:val="both"/>
            </w:pPr>
          </w:p>
        </w:tc>
        <w:tc>
          <w:tcPr>
            <w:tcW w:w="974" w:type="dxa"/>
            <w:tcBorders>
              <w:top w:val="single" w:sz="6" w:space="0" w:color="auto"/>
              <w:left w:val="single" w:sz="6" w:space="0" w:color="auto"/>
              <w:bottom w:val="single" w:sz="6" w:space="0" w:color="auto"/>
              <w:right w:val="single" w:sz="6" w:space="0" w:color="auto"/>
            </w:tcBorders>
          </w:tcPr>
          <w:p w14:paraId="4A2DACC8" w14:textId="77777777" w:rsidR="00CD2C2D" w:rsidRPr="001F3818" w:rsidRDefault="00CD2C2D" w:rsidP="000D12EE"/>
        </w:tc>
        <w:tc>
          <w:tcPr>
            <w:tcW w:w="3455" w:type="dxa"/>
            <w:tcBorders>
              <w:top w:val="single" w:sz="6" w:space="0" w:color="auto"/>
              <w:left w:val="single" w:sz="6" w:space="0" w:color="auto"/>
              <w:bottom w:val="single" w:sz="6" w:space="0" w:color="auto"/>
              <w:right w:val="single" w:sz="6" w:space="0" w:color="auto"/>
            </w:tcBorders>
          </w:tcPr>
          <w:p w14:paraId="554A4ABF" w14:textId="77777777" w:rsidR="00CD2C2D" w:rsidRPr="001F3818" w:rsidRDefault="00CD2C2D" w:rsidP="000D12EE">
            <w:pPr>
              <w:autoSpaceDE w:val="0"/>
              <w:autoSpaceDN w:val="0"/>
              <w:adjustRightInd w:val="0"/>
            </w:pPr>
          </w:p>
        </w:tc>
        <w:tc>
          <w:tcPr>
            <w:tcW w:w="1525" w:type="dxa"/>
            <w:gridSpan w:val="2"/>
            <w:tcBorders>
              <w:top w:val="single" w:sz="4" w:space="0" w:color="auto"/>
              <w:left w:val="single" w:sz="6" w:space="0" w:color="auto"/>
              <w:bottom w:val="single" w:sz="6" w:space="0" w:color="auto"/>
              <w:right w:val="single" w:sz="6" w:space="0" w:color="auto"/>
            </w:tcBorders>
          </w:tcPr>
          <w:p w14:paraId="1E227647" w14:textId="77777777" w:rsidR="00CD2C2D" w:rsidRPr="001F3818" w:rsidRDefault="00CD2C2D" w:rsidP="000D12EE">
            <w:pPr>
              <w:autoSpaceDE w:val="0"/>
              <w:autoSpaceDN w:val="0"/>
              <w:adjustRightInd w:val="0"/>
            </w:pPr>
          </w:p>
        </w:tc>
        <w:tc>
          <w:tcPr>
            <w:tcW w:w="1148" w:type="dxa"/>
            <w:tcBorders>
              <w:top w:val="single" w:sz="6" w:space="0" w:color="auto"/>
              <w:left w:val="single" w:sz="6" w:space="0" w:color="auto"/>
              <w:bottom w:val="single" w:sz="6" w:space="0" w:color="auto"/>
              <w:right w:val="single" w:sz="6" w:space="0" w:color="auto"/>
            </w:tcBorders>
          </w:tcPr>
          <w:p w14:paraId="2B20430F" w14:textId="77777777" w:rsidR="00CD2C2D" w:rsidRPr="001F3818" w:rsidRDefault="00CD2C2D" w:rsidP="000D12EE">
            <w:pPr>
              <w:autoSpaceDE w:val="0"/>
              <w:autoSpaceDN w:val="0"/>
              <w:adjustRightInd w:val="0"/>
            </w:pPr>
          </w:p>
        </w:tc>
        <w:tc>
          <w:tcPr>
            <w:tcW w:w="1842" w:type="dxa"/>
            <w:gridSpan w:val="2"/>
            <w:tcBorders>
              <w:top w:val="single" w:sz="6" w:space="0" w:color="auto"/>
              <w:left w:val="single" w:sz="6" w:space="0" w:color="auto"/>
              <w:bottom w:val="single" w:sz="6" w:space="0" w:color="auto"/>
              <w:right w:val="single" w:sz="6" w:space="0" w:color="auto"/>
            </w:tcBorders>
          </w:tcPr>
          <w:p w14:paraId="0FB951F2" w14:textId="77777777" w:rsidR="00CD2C2D" w:rsidRPr="001F3818" w:rsidRDefault="00CD2C2D" w:rsidP="000D12EE">
            <w:pPr>
              <w:autoSpaceDE w:val="0"/>
              <w:autoSpaceDN w:val="0"/>
              <w:adjustRightInd w:val="0"/>
              <w:rPr>
                <w:rFonts w:eastAsia="Calibri"/>
                <w:sz w:val="20"/>
                <w:lang w:eastAsia="en-US"/>
              </w:rPr>
            </w:pPr>
          </w:p>
        </w:tc>
      </w:tr>
      <w:tr w:rsidR="00CD2C2D" w:rsidRPr="003452A4" w14:paraId="3D2B46EB" w14:textId="77777777" w:rsidTr="000D12EE">
        <w:tblPrEx>
          <w:tblCellMar>
            <w:left w:w="70" w:type="dxa"/>
            <w:right w:w="70" w:type="dxa"/>
          </w:tblCellMar>
          <w:tblLook w:val="0000" w:firstRow="0" w:lastRow="0" w:firstColumn="0" w:lastColumn="0" w:noHBand="0" w:noVBand="0"/>
        </w:tblPrEx>
        <w:trPr>
          <w:gridBefore w:val="1"/>
          <w:wBefore w:w="78" w:type="dxa"/>
          <w:cantSplit/>
          <w:trHeight w:val="72"/>
        </w:trPr>
        <w:tc>
          <w:tcPr>
            <w:tcW w:w="837" w:type="dxa"/>
            <w:tcBorders>
              <w:top w:val="single" w:sz="6" w:space="0" w:color="auto"/>
              <w:left w:val="single" w:sz="6" w:space="0" w:color="auto"/>
              <w:bottom w:val="single" w:sz="6" w:space="0" w:color="auto"/>
              <w:right w:val="single" w:sz="6" w:space="0" w:color="auto"/>
            </w:tcBorders>
          </w:tcPr>
          <w:p w14:paraId="5A24D341" w14:textId="77777777" w:rsidR="00CD2C2D" w:rsidRPr="001F3818" w:rsidRDefault="00CD2C2D" w:rsidP="00CD2C2D">
            <w:pPr>
              <w:pStyle w:val="a7"/>
              <w:autoSpaceDE w:val="0"/>
              <w:autoSpaceDN w:val="0"/>
              <w:adjustRightInd w:val="0"/>
              <w:ind w:left="0"/>
              <w:jc w:val="both"/>
            </w:pPr>
          </w:p>
        </w:tc>
        <w:tc>
          <w:tcPr>
            <w:tcW w:w="974" w:type="dxa"/>
            <w:tcBorders>
              <w:top w:val="single" w:sz="6" w:space="0" w:color="auto"/>
              <w:left w:val="single" w:sz="6" w:space="0" w:color="auto"/>
              <w:bottom w:val="single" w:sz="6" w:space="0" w:color="auto"/>
              <w:right w:val="single" w:sz="6" w:space="0" w:color="auto"/>
            </w:tcBorders>
          </w:tcPr>
          <w:p w14:paraId="51C95AED" w14:textId="77777777" w:rsidR="00CD2C2D" w:rsidRPr="001F3818" w:rsidRDefault="00CD2C2D" w:rsidP="000D12EE"/>
        </w:tc>
        <w:tc>
          <w:tcPr>
            <w:tcW w:w="3455" w:type="dxa"/>
            <w:tcBorders>
              <w:top w:val="single" w:sz="6" w:space="0" w:color="auto"/>
              <w:left w:val="single" w:sz="6" w:space="0" w:color="auto"/>
              <w:bottom w:val="single" w:sz="6" w:space="0" w:color="auto"/>
              <w:right w:val="single" w:sz="6" w:space="0" w:color="auto"/>
            </w:tcBorders>
          </w:tcPr>
          <w:p w14:paraId="34B208AB" w14:textId="77777777" w:rsidR="00CD2C2D" w:rsidRPr="001F3818" w:rsidRDefault="00CD2C2D" w:rsidP="000D12EE">
            <w:pPr>
              <w:autoSpaceDE w:val="0"/>
              <w:autoSpaceDN w:val="0"/>
              <w:adjustRightInd w:val="0"/>
            </w:pPr>
          </w:p>
        </w:tc>
        <w:tc>
          <w:tcPr>
            <w:tcW w:w="1525" w:type="dxa"/>
            <w:gridSpan w:val="2"/>
            <w:tcBorders>
              <w:top w:val="single" w:sz="6" w:space="0" w:color="auto"/>
              <w:left w:val="single" w:sz="6" w:space="0" w:color="auto"/>
              <w:bottom w:val="single" w:sz="6" w:space="0" w:color="auto"/>
              <w:right w:val="single" w:sz="6" w:space="0" w:color="auto"/>
            </w:tcBorders>
          </w:tcPr>
          <w:p w14:paraId="2D036868" w14:textId="77777777" w:rsidR="00CD2C2D" w:rsidRPr="001F3818" w:rsidRDefault="00CD2C2D" w:rsidP="000D12EE">
            <w:pPr>
              <w:autoSpaceDE w:val="0"/>
              <w:autoSpaceDN w:val="0"/>
              <w:adjustRightInd w:val="0"/>
            </w:pPr>
          </w:p>
        </w:tc>
        <w:tc>
          <w:tcPr>
            <w:tcW w:w="1148" w:type="dxa"/>
            <w:tcBorders>
              <w:top w:val="single" w:sz="6" w:space="0" w:color="auto"/>
              <w:left w:val="single" w:sz="6" w:space="0" w:color="auto"/>
              <w:bottom w:val="single" w:sz="6" w:space="0" w:color="auto"/>
              <w:right w:val="single" w:sz="6" w:space="0" w:color="auto"/>
            </w:tcBorders>
          </w:tcPr>
          <w:p w14:paraId="76C920EA" w14:textId="77777777" w:rsidR="00CD2C2D" w:rsidRPr="001F3818" w:rsidRDefault="00CD2C2D" w:rsidP="000D12EE">
            <w:pPr>
              <w:autoSpaceDE w:val="0"/>
              <w:autoSpaceDN w:val="0"/>
              <w:adjustRightInd w:val="0"/>
            </w:pPr>
          </w:p>
        </w:tc>
        <w:tc>
          <w:tcPr>
            <w:tcW w:w="1842" w:type="dxa"/>
            <w:gridSpan w:val="2"/>
            <w:tcBorders>
              <w:top w:val="single" w:sz="6" w:space="0" w:color="auto"/>
              <w:left w:val="single" w:sz="6" w:space="0" w:color="auto"/>
              <w:bottom w:val="single" w:sz="6" w:space="0" w:color="auto"/>
              <w:right w:val="single" w:sz="6" w:space="0" w:color="auto"/>
            </w:tcBorders>
          </w:tcPr>
          <w:p w14:paraId="1D00A79F" w14:textId="77777777" w:rsidR="00CD2C2D" w:rsidRPr="00DE1428" w:rsidRDefault="00CD2C2D" w:rsidP="000D12EE">
            <w:pPr>
              <w:rPr>
                <w:sz w:val="20"/>
                <w:lang w:eastAsia="en-US"/>
              </w:rPr>
            </w:pPr>
          </w:p>
        </w:tc>
      </w:tr>
    </w:tbl>
    <w:p w14:paraId="404C7C23" w14:textId="77777777" w:rsidR="00CD2C2D" w:rsidRDefault="00CD2C2D" w:rsidP="00DB4A86">
      <w:pPr>
        <w:rPr>
          <w:szCs w:val="28"/>
        </w:rPr>
      </w:pPr>
    </w:p>
    <w:p w14:paraId="51433197" w14:textId="77777777" w:rsidR="00CD2C2D" w:rsidRPr="000D12EE" w:rsidRDefault="00CD2C2D" w:rsidP="000D12EE">
      <w:pPr>
        <w:autoSpaceDE w:val="0"/>
        <w:autoSpaceDN w:val="0"/>
        <w:adjustRightInd w:val="0"/>
        <w:jc w:val="both"/>
        <w:rPr>
          <w:sz w:val="24"/>
          <w:u w:val="single"/>
        </w:rPr>
      </w:pPr>
      <w:r w:rsidRPr="000D12EE">
        <w:rPr>
          <w:sz w:val="24"/>
        </w:rPr>
        <w:t>В данную опись внесено ___ (</w:t>
      </w:r>
      <w:r w:rsidRPr="000D12EE">
        <w:rPr>
          <w:sz w:val="24"/>
          <w:u w:val="single"/>
        </w:rPr>
        <w:t>прописью</w:t>
      </w:r>
      <w:r w:rsidRPr="000D12EE">
        <w:rPr>
          <w:sz w:val="24"/>
        </w:rPr>
        <w:t xml:space="preserve">)дела, с № 1 по № ___, в том числе: литерные номера листов: ___ (п. ___), пропущенные номера листов: __ (п. __) </w:t>
      </w:r>
    </w:p>
    <w:p w14:paraId="19D256C2" w14:textId="77777777" w:rsidR="00CD2C2D" w:rsidRDefault="00CD2C2D" w:rsidP="00CD2C2D">
      <w:pPr>
        <w:tabs>
          <w:tab w:val="left" w:pos="7470"/>
        </w:tabs>
        <w:autoSpaceDE w:val="0"/>
        <w:autoSpaceDN w:val="0"/>
        <w:adjustRightInd w:val="0"/>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2028"/>
        <w:gridCol w:w="3210"/>
      </w:tblGrid>
      <w:tr w:rsidR="000D12EE" w:rsidRPr="000D12EE" w14:paraId="03628E31" w14:textId="77777777" w:rsidTr="000D12EE">
        <w:trPr>
          <w:trHeight w:val="176"/>
        </w:trPr>
        <w:tc>
          <w:tcPr>
            <w:tcW w:w="4390" w:type="dxa"/>
            <w:vMerge w:val="restart"/>
            <w:vAlign w:val="center"/>
          </w:tcPr>
          <w:p w14:paraId="35570F58" w14:textId="77777777" w:rsidR="000D12EE" w:rsidRDefault="000D12EE" w:rsidP="000D12EE">
            <w:pPr>
              <w:tabs>
                <w:tab w:val="left" w:pos="7470"/>
              </w:tabs>
              <w:autoSpaceDE w:val="0"/>
              <w:autoSpaceDN w:val="0"/>
              <w:adjustRightInd w:val="0"/>
            </w:pPr>
            <w:r w:rsidRPr="000D12EE">
              <w:rPr>
                <w:sz w:val="24"/>
              </w:rPr>
              <w:t>Должность</w:t>
            </w:r>
          </w:p>
        </w:tc>
        <w:tc>
          <w:tcPr>
            <w:tcW w:w="2028" w:type="dxa"/>
            <w:tcBorders>
              <w:bottom w:val="single" w:sz="4" w:space="0" w:color="auto"/>
            </w:tcBorders>
          </w:tcPr>
          <w:p w14:paraId="67F465A7" w14:textId="77777777" w:rsidR="000D12EE" w:rsidRDefault="000D12EE" w:rsidP="00CD2C2D">
            <w:pPr>
              <w:tabs>
                <w:tab w:val="left" w:pos="7470"/>
              </w:tabs>
              <w:autoSpaceDE w:val="0"/>
              <w:autoSpaceDN w:val="0"/>
              <w:adjustRightInd w:val="0"/>
            </w:pPr>
          </w:p>
        </w:tc>
        <w:tc>
          <w:tcPr>
            <w:tcW w:w="3210" w:type="dxa"/>
            <w:vMerge w:val="restart"/>
            <w:vAlign w:val="center"/>
          </w:tcPr>
          <w:p w14:paraId="25ECAAD6" w14:textId="77777777" w:rsidR="000D12EE" w:rsidRPr="000D12EE" w:rsidRDefault="000D12EE" w:rsidP="000D12EE">
            <w:pPr>
              <w:tabs>
                <w:tab w:val="left" w:pos="7470"/>
              </w:tabs>
              <w:autoSpaceDE w:val="0"/>
              <w:autoSpaceDN w:val="0"/>
              <w:adjustRightInd w:val="0"/>
              <w:jc w:val="right"/>
              <w:rPr>
                <w:sz w:val="24"/>
              </w:rPr>
            </w:pPr>
            <w:r w:rsidRPr="000D12EE">
              <w:rPr>
                <w:sz w:val="24"/>
              </w:rPr>
              <w:t>И.О. Фамилия</w:t>
            </w:r>
          </w:p>
        </w:tc>
      </w:tr>
      <w:tr w:rsidR="000D12EE" w14:paraId="33A0387A" w14:textId="77777777" w:rsidTr="000D12EE">
        <w:trPr>
          <w:trHeight w:val="176"/>
        </w:trPr>
        <w:tc>
          <w:tcPr>
            <w:tcW w:w="4390" w:type="dxa"/>
            <w:vMerge/>
          </w:tcPr>
          <w:p w14:paraId="76F594FC" w14:textId="77777777" w:rsidR="000D12EE" w:rsidRDefault="000D12EE" w:rsidP="00CD2C2D">
            <w:pPr>
              <w:tabs>
                <w:tab w:val="left" w:pos="7470"/>
              </w:tabs>
              <w:autoSpaceDE w:val="0"/>
              <w:autoSpaceDN w:val="0"/>
              <w:adjustRightInd w:val="0"/>
            </w:pPr>
          </w:p>
        </w:tc>
        <w:tc>
          <w:tcPr>
            <w:tcW w:w="2028" w:type="dxa"/>
            <w:tcBorders>
              <w:top w:val="single" w:sz="4" w:space="0" w:color="auto"/>
            </w:tcBorders>
          </w:tcPr>
          <w:p w14:paraId="466187AD" w14:textId="77777777" w:rsidR="000D12EE" w:rsidRDefault="000D12EE" w:rsidP="000D12EE">
            <w:pPr>
              <w:tabs>
                <w:tab w:val="left" w:pos="7470"/>
              </w:tabs>
              <w:autoSpaceDE w:val="0"/>
              <w:autoSpaceDN w:val="0"/>
              <w:adjustRightInd w:val="0"/>
              <w:jc w:val="center"/>
            </w:pPr>
            <w:r w:rsidRPr="00423F64">
              <w:rPr>
                <w:sz w:val="16"/>
                <w:szCs w:val="16"/>
              </w:rPr>
              <w:t>(подпись)</w:t>
            </w:r>
          </w:p>
        </w:tc>
        <w:tc>
          <w:tcPr>
            <w:tcW w:w="3210" w:type="dxa"/>
            <w:vMerge/>
          </w:tcPr>
          <w:p w14:paraId="269EC2B4" w14:textId="77777777" w:rsidR="000D12EE" w:rsidRDefault="000D12EE" w:rsidP="00CD2C2D">
            <w:pPr>
              <w:tabs>
                <w:tab w:val="left" w:pos="7470"/>
              </w:tabs>
              <w:autoSpaceDE w:val="0"/>
              <w:autoSpaceDN w:val="0"/>
              <w:adjustRightInd w:val="0"/>
            </w:pPr>
          </w:p>
        </w:tc>
      </w:tr>
    </w:tbl>
    <w:p w14:paraId="24A365EE" w14:textId="77777777" w:rsidR="00CD2C2D" w:rsidRPr="003452A4" w:rsidRDefault="00CD2C2D" w:rsidP="00CD2C2D">
      <w:pPr>
        <w:tabs>
          <w:tab w:val="left" w:pos="7470"/>
        </w:tabs>
        <w:autoSpaceDE w:val="0"/>
        <w:autoSpaceDN w:val="0"/>
        <w:adjustRightInd w:val="0"/>
      </w:pPr>
    </w:p>
    <w:p w14:paraId="2B8A2B7C" w14:textId="77777777" w:rsidR="00CD2C2D" w:rsidRPr="000D12EE" w:rsidRDefault="00CD2C2D" w:rsidP="00CD2C2D">
      <w:pPr>
        <w:autoSpaceDE w:val="0"/>
        <w:autoSpaceDN w:val="0"/>
        <w:adjustRightInd w:val="0"/>
        <w:rPr>
          <w:sz w:val="24"/>
        </w:rPr>
      </w:pPr>
      <w:r w:rsidRPr="000D12EE">
        <w:rPr>
          <w:sz w:val="24"/>
        </w:rPr>
        <w:t>СОГЛАСОВАНО</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2028"/>
        <w:gridCol w:w="3210"/>
      </w:tblGrid>
      <w:tr w:rsidR="000D12EE" w:rsidRPr="000D12EE" w14:paraId="6B7357F6" w14:textId="77777777" w:rsidTr="000D12EE">
        <w:trPr>
          <w:trHeight w:val="176"/>
        </w:trPr>
        <w:tc>
          <w:tcPr>
            <w:tcW w:w="4390" w:type="dxa"/>
            <w:vMerge w:val="restart"/>
            <w:vAlign w:val="center"/>
          </w:tcPr>
          <w:p w14:paraId="6EB30D95" w14:textId="77777777" w:rsidR="000D12EE" w:rsidRPr="000D12EE" w:rsidRDefault="000D12EE" w:rsidP="000D12EE">
            <w:pPr>
              <w:tabs>
                <w:tab w:val="left" w:pos="7470"/>
              </w:tabs>
              <w:autoSpaceDE w:val="0"/>
              <w:autoSpaceDN w:val="0"/>
              <w:adjustRightInd w:val="0"/>
              <w:rPr>
                <w:sz w:val="24"/>
              </w:rPr>
            </w:pPr>
            <w:r w:rsidRPr="000D12EE">
              <w:rPr>
                <w:sz w:val="24"/>
              </w:rPr>
              <w:t>Начальник архивного отдела</w:t>
            </w:r>
          </w:p>
        </w:tc>
        <w:tc>
          <w:tcPr>
            <w:tcW w:w="2028" w:type="dxa"/>
            <w:tcBorders>
              <w:bottom w:val="single" w:sz="4" w:space="0" w:color="auto"/>
            </w:tcBorders>
          </w:tcPr>
          <w:p w14:paraId="661D0FA7" w14:textId="77777777" w:rsidR="000D12EE" w:rsidRPr="000D12EE" w:rsidRDefault="000D12EE" w:rsidP="000D12EE">
            <w:pPr>
              <w:tabs>
                <w:tab w:val="left" w:pos="7470"/>
              </w:tabs>
              <w:autoSpaceDE w:val="0"/>
              <w:autoSpaceDN w:val="0"/>
              <w:adjustRightInd w:val="0"/>
              <w:rPr>
                <w:sz w:val="24"/>
              </w:rPr>
            </w:pPr>
          </w:p>
        </w:tc>
        <w:tc>
          <w:tcPr>
            <w:tcW w:w="3210" w:type="dxa"/>
            <w:vMerge w:val="restart"/>
            <w:vAlign w:val="center"/>
          </w:tcPr>
          <w:p w14:paraId="03EE63B2" w14:textId="77777777" w:rsidR="000D12EE" w:rsidRPr="000D12EE" w:rsidRDefault="000D12EE" w:rsidP="000D12EE">
            <w:pPr>
              <w:tabs>
                <w:tab w:val="left" w:pos="7470"/>
              </w:tabs>
              <w:autoSpaceDE w:val="0"/>
              <w:autoSpaceDN w:val="0"/>
              <w:adjustRightInd w:val="0"/>
              <w:jc w:val="right"/>
              <w:rPr>
                <w:sz w:val="24"/>
              </w:rPr>
            </w:pPr>
            <w:r w:rsidRPr="000D12EE">
              <w:rPr>
                <w:sz w:val="24"/>
              </w:rPr>
              <w:t>И.О. Фамилия</w:t>
            </w:r>
          </w:p>
        </w:tc>
      </w:tr>
      <w:tr w:rsidR="000D12EE" w14:paraId="4F3D9A0A" w14:textId="77777777" w:rsidTr="000D12EE">
        <w:trPr>
          <w:trHeight w:val="176"/>
        </w:trPr>
        <w:tc>
          <w:tcPr>
            <w:tcW w:w="4390" w:type="dxa"/>
            <w:vMerge/>
          </w:tcPr>
          <w:p w14:paraId="43027054" w14:textId="77777777" w:rsidR="000D12EE" w:rsidRDefault="000D12EE" w:rsidP="000D12EE">
            <w:pPr>
              <w:tabs>
                <w:tab w:val="left" w:pos="7470"/>
              </w:tabs>
              <w:autoSpaceDE w:val="0"/>
              <w:autoSpaceDN w:val="0"/>
              <w:adjustRightInd w:val="0"/>
            </w:pPr>
          </w:p>
        </w:tc>
        <w:tc>
          <w:tcPr>
            <w:tcW w:w="2028" w:type="dxa"/>
            <w:tcBorders>
              <w:top w:val="single" w:sz="4" w:space="0" w:color="auto"/>
            </w:tcBorders>
          </w:tcPr>
          <w:p w14:paraId="4F9C1903" w14:textId="77777777" w:rsidR="000D12EE" w:rsidRDefault="000D12EE" w:rsidP="000D12EE">
            <w:pPr>
              <w:tabs>
                <w:tab w:val="left" w:pos="7470"/>
              </w:tabs>
              <w:autoSpaceDE w:val="0"/>
              <w:autoSpaceDN w:val="0"/>
              <w:adjustRightInd w:val="0"/>
              <w:jc w:val="center"/>
            </w:pPr>
            <w:r w:rsidRPr="00423F64">
              <w:rPr>
                <w:sz w:val="16"/>
                <w:szCs w:val="16"/>
              </w:rPr>
              <w:t>(подпись)</w:t>
            </w:r>
          </w:p>
        </w:tc>
        <w:tc>
          <w:tcPr>
            <w:tcW w:w="3210" w:type="dxa"/>
            <w:vMerge/>
          </w:tcPr>
          <w:p w14:paraId="32786168" w14:textId="77777777" w:rsidR="000D12EE" w:rsidRDefault="000D12EE" w:rsidP="000D12EE">
            <w:pPr>
              <w:tabs>
                <w:tab w:val="left" w:pos="7470"/>
              </w:tabs>
              <w:autoSpaceDE w:val="0"/>
              <w:autoSpaceDN w:val="0"/>
              <w:adjustRightInd w:val="0"/>
            </w:pPr>
          </w:p>
        </w:tc>
      </w:tr>
    </w:tbl>
    <w:p w14:paraId="094B4183" w14:textId="77777777" w:rsidR="000D12EE" w:rsidRDefault="000D12EE" w:rsidP="00CD2C2D">
      <w:pPr>
        <w:autoSpaceDE w:val="0"/>
        <w:autoSpaceDN w:val="0"/>
        <w:adjustRightInd w:val="0"/>
      </w:pPr>
    </w:p>
    <w:p w14:paraId="271CE3D5" w14:textId="77777777" w:rsidR="000D12EE" w:rsidRPr="003452A4" w:rsidRDefault="000D12EE" w:rsidP="00CD2C2D">
      <w:pPr>
        <w:autoSpaceDE w:val="0"/>
        <w:autoSpaceDN w:val="0"/>
        <w:adjustRightInd w:val="0"/>
      </w:pPr>
    </w:p>
    <w:tbl>
      <w:tblPr>
        <w:tblStyle w:val="ac"/>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1416"/>
        <w:gridCol w:w="1700"/>
        <w:gridCol w:w="423"/>
        <w:gridCol w:w="1417"/>
        <w:gridCol w:w="1701"/>
        <w:gridCol w:w="1701"/>
      </w:tblGrid>
      <w:tr w:rsidR="000D12EE" w14:paraId="2B9AED79" w14:textId="77777777" w:rsidTr="000D12EE">
        <w:tc>
          <w:tcPr>
            <w:tcW w:w="4534" w:type="dxa"/>
            <w:gridSpan w:val="3"/>
          </w:tcPr>
          <w:p w14:paraId="1A5D206C" w14:textId="77777777" w:rsidR="000D12EE" w:rsidRPr="00E50F9F" w:rsidRDefault="000D12EE" w:rsidP="000D12EE">
            <w:pPr>
              <w:tabs>
                <w:tab w:val="left" w:pos="5812"/>
              </w:tabs>
              <w:rPr>
                <w:rFonts w:eastAsia="Arial"/>
                <w:sz w:val="24"/>
                <w:szCs w:val="24"/>
              </w:rPr>
            </w:pPr>
            <w:r>
              <w:rPr>
                <w:rFonts w:eastAsia="Arial"/>
                <w:sz w:val="24"/>
                <w:szCs w:val="24"/>
              </w:rPr>
              <w:t>Передал ___ (прописью) дела</w:t>
            </w:r>
          </w:p>
        </w:tc>
        <w:tc>
          <w:tcPr>
            <w:tcW w:w="423" w:type="dxa"/>
          </w:tcPr>
          <w:p w14:paraId="01B19200" w14:textId="77777777" w:rsidR="000D12EE" w:rsidRPr="00E50F9F" w:rsidRDefault="000D12EE" w:rsidP="000D12EE">
            <w:pPr>
              <w:tabs>
                <w:tab w:val="left" w:pos="5812"/>
              </w:tabs>
              <w:rPr>
                <w:rFonts w:eastAsia="Arial"/>
                <w:sz w:val="24"/>
                <w:szCs w:val="24"/>
              </w:rPr>
            </w:pPr>
          </w:p>
        </w:tc>
        <w:tc>
          <w:tcPr>
            <w:tcW w:w="4819" w:type="dxa"/>
            <w:gridSpan w:val="3"/>
          </w:tcPr>
          <w:p w14:paraId="143AB769" w14:textId="77777777" w:rsidR="000D12EE" w:rsidRPr="00E50F9F" w:rsidRDefault="000D12EE" w:rsidP="000D12EE">
            <w:pPr>
              <w:tabs>
                <w:tab w:val="left" w:pos="5812"/>
              </w:tabs>
              <w:rPr>
                <w:rFonts w:eastAsia="Arial"/>
                <w:sz w:val="24"/>
                <w:szCs w:val="24"/>
              </w:rPr>
            </w:pPr>
            <w:r w:rsidRPr="00E50F9F">
              <w:rPr>
                <w:rFonts w:eastAsia="Arial"/>
                <w:sz w:val="24"/>
                <w:szCs w:val="24"/>
              </w:rPr>
              <w:t>Принял</w:t>
            </w:r>
            <w:r>
              <w:rPr>
                <w:rFonts w:eastAsia="Arial"/>
                <w:sz w:val="24"/>
                <w:szCs w:val="24"/>
              </w:rPr>
              <w:t xml:space="preserve"> ___ (прописью) дела</w:t>
            </w:r>
          </w:p>
        </w:tc>
      </w:tr>
      <w:tr w:rsidR="000D12EE" w14:paraId="1BB95351" w14:textId="77777777" w:rsidTr="000D12EE">
        <w:tc>
          <w:tcPr>
            <w:tcW w:w="1418" w:type="dxa"/>
            <w:vAlign w:val="bottom"/>
          </w:tcPr>
          <w:p w14:paraId="7194F985" w14:textId="77777777" w:rsidR="000D12EE" w:rsidRDefault="000D12EE" w:rsidP="000D12EE">
            <w:pPr>
              <w:tabs>
                <w:tab w:val="left" w:pos="5812"/>
              </w:tabs>
              <w:rPr>
                <w:rFonts w:eastAsia="Arial"/>
                <w:sz w:val="24"/>
                <w:szCs w:val="24"/>
              </w:rPr>
            </w:pPr>
            <w:r>
              <w:rPr>
                <w:rFonts w:eastAsia="Arial"/>
                <w:sz w:val="24"/>
                <w:szCs w:val="24"/>
              </w:rPr>
              <w:t>Должность</w:t>
            </w:r>
          </w:p>
        </w:tc>
        <w:tc>
          <w:tcPr>
            <w:tcW w:w="1416" w:type="dxa"/>
            <w:tcBorders>
              <w:bottom w:val="single" w:sz="4" w:space="0" w:color="auto"/>
            </w:tcBorders>
          </w:tcPr>
          <w:p w14:paraId="7B3556DA" w14:textId="77777777" w:rsidR="000D12EE" w:rsidRDefault="000D12EE" w:rsidP="000D12EE">
            <w:pPr>
              <w:tabs>
                <w:tab w:val="left" w:pos="5812"/>
              </w:tabs>
              <w:rPr>
                <w:rFonts w:eastAsia="Arial"/>
                <w:sz w:val="24"/>
                <w:szCs w:val="24"/>
              </w:rPr>
            </w:pPr>
          </w:p>
        </w:tc>
        <w:tc>
          <w:tcPr>
            <w:tcW w:w="1700" w:type="dxa"/>
          </w:tcPr>
          <w:p w14:paraId="4851ECFE" w14:textId="77777777" w:rsidR="000D12EE" w:rsidRDefault="000D12EE" w:rsidP="000D12EE">
            <w:pPr>
              <w:tabs>
                <w:tab w:val="left" w:pos="5812"/>
              </w:tabs>
              <w:rPr>
                <w:rFonts w:eastAsia="Arial"/>
                <w:sz w:val="24"/>
                <w:szCs w:val="24"/>
              </w:rPr>
            </w:pPr>
            <w:r>
              <w:rPr>
                <w:rFonts w:eastAsia="Arial"/>
                <w:sz w:val="24"/>
                <w:szCs w:val="24"/>
              </w:rPr>
              <w:t>И.О. Фамилия</w:t>
            </w:r>
          </w:p>
        </w:tc>
        <w:tc>
          <w:tcPr>
            <w:tcW w:w="423" w:type="dxa"/>
          </w:tcPr>
          <w:p w14:paraId="09FDB999" w14:textId="77777777" w:rsidR="000D12EE" w:rsidRDefault="000D12EE" w:rsidP="000D12EE">
            <w:pPr>
              <w:tabs>
                <w:tab w:val="left" w:pos="5812"/>
              </w:tabs>
              <w:rPr>
                <w:rFonts w:eastAsia="Arial"/>
                <w:sz w:val="24"/>
                <w:szCs w:val="24"/>
              </w:rPr>
            </w:pPr>
          </w:p>
        </w:tc>
        <w:tc>
          <w:tcPr>
            <w:tcW w:w="1417" w:type="dxa"/>
          </w:tcPr>
          <w:p w14:paraId="65C5D695" w14:textId="77777777" w:rsidR="000D12EE" w:rsidRDefault="000D12EE" w:rsidP="000D12EE">
            <w:pPr>
              <w:tabs>
                <w:tab w:val="left" w:pos="5812"/>
              </w:tabs>
              <w:rPr>
                <w:rFonts w:eastAsia="Arial"/>
                <w:sz w:val="24"/>
                <w:szCs w:val="24"/>
              </w:rPr>
            </w:pPr>
            <w:r>
              <w:rPr>
                <w:rFonts w:eastAsia="Arial"/>
                <w:sz w:val="24"/>
                <w:szCs w:val="24"/>
              </w:rPr>
              <w:t>Должность</w:t>
            </w:r>
          </w:p>
        </w:tc>
        <w:tc>
          <w:tcPr>
            <w:tcW w:w="1701" w:type="dxa"/>
            <w:tcBorders>
              <w:bottom w:val="single" w:sz="4" w:space="0" w:color="auto"/>
            </w:tcBorders>
          </w:tcPr>
          <w:p w14:paraId="71C5EE37" w14:textId="77777777" w:rsidR="000D12EE" w:rsidRDefault="000D12EE" w:rsidP="000D12EE">
            <w:pPr>
              <w:tabs>
                <w:tab w:val="left" w:pos="5812"/>
              </w:tabs>
              <w:rPr>
                <w:rFonts w:eastAsia="Arial"/>
                <w:sz w:val="24"/>
                <w:szCs w:val="24"/>
              </w:rPr>
            </w:pPr>
          </w:p>
        </w:tc>
        <w:tc>
          <w:tcPr>
            <w:tcW w:w="1701" w:type="dxa"/>
          </w:tcPr>
          <w:p w14:paraId="515096E3" w14:textId="77777777" w:rsidR="000D12EE" w:rsidRDefault="000D12EE" w:rsidP="000D12EE">
            <w:pPr>
              <w:tabs>
                <w:tab w:val="left" w:pos="5812"/>
              </w:tabs>
              <w:rPr>
                <w:rFonts w:eastAsia="Arial"/>
                <w:sz w:val="24"/>
                <w:szCs w:val="24"/>
              </w:rPr>
            </w:pPr>
            <w:r>
              <w:rPr>
                <w:rFonts w:eastAsia="Arial"/>
                <w:sz w:val="24"/>
                <w:szCs w:val="24"/>
              </w:rPr>
              <w:t>И.О. Фамилия</w:t>
            </w:r>
          </w:p>
        </w:tc>
      </w:tr>
      <w:tr w:rsidR="000D12EE" w14:paraId="6111E9BD" w14:textId="77777777" w:rsidTr="000D12EE">
        <w:tc>
          <w:tcPr>
            <w:tcW w:w="1418" w:type="dxa"/>
          </w:tcPr>
          <w:p w14:paraId="2FBDFD87" w14:textId="77777777" w:rsidR="000D12EE" w:rsidRDefault="000D12EE" w:rsidP="000D12EE">
            <w:pPr>
              <w:tabs>
                <w:tab w:val="left" w:pos="5812"/>
              </w:tabs>
              <w:rPr>
                <w:rFonts w:eastAsia="Arial"/>
                <w:sz w:val="24"/>
                <w:szCs w:val="24"/>
              </w:rPr>
            </w:pPr>
          </w:p>
        </w:tc>
        <w:tc>
          <w:tcPr>
            <w:tcW w:w="1416" w:type="dxa"/>
            <w:tcBorders>
              <w:top w:val="single" w:sz="4" w:space="0" w:color="auto"/>
            </w:tcBorders>
          </w:tcPr>
          <w:p w14:paraId="26B3F93D" w14:textId="77777777" w:rsidR="000D12EE" w:rsidRDefault="000D12EE" w:rsidP="000D12EE">
            <w:pPr>
              <w:tabs>
                <w:tab w:val="left" w:pos="5812"/>
              </w:tabs>
              <w:jc w:val="center"/>
              <w:rPr>
                <w:rFonts w:eastAsia="Arial"/>
                <w:sz w:val="24"/>
                <w:szCs w:val="24"/>
              </w:rPr>
            </w:pPr>
            <w:r w:rsidRPr="001B0937">
              <w:rPr>
                <w:rFonts w:eastAsia="Calibri"/>
                <w:sz w:val="24"/>
                <w:szCs w:val="24"/>
                <w:vertAlign w:val="superscript"/>
              </w:rPr>
              <w:t>(подпись)</w:t>
            </w:r>
          </w:p>
        </w:tc>
        <w:tc>
          <w:tcPr>
            <w:tcW w:w="1700" w:type="dxa"/>
          </w:tcPr>
          <w:p w14:paraId="616D60CA" w14:textId="77777777" w:rsidR="000D12EE" w:rsidRDefault="000D12EE" w:rsidP="000D12EE">
            <w:pPr>
              <w:tabs>
                <w:tab w:val="left" w:pos="5812"/>
              </w:tabs>
              <w:rPr>
                <w:rFonts w:eastAsia="Arial"/>
                <w:sz w:val="24"/>
                <w:szCs w:val="24"/>
              </w:rPr>
            </w:pPr>
          </w:p>
        </w:tc>
        <w:tc>
          <w:tcPr>
            <w:tcW w:w="423" w:type="dxa"/>
          </w:tcPr>
          <w:p w14:paraId="3C271819" w14:textId="77777777" w:rsidR="000D12EE" w:rsidRDefault="000D12EE" w:rsidP="000D12EE">
            <w:pPr>
              <w:tabs>
                <w:tab w:val="left" w:pos="5812"/>
              </w:tabs>
              <w:rPr>
                <w:rFonts w:eastAsia="Arial"/>
                <w:sz w:val="24"/>
                <w:szCs w:val="24"/>
              </w:rPr>
            </w:pPr>
          </w:p>
        </w:tc>
        <w:tc>
          <w:tcPr>
            <w:tcW w:w="1417" w:type="dxa"/>
          </w:tcPr>
          <w:p w14:paraId="42D45471" w14:textId="77777777" w:rsidR="000D12EE" w:rsidRDefault="000D12EE" w:rsidP="000D12EE">
            <w:pPr>
              <w:tabs>
                <w:tab w:val="left" w:pos="5812"/>
              </w:tabs>
              <w:rPr>
                <w:rFonts w:eastAsia="Arial"/>
                <w:sz w:val="24"/>
                <w:szCs w:val="24"/>
              </w:rPr>
            </w:pPr>
          </w:p>
        </w:tc>
        <w:tc>
          <w:tcPr>
            <w:tcW w:w="1701" w:type="dxa"/>
            <w:tcBorders>
              <w:top w:val="single" w:sz="4" w:space="0" w:color="auto"/>
            </w:tcBorders>
          </w:tcPr>
          <w:p w14:paraId="66B85953" w14:textId="77777777" w:rsidR="000D12EE" w:rsidRDefault="000D12EE" w:rsidP="000D12EE">
            <w:pPr>
              <w:tabs>
                <w:tab w:val="left" w:pos="5812"/>
              </w:tabs>
              <w:jc w:val="center"/>
              <w:rPr>
                <w:rFonts w:eastAsia="Arial"/>
                <w:sz w:val="24"/>
                <w:szCs w:val="24"/>
              </w:rPr>
            </w:pPr>
            <w:r w:rsidRPr="001B0937">
              <w:rPr>
                <w:rFonts w:eastAsia="Calibri"/>
                <w:sz w:val="24"/>
                <w:szCs w:val="24"/>
                <w:vertAlign w:val="superscript"/>
              </w:rPr>
              <w:t>(подпись)</w:t>
            </w:r>
          </w:p>
        </w:tc>
        <w:tc>
          <w:tcPr>
            <w:tcW w:w="1701" w:type="dxa"/>
          </w:tcPr>
          <w:p w14:paraId="4947C308" w14:textId="77777777" w:rsidR="000D12EE" w:rsidRPr="001B0937" w:rsidRDefault="000D12EE" w:rsidP="000D12EE">
            <w:pPr>
              <w:tabs>
                <w:tab w:val="left" w:pos="5812"/>
              </w:tabs>
              <w:jc w:val="center"/>
              <w:rPr>
                <w:rFonts w:eastAsia="Calibri"/>
                <w:sz w:val="24"/>
                <w:szCs w:val="24"/>
                <w:vertAlign w:val="superscript"/>
              </w:rPr>
            </w:pPr>
          </w:p>
        </w:tc>
      </w:tr>
      <w:tr w:rsidR="000D12EE" w14:paraId="64346426" w14:textId="77777777" w:rsidTr="000D12EE">
        <w:tc>
          <w:tcPr>
            <w:tcW w:w="4534" w:type="dxa"/>
            <w:gridSpan w:val="3"/>
          </w:tcPr>
          <w:p w14:paraId="0740DDB7" w14:textId="77777777" w:rsidR="000D12EE" w:rsidRDefault="000D12EE" w:rsidP="000D12EE">
            <w:pPr>
              <w:tabs>
                <w:tab w:val="left" w:pos="5812"/>
              </w:tabs>
              <w:rPr>
                <w:rFonts w:eastAsia="Calibri"/>
                <w:sz w:val="24"/>
                <w:szCs w:val="24"/>
              </w:rPr>
            </w:pPr>
            <w:r>
              <w:rPr>
                <w:rFonts w:eastAsia="Calibri"/>
                <w:sz w:val="24"/>
                <w:szCs w:val="24"/>
              </w:rPr>
              <w:t>«____» _______________ 20___ г.</w:t>
            </w:r>
          </w:p>
        </w:tc>
        <w:tc>
          <w:tcPr>
            <w:tcW w:w="423" w:type="dxa"/>
          </w:tcPr>
          <w:p w14:paraId="5E867817" w14:textId="77777777" w:rsidR="000D12EE" w:rsidRDefault="000D12EE" w:rsidP="000D12EE">
            <w:pPr>
              <w:tabs>
                <w:tab w:val="left" w:pos="5812"/>
              </w:tabs>
              <w:rPr>
                <w:rFonts w:eastAsia="Calibri"/>
                <w:sz w:val="24"/>
                <w:szCs w:val="24"/>
              </w:rPr>
            </w:pPr>
          </w:p>
        </w:tc>
        <w:tc>
          <w:tcPr>
            <w:tcW w:w="4819" w:type="dxa"/>
            <w:gridSpan w:val="3"/>
          </w:tcPr>
          <w:p w14:paraId="67B9F68D" w14:textId="77777777" w:rsidR="000D12EE" w:rsidRDefault="000D12EE" w:rsidP="000D12EE">
            <w:pPr>
              <w:tabs>
                <w:tab w:val="left" w:pos="5812"/>
              </w:tabs>
              <w:rPr>
                <w:rFonts w:eastAsia="Calibri"/>
                <w:sz w:val="24"/>
                <w:szCs w:val="24"/>
              </w:rPr>
            </w:pPr>
            <w:r>
              <w:rPr>
                <w:rFonts w:eastAsia="Calibri"/>
                <w:sz w:val="24"/>
                <w:szCs w:val="24"/>
              </w:rPr>
              <w:t>«____» ________________ 20___ г.</w:t>
            </w:r>
          </w:p>
        </w:tc>
      </w:tr>
    </w:tbl>
    <w:p w14:paraId="48F2F958" w14:textId="77777777" w:rsidR="00CD2C2D" w:rsidRPr="003452A4" w:rsidRDefault="00CD2C2D" w:rsidP="000D12EE"/>
    <w:p w14:paraId="2C548242" w14:textId="77777777" w:rsidR="00BA32DF" w:rsidRPr="000D12EE" w:rsidRDefault="00BA32DF">
      <w:pPr>
        <w:spacing w:after="160" w:line="259" w:lineRule="auto"/>
      </w:pPr>
      <w:r>
        <w:rPr>
          <w:szCs w:val="28"/>
        </w:rPr>
        <w:br w:type="page"/>
      </w:r>
    </w:p>
    <w:p w14:paraId="4115D6EC" w14:textId="77777777" w:rsidR="001A233E" w:rsidRDefault="001A233E" w:rsidP="001A233E">
      <w:pPr>
        <w:pStyle w:val="1"/>
        <w:ind w:left="6804"/>
        <w:rPr>
          <w:rFonts w:ascii="Times New Roman" w:hAnsi="Times New Roman" w:cs="Times New Roman"/>
          <w:color w:val="auto"/>
          <w:sz w:val="28"/>
          <w:szCs w:val="28"/>
        </w:rPr>
      </w:pPr>
      <w:bookmarkStart w:id="363" w:name="_Toc227321698"/>
      <w:r w:rsidRPr="00B06324">
        <w:rPr>
          <w:rFonts w:ascii="Times New Roman" w:hAnsi="Times New Roman" w:cs="Times New Roman"/>
          <w:color w:val="auto"/>
          <w:sz w:val="28"/>
          <w:szCs w:val="28"/>
        </w:rPr>
        <w:lastRenderedPageBreak/>
        <w:t xml:space="preserve">Приложение № </w:t>
      </w:r>
      <w:r>
        <w:rPr>
          <w:rFonts w:ascii="Times New Roman" w:hAnsi="Times New Roman" w:cs="Times New Roman"/>
          <w:color w:val="auto"/>
          <w:sz w:val="28"/>
          <w:szCs w:val="28"/>
        </w:rPr>
        <w:t>3</w:t>
      </w:r>
      <w:r w:rsidR="007421FF">
        <w:rPr>
          <w:rFonts w:ascii="Times New Roman" w:hAnsi="Times New Roman" w:cs="Times New Roman"/>
          <w:color w:val="auto"/>
          <w:sz w:val="28"/>
          <w:szCs w:val="28"/>
        </w:rPr>
        <w:t>6</w:t>
      </w:r>
      <w:bookmarkEnd w:id="363"/>
    </w:p>
    <w:p w14:paraId="7DE2F75E" w14:textId="12B76333" w:rsidR="001A233E" w:rsidRDefault="00465173" w:rsidP="001A233E">
      <w:pPr>
        <w:ind w:left="6804"/>
      </w:pPr>
      <w:r>
        <w:t>(</w:t>
      </w:r>
      <w:r w:rsidR="001A233E" w:rsidRPr="001A233E">
        <w:t xml:space="preserve">пункт </w:t>
      </w:r>
      <w:r w:rsidR="001A233E">
        <w:t>9</w:t>
      </w:r>
      <w:r w:rsidR="001A233E" w:rsidRPr="001A233E">
        <w:t>.</w:t>
      </w:r>
      <w:r w:rsidR="001A233E">
        <w:t>1.</w:t>
      </w:r>
      <w:r w:rsidR="00CB2B16">
        <w:t>6</w:t>
      </w:r>
      <w:r>
        <w:t>)</w:t>
      </w:r>
    </w:p>
    <w:p w14:paraId="0738D6F9" w14:textId="77777777" w:rsidR="001A233E" w:rsidRDefault="001A233E" w:rsidP="001A233E"/>
    <w:p w14:paraId="2A9BD1D2" w14:textId="77777777" w:rsidR="001A233E" w:rsidRDefault="007421FF" w:rsidP="001A233E">
      <w:pPr>
        <w:jc w:val="center"/>
        <w:rPr>
          <w:szCs w:val="28"/>
        </w:rPr>
      </w:pPr>
      <w:r w:rsidRPr="001A233E">
        <w:rPr>
          <w:b/>
        </w:rPr>
        <w:t>Форма выписки из номенклатуры дел</w:t>
      </w:r>
    </w:p>
    <w:p w14:paraId="36CD2414" w14:textId="77777777" w:rsidR="001A233E" w:rsidRDefault="001A233E" w:rsidP="00DB4A86">
      <w:pPr>
        <w:rPr>
          <w:szCs w:val="28"/>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3714"/>
        <w:gridCol w:w="289"/>
        <w:gridCol w:w="958"/>
        <w:gridCol w:w="1418"/>
        <w:gridCol w:w="1842"/>
        <w:gridCol w:w="142"/>
      </w:tblGrid>
      <w:tr w:rsidR="0060580E" w:rsidRPr="002508AA" w14:paraId="0353DD8D" w14:textId="77777777" w:rsidTr="0060580E">
        <w:trPr>
          <w:gridAfter w:val="1"/>
          <w:wAfter w:w="142" w:type="dxa"/>
          <w:trHeight w:val="2528"/>
        </w:trPr>
        <w:tc>
          <w:tcPr>
            <w:tcW w:w="5132" w:type="dxa"/>
            <w:gridSpan w:val="2"/>
            <w:tcBorders>
              <w:top w:val="nil"/>
              <w:left w:val="nil"/>
              <w:bottom w:val="nil"/>
              <w:right w:val="nil"/>
            </w:tcBorders>
            <w:shd w:val="clear" w:color="auto" w:fill="auto"/>
          </w:tcPr>
          <w:p w14:paraId="76EDF558" w14:textId="77777777" w:rsidR="0060580E" w:rsidRDefault="0060580E" w:rsidP="009E313D">
            <w:pPr>
              <w:rPr>
                <w:b/>
                <w:sz w:val="22"/>
                <w:szCs w:val="22"/>
              </w:rPr>
            </w:pPr>
            <w:r>
              <w:rPr>
                <w:b/>
                <w:sz w:val="22"/>
                <w:szCs w:val="22"/>
              </w:rPr>
              <w:t>Министерство науки и высшего образования</w:t>
            </w:r>
          </w:p>
          <w:p w14:paraId="21EA2842" w14:textId="77777777" w:rsidR="0060580E" w:rsidRPr="002508AA" w:rsidRDefault="0060580E" w:rsidP="009E313D">
            <w:pPr>
              <w:rPr>
                <w:b/>
                <w:sz w:val="22"/>
                <w:szCs w:val="22"/>
              </w:rPr>
            </w:pPr>
            <w:r>
              <w:rPr>
                <w:b/>
                <w:sz w:val="22"/>
                <w:szCs w:val="22"/>
              </w:rPr>
              <w:t xml:space="preserve">                    Российской Федерации</w:t>
            </w:r>
          </w:p>
          <w:p w14:paraId="2F17260C" w14:textId="77777777" w:rsidR="0060580E" w:rsidRPr="002508AA" w:rsidRDefault="0060580E" w:rsidP="009E313D">
            <w:pPr>
              <w:rPr>
                <w:b/>
                <w:sz w:val="22"/>
                <w:szCs w:val="22"/>
              </w:rPr>
            </w:pPr>
          </w:p>
          <w:p w14:paraId="261B6B6F" w14:textId="77777777" w:rsidR="0060580E" w:rsidRPr="00DE39FF" w:rsidRDefault="0060580E" w:rsidP="0060580E">
            <w:pPr>
              <w:ind w:right="-108"/>
              <w:rPr>
                <w:b/>
                <w:i/>
                <w:sz w:val="22"/>
                <w:szCs w:val="22"/>
              </w:rPr>
            </w:pPr>
            <w:r w:rsidRPr="00DE39FF">
              <w:rPr>
                <w:b/>
                <w:sz w:val="22"/>
                <w:szCs w:val="22"/>
              </w:rPr>
              <w:t>«Технологический университет имени дважды Героя Советского Союза, летчика-космонавта А.А. Леонова» - филиал федерального государственного бюджетного образовательного учреждения высшего образования «Московский государственный университет геодезии и картографии»</w:t>
            </w:r>
          </w:p>
          <w:p w14:paraId="04F54956" w14:textId="77777777" w:rsidR="0060580E" w:rsidRPr="00F759C9" w:rsidRDefault="0060580E" w:rsidP="0060580E">
            <w:pPr>
              <w:rPr>
                <w:sz w:val="22"/>
                <w:szCs w:val="22"/>
              </w:rPr>
            </w:pPr>
          </w:p>
        </w:tc>
        <w:tc>
          <w:tcPr>
            <w:tcW w:w="4507" w:type="dxa"/>
            <w:gridSpan w:val="4"/>
            <w:vMerge w:val="restart"/>
            <w:tcBorders>
              <w:top w:val="nil"/>
              <w:left w:val="nil"/>
              <w:bottom w:val="nil"/>
              <w:right w:val="nil"/>
            </w:tcBorders>
            <w:shd w:val="clear" w:color="auto" w:fill="auto"/>
          </w:tcPr>
          <w:p w14:paraId="510B0AB5" w14:textId="77777777" w:rsidR="0060580E" w:rsidRPr="002508AA" w:rsidRDefault="0060580E" w:rsidP="009E313D">
            <w:pPr>
              <w:rPr>
                <w:b/>
                <w:sz w:val="22"/>
                <w:szCs w:val="22"/>
              </w:rPr>
            </w:pPr>
            <w:r w:rsidRPr="002508AA">
              <w:rPr>
                <w:b/>
                <w:sz w:val="22"/>
                <w:szCs w:val="22"/>
              </w:rPr>
              <w:t xml:space="preserve">                                             </w:t>
            </w:r>
          </w:p>
          <w:p w14:paraId="2FA6B0E0" w14:textId="77777777" w:rsidR="0060580E" w:rsidRPr="002508AA" w:rsidRDefault="0060580E" w:rsidP="009E313D">
            <w:pPr>
              <w:rPr>
                <w:b/>
                <w:sz w:val="22"/>
                <w:szCs w:val="22"/>
              </w:rPr>
            </w:pPr>
            <w:r w:rsidRPr="002508AA">
              <w:rPr>
                <w:b/>
                <w:sz w:val="22"/>
                <w:szCs w:val="22"/>
              </w:rPr>
              <w:t xml:space="preserve">                                                  </w:t>
            </w:r>
          </w:p>
          <w:p w14:paraId="28DC432A" w14:textId="77777777" w:rsidR="0060580E" w:rsidRPr="002508AA" w:rsidRDefault="0060580E" w:rsidP="009E313D">
            <w:pPr>
              <w:rPr>
                <w:sz w:val="22"/>
                <w:szCs w:val="22"/>
              </w:rPr>
            </w:pPr>
            <w:r w:rsidRPr="002508AA">
              <w:rPr>
                <w:b/>
                <w:sz w:val="22"/>
                <w:szCs w:val="22"/>
              </w:rPr>
              <w:t xml:space="preserve">                                                      </w:t>
            </w:r>
            <w:r>
              <w:rPr>
                <w:b/>
                <w:sz w:val="22"/>
                <w:szCs w:val="22"/>
              </w:rPr>
              <w:t xml:space="preserve">        </w:t>
            </w:r>
          </w:p>
          <w:p w14:paraId="2509682B" w14:textId="77777777" w:rsidR="0060580E" w:rsidRPr="002508AA" w:rsidRDefault="0060580E" w:rsidP="009E313D">
            <w:pPr>
              <w:rPr>
                <w:sz w:val="22"/>
                <w:szCs w:val="22"/>
              </w:rPr>
            </w:pPr>
          </w:p>
          <w:p w14:paraId="74EDFF27" w14:textId="77777777" w:rsidR="0060580E" w:rsidRPr="002508AA" w:rsidRDefault="0060580E" w:rsidP="009E313D">
            <w:pPr>
              <w:rPr>
                <w:sz w:val="22"/>
                <w:szCs w:val="22"/>
              </w:rPr>
            </w:pPr>
          </w:p>
          <w:p w14:paraId="69626A96" w14:textId="77777777" w:rsidR="0060580E" w:rsidRPr="002508AA" w:rsidRDefault="0060580E" w:rsidP="009E313D">
            <w:pPr>
              <w:rPr>
                <w:sz w:val="22"/>
                <w:szCs w:val="22"/>
              </w:rPr>
            </w:pPr>
          </w:p>
          <w:p w14:paraId="7F9FDA39" w14:textId="77777777" w:rsidR="0060580E" w:rsidRPr="002508AA" w:rsidRDefault="0060580E" w:rsidP="009E313D">
            <w:pPr>
              <w:rPr>
                <w:sz w:val="22"/>
                <w:szCs w:val="22"/>
              </w:rPr>
            </w:pPr>
          </w:p>
          <w:p w14:paraId="3283C5D4" w14:textId="77777777" w:rsidR="0060580E" w:rsidRPr="002508AA" w:rsidRDefault="0060580E" w:rsidP="009E313D">
            <w:pPr>
              <w:rPr>
                <w:sz w:val="22"/>
                <w:szCs w:val="22"/>
              </w:rPr>
            </w:pPr>
          </w:p>
          <w:p w14:paraId="04491915" w14:textId="77777777" w:rsidR="0060580E" w:rsidRPr="002508AA" w:rsidRDefault="0060580E" w:rsidP="009E313D">
            <w:pPr>
              <w:rPr>
                <w:sz w:val="22"/>
                <w:szCs w:val="22"/>
              </w:rPr>
            </w:pPr>
          </w:p>
        </w:tc>
      </w:tr>
      <w:tr w:rsidR="0060580E" w:rsidRPr="002508AA" w14:paraId="1B058A37" w14:textId="77777777" w:rsidTr="0060580E">
        <w:trPr>
          <w:gridAfter w:val="1"/>
          <w:wAfter w:w="142" w:type="dxa"/>
          <w:trHeight w:val="1832"/>
        </w:trPr>
        <w:tc>
          <w:tcPr>
            <w:tcW w:w="5132" w:type="dxa"/>
            <w:gridSpan w:val="2"/>
            <w:tcBorders>
              <w:top w:val="nil"/>
              <w:left w:val="nil"/>
              <w:bottom w:val="nil"/>
              <w:right w:val="nil"/>
            </w:tcBorders>
            <w:shd w:val="clear" w:color="auto" w:fill="auto"/>
          </w:tcPr>
          <w:p w14:paraId="43671010" w14:textId="77777777" w:rsidR="0060580E" w:rsidRPr="00DE39FF" w:rsidRDefault="0060580E" w:rsidP="0060580E">
            <w:pPr>
              <w:ind w:right="-108"/>
              <w:jc w:val="center"/>
              <w:rPr>
                <w:b/>
                <w:sz w:val="22"/>
                <w:szCs w:val="22"/>
              </w:rPr>
            </w:pPr>
            <w:r w:rsidRPr="00DE39FF">
              <w:rPr>
                <w:b/>
                <w:sz w:val="22"/>
                <w:szCs w:val="22"/>
              </w:rPr>
              <w:t>Выписка из номенклатуры</w:t>
            </w:r>
          </w:p>
          <w:p w14:paraId="63E0053D" w14:textId="77777777" w:rsidR="0060580E" w:rsidRDefault="0060580E" w:rsidP="0060580E">
            <w:pPr>
              <w:ind w:right="-108"/>
              <w:jc w:val="center"/>
              <w:rPr>
                <w:b/>
                <w:sz w:val="22"/>
                <w:szCs w:val="22"/>
              </w:rPr>
            </w:pPr>
            <w:r>
              <w:rPr>
                <w:b/>
                <w:sz w:val="22"/>
                <w:szCs w:val="22"/>
              </w:rPr>
              <w:t>(приказ от __.01.202__ № 01-01/___)</w:t>
            </w:r>
          </w:p>
          <w:p w14:paraId="2435D452" w14:textId="77777777" w:rsidR="0060580E" w:rsidRPr="00221BFB" w:rsidRDefault="0060580E" w:rsidP="0060580E">
            <w:pPr>
              <w:ind w:right="-108"/>
              <w:jc w:val="center"/>
              <w:rPr>
                <w:sz w:val="22"/>
                <w:szCs w:val="22"/>
                <w:u w:val="single"/>
              </w:rPr>
            </w:pPr>
            <w:r w:rsidRPr="00717EB0">
              <w:rPr>
                <w:sz w:val="22"/>
                <w:szCs w:val="22"/>
                <w:u w:val="single"/>
              </w:rPr>
              <w:t xml:space="preserve">№ </w:t>
            </w:r>
            <w:r>
              <w:rPr>
                <w:sz w:val="22"/>
                <w:szCs w:val="22"/>
                <w:u w:val="single"/>
              </w:rPr>
              <w:t>01-38</w:t>
            </w:r>
          </w:p>
          <w:p w14:paraId="401F1B7D" w14:textId="77777777" w:rsidR="0060580E" w:rsidRPr="002508AA" w:rsidRDefault="0060580E" w:rsidP="0060580E">
            <w:pPr>
              <w:ind w:right="-108"/>
              <w:jc w:val="center"/>
              <w:rPr>
                <w:sz w:val="22"/>
                <w:szCs w:val="22"/>
              </w:rPr>
            </w:pPr>
          </w:p>
          <w:p w14:paraId="046E721D" w14:textId="77777777" w:rsidR="0060580E" w:rsidRPr="002508AA" w:rsidRDefault="0060580E" w:rsidP="0060580E">
            <w:pPr>
              <w:ind w:right="-108"/>
              <w:jc w:val="center"/>
              <w:rPr>
                <w:sz w:val="22"/>
                <w:szCs w:val="22"/>
              </w:rPr>
            </w:pPr>
            <w:r w:rsidRPr="002508AA">
              <w:rPr>
                <w:sz w:val="22"/>
                <w:szCs w:val="22"/>
              </w:rPr>
              <w:t>г. Королев</w:t>
            </w:r>
          </w:p>
          <w:p w14:paraId="1C1C8500" w14:textId="77777777" w:rsidR="0060580E" w:rsidRDefault="0060580E" w:rsidP="0060580E">
            <w:pPr>
              <w:ind w:right="-108"/>
              <w:jc w:val="center"/>
              <w:rPr>
                <w:sz w:val="22"/>
                <w:szCs w:val="22"/>
              </w:rPr>
            </w:pPr>
            <w:r>
              <w:rPr>
                <w:sz w:val="22"/>
                <w:szCs w:val="22"/>
              </w:rPr>
              <w:t>на 202__ год</w:t>
            </w:r>
          </w:p>
          <w:p w14:paraId="0D2708E6" w14:textId="77777777" w:rsidR="0060580E" w:rsidRDefault="0060580E" w:rsidP="009E313D">
            <w:pPr>
              <w:rPr>
                <w:b/>
                <w:sz w:val="22"/>
                <w:szCs w:val="22"/>
              </w:rPr>
            </w:pPr>
          </w:p>
        </w:tc>
        <w:tc>
          <w:tcPr>
            <w:tcW w:w="4507" w:type="dxa"/>
            <w:gridSpan w:val="4"/>
            <w:vMerge/>
            <w:tcBorders>
              <w:top w:val="nil"/>
              <w:left w:val="nil"/>
              <w:bottom w:val="nil"/>
              <w:right w:val="nil"/>
            </w:tcBorders>
            <w:shd w:val="clear" w:color="auto" w:fill="auto"/>
          </w:tcPr>
          <w:p w14:paraId="2D8D265D" w14:textId="77777777" w:rsidR="0060580E" w:rsidRPr="002508AA" w:rsidRDefault="0060580E" w:rsidP="009E313D">
            <w:pPr>
              <w:rPr>
                <w:b/>
                <w:sz w:val="22"/>
                <w:szCs w:val="22"/>
              </w:rPr>
            </w:pPr>
          </w:p>
        </w:tc>
      </w:tr>
      <w:tr w:rsidR="0060580E" w:rsidRPr="002508AA" w14:paraId="534DAF12" w14:textId="77777777" w:rsidTr="009E313D">
        <w:tblPrEx>
          <w:tblLook w:val="01E0" w:firstRow="1" w:lastRow="1" w:firstColumn="1" w:lastColumn="1" w:noHBand="0" w:noVBand="0"/>
        </w:tblPrEx>
        <w:trPr>
          <w:trHeight w:val="428"/>
        </w:trPr>
        <w:tc>
          <w:tcPr>
            <w:tcW w:w="9781" w:type="dxa"/>
            <w:gridSpan w:val="7"/>
            <w:shd w:val="clear" w:color="auto" w:fill="auto"/>
            <w:vAlign w:val="center"/>
          </w:tcPr>
          <w:p w14:paraId="3E941DF2" w14:textId="77777777" w:rsidR="0060580E" w:rsidRPr="006B0F48" w:rsidRDefault="00FB7E11" w:rsidP="009E313D">
            <w:pPr>
              <w:jc w:val="center"/>
              <w:rPr>
                <w:b/>
                <w:sz w:val="22"/>
                <w:szCs w:val="22"/>
              </w:rPr>
            </w:pPr>
            <w:r>
              <w:rPr>
                <w:b/>
                <w:bCs/>
                <w:sz w:val="22"/>
                <w:szCs w:val="22"/>
              </w:rPr>
              <w:t>Структурное подразделение</w:t>
            </w:r>
          </w:p>
        </w:tc>
      </w:tr>
      <w:tr w:rsidR="0060580E" w:rsidRPr="002508AA" w14:paraId="7B1064B3" w14:textId="77777777" w:rsidTr="0060580E">
        <w:tblPrEx>
          <w:tblLook w:val="01E0" w:firstRow="1" w:lastRow="1" w:firstColumn="1" w:lastColumn="1" w:noHBand="0" w:noVBand="0"/>
        </w:tblPrEx>
        <w:trPr>
          <w:trHeight w:val="372"/>
        </w:trPr>
        <w:tc>
          <w:tcPr>
            <w:tcW w:w="1418" w:type="dxa"/>
            <w:shd w:val="clear" w:color="auto" w:fill="auto"/>
            <w:vAlign w:val="center"/>
          </w:tcPr>
          <w:p w14:paraId="66421D6E" w14:textId="77777777" w:rsidR="0060580E" w:rsidRPr="002508AA" w:rsidRDefault="0060580E" w:rsidP="009E313D">
            <w:pPr>
              <w:jc w:val="center"/>
              <w:rPr>
                <w:sz w:val="22"/>
                <w:szCs w:val="22"/>
              </w:rPr>
            </w:pPr>
            <w:r w:rsidRPr="002508AA">
              <w:rPr>
                <w:sz w:val="22"/>
                <w:szCs w:val="22"/>
              </w:rPr>
              <w:t>Индекс дела</w:t>
            </w:r>
          </w:p>
        </w:tc>
        <w:tc>
          <w:tcPr>
            <w:tcW w:w="4003" w:type="dxa"/>
            <w:gridSpan w:val="2"/>
            <w:shd w:val="clear" w:color="auto" w:fill="auto"/>
            <w:vAlign w:val="center"/>
          </w:tcPr>
          <w:p w14:paraId="116FE147" w14:textId="77777777" w:rsidR="0060580E" w:rsidRPr="002508AA" w:rsidRDefault="0060580E" w:rsidP="009E313D">
            <w:pPr>
              <w:jc w:val="center"/>
              <w:rPr>
                <w:sz w:val="22"/>
                <w:szCs w:val="22"/>
              </w:rPr>
            </w:pPr>
            <w:r>
              <w:rPr>
                <w:sz w:val="22"/>
                <w:szCs w:val="22"/>
              </w:rPr>
              <w:t>Заголовок дел</w:t>
            </w:r>
          </w:p>
        </w:tc>
        <w:tc>
          <w:tcPr>
            <w:tcW w:w="958" w:type="dxa"/>
            <w:shd w:val="clear" w:color="auto" w:fill="auto"/>
            <w:vAlign w:val="center"/>
          </w:tcPr>
          <w:p w14:paraId="0C220BE1" w14:textId="77777777" w:rsidR="0060580E" w:rsidRPr="002508AA" w:rsidRDefault="0060580E" w:rsidP="009E313D">
            <w:pPr>
              <w:jc w:val="center"/>
              <w:rPr>
                <w:sz w:val="22"/>
                <w:szCs w:val="22"/>
              </w:rPr>
            </w:pPr>
            <w:r w:rsidRPr="002508AA">
              <w:rPr>
                <w:sz w:val="22"/>
                <w:szCs w:val="22"/>
              </w:rPr>
              <w:t>Кол-во дел.</w:t>
            </w:r>
          </w:p>
        </w:tc>
        <w:tc>
          <w:tcPr>
            <w:tcW w:w="1418" w:type="dxa"/>
            <w:shd w:val="clear" w:color="auto" w:fill="auto"/>
            <w:vAlign w:val="center"/>
          </w:tcPr>
          <w:p w14:paraId="112E7B3A" w14:textId="77777777" w:rsidR="0060580E" w:rsidRPr="002508AA" w:rsidRDefault="0060580E" w:rsidP="009E313D">
            <w:pPr>
              <w:jc w:val="center"/>
              <w:rPr>
                <w:sz w:val="22"/>
                <w:szCs w:val="22"/>
              </w:rPr>
            </w:pPr>
            <w:r>
              <w:rPr>
                <w:sz w:val="22"/>
                <w:szCs w:val="22"/>
              </w:rPr>
              <w:t>Срок хранения и № статьи</w:t>
            </w:r>
          </w:p>
          <w:p w14:paraId="3F3A144C" w14:textId="77777777" w:rsidR="0060580E" w:rsidRPr="002508AA" w:rsidRDefault="0060580E" w:rsidP="009E313D">
            <w:pPr>
              <w:jc w:val="center"/>
              <w:rPr>
                <w:sz w:val="22"/>
                <w:szCs w:val="22"/>
              </w:rPr>
            </w:pPr>
            <w:r w:rsidRPr="002508AA">
              <w:rPr>
                <w:sz w:val="22"/>
                <w:szCs w:val="22"/>
              </w:rPr>
              <w:t>по перечню</w:t>
            </w:r>
          </w:p>
        </w:tc>
        <w:tc>
          <w:tcPr>
            <w:tcW w:w="1984" w:type="dxa"/>
            <w:gridSpan w:val="2"/>
            <w:shd w:val="clear" w:color="auto" w:fill="auto"/>
            <w:vAlign w:val="center"/>
          </w:tcPr>
          <w:p w14:paraId="3229723D" w14:textId="77777777" w:rsidR="0060580E" w:rsidRPr="002508AA" w:rsidRDefault="0060580E" w:rsidP="009E313D">
            <w:pPr>
              <w:tabs>
                <w:tab w:val="left" w:pos="1485"/>
              </w:tabs>
              <w:jc w:val="center"/>
              <w:rPr>
                <w:sz w:val="22"/>
                <w:szCs w:val="22"/>
              </w:rPr>
            </w:pPr>
            <w:r w:rsidRPr="002508AA">
              <w:rPr>
                <w:sz w:val="22"/>
                <w:szCs w:val="22"/>
              </w:rPr>
              <w:t>Примечание</w:t>
            </w:r>
          </w:p>
        </w:tc>
      </w:tr>
      <w:tr w:rsidR="0060580E" w:rsidRPr="002508AA" w14:paraId="729DD82F" w14:textId="77777777" w:rsidTr="0060580E">
        <w:tblPrEx>
          <w:tblLook w:val="01E0" w:firstRow="1" w:lastRow="1" w:firstColumn="1" w:lastColumn="1" w:noHBand="0" w:noVBand="0"/>
        </w:tblPrEx>
        <w:trPr>
          <w:cantSplit/>
          <w:trHeight w:val="67"/>
        </w:trPr>
        <w:tc>
          <w:tcPr>
            <w:tcW w:w="1418" w:type="dxa"/>
            <w:shd w:val="clear" w:color="auto" w:fill="auto"/>
          </w:tcPr>
          <w:p w14:paraId="3EF41F5D" w14:textId="77777777" w:rsidR="0060580E" w:rsidRPr="002508AA" w:rsidRDefault="0060580E" w:rsidP="009E313D">
            <w:pPr>
              <w:jc w:val="center"/>
              <w:rPr>
                <w:sz w:val="22"/>
                <w:szCs w:val="22"/>
              </w:rPr>
            </w:pPr>
            <w:r>
              <w:rPr>
                <w:sz w:val="22"/>
                <w:szCs w:val="22"/>
              </w:rPr>
              <w:t>1</w:t>
            </w:r>
          </w:p>
        </w:tc>
        <w:tc>
          <w:tcPr>
            <w:tcW w:w="4003" w:type="dxa"/>
            <w:gridSpan w:val="2"/>
            <w:shd w:val="clear" w:color="auto" w:fill="auto"/>
          </w:tcPr>
          <w:p w14:paraId="366401D6" w14:textId="77777777" w:rsidR="0060580E" w:rsidRPr="002508AA" w:rsidRDefault="0060580E" w:rsidP="009E313D">
            <w:pPr>
              <w:jc w:val="center"/>
              <w:rPr>
                <w:sz w:val="22"/>
                <w:szCs w:val="22"/>
              </w:rPr>
            </w:pPr>
            <w:r>
              <w:rPr>
                <w:sz w:val="22"/>
                <w:szCs w:val="22"/>
              </w:rPr>
              <w:t>2</w:t>
            </w:r>
          </w:p>
        </w:tc>
        <w:tc>
          <w:tcPr>
            <w:tcW w:w="958" w:type="dxa"/>
            <w:shd w:val="clear" w:color="auto" w:fill="auto"/>
          </w:tcPr>
          <w:p w14:paraId="35A73A6C" w14:textId="77777777" w:rsidR="0060580E" w:rsidRPr="002508AA" w:rsidRDefault="0060580E" w:rsidP="009E313D">
            <w:pPr>
              <w:jc w:val="center"/>
              <w:rPr>
                <w:sz w:val="22"/>
                <w:szCs w:val="22"/>
              </w:rPr>
            </w:pPr>
            <w:r>
              <w:rPr>
                <w:sz w:val="22"/>
                <w:szCs w:val="22"/>
              </w:rPr>
              <w:t>3</w:t>
            </w:r>
          </w:p>
        </w:tc>
        <w:tc>
          <w:tcPr>
            <w:tcW w:w="1418" w:type="dxa"/>
            <w:shd w:val="clear" w:color="auto" w:fill="auto"/>
          </w:tcPr>
          <w:p w14:paraId="6B79063E" w14:textId="77777777" w:rsidR="0060580E" w:rsidRPr="002508AA" w:rsidRDefault="0060580E" w:rsidP="009E313D">
            <w:pPr>
              <w:jc w:val="center"/>
              <w:rPr>
                <w:sz w:val="22"/>
                <w:szCs w:val="22"/>
              </w:rPr>
            </w:pPr>
            <w:r>
              <w:rPr>
                <w:sz w:val="22"/>
                <w:szCs w:val="22"/>
              </w:rPr>
              <w:t>4</w:t>
            </w:r>
          </w:p>
        </w:tc>
        <w:tc>
          <w:tcPr>
            <w:tcW w:w="1984" w:type="dxa"/>
            <w:gridSpan w:val="2"/>
            <w:shd w:val="clear" w:color="auto" w:fill="auto"/>
          </w:tcPr>
          <w:p w14:paraId="1CF15D87" w14:textId="77777777" w:rsidR="0060580E" w:rsidRPr="002508AA" w:rsidRDefault="0060580E" w:rsidP="009E313D">
            <w:pPr>
              <w:ind w:right="-108"/>
              <w:jc w:val="center"/>
              <w:rPr>
                <w:sz w:val="22"/>
                <w:szCs w:val="22"/>
              </w:rPr>
            </w:pPr>
            <w:r>
              <w:rPr>
                <w:sz w:val="22"/>
                <w:szCs w:val="22"/>
              </w:rPr>
              <w:t>5</w:t>
            </w:r>
          </w:p>
        </w:tc>
      </w:tr>
      <w:tr w:rsidR="0060580E" w:rsidRPr="002508AA" w14:paraId="0307F652" w14:textId="77777777" w:rsidTr="0060580E">
        <w:tblPrEx>
          <w:tblLook w:val="01E0" w:firstRow="1" w:lastRow="1" w:firstColumn="1" w:lastColumn="1" w:noHBand="0" w:noVBand="0"/>
        </w:tblPrEx>
        <w:trPr>
          <w:cantSplit/>
          <w:trHeight w:val="67"/>
        </w:trPr>
        <w:tc>
          <w:tcPr>
            <w:tcW w:w="1418" w:type="dxa"/>
            <w:shd w:val="clear" w:color="auto" w:fill="auto"/>
            <w:vAlign w:val="center"/>
          </w:tcPr>
          <w:p w14:paraId="2C7B829B" w14:textId="77777777" w:rsidR="0060580E" w:rsidRPr="006700E3" w:rsidRDefault="0060580E" w:rsidP="0060580E"/>
        </w:tc>
        <w:tc>
          <w:tcPr>
            <w:tcW w:w="4003" w:type="dxa"/>
            <w:gridSpan w:val="2"/>
            <w:shd w:val="clear" w:color="auto" w:fill="auto"/>
            <w:vAlign w:val="center"/>
          </w:tcPr>
          <w:p w14:paraId="194E2DC8" w14:textId="77777777" w:rsidR="0060580E" w:rsidRPr="00D273EE" w:rsidRDefault="0060580E" w:rsidP="009E313D"/>
        </w:tc>
        <w:tc>
          <w:tcPr>
            <w:tcW w:w="958" w:type="dxa"/>
            <w:shd w:val="clear" w:color="auto" w:fill="auto"/>
            <w:vAlign w:val="center"/>
          </w:tcPr>
          <w:p w14:paraId="673F1158" w14:textId="77777777" w:rsidR="0060580E" w:rsidRPr="00D273EE" w:rsidRDefault="0060580E" w:rsidP="009E313D"/>
        </w:tc>
        <w:tc>
          <w:tcPr>
            <w:tcW w:w="1418" w:type="dxa"/>
            <w:shd w:val="clear" w:color="auto" w:fill="auto"/>
            <w:vAlign w:val="center"/>
          </w:tcPr>
          <w:p w14:paraId="798945F1" w14:textId="77777777" w:rsidR="0060580E" w:rsidRPr="00D273EE" w:rsidRDefault="0060580E" w:rsidP="009E313D">
            <w:pPr>
              <w:jc w:val="center"/>
            </w:pPr>
          </w:p>
        </w:tc>
        <w:tc>
          <w:tcPr>
            <w:tcW w:w="1984" w:type="dxa"/>
            <w:gridSpan w:val="2"/>
            <w:shd w:val="clear" w:color="auto" w:fill="auto"/>
            <w:vAlign w:val="center"/>
          </w:tcPr>
          <w:p w14:paraId="224D1AC0" w14:textId="77777777" w:rsidR="0060580E" w:rsidRPr="00D273EE" w:rsidRDefault="0060580E" w:rsidP="009E313D"/>
        </w:tc>
      </w:tr>
      <w:tr w:rsidR="0060580E" w:rsidRPr="002508AA" w14:paraId="5EA3CFE8" w14:textId="77777777" w:rsidTr="0060580E">
        <w:tblPrEx>
          <w:tblLook w:val="01E0" w:firstRow="1" w:lastRow="1" w:firstColumn="1" w:lastColumn="1" w:noHBand="0" w:noVBand="0"/>
        </w:tblPrEx>
        <w:trPr>
          <w:cantSplit/>
          <w:trHeight w:val="67"/>
        </w:trPr>
        <w:tc>
          <w:tcPr>
            <w:tcW w:w="1418" w:type="dxa"/>
            <w:shd w:val="clear" w:color="auto" w:fill="auto"/>
            <w:vAlign w:val="center"/>
          </w:tcPr>
          <w:p w14:paraId="63814E9A" w14:textId="77777777" w:rsidR="0060580E" w:rsidRPr="006700E3" w:rsidRDefault="0060580E" w:rsidP="0060580E"/>
        </w:tc>
        <w:tc>
          <w:tcPr>
            <w:tcW w:w="4003" w:type="dxa"/>
            <w:gridSpan w:val="2"/>
            <w:shd w:val="clear" w:color="auto" w:fill="auto"/>
            <w:vAlign w:val="center"/>
          </w:tcPr>
          <w:p w14:paraId="72B1473B" w14:textId="77777777" w:rsidR="0060580E" w:rsidRPr="00D273EE" w:rsidRDefault="0060580E" w:rsidP="009E313D"/>
        </w:tc>
        <w:tc>
          <w:tcPr>
            <w:tcW w:w="958" w:type="dxa"/>
            <w:shd w:val="clear" w:color="auto" w:fill="auto"/>
            <w:vAlign w:val="center"/>
          </w:tcPr>
          <w:p w14:paraId="160698C0" w14:textId="77777777" w:rsidR="0060580E" w:rsidRPr="00D273EE" w:rsidRDefault="0060580E" w:rsidP="009E313D"/>
        </w:tc>
        <w:tc>
          <w:tcPr>
            <w:tcW w:w="1418" w:type="dxa"/>
            <w:shd w:val="clear" w:color="auto" w:fill="auto"/>
            <w:vAlign w:val="center"/>
          </w:tcPr>
          <w:p w14:paraId="161EAA09" w14:textId="77777777" w:rsidR="0060580E" w:rsidRPr="00D273EE" w:rsidRDefault="0060580E" w:rsidP="009E313D">
            <w:pPr>
              <w:jc w:val="center"/>
            </w:pPr>
          </w:p>
        </w:tc>
        <w:tc>
          <w:tcPr>
            <w:tcW w:w="1984" w:type="dxa"/>
            <w:gridSpan w:val="2"/>
            <w:shd w:val="clear" w:color="auto" w:fill="auto"/>
            <w:vAlign w:val="center"/>
          </w:tcPr>
          <w:p w14:paraId="316DDC29" w14:textId="77777777" w:rsidR="0060580E" w:rsidRPr="00B43ED7" w:rsidRDefault="0060580E" w:rsidP="009E313D"/>
        </w:tc>
      </w:tr>
      <w:tr w:rsidR="0060580E" w:rsidRPr="002508AA" w14:paraId="3D37DD2E" w14:textId="77777777" w:rsidTr="0060580E">
        <w:tblPrEx>
          <w:tblLook w:val="01E0" w:firstRow="1" w:lastRow="1" w:firstColumn="1" w:lastColumn="1" w:noHBand="0" w:noVBand="0"/>
        </w:tblPrEx>
        <w:trPr>
          <w:cantSplit/>
          <w:trHeight w:val="67"/>
        </w:trPr>
        <w:tc>
          <w:tcPr>
            <w:tcW w:w="1418" w:type="dxa"/>
            <w:shd w:val="clear" w:color="auto" w:fill="auto"/>
            <w:vAlign w:val="center"/>
          </w:tcPr>
          <w:p w14:paraId="4D6BEE44" w14:textId="77777777" w:rsidR="0060580E" w:rsidRPr="006700E3" w:rsidRDefault="0060580E" w:rsidP="0060580E"/>
        </w:tc>
        <w:tc>
          <w:tcPr>
            <w:tcW w:w="4003" w:type="dxa"/>
            <w:gridSpan w:val="2"/>
            <w:shd w:val="clear" w:color="auto" w:fill="auto"/>
            <w:vAlign w:val="center"/>
          </w:tcPr>
          <w:p w14:paraId="40A091A0" w14:textId="77777777" w:rsidR="0060580E" w:rsidRPr="00D273EE" w:rsidRDefault="0060580E" w:rsidP="009E313D"/>
        </w:tc>
        <w:tc>
          <w:tcPr>
            <w:tcW w:w="958" w:type="dxa"/>
            <w:shd w:val="clear" w:color="auto" w:fill="auto"/>
            <w:vAlign w:val="center"/>
          </w:tcPr>
          <w:p w14:paraId="6AFF88AE" w14:textId="77777777" w:rsidR="0060580E" w:rsidRPr="00D273EE" w:rsidRDefault="0060580E" w:rsidP="009E313D"/>
        </w:tc>
        <w:tc>
          <w:tcPr>
            <w:tcW w:w="1418" w:type="dxa"/>
            <w:shd w:val="clear" w:color="auto" w:fill="auto"/>
            <w:vAlign w:val="center"/>
          </w:tcPr>
          <w:p w14:paraId="682B6814" w14:textId="77777777" w:rsidR="0060580E" w:rsidRPr="00D273EE" w:rsidRDefault="0060580E" w:rsidP="009E313D">
            <w:pPr>
              <w:jc w:val="center"/>
            </w:pPr>
          </w:p>
        </w:tc>
        <w:tc>
          <w:tcPr>
            <w:tcW w:w="1984" w:type="dxa"/>
            <w:gridSpan w:val="2"/>
            <w:shd w:val="clear" w:color="auto" w:fill="auto"/>
            <w:vAlign w:val="center"/>
          </w:tcPr>
          <w:p w14:paraId="6444C49E" w14:textId="77777777" w:rsidR="0060580E" w:rsidRPr="00B43ED7" w:rsidRDefault="0060580E" w:rsidP="009E313D"/>
        </w:tc>
      </w:tr>
      <w:tr w:rsidR="0060580E" w:rsidRPr="002508AA" w14:paraId="1CCEE740" w14:textId="77777777" w:rsidTr="0060580E">
        <w:tblPrEx>
          <w:tblLook w:val="01E0" w:firstRow="1" w:lastRow="1" w:firstColumn="1" w:lastColumn="1" w:noHBand="0" w:noVBand="0"/>
        </w:tblPrEx>
        <w:trPr>
          <w:cantSplit/>
          <w:trHeight w:val="67"/>
        </w:trPr>
        <w:tc>
          <w:tcPr>
            <w:tcW w:w="1418" w:type="dxa"/>
            <w:shd w:val="clear" w:color="auto" w:fill="auto"/>
            <w:vAlign w:val="center"/>
          </w:tcPr>
          <w:p w14:paraId="232D0A40" w14:textId="77777777" w:rsidR="0060580E" w:rsidRPr="006700E3" w:rsidRDefault="0060580E" w:rsidP="0060580E"/>
        </w:tc>
        <w:tc>
          <w:tcPr>
            <w:tcW w:w="4003" w:type="dxa"/>
            <w:gridSpan w:val="2"/>
            <w:shd w:val="clear" w:color="auto" w:fill="auto"/>
            <w:vAlign w:val="center"/>
          </w:tcPr>
          <w:p w14:paraId="11EEF93E" w14:textId="77777777" w:rsidR="0060580E" w:rsidRPr="00D273EE" w:rsidRDefault="0060580E" w:rsidP="009E313D"/>
        </w:tc>
        <w:tc>
          <w:tcPr>
            <w:tcW w:w="958" w:type="dxa"/>
            <w:shd w:val="clear" w:color="auto" w:fill="auto"/>
            <w:vAlign w:val="center"/>
          </w:tcPr>
          <w:p w14:paraId="17DC77A6" w14:textId="77777777" w:rsidR="0060580E" w:rsidRPr="00D273EE" w:rsidRDefault="0060580E" w:rsidP="009E313D"/>
        </w:tc>
        <w:tc>
          <w:tcPr>
            <w:tcW w:w="1418" w:type="dxa"/>
            <w:shd w:val="clear" w:color="auto" w:fill="auto"/>
            <w:vAlign w:val="center"/>
          </w:tcPr>
          <w:p w14:paraId="7FE6D0A6" w14:textId="77777777" w:rsidR="0060580E" w:rsidRPr="00D273EE" w:rsidRDefault="0060580E" w:rsidP="009E313D">
            <w:pPr>
              <w:jc w:val="center"/>
            </w:pPr>
          </w:p>
        </w:tc>
        <w:tc>
          <w:tcPr>
            <w:tcW w:w="1984" w:type="dxa"/>
            <w:gridSpan w:val="2"/>
            <w:shd w:val="clear" w:color="auto" w:fill="auto"/>
            <w:vAlign w:val="center"/>
          </w:tcPr>
          <w:p w14:paraId="54DF7D18" w14:textId="77777777" w:rsidR="0060580E" w:rsidRPr="00B43ED7" w:rsidRDefault="0060580E" w:rsidP="009E313D"/>
        </w:tc>
      </w:tr>
      <w:tr w:rsidR="0060580E" w:rsidRPr="002508AA" w14:paraId="145AC14F" w14:textId="77777777" w:rsidTr="0060580E">
        <w:tblPrEx>
          <w:tblLook w:val="01E0" w:firstRow="1" w:lastRow="1" w:firstColumn="1" w:lastColumn="1" w:noHBand="0" w:noVBand="0"/>
        </w:tblPrEx>
        <w:trPr>
          <w:cantSplit/>
          <w:trHeight w:val="67"/>
        </w:trPr>
        <w:tc>
          <w:tcPr>
            <w:tcW w:w="1418" w:type="dxa"/>
            <w:shd w:val="clear" w:color="auto" w:fill="auto"/>
            <w:vAlign w:val="center"/>
          </w:tcPr>
          <w:p w14:paraId="488A3A72" w14:textId="77777777" w:rsidR="0060580E" w:rsidRPr="006700E3" w:rsidRDefault="0060580E" w:rsidP="0060580E"/>
        </w:tc>
        <w:tc>
          <w:tcPr>
            <w:tcW w:w="4003" w:type="dxa"/>
            <w:gridSpan w:val="2"/>
            <w:shd w:val="clear" w:color="auto" w:fill="auto"/>
            <w:vAlign w:val="center"/>
          </w:tcPr>
          <w:p w14:paraId="79F10A17" w14:textId="77777777" w:rsidR="0060580E" w:rsidRPr="00330B56" w:rsidRDefault="0060580E" w:rsidP="009E313D">
            <w:pPr>
              <w:pStyle w:val="af0"/>
              <w:rPr>
                <w:sz w:val="22"/>
                <w:szCs w:val="22"/>
              </w:rPr>
            </w:pPr>
          </w:p>
        </w:tc>
        <w:tc>
          <w:tcPr>
            <w:tcW w:w="958" w:type="dxa"/>
            <w:shd w:val="clear" w:color="auto" w:fill="auto"/>
            <w:vAlign w:val="center"/>
          </w:tcPr>
          <w:p w14:paraId="2F1D1D07" w14:textId="77777777" w:rsidR="0060580E" w:rsidRPr="00082118" w:rsidRDefault="0060580E" w:rsidP="009E313D"/>
        </w:tc>
        <w:tc>
          <w:tcPr>
            <w:tcW w:w="1418" w:type="dxa"/>
            <w:shd w:val="clear" w:color="auto" w:fill="auto"/>
            <w:vAlign w:val="center"/>
          </w:tcPr>
          <w:p w14:paraId="0AEF5503" w14:textId="77777777" w:rsidR="0060580E" w:rsidRPr="00082118" w:rsidRDefault="0060580E" w:rsidP="009E313D">
            <w:pPr>
              <w:jc w:val="center"/>
            </w:pPr>
          </w:p>
        </w:tc>
        <w:tc>
          <w:tcPr>
            <w:tcW w:w="1984" w:type="dxa"/>
            <w:gridSpan w:val="2"/>
            <w:shd w:val="clear" w:color="auto" w:fill="auto"/>
            <w:vAlign w:val="center"/>
          </w:tcPr>
          <w:p w14:paraId="1A9D01CC" w14:textId="77777777" w:rsidR="0060580E" w:rsidRPr="00082118" w:rsidRDefault="0060580E" w:rsidP="009E313D"/>
        </w:tc>
      </w:tr>
    </w:tbl>
    <w:p w14:paraId="78B6B123" w14:textId="77777777" w:rsidR="00BA32DF" w:rsidRDefault="00BA32DF" w:rsidP="00DB4A86">
      <w:pPr>
        <w:rPr>
          <w:szCs w:val="28"/>
        </w:rPr>
      </w:pPr>
    </w:p>
    <w:p w14:paraId="13B689D2" w14:textId="77777777" w:rsidR="0060580E" w:rsidRPr="00FB7E11" w:rsidRDefault="0060580E" w:rsidP="0060580E">
      <w:pPr>
        <w:rPr>
          <w:sz w:val="24"/>
          <w:szCs w:val="24"/>
        </w:rPr>
      </w:pPr>
      <w:r w:rsidRPr="00FB7E11">
        <w:rPr>
          <w:sz w:val="24"/>
          <w:szCs w:val="24"/>
        </w:rPr>
        <w:t>Список сокращений:</w:t>
      </w:r>
    </w:p>
    <w:p w14:paraId="5CD20BBD" w14:textId="77777777" w:rsidR="0060580E" w:rsidRPr="00FB7E11" w:rsidRDefault="0060580E" w:rsidP="0060580E">
      <w:pPr>
        <w:jc w:val="both"/>
        <w:rPr>
          <w:sz w:val="24"/>
          <w:szCs w:val="24"/>
        </w:rPr>
      </w:pPr>
      <w:r w:rsidRPr="00FB7E11">
        <w:rPr>
          <w:sz w:val="24"/>
          <w:szCs w:val="24"/>
        </w:rPr>
        <w:t xml:space="preserve">ст.-  статья </w:t>
      </w:r>
    </w:p>
    <w:p w14:paraId="01193252" w14:textId="77777777" w:rsidR="0060580E" w:rsidRPr="00FB7E11" w:rsidRDefault="0060580E" w:rsidP="0060580E">
      <w:pPr>
        <w:jc w:val="both"/>
        <w:rPr>
          <w:sz w:val="24"/>
          <w:szCs w:val="24"/>
        </w:rPr>
      </w:pPr>
      <w:r w:rsidRPr="00FB7E11">
        <w:rPr>
          <w:sz w:val="24"/>
          <w:szCs w:val="24"/>
        </w:rPr>
        <w:t>ДЗН – До замены новыми;</w:t>
      </w:r>
    </w:p>
    <w:p w14:paraId="3EAC3367" w14:textId="77777777" w:rsidR="0060580E" w:rsidRPr="00FB7E11" w:rsidRDefault="0060580E" w:rsidP="0060580E">
      <w:pPr>
        <w:jc w:val="both"/>
        <w:rPr>
          <w:sz w:val="24"/>
          <w:szCs w:val="24"/>
        </w:rPr>
      </w:pPr>
      <w:r w:rsidRPr="00FB7E11">
        <w:rPr>
          <w:sz w:val="24"/>
          <w:szCs w:val="24"/>
        </w:rPr>
        <w:t>ДМН - До минования надобности;</w:t>
      </w:r>
    </w:p>
    <w:p w14:paraId="6F3CD86C" w14:textId="77777777" w:rsidR="0060580E" w:rsidRDefault="0060580E" w:rsidP="00FB7E11">
      <w:pPr>
        <w:spacing w:line="360" w:lineRule="auto"/>
        <w:jc w:val="both"/>
        <w:rPr>
          <w:sz w:val="24"/>
          <w:szCs w:val="24"/>
        </w:rPr>
      </w:pPr>
      <w:r w:rsidRPr="00FB7E11">
        <w:rPr>
          <w:sz w:val="24"/>
          <w:szCs w:val="24"/>
        </w:rPr>
        <w:t>ЭПК - Экспертно-проверочная комиссия.</w:t>
      </w:r>
    </w:p>
    <w:p w14:paraId="0C47A305" w14:textId="77777777" w:rsidR="00FB7E11" w:rsidRDefault="00FB7E11" w:rsidP="00FB7E11">
      <w:pPr>
        <w:spacing w:line="276" w:lineRule="auto"/>
        <w:jc w:val="both"/>
        <w:rPr>
          <w:sz w:val="24"/>
          <w:szCs w:val="24"/>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3260"/>
        <w:gridCol w:w="2545"/>
      </w:tblGrid>
      <w:tr w:rsidR="00FB7E11" w14:paraId="1A206E5E" w14:textId="77777777" w:rsidTr="00FB7E11">
        <w:trPr>
          <w:trHeight w:val="323"/>
        </w:trPr>
        <w:tc>
          <w:tcPr>
            <w:tcW w:w="3823" w:type="dxa"/>
            <w:vMerge w:val="restart"/>
            <w:vAlign w:val="center"/>
          </w:tcPr>
          <w:p w14:paraId="3345ACFE" w14:textId="77777777" w:rsidR="00FB7E11" w:rsidRDefault="00FB7E11" w:rsidP="00FB7E11">
            <w:r>
              <w:t>Начальник общего отдела</w:t>
            </w:r>
          </w:p>
        </w:tc>
        <w:tc>
          <w:tcPr>
            <w:tcW w:w="3260" w:type="dxa"/>
            <w:tcBorders>
              <w:bottom w:val="single" w:sz="4" w:space="0" w:color="auto"/>
            </w:tcBorders>
          </w:tcPr>
          <w:p w14:paraId="130A4C44" w14:textId="77777777" w:rsidR="00FB7E11" w:rsidRDefault="00FB7E11" w:rsidP="0060580E"/>
        </w:tc>
        <w:tc>
          <w:tcPr>
            <w:tcW w:w="2545" w:type="dxa"/>
            <w:vMerge w:val="restart"/>
            <w:vAlign w:val="center"/>
          </w:tcPr>
          <w:p w14:paraId="0D1C84D4" w14:textId="77777777" w:rsidR="00FB7E11" w:rsidRDefault="00FB7E11" w:rsidP="00FB7E11">
            <w:pPr>
              <w:jc w:val="right"/>
            </w:pPr>
            <w:r>
              <w:t>И.О. Фамилия</w:t>
            </w:r>
          </w:p>
        </w:tc>
      </w:tr>
      <w:tr w:rsidR="00FB7E11" w14:paraId="44E89BDD" w14:textId="77777777" w:rsidTr="00FB7E11">
        <w:trPr>
          <w:trHeight w:val="322"/>
        </w:trPr>
        <w:tc>
          <w:tcPr>
            <w:tcW w:w="3823" w:type="dxa"/>
            <w:vMerge/>
          </w:tcPr>
          <w:p w14:paraId="6936CC36" w14:textId="77777777" w:rsidR="00FB7E11" w:rsidRDefault="00FB7E11" w:rsidP="0060580E"/>
        </w:tc>
        <w:tc>
          <w:tcPr>
            <w:tcW w:w="3260" w:type="dxa"/>
            <w:tcBorders>
              <w:top w:val="single" w:sz="4" w:space="0" w:color="auto"/>
            </w:tcBorders>
          </w:tcPr>
          <w:p w14:paraId="76451911" w14:textId="77777777" w:rsidR="00FB7E11" w:rsidRPr="00FB7E11" w:rsidRDefault="00FB7E11" w:rsidP="00FB7E11">
            <w:pPr>
              <w:jc w:val="center"/>
              <w:rPr>
                <w:vertAlign w:val="superscript"/>
              </w:rPr>
            </w:pPr>
            <w:r w:rsidRPr="00FB7E11">
              <w:rPr>
                <w:vertAlign w:val="superscript"/>
              </w:rPr>
              <w:t>(подпись)</w:t>
            </w:r>
          </w:p>
        </w:tc>
        <w:tc>
          <w:tcPr>
            <w:tcW w:w="2545" w:type="dxa"/>
            <w:vMerge/>
          </w:tcPr>
          <w:p w14:paraId="53DF9F21" w14:textId="77777777" w:rsidR="00FB7E11" w:rsidRDefault="00FB7E11" w:rsidP="0060580E"/>
        </w:tc>
      </w:tr>
    </w:tbl>
    <w:p w14:paraId="2AB05630" w14:textId="77777777" w:rsidR="0060580E" w:rsidRDefault="0060580E" w:rsidP="0060580E"/>
    <w:p w14:paraId="49E72E4D" w14:textId="77777777" w:rsidR="00BA32DF" w:rsidRDefault="00BA32DF">
      <w:pPr>
        <w:spacing w:after="160" w:line="259" w:lineRule="auto"/>
        <w:rPr>
          <w:rFonts w:eastAsiaTheme="majorEastAsia"/>
          <w:szCs w:val="28"/>
        </w:rPr>
      </w:pPr>
      <w:r>
        <w:rPr>
          <w:szCs w:val="28"/>
        </w:rPr>
        <w:br w:type="page"/>
      </w:r>
    </w:p>
    <w:p w14:paraId="44E82906" w14:textId="77777777" w:rsidR="001A233E" w:rsidRDefault="001A233E" w:rsidP="001A233E">
      <w:pPr>
        <w:pStyle w:val="1"/>
        <w:ind w:left="6804"/>
        <w:rPr>
          <w:rFonts w:ascii="Times New Roman" w:hAnsi="Times New Roman" w:cs="Times New Roman"/>
          <w:color w:val="auto"/>
          <w:sz w:val="28"/>
          <w:szCs w:val="28"/>
        </w:rPr>
      </w:pPr>
      <w:bookmarkStart w:id="364" w:name="_Toc227321699"/>
      <w:r w:rsidRPr="00B06324">
        <w:rPr>
          <w:rFonts w:ascii="Times New Roman" w:hAnsi="Times New Roman" w:cs="Times New Roman"/>
          <w:color w:val="auto"/>
          <w:sz w:val="28"/>
          <w:szCs w:val="28"/>
        </w:rPr>
        <w:lastRenderedPageBreak/>
        <w:t xml:space="preserve">Приложение № </w:t>
      </w:r>
      <w:r>
        <w:rPr>
          <w:rFonts w:ascii="Times New Roman" w:hAnsi="Times New Roman" w:cs="Times New Roman"/>
          <w:color w:val="auto"/>
          <w:sz w:val="28"/>
          <w:szCs w:val="28"/>
        </w:rPr>
        <w:t>3</w:t>
      </w:r>
      <w:r w:rsidR="007421FF">
        <w:rPr>
          <w:rFonts w:ascii="Times New Roman" w:hAnsi="Times New Roman" w:cs="Times New Roman"/>
          <w:color w:val="auto"/>
          <w:sz w:val="28"/>
          <w:szCs w:val="28"/>
        </w:rPr>
        <w:t>7</w:t>
      </w:r>
      <w:bookmarkEnd w:id="364"/>
    </w:p>
    <w:p w14:paraId="197A97FC" w14:textId="680ADCC0" w:rsidR="001A233E" w:rsidRDefault="00465173" w:rsidP="001A233E">
      <w:pPr>
        <w:ind w:left="6804"/>
      </w:pPr>
      <w:r>
        <w:t>(</w:t>
      </w:r>
      <w:r w:rsidR="001A233E" w:rsidRPr="001A233E">
        <w:t xml:space="preserve">пункт </w:t>
      </w:r>
      <w:r w:rsidR="00CB2B16">
        <w:t>10.3.7</w:t>
      </w:r>
      <w:r>
        <w:t>)</w:t>
      </w:r>
    </w:p>
    <w:p w14:paraId="0F2558FF" w14:textId="77777777" w:rsidR="001A233E" w:rsidRDefault="001A233E" w:rsidP="001A233E"/>
    <w:p w14:paraId="26D3D5D3" w14:textId="77777777" w:rsidR="001A233E" w:rsidRDefault="007421FF" w:rsidP="001A233E">
      <w:pPr>
        <w:jc w:val="center"/>
        <w:rPr>
          <w:szCs w:val="28"/>
        </w:rPr>
      </w:pPr>
      <w:r w:rsidRPr="001A233E">
        <w:rPr>
          <w:b/>
        </w:rPr>
        <w:t>Форма журнала учета печатей и штампов</w:t>
      </w:r>
    </w:p>
    <w:p w14:paraId="27BED96B" w14:textId="77777777" w:rsidR="001A233E" w:rsidRDefault="001A233E" w:rsidP="00DB4A86">
      <w:pPr>
        <w:rPr>
          <w:szCs w:val="28"/>
        </w:rPr>
      </w:pPr>
    </w:p>
    <w:tbl>
      <w:tblPr>
        <w:tblStyle w:val="ac"/>
        <w:tblW w:w="0" w:type="auto"/>
        <w:tblLook w:val="04A0" w:firstRow="1" w:lastRow="0" w:firstColumn="1" w:lastColumn="0" w:noHBand="0" w:noVBand="1"/>
      </w:tblPr>
      <w:tblGrid>
        <w:gridCol w:w="9628"/>
      </w:tblGrid>
      <w:tr w:rsidR="00FB7E11" w14:paraId="1CF24E0D" w14:textId="77777777" w:rsidTr="009E313D">
        <w:tc>
          <w:tcPr>
            <w:tcW w:w="9628" w:type="dxa"/>
          </w:tcPr>
          <w:p w14:paraId="5FA7A893" w14:textId="77777777" w:rsidR="00FB7E11" w:rsidRPr="00A538BF" w:rsidRDefault="00FB7E11" w:rsidP="009E313D">
            <w:pPr>
              <w:jc w:val="center"/>
              <w:rPr>
                <w:sz w:val="22"/>
              </w:rPr>
            </w:pPr>
            <w:r w:rsidRPr="00A538BF">
              <w:rPr>
                <w:sz w:val="22"/>
              </w:rPr>
              <w:t>МИНИСТЕРСТВО НАУКИ И ВЫСШЕГО ОБРАЗОВАНИЯ РОССИЙСКОЙ ФЕДЕРАЦИИ</w:t>
            </w:r>
          </w:p>
          <w:p w14:paraId="3DFAECEA" w14:textId="77777777" w:rsidR="00FB7E11" w:rsidRPr="00A538BF" w:rsidRDefault="00FB7E11" w:rsidP="009E313D">
            <w:pPr>
              <w:jc w:val="center"/>
              <w:rPr>
                <w:b/>
                <w:sz w:val="22"/>
              </w:rPr>
            </w:pPr>
            <w:r w:rsidRPr="00A538BF">
              <w:rPr>
                <w:b/>
                <w:sz w:val="22"/>
              </w:rPr>
              <w:t xml:space="preserve">«ТЕХНОЛОГИЧЕСКИЙ УНИВЕРСИТЕТ ИМЕНИ </w:t>
            </w:r>
            <w:r w:rsidRPr="00A538BF">
              <w:rPr>
                <w:b/>
                <w:sz w:val="22"/>
              </w:rPr>
              <w:br/>
              <w:t xml:space="preserve">ДВАЖДЫ ГЕРОЯ СОВЕТСКОГО СОЮЗА, </w:t>
            </w:r>
            <w:r w:rsidRPr="00A538BF">
              <w:rPr>
                <w:b/>
                <w:sz w:val="22"/>
              </w:rPr>
              <w:br/>
              <w:t>ЛЕТЧИКА-КОСМОНАВТА А.А. ЛЕОНОВА» -</w:t>
            </w:r>
          </w:p>
          <w:p w14:paraId="5E5F9ADB" w14:textId="77777777" w:rsidR="00FB7E11" w:rsidRPr="00A538BF" w:rsidRDefault="00FB7E11" w:rsidP="009E313D">
            <w:pPr>
              <w:jc w:val="center"/>
              <w:rPr>
                <w:sz w:val="22"/>
              </w:rPr>
            </w:pPr>
            <w:r w:rsidRPr="00A538BF">
              <w:rPr>
                <w:sz w:val="22"/>
              </w:rPr>
              <w:t>ФИЛИАЛ ФЕДЕРАЛЬНОГО ГОСУДАРСТВЕННОГО БЮДЖЕТНОГО ОБРАЗОВАТЕЛЬНОГО УЧРЕЖДЕНИЯ ВЫСШЕГО ОБРАЗОВАНИЯ</w:t>
            </w:r>
          </w:p>
          <w:p w14:paraId="14C4B933" w14:textId="77777777" w:rsidR="00FB7E11" w:rsidRPr="00A538BF" w:rsidRDefault="00FB7E11" w:rsidP="009E313D">
            <w:pPr>
              <w:jc w:val="center"/>
              <w:rPr>
                <w:b/>
                <w:sz w:val="22"/>
              </w:rPr>
            </w:pPr>
            <w:r w:rsidRPr="00A538BF">
              <w:rPr>
                <w:b/>
                <w:sz w:val="22"/>
              </w:rPr>
              <w:t xml:space="preserve">«МОСКОВСКИЙ ГОСУДАРСТВЕННЫЙ УНИВЕРСИТЕТ </w:t>
            </w:r>
            <w:r w:rsidRPr="00A538BF">
              <w:rPr>
                <w:b/>
                <w:sz w:val="22"/>
              </w:rPr>
              <w:br/>
              <w:t>ГЕОДЕЗИИ И КАРТОГРАФИИ»</w:t>
            </w:r>
          </w:p>
          <w:p w14:paraId="5A0193BF" w14:textId="77777777" w:rsidR="00FB7E11" w:rsidRDefault="00FB7E11" w:rsidP="009E313D">
            <w:pPr>
              <w:jc w:val="center"/>
              <w:rPr>
                <w:b/>
              </w:rPr>
            </w:pPr>
          </w:p>
          <w:p w14:paraId="098DE566" w14:textId="77777777" w:rsidR="00FB7E11" w:rsidRDefault="00FB7E11" w:rsidP="009E313D">
            <w:pPr>
              <w:jc w:val="center"/>
              <w:rPr>
                <w:b/>
              </w:rPr>
            </w:pPr>
          </w:p>
          <w:p w14:paraId="23A639D2" w14:textId="77777777" w:rsidR="00FB7E11" w:rsidRPr="00A538BF" w:rsidRDefault="00FB7E11" w:rsidP="009E313D">
            <w:pPr>
              <w:jc w:val="center"/>
              <w:rPr>
                <w:b/>
              </w:rPr>
            </w:pPr>
            <w:r w:rsidRPr="00A538BF">
              <w:rPr>
                <w:b/>
              </w:rPr>
              <w:t>ЖУРНАЛ</w:t>
            </w:r>
          </w:p>
          <w:p w14:paraId="3B04F6DF" w14:textId="77777777" w:rsidR="00FB7E11" w:rsidRPr="00A538BF" w:rsidRDefault="00FB7E11" w:rsidP="009E313D">
            <w:pPr>
              <w:jc w:val="center"/>
              <w:rPr>
                <w:b/>
              </w:rPr>
            </w:pPr>
            <w:r w:rsidRPr="007247B0">
              <w:rPr>
                <w:b/>
              </w:rPr>
              <w:t xml:space="preserve">учета </w:t>
            </w:r>
            <w:r>
              <w:rPr>
                <w:b/>
              </w:rPr>
              <w:t>печатей и штампов</w:t>
            </w:r>
          </w:p>
          <w:p w14:paraId="487F8AB9" w14:textId="77777777" w:rsidR="00FB7E11" w:rsidRDefault="00FB7E11" w:rsidP="009E313D">
            <w:pPr>
              <w:rPr>
                <w:b/>
              </w:rPr>
            </w:pPr>
          </w:p>
          <w:p w14:paraId="5FF9C082" w14:textId="77777777" w:rsidR="00FB7E11" w:rsidRPr="00A538BF" w:rsidRDefault="00FB7E11" w:rsidP="009E313D">
            <w:pPr>
              <w:rPr>
                <w:b/>
              </w:rPr>
            </w:pPr>
          </w:p>
          <w:p w14:paraId="0B5B2B3F" w14:textId="77777777" w:rsidR="00FB7E11" w:rsidRPr="00A538BF" w:rsidRDefault="00FB7E11" w:rsidP="009E313D">
            <w:pPr>
              <w:ind w:left="4565"/>
              <w:rPr>
                <w:b/>
              </w:rPr>
            </w:pPr>
            <w:r w:rsidRPr="00A538BF">
              <w:rPr>
                <w:b/>
              </w:rPr>
              <w:t>Начат: «</w:t>
            </w:r>
            <w:r>
              <w:rPr>
                <w:b/>
              </w:rPr>
              <w:t>__</w:t>
            </w:r>
            <w:r w:rsidRPr="00A538BF">
              <w:rPr>
                <w:b/>
              </w:rPr>
              <w:t>» ___________ 20</w:t>
            </w:r>
            <w:r>
              <w:rPr>
                <w:b/>
              </w:rPr>
              <w:t>___</w:t>
            </w:r>
            <w:r w:rsidRPr="00A538BF">
              <w:rPr>
                <w:b/>
              </w:rPr>
              <w:t xml:space="preserve"> г.</w:t>
            </w:r>
          </w:p>
          <w:p w14:paraId="4396D891" w14:textId="77777777" w:rsidR="00FB7E11" w:rsidRDefault="00FB7E11" w:rsidP="009E313D">
            <w:pPr>
              <w:ind w:left="4565"/>
              <w:rPr>
                <w:b/>
              </w:rPr>
            </w:pPr>
            <w:r w:rsidRPr="00A538BF">
              <w:rPr>
                <w:b/>
              </w:rPr>
              <w:t>Окончен: «</w:t>
            </w:r>
            <w:r>
              <w:rPr>
                <w:b/>
              </w:rPr>
              <w:t>__</w:t>
            </w:r>
            <w:r w:rsidRPr="00A538BF">
              <w:rPr>
                <w:b/>
              </w:rPr>
              <w:t>» ___________ 20</w:t>
            </w:r>
            <w:r>
              <w:rPr>
                <w:b/>
              </w:rPr>
              <w:t>___</w:t>
            </w:r>
            <w:r w:rsidRPr="00A538BF">
              <w:rPr>
                <w:b/>
              </w:rPr>
              <w:t xml:space="preserve"> г.</w:t>
            </w:r>
          </w:p>
          <w:p w14:paraId="0CFF13DC" w14:textId="77777777" w:rsidR="00FB7E11" w:rsidRPr="00A538BF" w:rsidRDefault="00FB7E11" w:rsidP="009E313D">
            <w:pPr>
              <w:ind w:left="4565"/>
              <w:rPr>
                <w:b/>
              </w:rPr>
            </w:pPr>
            <w:r w:rsidRPr="00A538BF">
              <w:rPr>
                <w:b/>
              </w:rPr>
              <w:t>На ______ листах</w:t>
            </w:r>
          </w:p>
          <w:p w14:paraId="30A9A8F4" w14:textId="77777777" w:rsidR="00FB7E11" w:rsidRDefault="00FB7E11" w:rsidP="009E313D">
            <w:pPr>
              <w:ind w:left="4565"/>
              <w:rPr>
                <w:b/>
              </w:rPr>
            </w:pPr>
            <w:r w:rsidRPr="00A538BF">
              <w:rPr>
                <w:b/>
              </w:rPr>
              <w:t>Срок хранения______________</w:t>
            </w:r>
          </w:p>
          <w:p w14:paraId="77C35DCC" w14:textId="77777777" w:rsidR="00FB7E11" w:rsidRDefault="00FB7E11" w:rsidP="009E313D">
            <w:pPr>
              <w:ind w:left="4565"/>
              <w:rPr>
                <w:b/>
              </w:rPr>
            </w:pPr>
          </w:p>
        </w:tc>
      </w:tr>
    </w:tbl>
    <w:p w14:paraId="16A914C7" w14:textId="77777777" w:rsidR="00FB7E11" w:rsidRDefault="00FB7E11" w:rsidP="00FB7E11">
      <w:pPr>
        <w:spacing w:line="259" w:lineRule="auto"/>
        <w:rPr>
          <w:szCs w:val="28"/>
        </w:rPr>
      </w:pPr>
    </w:p>
    <w:p w14:paraId="6F8ED7C7" w14:textId="77777777" w:rsidR="00FB7E11" w:rsidRDefault="00FB7E11" w:rsidP="00FB7E11">
      <w:pPr>
        <w:spacing w:after="160" w:line="259" w:lineRule="auto"/>
        <w:rPr>
          <w:rFonts w:eastAsiaTheme="majorEastAsia"/>
          <w:szCs w:val="28"/>
        </w:rPr>
      </w:pPr>
      <w:r>
        <w:rPr>
          <w:rFonts w:eastAsiaTheme="majorEastAsia"/>
          <w:szCs w:val="28"/>
        </w:rPr>
        <w:t xml:space="preserve">Левая страница: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013"/>
        <w:gridCol w:w="2268"/>
        <w:gridCol w:w="1985"/>
        <w:gridCol w:w="2410"/>
      </w:tblGrid>
      <w:tr w:rsidR="00FB7E11" w:rsidRPr="00FB7E11" w14:paraId="1D49D8D6" w14:textId="77777777" w:rsidTr="00FB7E11">
        <w:trPr>
          <w:cantSplit/>
          <w:trHeight w:val="422"/>
          <w:tblHeader/>
        </w:trPr>
        <w:tc>
          <w:tcPr>
            <w:tcW w:w="817" w:type="dxa"/>
            <w:vMerge w:val="restart"/>
            <w:vAlign w:val="center"/>
          </w:tcPr>
          <w:p w14:paraId="55F8E40E" w14:textId="77777777" w:rsidR="00FB7E11" w:rsidRPr="00FB7E11" w:rsidRDefault="00FB7E11" w:rsidP="00FB7E11">
            <w:pPr>
              <w:jc w:val="center"/>
              <w:rPr>
                <w:rFonts w:eastAsia="TimesNewRomanPSMT"/>
                <w:sz w:val="22"/>
                <w:szCs w:val="28"/>
                <w:lang w:eastAsia="en-US"/>
              </w:rPr>
            </w:pPr>
            <w:r w:rsidRPr="00FB7E11">
              <w:rPr>
                <w:rFonts w:eastAsia="TimesNewRomanPSMT"/>
                <w:sz w:val="22"/>
                <w:szCs w:val="28"/>
                <w:lang w:eastAsia="en-US"/>
              </w:rPr>
              <w:t>№</w:t>
            </w:r>
          </w:p>
          <w:p w14:paraId="4851C32E" w14:textId="77777777" w:rsidR="00FB7E11" w:rsidRPr="00FB7E11" w:rsidRDefault="00FB7E11" w:rsidP="00FB7E11">
            <w:pPr>
              <w:jc w:val="center"/>
              <w:rPr>
                <w:rFonts w:eastAsia="TimesNewRomanPSMT"/>
                <w:sz w:val="22"/>
                <w:szCs w:val="28"/>
                <w:lang w:eastAsia="en-US"/>
              </w:rPr>
            </w:pPr>
            <w:r w:rsidRPr="00FB7E11">
              <w:rPr>
                <w:rFonts w:eastAsia="TimesNewRomanPSMT"/>
                <w:sz w:val="22"/>
                <w:szCs w:val="28"/>
                <w:lang w:eastAsia="en-US"/>
              </w:rPr>
              <w:t>п/п</w:t>
            </w:r>
          </w:p>
        </w:tc>
        <w:tc>
          <w:tcPr>
            <w:tcW w:w="2013" w:type="dxa"/>
            <w:vMerge w:val="restart"/>
            <w:vAlign w:val="center"/>
          </w:tcPr>
          <w:p w14:paraId="03B98A3D" w14:textId="77777777" w:rsidR="00FB7E11" w:rsidRPr="00FB7E11" w:rsidRDefault="00FB7E11" w:rsidP="00FB7E11">
            <w:pPr>
              <w:jc w:val="center"/>
              <w:rPr>
                <w:rFonts w:eastAsia="TimesNewRomanPSMT"/>
                <w:sz w:val="22"/>
                <w:szCs w:val="28"/>
                <w:lang w:eastAsia="en-US"/>
              </w:rPr>
            </w:pPr>
            <w:r w:rsidRPr="00FB7E11">
              <w:rPr>
                <w:rFonts w:eastAsia="TimesNewRomanPSMT"/>
                <w:sz w:val="22"/>
                <w:szCs w:val="28"/>
                <w:lang w:eastAsia="en-US"/>
              </w:rPr>
              <w:t>Наименование печати/штампа</w:t>
            </w:r>
          </w:p>
        </w:tc>
        <w:tc>
          <w:tcPr>
            <w:tcW w:w="2268" w:type="dxa"/>
            <w:vMerge w:val="restart"/>
            <w:vAlign w:val="center"/>
          </w:tcPr>
          <w:p w14:paraId="7FF9076B" w14:textId="77777777" w:rsidR="00FB7E11" w:rsidRPr="00FB7E11" w:rsidRDefault="00FB7E11" w:rsidP="00FB7E11">
            <w:pPr>
              <w:jc w:val="center"/>
              <w:rPr>
                <w:rFonts w:eastAsia="TimesNewRomanPSMT"/>
                <w:sz w:val="22"/>
                <w:szCs w:val="28"/>
                <w:lang w:eastAsia="en-US"/>
              </w:rPr>
            </w:pPr>
            <w:r w:rsidRPr="00FB7E11">
              <w:rPr>
                <w:rFonts w:eastAsia="TimesNewRomanPSMT"/>
                <w:sz w:val="22"/>
                <w:szCs w:val="28"/>
                <w:lang w:eastAsia="en-US"/>
              </w:rPr>
              <w:t>Оттиск печати</w:t>
            </w:r>
          </w:p>
          <w:p w14:paraId="0F9E9C18" w14:textId="77777777" w:rsidR="00FB7E11" w:rsidRPr="00FB7E11" w:rsidRDefault="00FB7E11" w:rsidP="00FB7E11">
            <w:pPr>
              <w:jc w:val="center"/>
              <w:rPr>
                <w:rFonts w:eastAsia="TimesNewRomanPSMT"/>
                <w:sz w:val="22"/>
                <w:szCs w:val="28"/>
                <w:lang w:eastAsia="en-US"/>
              </w:rPr>
            </w:pPr>
            <w:r w:rsidRPr="00FB7E11">
              <w:rPr>
                <w:rFonts w:eastAsia="TimesNewRomanPSMT"/>
                <w:sz w:val="22"/>
                <w:szCs w:val="28"/>
                <w:lang w:eastAsia="en-US"/>
              </w:rPr>
              <w:t>(штампа)</w:t>
            </w:r>
          </w:p>
        </w:tc>
        <w:tc>
          <w:tcPr>
            <w:tcW w:w="4395" w:type="dxa"/>
            <w:gridSpan w:val="2"/>
            <w:vAlign w:val="center"/>
          </w:tcPr>
          <w:p w14:paraId="52D700E3" w14:textId="77777777" w:rsidR="00FB7E11" w:rsidRPr="00FB7E11" w:rsidRDefault="00FB7E11" w:rsidP="00FB7E11">
            <w:pPr>
              <w:jc w:val="center"/>
              <w:rPr>
                <w:rFonts w:eastAsia="TimesNewRomanPSMT"/>
                <w:sz w:val="22"/>
                <w:szCs w:val="28"/>
                <w:lang w:eastAsia="en-US"/>
              </w:rPr>
            </w:pPr>
            <w:r w:rsidRPr="00FB7E11">
              <w:rPr>
                <w:rFonts w:eastAsia="TimesNewRomanPSMT"/>
                <w:sz w:val="22"/>
                <w:szCs w:val="28"/>
                <w:lang w:eastAsia="en-US"/>
              </w:rPr>
              <w:t>Выдача в пользование</w:t>
            </w:r>
          </w:p>
        </w:tc>
      </w:tr>
      <w:tr w:rsidR="00FB7E11" w:rsidRPr="00FB7E11" w14:paraId="75B1DC3C" w14:textId="77777777" w:rsidTr="00FB7E11">
        <w:trPr>
          <w:cantSplit/>
          <w:tblHeader/>
        </w:trPr>
        <w:tc>
          <w:tcPr>
            <w:tcW w:w="817" w:type="dxa"/>
            <w:vMerge/>
          </w:tcPr>
          <w:p w14:paraId="35105173" w14:textId="77777777" w:rsidR="00FB7E11" w:rsidRPr="00FB7E11" w:rsidRDefault="00FB7E11" w:rsidP="00FB7E11">
            <w:pPr>
              <w:jc w:val="center"/>
              <w:rPr>
                <w:rFonts w:eastAsia="TimesNewRomanPSMT"/>
                <w:sz w:val="22"/>
                <w:szCs w:val="28"/>
                <w:lang w:eastAsia="en-US"/>
              </w:rPr>
            </w:pPr>
          </w:p>
        </w:tc>
        <w:tc>
          <w:tcPr>
            <w:tcW w:w="2013" w:type="dxa"/>
            <w:vMerge/>
          </w:tcPr>
          <w:p w14:paraId="4E117C19" w14:textId="77777777" w:rsidR="00FB7E11" w:rsidRPr="00FB7E11" w:rsidRDefault="00FB7E11" w:rsidP="00FB7E11">
            <w:pPr>
              <w:jc w:val="center"/>
              <w:rPr>
                <w:rFonts w:eastAsia="TimesNewRomanPSMT"/>
                <w:sz w:val="22"/>
                <w:szCs w:val="28"/>
                <w:lang w:eastAsia="en-US"/>
              </w:rPr>
            </w:pPr>
          </w:p>
        </w:tc>
        <w:tc>
          <w:tcPr>
            <w:tcW w:w="2268" w:type="dxa"/>
            <w:vMerge/>
          </w:tcPr>
          <w:p w14:paraId="0FD2A453" w14:textId="77777777" w:rsidR="00FB7E11" w:rsidRPr="00FB7E11" w:rsidRDefault="00FB7E11" w:rsidP="00FB7E11">
            <w:pPr>
              <w:jc w:val="center"/>
              <w:rPr>
                <w:rFonts w:eastAsia="TimesNewRomanPSMT"/>
                <w:sz w:val="22"/>
                <w:szCs w:val="28"/>
                <w:lang w:eastAsia="en-US"/>
              </w:rPr>
            </w:pPr>
          </w:p>
        </w:tc>
        <w:tc>
          <w:tcPr>
            <w:tcW w:w="1985" w:type="dxa"/>
          </w:tcPr>
          <w:p w14:paraId="1EF6C471" w14:textId="77777777" w:rsidR="00FB7E11" w:rsidRPr="00FB7E11" w:rsidRDefault="00FB7E11" w:rsidP="00FB7E11">
            <w:pPr>
              <w:jc w:val="center"/>
              <w:rPr>
                <w:rFonts w:eastAsia="TimesNewRomanPSMT"/>
                <w:sz w:val="22"/>
                <w:szCs w:val="28"/>
                <w:lang w:eastAsia="en-US"/>
              </w:rPr>
            </w:pPr>
            <w:r w:rsidRPr="00FB7E11">
              <w:rPr>
                <w:rFonts w:eastAsia="TimesNewRomanPSMT"/>
                <w:sz w:val="22"/>
                <w:szCs w:val="28"/>
                <w:lang w:eastAsia="en-US"/>
              </w:rPr>
              <w:t xml:space="preserve">Должность, </w:t>
            </w:r>
          </w:p>
          <w:p w14:paraId="7BDAF70B" w14:textId="77777777" w:rsidR="00FB7E11" w:rsidRPr="00FB7E11" w:rsidRDefault="00FB7E11" w:rsidP="00FB7E11">
            <w:pPr>
              <w:jc w:val="center"/>
              <w:rPr>
                <w:rFonts w:eastAsia="TimesNewRomanPSMT"/>
                <w:sz w:val="22"/>
                <w:szCs w:val="28"/>
                <w:lang w:eastAsia="en-US"/>
              </w:rPr>
            </w:pPr>
            <w:r w:rsidRPr="00FB7E11">
              <w:rPr>
                <w:rFonts w:eastAsia="TimesNewRomanPSMT"/>
                <w:sz w:val="22"/>
                <w:szCs w:val="28"/>
                <w:lang w:eastAsia="en-US"/>
              </w:rPr>
              <w:t>ФИО получателя</w:t>
            </w:r>
          </w:p>
        </w:tc>
        <w:tc>
          <w:tcPr>
            <w:tcW w:w="2410" w:type="dxa"/>
          </w:tcPr>
          <w:p w14:paraId="1A445297" w14:textId="77777777" w:rsidR="00FB7E11" w:rsidRPr="00FB7E11" w:rsidRDefault="00FB7E11" w:rsidP="00FB7E11">
            <w:pPr>
              <w:jc w:val="center"/>
              <w:rPr>
                <w:rFonts w:eastAsia="TimesNewRomanPSMT"/>
                <w:sz w:val="22"/>
                <w:szCs w:val="28"/>
                <w:lang w:eastAsia="en-US"/>
              </w:rPr>
            </w:pPr>
            <w:r w:rsidRPr="00FB7E11">
              <w:rPr>
                <w:rFonts w:eastAsia="TimesNewRomanPSMT"/>
                <w:sz w:val="22"/>
                <w:szCs w:val="28"/>
                <w:lang w:eastAsia="en-US"/>
              </w:rPr>
              <w:t xml:space="preserve">Подпись, </w:t>
            </w:r>
          </w:p>
          <w:p w14:paraId="4A212C6B" w14:textId="77777777" w:rsidR="00FB7E11" w:rsidRPr="00FB7E11" w:rsidRDefault="00FB7E11" w:rsidP="00FB7E11">
            <w:pPr>
              <w:jc w:val="center"/>
              <w:rPr>
                <w:rFonts w:eastAsia="TimesNewRomanPSMT"/>
                <w:sz w:val="22"/>
                <w:szCs w:val="28"/>
                <w:lang w:eastAsia="en-US"/>
              </w:rPr>
            </w:pPr>
            <w:r w:rsidRPr="00FB7E11">
              <w:rPr>
                <w:rFonts w:eastAsia="TimesNewRomanPSMT"/>
                <w:sz w:val="22"/>
                <w:szCs w:val="28"/>
                <w:lang w:eastAsia="en-US"/>
              </w:rPr>
              <w:t>дата</w:t>
            </w:r>
          </w:p>
        </w:tc>
      </w:tr>
      <w:tr w:rsidR="00FB7E11" w:rsidRPr="00FB7E11" w14:paraId="14A7BA4B" w14:textId="77777777" w:rsidTr="00FB7E11">
        <w:trPr>
          <w:trHeight w:val="286"/>
        </w:trPr>
        <w:tc>
          <w:tcPr>
            <w:tcW w:w="817" w:type="dxa"/>
          </w:tcPr>
          <w:p w14:paraId="435AE20F" w14:textId="77777777" w:rsidR="00FB7E11" w:rsidRPr="00FB7E11" w:rsidRDefault="00FB7E11" w:rsidP="00FB7E11">
            <w:pPr>
              <w:jc w:val="center"/>
              <w:rPr>
                <w:rFonts w:eastAsia="TimesNewRomanPSMT"/>
                <w:sz w:val="22"/>
                <w:szCs w:val="28"/>
                <w:lang w:eastAsia="en-US"/>
              </w:rPr>
            </w:pPr>
            <w:r w:rsidRPr="00FB7E11">
              <w:rPr>
                <w:rFonts w:eastAsia="TimesNewRomanPSMT"/>
                <w:sz w:val="22"/>
                <w:szCs w:val="28"/>
                <w:lang w:eastAsia="en-US"/>
              </w:rPr>
              <w:t>1</w:t>
            </w:r>
          </w:p>
        </w:tc>
        <w:tc>
          <w:tcPr>
            <w:tcW w:w="2013" w:type="dxa"/>
          </w:tcPr>
          <w:p w14:paraId="109F2175" w14:textId="77777777" w:rsidR="00FB7E11" w:rsidRPr="00FB7E11" w:rsidRDefault="00FB7E11" w:rsidP="00FB7E11">
            <w:pPr>
              <w:jc w:val="center"/>
              <w:rPr>
                <w:rFonts w:eastAsia="TimesNewRomanPSMT"/>
                <w:sz w:val="22"/>
                <w:szCs w:val="28"/>
                <w:lang w:eastAsia="en-US"/>
              </w:rPr>
            </w:pPr>
            <w:r w:rsidRPr="00FB7E11">
              <w:rPr>
                <w:rFonts w:eastAsia="TimesNewRomanPSMT"/>
                <w:sz w:val="22"/>
                <w:szCs w:val="28"/>
                <w:lang w:eastAsia="en-US"/>
              </w:rPr>
              <w:t>2</w:t>
            </w:r>
          </w:p>
        </w:tc>
        <w:tc>
          <w:tcPr>
            <w:tcW w:w="2268" w:type="dxa"/>
          </w:tcPr>
          <w:p w14:paraId="43D34E56" w14:textId="77777777" w:rsidR="00FB7E11" w:rsidRPr="00FB7E11" w:rsidRDefault="00FB7E11" w:rsidP="00FB7E11">
            <w:pPr>
              <w:jc w:val="center"/>
              <w:rPr>
                <w:rFonts w:eastAsia="TimesNewRomanPSMT"/>
                <w:sz w:val="22"/>
                <w:szCs w:val="28"/>
                <w:lang w:eastAsia="en-US"/>
              </w:rPr>
            </w:pPr>
            <w:r w:rsidRPr="00FB7E11">
              <w:rPr>
                <w:rFonts w:eastAsia="TimesNewRomanPSMT"/>
                <w:sz w:val="22"/>
                <w:szCs w:val="28"/>
                <w:lang w:eastAsia="en-US"/>
              </w:rPr>
              <w:t>3</w:t>
            </w:r>
          </w:p>
        </w:tc>
        <w:tc>
          <w:tcPr>
            <w:tcW w:w="1985" w:type="dxa"/>
          </w:tcPr>
          <w:p w14:paraId="1C710200" w14:textId="77777777" w:rsidR="00FB7E11" w:rsidRPr="00FB7E11" w:rsidRDefault="00FB7E11" w:rsidP="00FB7E11">
            <w:pPr>
              <w:jc w:val="center"/>
              <w:rPr>
                <w:rFonts w:eastAsia="TimesNewRomanPSMT"/>
                <w:sz w:val="22"/>
                <w:szCs w:val="28"/>
                <w:lang w:eastAsia="en-US"/>
              </w:rPr>
            </w:pPr>
            <w:r w:rsidRPr="00FB7E11">
              <w:rPr>
                <w:rFonts w:eastAsia="TimesNewRomanPSMT"/>
                <w:sz w:val="22"/>
                <w:szCs w:val="28"/>
                <w:lang w:eastAsia="en-US"/>
              </w:rPr>
              <w:t>4</w:t>
            </w:r>
          </w:p>
        </w:tc>
        <w:tc>
          <w:tcPr>
            <w:tcW w:w="2410" w:type="dxa"/>
          </w:tcPr>
          <w:p w14:paraId="36667BCA" w14:textId="77777777" w:rsidR="00FB7E11" w:rsidRPr="00FB7E11" w:rsidRDefault="00FB7E11" w:rsidP="00FB7E11">
            <w:pPr>
              <w:jc w:val="center"/>
              <w:rPr>
                <w:rFonts w:eastAsia="TimesNewRomanPSMT"/>
                <w:sz w:val="22"/>
                <w:szCs w:val="28"/>
                <w:lang w:eastAsia="en-US"/>
              </w:rPr>
            </w:pPr>
            <w:r w:rsidRPr="00FB7E11">
              <w:rPr>
                <w:rFonts w:eastAsia="TimesNewRomanPSMT"/>
                <w:sz w:val="22"/>
                <w:szCs w:val="28"/>
                <w:lang w:eastAsia="en-US"/>
              </w:rPr>
              <w:t>5</w:t>
            </w:r>
          </w:p>
        </w:tc>
      </w:tr>
      <w:tr w:rsidR="00FB7E11" w:rsidRPr="00FB7E11" w14:paraId="1BE71C00" w14:textId="77777777" w:rsidTr="00FB7E11">
        <w:trPr>
          <w:trHeight w:val="180"/>
        </w:trPr>
        <w:tc>
          <w:tcPr>
            <w:tcW w:w="817" w:type="dxa"/>
          </w:tcPr>
          <w:p w14:paraId="01A294C9" w14:textId="77777777" w:rsidR="00FB7E11" w:rsidRPr="00FB7E11" w:rsidRDefault="00FB7E11" w:rsidP="00FB7E11">
            <w:pPr>
              <w:rPr>
                <w:rFonts w:eastAsia="TimesNewRomanPSMT"/>
                <w:sz w:val="22"/>
                <w:szCs w:val="28"/>
                <w:lang w:eastAsia="en-US"/>
              </w:rPr>
            </w:pPr>
          </w:p>
        </w:tc>
        <w:tc>
          <w:tcPr>
            <w:tcW w:w="2013" w:type="dxa"/>
          </w:tcPr>
          <w:p w14:paraId="553285B6" w14:textId="77777777" w:rsidR="00FB7E11" w:rsidRPr="00FB7E11" w:rsidRDefault="00FB7E11" w:rsidP="00FB7E11">
            <w:pPr>
              <w:rPr>
                <w:rFonts w:eastAsia="TimesNewRomanPSMT"/>
                <w:sz w:val="22"/>
                <w:szCs w:val="28"/>
                <w:lang w:eastAsia="en-US"/>
              </w:rPr>
            </w:pPr>
          </w:p>
        </w:tc>
        <w:tc>
          <w:tcPr>
            <w:tcW w:w="2268" w:type="dxa"/>
          </w:tcPr>
          <w:p w14:paraId="0E4074C8" w14:textId="77777777" w:rsidR="00FB7E11" w:rsidRPr="00FB7E11" w:rsidRDefault="00FB7E11" w:rsidP="00FB7E11">
            <w:pPr>
              <w:rPr>
                <w:rFonts w:eastAsia="TimesNewRomanPSMT"/>
                <w:sz w:val="22"/>
                <w:szCs w:val="28"/>
                <w:lang w:eastAsia="en-US"/>
              </w:rPr>
            </w:pPr>
          </w:p>
        </w:tc>
        <w:tc>
          <w:tcPr>
            <w:tcW w:w="1985" w:type="dxa"/>
          </w:tcPr>
          <w:p w14:paraId="59CCDD8B" w14:textId="77777777" w:rsidR="00FB7E11" w:rsidRPr="00FB7E11" w:rsidRDefault="00FB7E11" w:rsidP="00FB7E11">
            <w:pPr>
              <w:rPr>
                <w:rFonts w:eastAsia="TimesNewRomanPSMT"/>
                <w:sz w:val="22"/>
                <w:szCs w:val="28"/>
                <w:lang w:eastAsia="en-US"/>
              </w:rPr>
            </w:pPr>
          </w:p>
        </w:tc>
        <w:tc>
          <w:tcPr>
            <w:tcW w:w="2410" w:type="dxa"/>
          </w:tcPr>
          <w:p w14:paraId="235C02E0" w14:textId="77777777" w:rsidR="00FB7E11" w:rsidRPr="00FB7E11" w:rsidRDefault="00FB7E11" w:rsidP="00FB7E11">
            <w:pPr>
              <w:rPr>
                <w:rFonts w:eastAsia="TimesNewRomanPSMT"/>
                <w:sz w:val="22"/>
                <w:szCs w:val="28"/>
                <w:lang w:eastAsia="en-US"/>
              </w:rPr>
            </w:pPr>
          </w:p>
        </w:tc>
      </w:tr>
      <w:tr w:rsidR="00FB7E11" w:rsidRPr="00FB7E11" w14:paraId="3A3D079E" w14:textId="77777777" w:rsidTr="00FB7E11">
        <w:trPr>
          <w:trHeight w:val="273"/>
        </w:trPr>
        <w:tc>
          <w:tcPr>
            <w:tcW w:w="817" w:type="dxa"/>
          </w:tcPr>
          <w:p w14:paraId="0C29F090" w14:textId="77777777" w:rsidR="00FB7E11" w:rsidRPr="00FB7E11" w:rsidRDefault="00FB7E11" w:rsidP="00FB7E11">
            <w:pPr>
              <w:rPr>
                <w:rFonts w:eastAsia="TimesNewRomanPSMT"/>
                <w:sz w:val="22"/>
                <w:szCs w:val="28"/>
                <w:lang w:eastAsia="en-US"/>
              </w:rPr>
            </w:pPr>
          </w:p>
        </w:tc>
        <w:tc>
          <w:tcPr>
            <w:tcW w:w="2013" w:type="dxa"/>
          </w:tcPr>
          <w:p w14:paraId="3FFE7F82" w14:textId="77777777" w:rsidR="00FB7E11" w:rsidRPr="00FB7E11" w:rsidRDefault="00FB7E11" w:rsidP="00FB7E11">
            <w:pPr>
              <w:rPr>
                <w:rFonts w:eastAsia="TimesNewRomanPSMT"/>
                <w:sz w:val="22"/>
                <w:szCs w:val="28"/>
                <w:lang w:eastAsia="en-US"/>
              </w:rPr>
            </w:pPr>
          </w:p>
        </w:tc>
        <w:tc>
          <w:tcPr>
            <w:tcW w:w="2268" w:type="dxa"/>
          </w:tcPr>
          <w:p w14:paraId="216E64BC" w14:textId="77777777" w:rsidR="00FB7E11" w:rsidRPr="00FB7E11" w:rsidRDefault="00FB7E11" w:rsidP="00FB7E11">
            <w:pPr>
              <w:rPr>
                <w:rFonts w:eastAsia="TimesNewRomanPSMT"/>
                <w:sz w:val="22"/>
                <w:szCs w:val="28"/>
                <w:lang w:eastAsia="en-US"/>
              </w:rPr>
            </w:pPr>
          </w:p>
        </w:tc>
        <w:tc>
          <w:tcPr>
            <w:tcW w:w="1985" w:type="dxa"/>
          </w:tcPr>
          <w:p w14:paraId="231B5737" w14:textId="77777777" w:rsidR="00FB7E11" w:rsidRPr="00FB7E11" w:rsidRDefault="00FB7E11" w:rsidP="00FB7E11">
            <w:pPr>
              <w:rPr>
                <w:rFonts w:eastAsia="TimesNewRomanPSMT"/>
                <w:sz w:val="22"/>
                <w:szCs w:val="28"/>
                <w:lang w:eastAsia="en-US"/>
              </w:rPr>
            </w:pPr>
          </w:p>
        </w:tc>
        <w:tc>
          <w:tcPr>
            <w:tcW w:w="2410" w:type="dxa"/>
          </w:tcPr>
          <w:p w14:paraId="6AEDA76E" w14:textId="77777777" w:rsidR="00FB7E11" w:rsidRPr="00FB7E11" w:rsidRDefault="00FB7E11" w:rsidP="00FB7E11">
            <w:pPr>
              <w:rPr>
                <w:rFonts w:eastAsia="TimesNewRomanPSMT"/>
                <w:sz w:val="22"/>
                <w:szCs w:val="28"/>
                <w:lang w:eastAsia="en-US"/>
              </w:rPr>
            </w:pPr>
          </w:p>
        </w:tc>
      </w:tr>
      <w:tr w:rsidR="00FB7E11" w:rsidRPr="00FB7E11" w14:paraId="041C8023" w14:textId="77777777" w:rsidTr="00FB7E11">
        <w:trPr>
          <w:trHeight w:val="70"/>
        </w:trPr>
        <w:tc>
          <w:tcPr>
            <w:tcW w:w="817" w:type="dxa"/>
          </w:tcPr>
          <w:p w14:paraId="525A1E86" w14:textId="77777777" w:rsidR="00FB7E11" w:rsidRPr="00FB7E11" w:rsidRDefault="00FB7E11" w:rsidP="00FB7E11">
            <w:pPr>
              <w:rPr>
                <w:rFonts w:eastAsia="TimesNewRomanPSMT"/>
                <w:sz w:val="22"/>
                <w:szCs w:val="28"/>
                <w:lang w:eastAsia="en-US"/>
              </w:rPr>
            </w:pPr>
          </w:p>
        </w:tc>
        <w:tc>
          <w:tcPr>
            <w:tcW w:w="2013" w:type="dxa"/>
          </w:tcPr>
          <w:p w14:paraId="6651EA9F" w14:textId="77777777" w:rsidR="00FB7E11" w:rsidRPr="00FB7E11" w:rsidRDefault="00FB7E11" w:rsidP="00FB7E11">
            <w:pPr>
              <w:rPr>
                <w:rFonts w:eastAsia="TimesNewRomanPSMT"/>
                <w:sz w:val="22"/>
                <w:szCs w:val="28"/>
                <w:lang w:eastAsia="en-US"/>
              </w:rPr>
            </w:pPr>
          </w:p>
        </w:tc>
        <w:tc>
          <w:tcPr>
            <w:tcW w:w="2268" w:type="dxa"/>
          </w:tcPr>
          <w:p w14:paraId="6FA2BDD6" w14:textId="77777777" w:rsidR="00FB7E11" w:rsidRPr="00FB7E11" w:rsidRDefault="00FB7E11" w:rsidP="00FB7E11">
            <w:pPr>
              <w:rPr>
                <w:rFonts w:eastAsia="TimesNewRomanPSMT"/>
                <w:sz w:val="22"/>
                <w:szCs w:val="28"/>
                <w:lang w:eastAsia="en-US"/>
              </w:rPr>
            </w:pPr>
          </w:p>
        </w:tc>
        <w:tc>
          <w:tcPr>
            <w:tcW w:w="1985" w:type="dxa"/>
          </w:tcPr>
          <w:p w14:paraId="5159A00B" w14:textId="77777777" w:rsidR="00FB7E11" w:rsidRPr="00FB7E11" w:rsidRDefault="00FB7E11" w:rsidP="00FB7E11">
            <w:pPr>
              <w:rPr>
                <w:rFonts w:eastAsia="TimesNewRomanPSMT"/>
                <w:sz w:val="22"/>
                <w:szCs w:val="28"/>
                <w:lang w:eastAsia="en-US"/>
              </w:rPr>
            </w:pPr>
          </w:p>
        </w:tc>
        <w:tc>
          <w:tcPr>
            <w:tcW w:w="2410" w:type="dxa"/>
          </w:tcPr>
          <w:p w14:paraId="765DB603" w14:textId="77777777" w:rsidR="00FB7E11" w:rsidRPr="00FB7E11" w:rsidRDefault="00FB7E11" w:rsidP="00FB7E11">
            <w:pPr>
              <w:rPr>
                <w:rFonts w:eastAsia="TimesNewRomanPSMT"/>
                <w:sz w:val="22"/>
                <w:szCs w:val="28"/>
                <w:lang w:eastAsia="en-US"/>
              </w:rPr>
            </w:pPr>
          </w:p>
        </w:tc>
      </w:tr>
    </w:tbl>
    <w:p w14:paraId="546C79AF" w14:textId="77777777" w:rsidR="00FB7E11" w:rsidRDefault="00FB7E11" w:rsidP="00FB7E11">
      <w:pPr>
        <w:spacing w:line="259" w:lineRule="auto"/>
        <w:rPr>
          <w:rFonts w:eastAsiaTheme="majorEastAsia"/>
          <w:szCs w:val="28"/>
        </w:rPr>
      </w:pPr>
    </w:p>
    <w:p w14:paraId="6085068A" w14:textId="77777777" w:rsidR="00FB7E11" w:rsidRDefault="00FB7E11" w:rsidP="00FB7E11">
      <w:pPr>
        <w:spacing w:after="160" w:line="259" w:lineRule="auto"/>
        <w:rPr>
          <w:rFonts w:eastAsiaTheme="majorEastAsia"/>
          <w:szCs w:val="28"/>
        </w:rPr>
      </w:pPr>
      <w:r>
        <w:rPr>
          <w:rFonts w:eastAsiaTheme="majorEastAsia"/>
          <w:szCs w:val="28"/>
        </w:rPr>
        <w:t xml:space="preserve">Правая страница: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984"/>
        <w:gridCol w:w="2552"/>
        <w:gridCol w:w="2835"/>
      </w:tblGrid>
      <w:tr w:rsidR="00FB7E11" w:rsidRPr="00FB7E11" w14:paraId="7AC20E79" w14:textId="77777777" w:rsidTr="00FB7E11">
        <w:tc>
          <w:tcPr>
            <w:tcW w:w="4106" w:type="dxa"/>
            <w:gridSpan w:val="2"/>
            <w:vAlign w:val="center"/>
          </w:tcPr>
          <w:p w14:paraId="6A58BF69" w14:textId="77777777" w:rsidR="00FB7E11" w:rsidRPr="00FB7E11" w:rsidRDefault="00FB7E11" w:rsidP="009E313D">
            <w:pPr>
              <w:jc w:val="center"/>
              <w:rPr>
                <w:rFonts w:eastAsia="TimesNewRomanPSMT"/>
                <w:sz w:val="22"/>
                <w:szCs w:val="28"/>
                <w:lang w:eastAsia="en-US"/>
              </w:rPr>
            </w:pPr>
            <w:r w:rsidRPr="00FB7E11">
              <w:rPr>
                <w:rFonts w:eastAsia="TimesNewRomanPSMT"/>
                <w:sz w:val="22"/>
                <w:szCs w:val="28"/>
                <w:lang w:eastAsia="en-US"/>
              </w:rPr>
              <w:t>Возврат</w:t>
            </w:r>
          </w:p>
        </w:tc>
        <w:tc>
          <w:tcPr>
            <w:tcW w:w="2552" w:type="dxa"/>
            <w:vMerge w:val="restart"/>
            <w:vAlign w:val="center"/>
          </w:tcPr>
          <w:p w14:paraId="69B412D5" w14:textId="77777777" w:rsidR="00FB7E11" w:rsidRPr="00FB7E11" w:rsidRDefault="00FB7E11" w:rsidP="009E313D">
            <w:pPr>
              <w:jc w:val="center"/>
              <w:rPr>
                <w:rFonts w:eastAsia="TimesNewRomanPSMT"/>
                <w:sz w:val="22"/>
                <w:szCs w:val="28"/>
                <w:lang w:eastAsia="en-US"/>
              </w:rPr>
            </w:pPr>
            <w:r w:rsidRPr="00FB7E11">
              <w:rPr>
                <w:rFonts w:eastAsia="TimesNewRomanPSMT"/>
                <w:sz w:val="22"/>
                <w:szCs w:val="28"/>
                <w:lang w:eastAsia="en-US"/>
              </w:rPr>
              <w:t>Примечание</w:t>
            </w:r>
          </w:p>
        </w:tc>
        <w:tc>
          <w:tcPr>
            <w:tcW w:w="2835" w:type="dxa"/>
            <w:vMerge w:val="restart"/>
            <w:vAlign w:val="center"/>
          </w:tcPr>
          <w:p w14:paraId="3C43609A" w14:textId="77777777" w:rsidR="00FB7E11" w:rsidRPr="00FB7E11" w:rsidRDefault="00FB7E11" w:rsidP="009E313D">
            <w:pPr>
              <w:jc w:val="center"/>
              <w:rPr>
                <w:rFonts w:eastAsia="TimesNewRomanPSMT"/>
                <w:sz w:val="22"/>
                <w:szCs w:val="28"/>
                <w:lang w:eastAsia="en-US"/>
              </w:rPr>
            </w:pPr>
            <w:r w:rsidRPr="00FB7E11">
              <w:rPr>
                <w:rFonts w:eastAsia="TimesNewRomanPSMT"/>
                <w:sz w:val="22"/>
                <w:szCs w:val="28"/>
                <w:lang w:eastAsia="en-US"/>
              </w:rPr>
              <w:t>Отметка</w:t>
            </w:r>
          </w:p>
          <w:p w14:paraId="7FDDCB02" w14:textId="77777777" w:rsidR="00FB7E11" w:rsidRPr="00FB7E11" w:rsidRDefault="00FB7E11" w:rsidP="009E313D">
            <w:pPr>
              <w:jc w:val="center"/>
              <w:rPr>
                <w:rFonts w:eastAsia="TimesNewRomanPSMT"/>
                <w:sz w:val="22"/>
                <w:szCs w:val="28"/>
                <w:lang w:eastAsia="en-US"/>
              </w:rPr>
            </w:pPr>
            <w:r w:rsidRPr="00FB7E11">
              <w:rPr>
                <w:rFonts w:eastAsia="TimesNewRomanPSMT"/>
                <w:sz w:val="22"/>
                <w:szCs w:val="28"/>
                <w:lang w:eastAsia="en-US"/>
              </w:rPr>
              <w:t>об уничтожении</w:t>
            </w:r>
          </w:p>
        </w:tc>
      </w:tr>
      <w:tr w:rsidR="00FB7E11" w:rsidRPr="00FB7E11" w14:paraId="129DD9A2" w14:textId="77777777" w:rsidTr="00FB7E11">
        <w:tc>
          <w:tcPr>
            <w:tcW w:w="2122" w:type="dxa"/>
            <w:vAlign w:val="center"/>
          </w:tcPr>
          <w:p w14:paraId="01B236D1" w14:textId="77777777" w:rsidR="00FB7E11" w:rsidRPr="00FB7E11" w:rsidRDefault="00FB7E11" w:rsidP="009E313D">
            <w:pPr>
              <w:jc w:val="center"/>
              <w:rPr>
                <w:rFonts w:eastAsia="TimesNewRomanPSMT"/>
                <w:sz w:val="22"/>
                <w:szCs w:val="28"/>
                <w:lang w:eastAsia="en-US"/>
              </w:rPr>
            </w:pPr>
            <w:r w:rsidRPr="00FB7E11">
              <w:rPr>
                <w:rFonts w:eastAsia="TimesNewRomanPSMT"/>
                <w:sz w:val="22"/>
                <w:szCs w:val="28"/>
                <w:lang w:eastAsia="en-US"/>
              </w:rPr>
              <w:t>Должность,</w:t>
            </w:r>
          </w:p>
          <w:p w14:paraId="2CED90F8" w14:textId="77777777" w:rsidR="00FB7E11" w:rsidRPr="00FB7E11" w:rsidRDefault="00FB7E11" w:rsidP="009E313D">
            <w:pPr>
              <w:jc w:val="center"/>
              <w:rPr>
                <w:rFonts w:eastAsia="TimesNewRomanPSMT"/>
                <w:sz w:val="22"/>
                <w:szCs w:val="28"/>
                <w:lang w:eastAsia="en-US"/>
              </w:rPr>
            </w:pPr>
            <w:r w:rsidRPr="00FB7E11">
              <w:rPr>
                <w:rFonts w:eastAsia="TimesNewRomanPSMT"/>
                <w:sz w:val="22"/>
                <w:szCs w:val="28"/>
                <w:lang w:eastAsia="en-US"/>
              </w:rPr>
              <w:t>ФИО получателя</w:t>
            </w:r>
          </w:p>
        </w:tc>
        <w:tc>
          <w:tcPr>
            <w:tcW w:w="1984" w:type="dxa"/>
            <w:vAlign w:val="center"/>
          </w:tcPr>
          <w:p w14:paraId="30DF57E8" w14:textId="77777777" w:rsidR="00FB7E11" w:rsidRPr="00FB7E11" w:rsidRDefault="00FB7E11" w:rsidP="009E313D">
            <w:pPr>
              <w:jc w:val="center"/>
              <w:rPr>
                <w:rFonts w:eastAsia="TimesNewRomanPSMT"/>
                <w:sz w:val="22"/>
                <w:szCs w:val="28"/>
                <w:lang w:eastAsia="en-US"/>
              </w:rPr>
            </w:pPr>
            <w:r w:rsidRPr="00FB7E11">
              <w:rPr>
                <w:rFonts w:eastAsia="TimesNewRomanPSMT"/>
                <w:sz w:val="22"/>
                <w:szCs w:val="28"/>
                <w:lang w:eastAsia="en-US"/>
              </w:rPr>
              <w:t>Подпись,</w:t>
            </w:r>
          </w:p>
          <w:p w14:paraId="033C39A6" w14:textId="77777777" w:rsidR="00FB7E11" w:rsidRPr="00FB7E11" w:rsidRDefault="00FB7E11" w:rsidP="009E313D">
            <w:pPr>
              <w:jc w:val="center"/>
              <w:rPr>
                <w:rFonts w:eastAsia="TimesNewRomanPSMT"/>
                <w:sz w:val="22"/>
                <w:szCs w:val="28"/>
                <w:lang w:eastAsia="en-US"/>
              </w:rPr>
            </w:pPr>
            <w:r w:rsidRPr="00FB7E11">
              <w:rPr>
                <w:rFonts w:eastAsia="TimesNewRomanPSMT"/>
                <w:sz w:val="22"/>
                <w:szCs w:val="28"/>
                <w:lang w:eastAsia="en-US"/>
              </w:rPr>
              <w:t>дата</w:t>
            </w:r>
          </w:p>
        </w:tc>
        <w:tc>
          <w:tcPr>
            <w:tcW w:w="2552" w:type="dxa"/>
            <w:vMerge/>
            <w:vAlign w:val="center"/>
          </w:tcPr>
          <w:p w14:paraId="387C4B07" w14:textId="77777777" w:rsidR="00FB7E11" w:rsidRPr="00FB7E11" w:rsidRDefault="00FB7E11" w:rsidP="009E313D">
            <w:pPr>
              <w:jc w:val="center"/>
              <w:rPr>
                <w:rFonts w:eastAsia="TimesNewRomanPSMT"/>
                <w:sz w:val="22"/>
                <w:szCs w:val="28"/>
                <w:lang w:eastAsia="en-US"/>
              </w:rPr>
            </w:pPr>
          </w:p>
        </w:tc>
        <w:tc>
          <w:tcPr>
            <w:tcW w:w="2835" w:type="dxa"/>
            <w:vMerge/>
            <w:vAlign w:val="center"/>
          </w:tcPr>
          <w:p w14:paraId="13572E74" w14:textId="77777777" w:rsidR="00FB7E11" w:rsidRPr="00FB7E11" w:rsidRDefault="00FB7E11" w:rsidP="009E313D">
            <w:pPr>
              <w:jc w:val="center"/>
              <w:rPr>
                <w:rFonts w:eastAsia="TimesNewRomanPSMT"/>
                <w:sz w:val="22"/>
                <w:szCs w:val="28"/>
                <w:lang w:eastAsia="en-US"/>
              </w:rPr>
            </w:pPr>
          </w:p>
        </w:tc>
      </w:tr>
      <w:tr w:rsidR="00FB7E11" w:rsidRPr="00FB7E11" w14:paraId="61106948" w14:textId="77777777" w:rsidTr="00FB7E11">
        <w:tc>
          <w:tcPr>
            <w:tcW w:w="2122" w:type="dxa"/>
          </w:tcPr>
          <w:p w14:paraId="4CB2C5E3" w14:textId="77777777" w:rsidR="00FB7E11" w:rsidRPr="00FB7E11" w:rsidRDefault="00FB7E11" w:rsidP="009E313D">
            <w:pPr>
              <w:jc w:val="center"/>
              <w:rPr>
                <w:rFonts w:eastAsia="TimesNewRomanPSMT"/>
                <w:sz w:val="22"/>
                <w:szCs w:val="28"/>
                <w:lang w:eastAsia="en-US"/>
              </w:rPr>
            </w:pPr>
            <w:r w:rsidRPr="00FB7E11">
              <w:rPr>
                <w:rFonts w:eastAsia="TimesNewRomanPSMT"/>
                <w:sz w:val="22"/>
                <w:szCs w:val="28"/>
                <w:lang w:eastAsia="en-US"/>
              </w:rPr>
              <w:t>6</w:t>
            </w:r>
          </w:p>
        </w:tc>
        <w:tc>
          <w:tcPr>
            <w:tcW w:w="1984" w:type="dxa"/>
          </w:tcPr>
          <w:p w14:paraId="015E6B7D" w14:textId="77777777" w:rsidR="00FB7E11" w:rsidRPr="00FB7E11" w:rsidRDefault="00FB7E11" w:rsidP="009E313D">
            <w:pPr>
              <w:jc w:val="center"/>
              <w:rPr>
                <w:rFonts w:eastAsia="TimesNewRomanPSMT"/>
                <w:sz w:val="22"/>
                <w:szCs w:val="28"/>
                <w:lang w:eastAsia="en-US"/>
              </w:rPr>
            </w:pPr>
            <w:r w:rsidRPr="00FB7E11">
              <w:rPr>
                <w:rFonts w:eastAsia="TimesNewRomanPSMT"/>
                <w:sz w:val="22"/>
                <w:szCs w:val="28"/>
                <w:lang w:eastAsia="en-US"/>
              </w:rPr>
              <w:t>7</w:t>
            </w:r>
          </w:p>
        </w:tc>
        <w:tc>
          <w:tcPr>
            <w:tcW w:w="2552" w:type="dxa"/>
          </w:tcPr>
          <w:p w14:paraId="1E4E3B9B" w14:textId="77777777" w:rsidR="00FB7E11" w:rsidRPr="00FB7E11" w:rsidRDefault="00FB7E11" w:rsidP="009E313D">
            <w:pPr>
              <w:jc w:val="center"/>
              <w:rPr>
                <w:rFonts w:eastAsia="TimesNewRomanPSMT"/>
                <w:sz w:val="22"/>
                <w:szCs w:val="28"/>
                <w:lang w:eastAsia="en-US"/>
              </w:rPr>
            </w:pPr>
            <w:r w:rsidRPr="00FB7E11">
              <w:rPr>
                <w:rFonts w:eastAsia="TimesNewRomanPSMT"/>
                <w:sz w:val="22"/>
                <w:szCs w:val="28"/>
                <w:lang w:eastAsia="en-US"/>
              </w:rPr>
              <w:t>8</w:t>
            </w:r>
          </w:p>
        </w:tc>
        <w:tc>
          <w:tcPr>
            <w:tcW w:w="2835" w:type="dxa"/>
          </w:tcPr>
          <w:p w14:paraId="3A516EB2" w14:textId="77777777" w:rsidR="00FB7E11" w:rsidRPr="00FB7E11" w:rsidRDefault="00FB7E11" w:rsidP="009E313D">
            <w:pPr>
              <w:jc w:val="center"/>
              <w:rPr>
                <w:rFonts w:eastAsia="TimesNewRomanPSMT"/>
                <w:sz w:val="22"/>
                <w:szCs w:val="28"/>
                <w:lang w:eastAsia="en-US"/>
              </w:rPr>
            </w:pPr>
            <w:r w:rsidRPr="00FB7E11">
              <w:rPr>
                <w:rFonts w:eastAsia="TimesNewRomanPSMT"/>
                <w:sz w:val="22"/>
                <w:szCs w:val="28"/>
                <w:lang w:eastAsia="en-US"/>
              </w:rPr>
              <w:t>9</w:t>
            </w:r>
          </w:p>
        </w:tc>
      </w:tr>
      <w:tr w:rsidR="00FB7E11" w:rsidRPr="00FB7E11" w14:paraId="2E9656B0" w14:textId="77777777" w:rsidTr="00FB7E11">
        <w:trPr>
          <w:trHeight w:val="150"/>
        </w:trPr>
        <w:tc>
          <w:tcPr>
            <w:tcW w:w="2122" w:type="dxa"/>
          </w:tcPr>
          <w:p w14:paraId="4DA3E3BF" w14:textId="77777777" w:rsidR="00FB7E11" w:rsidRPr="00FB7E11" w:rsidRDefault="00FB7E11" w:rsidP="009E313D">
            <w:pPr>
              <w:rPr>
                <w:rFonts w:eastAsia="TimesNewRomanPSMT"/>
                <w:sz w:val="22"/>
                <w:szCs w:val="28"/>
                <w:lang w:eastAsia="en-US"/>
              </w:rPr>
            </w:pPr>
          </w:p>
        </w:tc>
        <w:tc>
          <w:tcPr>
            <w:tcW w:w="1984" w:type="dxa"/>
          </w:tcPr>
          <w:p w14:paraId="2364E224" w14:textId="77777777" w:rsidR="00FB7E11" w:rsidRPr="00FB7E11" w:rsidRDefault="00FB7E11" w:rsidP="009E313D">
            <w:pPr>
              <w:rPr>
                <w:rFonts w:eastAsia="TimesNewRomanPSMT"/>
                <w:sz w:val="22"/>
                <w:szCs w:val="28"/>
                <w:lang w:eastAsia="en-US"/>
              </w:rPr>
            </w:pPr>
          </w:p>
        </w:tc>
        <w:tc>
          <w:tcPr>
            <w:tcW w:w="2552" w:type="dxa"/>
          </w:tcPr>
          <w:p w14:paraId="70444B0E" w14:textId="77777777" w:rsidR="00FB7E11" w:rsidRPr="00FB7E11" w:rsidRDefault="00FB7E11" w:rsidP="009E313D">
            <w:pPr>
              <w:rPr>
                <w:rFonts w:eastAsia="TimesNewRomanPSMT"/>
                <w:sz w:val="22"/>
                <w:szCs w:val="28"/>
                <w:lang w:eastAsia="en-US"/>
              </w:rPr>
            </w:pPr>
          </w:p>
        </w:tc>
        <w:tc>
          <w:tcPr>
            <w:tcW w:w="2835" w:type="dxa"/>
          </w:tcPr>
          <w:p w14:paraId="070038F9" w14:textId="77777777" w:rsidR="00FB7E11" w:rsidRPr="00FB7E11" w:rsidRDefault="00FB7E11" w:rsidP="009E313D">
            <w:pPr>
              <w:rPr>
                <w:rFonts w:eastAsia="TimesNewRomanPSMT"/>
                <w:sz w:val="22"/>
                <w:szCs w:val="28"/>
                <w:lang w:eastAsia="en-US"/>
              </w:rPr>
            </w:pPr>
          </w:p>
        </w:tc>
      </w:tr>
      <w:tr w:rsidR="00FB7E11" w:rsidRPr="00FB7E11" w14:paraId="498E49D1" w14:textId="77777777" w:rsidTr="00FB7E11">
        <w:trPr>
          <w:trHeight w:val="70"/>
        </w:trPr>
        <w:tc>
          <w:tcPr>
            <w:tcW w:w="2122" w:type="dxa"/>
          </w:tcPr>
          <w:p w14:paraId="58887A8C" w14:textId="77777777" w:rsidR="00FB7E11" w:rsidRPr="00FB7E11" w:rsidRDefault="00FB7E11" w:rsidP="009E313D">
            <w:pPr>
              <w:rPr>
                <w:rFonts w:eastAsia="TimesNewRomanPSMT"/>
                <w:sz w:val="22"/>
                <w:szCs w:val="28"/>
                <w:lang w:eastAsia="en-US"/>
              </w:rPr>
            </w:pPr>
          </w:p>
        </w:tc>
        <w:tc>
          <w:tcPr>
            <w:tcW w:w="1984" w:type="dxa"/>
          </w:tcPr>
          <w:p w14:paraId="06D23A2F" w14:textId="77777777" w:rsidR="00FB7E11" w:rsidRPr="00FB7E11" w:rsidRDefault="00FB7E11" w:rsidP="009E313D">
            <w:pPr>
              <w:rPr>
                <w:rFonts w:eastAsia="TimesNewRomanPSMT"/>
                <w:sz w:val="22"/>
                <w:szCs w:val="28"/>
                <w:lang w:eastAsia="en-US"/>
              </w:rPr>
            </w:pPr>
          </w:p>
        </w:tc>
        <w:tc>
          <w:tcPr>
            <w:tcW w:w="2552" w:type="dxa"/>
          </w:tcPr>
          <w:p w14:paraId="4A0ED113" w14:textId="77777777" w:rsidR="00FB7E11" w:rsidRPr="00FB7E11" w:rsidRDefault="00FB7E11" w:rsidP="009E313D">
            <w:pPr>
              <w:rPr>
                <w:rFonts w:eastAsia="TimesNewRomanPSMT"/>
                <w:sz w:val="22"/>
                <w:szCs w:val="28"/>
                <w:lang w:eastAsia="en-US"/>
              </w:rPr>
            </w:pPr>
          </w:p>
        </w:tc>
        <w:tc>
          <w:tcPr>
            <w:tcW w:w="2835" w:type="dxa"/>
          </w:tcPr>
          <w:p w14:paraId="3577A1FD" w14:textId="77777777" w:rsidR="00FB7E11" w:rsidRPr="00FB7E11" w:rsidRDefault="00FB7E11" w:rsidP="009E313D">
            <w:pPr>
              <w:rPr>
                <w:rFonts w:eastAsia="TimesNewRomanPSMT"/>
                <w:sz w:val="22"/>
                <w:szCs w:val="28"/>
                <w:lang w:eastAsia="en-US"/>
              </w:rPr>
            </w:pPr>
          </w:p>
        </w:tc>
      </w:tr>
      <w:tr w:rsidR="00FB7E11" w:rsidRPr="00FB7E11" w14:paraId="44FD5A37" w14:textId="77777777" w:rsidTr="00FB7E11">
        <w:trPr>
          <w:trHeight w:val="70"/>
        </w:trPr>
        <w:tc>
          <w:tcPr>
            <w:tcW w:w="2122" w:type="dxa"/>
          </w:tcPr>
          <w:p w14:paraId="72B2A7C5" w14:textId="77777777" w:rsidR="00FB7E11" w:rsidRPr="00FB7E11" w:rsidRDefault="00FB7E11" w:rsidP="009E313D">
            <w:pPr>
              <w:rPr>
                <w:rFonts w:eastAsia="TimesNewRomanPSMT"/>
                <w:sz w:val="22"/>
                <w:szCs w:val="28"/>
                <w:lang w:eastAsia="en-US"/>
              </w:rPr>
            </w:pPr>
          </w:p>
        </w:tc>
        <w:tc>
          <w:tcPr>
            <w:tcW w:w="1984" w:type="dxa"/>
          </w:tcPr>
          <w:p w14:paraId="4ADB3065" w14:textId="77777777" w:rsidR="00FB7E11" w:rsidRPr="00FB7E11" w:rsidRDefault="00FB7E11" w:rsidP="009E313D">
            <w:pPr>
              <w:rPr>
                <w:rFonts w:eastAsia="TimesNewRomanPSMT"/>
                <w:sz w:val="22"/>
                <w:szCs w:val="28"/>
                <w:lang w:eastAsia="en-US"/>
              </w:rPr>
            </w:pPr>
          </w:p>
        </w:tc>
        <w:tc>
          <w:tcPr>
            <w:tcW w:w="2552" w:type="dxa"/>
          </w:tcPr>
          <w:p w14:paraId="55DC6809" w14:textId="77777777" w:rsidR="00FB7E11" w:rsidRPr="00FB7E11" w:rsidRDefault="00FB7E11" w:rsidP="009E313D">
            <w:pPr>
              <w:rPr>
                <w:rFonts w:eastAsia="TimesNewRomanPSMT"/>
                <w:sz w:val="22"/>
                <w:szCs w:val="28"/>
                <w:lang w:eastAsia="en-US"/>
              </w:rPr>
            </w:pPr>
          </w:p>
        </w:tc>
        <w:tc>
          <w:tcPr>
            <w:tcW w:w="2835" w:type="dxa"/>
          </w:tcPr>
          <w:p w14:paraId="038FF6D7" w14:textId="77777777" w:rsidR="00FB7E11" w:rsidRPr="00FB7E11" w:rsidRDefault="00FB7E11" w:rsidP="009E313D">
            <w:pPr>
              <w:rPr>
                <w:rFonts w:eastAsia="TimesNewRomanPSMT"/>
                <w:sz w:val="22"/>
                <w:szCs w:val="28"/>
                <w:lang w:eastAsia="en-US"/>
              </w:rPr>
            </w:pPr>
          </w:p>
        </w:tc>
      </w:tr>
    </w:tbl>
    <w:p w14:paraId="467ACE17" w14:textId="77777777" w:rsidR="00FB7E11" w:rsidRDefault="00FB7E11" w:rsidP="00FB7E11">
      <w:pPr>
        <w:spacing w:line="259" w:lineRule="auto"/>
        <w:rPr>
          <w:rFonts w:eastAsiaTheme="majorEastAsia"/>
          <w:szCs w:val="28"/>
        </w:rPr>
      </w:pPr>
    </w:p>
    <w:p w14:paraId="70412796" w14:textId="77777777" w:rsidR="00FB7E11" w:rsidRDefault="00FB7E11" w:rsidP="00DB4A86">
      <w:pPr>
        <w:rPr>
          <w:szCs w:val="28"/>
        </w:rPr>
      </w:pPr>
    </w:p>
    <w:p w14:paraId="0E98A087" w14:textId="77777777" w:rsidR="00BA32DF" w:rsidRDefault="00BA32DF" w:rsidP="00DB4A86">
      <w:pPr>
        <w:rPr>
          <w:szCs w:val="28"/>
        </w:rPr>
      </w:pPr>
    </w:p>
    <w:p w14:paraId="1053186A" w14:textId="77777777" w:rsidR="00BA32DF" w:rsidRDefault="00BA32DF">
      <w:pPr>
        <w:spacing w:after="160" w:line="259" w:lineRule="auto"/>
        <w:rPr>
          <w:rFonts w:eastAsiaTheme="majorEastAsia"/>
          <w:szCs w:val="28"/>
        </w:rPr>
      </w:pPr>
      <w:r>
        <w:rPr>
          <w:szCs w:val="28"/>
        </w:rPr>
        <w:br w:type="page"/>
      </w:r>
    </w:p>
    <w:p w14:paraId="5EDC44EA" w14:textId="77777777" w:rsidR="001A233E" w:rsidRPr="00CD2C2D" w:rsidRDefault="001A233E" w:rsidP="001A233E">
      <w:pPr>
        <w:pStyle w:val="1"/>
        <w:ind w:left="6804"/>
        <w:rPr>
          <w:rFonts w:ascii="Times New Roman" w:hAnsi="Times New Roman" w:cs="Times New Roman"/>
          <w:color w:val="auto"/>
          <w:sz w:val="28"/>
          <w:szCs w:val="28"/>
        </w:rPr>
      </w:pPr>
      <w:bookmarkStart w:id="365" w:name="_Toc227321700"/>
      <w:r w:rsidRPr="00B06324">
        <w:rPr>
          <w:rFonts w:ascii="Times New Roman" w:hAnsi="Times New Roman" w:cs="Times New Roman"/>
          <w:color w:val="auto"/>
          <w:sz w:val="28"/>
          <w:szCs w:val="28"/>
        </w:rPr>
        <w:lastRenderedPageBreak/>
        <w:t>Прилож</w:t>
      </w:r>
      <w:r w:rsidRPr="00CD2C2D">
        <w:rPr>
          <w:rFonts w:ascii="Times New Roman" w:hAnsi="Times New Roman" w:cs="Times New Roman"/>
          <w:color w:val="auto"/>
          <w:sz w:val="28"/>
          <w:szCs w:val="28"/>
        </w:rPr>
        <w:t>ение № 3</w:t>
      </w:r>
      <w:r w:rsidR="007421FF" w:rsidRPr="00CD2C2D">
        <w:rPr>
          <w:rFonts w:ascii="Times New Roman" w:hAnsi="Times New Roman" w:cs="Times New Roman"/>
          <w:color w:val="auto"/>
          <w:sz w:val="28"/>
          <w:szCs w:val="28"/>
        </w:rPr>
        <w:t>8</w:t>
      </w:r>
      <w:bookmarkEnd w:id="365"/>
    </w:p>
    <w:p w14:paraId="434CBDDE" w14:textId="03DCA2D8" w:rsidR="001A233E" w:rsidRDefault="00465173" w:rsidP="001A233E">
      <w:pPr>
        <w:ind w:left="6804"/>
      </w:pPr>
      <w:r>
        <w:t>(</w:t>
      </w:r>
      <w:r w:rsidR="001A233E" w:rsidRPr="00CD2C2D">
        <w:t xml:space="preserve">пункт </w:t>
      </w:r>
      <w:r w:rsidR="00CB2B16" w:rsidRPr="00CD2C2D">
        <w:t>10.4.3</w:t>
      </w:r>
      <w:r>
        <w:t>)</w:t>
      </w:r>
    </w:p>
    <w:p w14:paraId="721CC6F6" w14:textId="77777777" w:rsidR="001A233E" w:rsidRDefault="001A233E" w:rsidP="001A233E"/>
    <w:p w14:paraId="5509B8FC" w14:textId="77777777" w:rsidR="001A233E" w:rsidRDefault="007421FF" w:rsidP="001A233E">
      <w:pPr>
        <w:jc w:val="center"/>
        <w:rPr>
          <w:szCs w:val="28"/>
        </w:rPr>
      </w:pPr>
      <w:r w:rsidRPr="001A233E">
        <w:rPr>
          <w:b/>
        </w:rPr>
        <w:t>Перечень видов документов, удостоверяемых гербовой печатью</w:t>
      </w:r>
    </w:p>
    <w:p w14:paraId="710A91DB" w14:textId="77777777" w:rsidR="001A233E" w:rsidRDefault="001A233E" w:rsidP="00DB4A86">
      <w:pPr>
        <w:rPr>
          <w:szCs w:val="28"/>
        </w:rPr>
      </w:pPr>
    </w:p>
    <w:p w14:paraId="3D8A777E" w14:textId="77777777" w:rsidR="00FB7E11" w:rsidRPr="004524AC" w:rsidRDefault="00FB7E11" w:rsidP="00FB7E11">
      <w:pPr>
        <w:numPr>
          <w:ilvl w:val="0"/>
          <w:numId w:val="44"/>
        </w:numPr>
        <w:tabs>
          <w:tab w:val="left" w:pos="1134"/>
        </w:tabs>
        <w:ind w:left="0" w:firstLine="709"/>
        <w:contextualSpacing/>
        <w:jc w:val="both"/>
        <w:rPr>
          <w:szCs w:val="28"/>
        </w:rPr>
      </w:pPr>
      <w:r w:rsidRPr="004524AC">
        <w:rPr>
          <w:szCs w:val="28"/>
        </w:rPr>
        <w:t>Акты (о при</w:t>
      </w:r>
      <w:r w:rsidR="00003327">
        <w:rPr>
          <w:szCs w:val="28"/>
        </w:rPr>
        <w:t>е</w:t>
      </w:r>
      <w:r w:rsidRPr="004524AC">
        <w:rPr>
          <w:szCs w:val="28"/>
        </w:rPr>
        <w:t xml:space="preserve">ме работ, выполненных по срочному трудовому договору, выполненных работ/оказанных услуг (за исключением платных образовательных услуг по образовательным программам высшего образования </w:t>
      </w:r>
      <w:r w:rsidR="00003327">
        <w:rPr>
          <w:szCs w:val="28"/>
        </w:rPr>
        <w:br/>
      </w:r>
      <w:r w:rsidRPr="004524AC">
        <w:rPr>
          <w:szCs w:val="28"/>
        </w:rPr>
        <w:t>и</w:t>
      </w:r>
      <w:r w:rsidRPr="004524AC">
        <w:rPr>
          <w:rFonts w:eastAsia="Times-Roman"/>
          <w:szCs w:val="28"/>
        </w:rPr>
        <w:t xml:space="preserve"> </w:t>
      </w:r>
      <w:r w:rsidRPr="004524AC">
        <w:rPr>
          <w:szCs w:val="28"/>
        </w:rPr>
        <w:t>по дополнительным профессиональным программам повышения квалификации и профессиональной переподготовки), при</w:t>
      </w:r>
      <w:r w:rsidR="006B1088">
        <w:rPr>
          <w:szCs w:val="28"/>
        </w:rPr>
        <w:t>е</w:t>
      </w:r>
      <w:r w:rsidRPr="004524AC">
        <w:rPr>
          <w:szCs w:val="28"/>
        </w:rPr>
        <w:t xml:space="preserve">ма-передачи </w:t>
      </w:r>
      <w:r w:rsidR="00003327">
        <w:rPr>
          <w:szCs w:val="28"/>
        </w:rPr>
        <w:br/>
      </w:r>
      <w:r w:rsidRPr="004524AC">
        <w:rPr>
          <w:szCs w:val="28"/>
        </w:rPr>
        <w:t>(для которых формой предусмотрено проставление гербовой печати) и иных, форма которых предусматривает место для печати;</w:t>
      </w:r>
    </w:p>
    <w:p w14:paraId="0416FD36" w14:textId="77777777" w:rsidR="00FB7E11" w:rsidRPr="004524AC" w:rsidRDefault="00FB7E11" w:rsidP="00FB7E11">
      <w:pPr>
        <w:widowControl w:val="0"/>
        <w:numPr>
          <w:ilvl w:val="0"/>
          <w:numId w:val="44"/>
        </w:numPr>
        <w:tabs>
          <w:tab w:val="left" w:pos="1134"/>
        </w:tabs>
        <w:autoSpaceDE w:val="0"/>
        <w:autoSpaceDN w:val="0"/>
        <w:adjustRightInd w:val="0"/>
        <w:ind w:left="0" w:firstLine="709"/>
        <w:contextualSpacing/>
        <w:jc w:val="both"/>
        <w:rPr>
          <w:color w:val="000000"/>
          <w:szCs w:val="28"/>
        </w:rPr>
      </w:pPr>
      <w:r w:rsidRPr="004524AC">
        <w:rPr>
          <w:color w:val="000000"/>
          <w:szCs w:val="28"/>
        </w:rPr>
        <w:t>архивные справки;</w:t>
      </w:r>
    </w:p>
    <w:p w14:paraId="00FCAB55" w14:textId="77777777" w:rsidR="00FB7E11" w:rsidRPr="004524AC" w:rsidRDefault="00FB7E11" w:rsidP="00FB7E11">
      <w:pPr>
        <w:widowControl w:val="0"/>
        <w:numPr>
          <w:ilvl w:val="0"/>
          <w:numId w:val="44"/>
        </w:numPr>
        <w:tabs>
          <w:tab w:val="left" w:pos="1134"/>
        </w:tabs>
        <w:autoSpaceDE w:val="0"/>
        <w:autoSpaceDN w:val="0"/>
        <w:adjustRightInd w:val="0"/>
        <w:ind w:left="0" w:firstLine="709"/>
        <w:contextualSpacing/>
        <w:jc w:val="both"/>
        <w:rPr>
          <w:color w:val="000000"/>
          <w:szCs w:val="28"/>
        </w:rPr>
      </w:pPr>
      <w:r w:rsidRPr="004524AC">
        <w:rPr>
          <w:color w:val="000000"/>
          <w:szCs w:val="28"/>
        </w:rPr>
        <w:t>аттестационные дела соискателей (направляемые в Высшую аттестационную комиссию);</w:t>
      </w:r>
    </w:p>
    <w:p w14:paraId="78457D85" w14:textId="77777777" w:rsidR="00FB7E11" w:rsidRPr="004524AC" w:rsidRDefault="00FB7E11" w:rsidP="00FB7E11">
      <w:pPr>
        <w:widowControl w:val="0"/>
        <w:numPr>
          <w:ilvl w:val="0"/>
          <w:numId w:val="44"/>
        </w:numPr>
        <w:tabs>
          <w:tab w:val="left" w:pos="1134"/>
        </w:tabs>
        <w:autoSpaceDE w:val="0"/>
        <w:autoSpaceDN w:val="0"/>
        <w:adjustRightInd w:val="0"/>
        <w:ind w:left="0" w:firstLine="709"/>
        <w:contextualSpacing/>
        <w:jc w:val="both"/>
        <w:rPr>
          <w:color w:val="000000"/>
          <w:szCs w:val="28"/>
        </w:rPr>
      </w:pPr>
      <w:r w:rsidRPr="004524AC">
        <w:rPr>
          <w:color w:val="000000"/>
          <w:szCs w:val="28"/>
        </w:rPr>
        <w:t xml:space="preserve">выписки из протоколов заседаний Ученого совета </w:t>
      </w:r>
      <w:r>
        <w:rPr>
          <w:color w:val="000000"/>
          <w:szCs w:val="28"/>
        </w:rPr>
        <w:t>Филиала</w:t>
      </w:r>
      <w:r w:rsidRPr="004524AC">
        <w:rPr>
          <w:color w:val="000000"/>
          <w:szCs w:val="28"/>
        </w:rPr>
        <w:t>;</w:t>
      </w:r>
    </w:p>
    <w:p w14:paraId="1CED4683" w14:textId="77777777" w:rsidR="00FB7E11" w:rsidRPr="004524AC" w:rsidRDefault="00FB7E11" w:rsidP="00FB7E11">
      <w:pPr>
        <w:widowControl w:val="0"/>
        <w:numPr>
          <w:ilvl w:val="0"/>
          <w:numId w:val="44"/>
        </w:numPr>
        <w:tabs>
          <w:tab w:val="left" w:pos="1134"/>
        </w:tabs>
        <w:autoSpaceDE w:val="0"/>
        <w:autoSpaceDN w:val="0"/>
        <w:adjustRightInd w:val="0"/>
        <w:ind w:left="0" w:firstLine="709"/>
        <w:contextualSpacing/>
        <w:jc w:val="both"/>
        <w:rPr>
          <w:color w:val="000000"/>
          <w:szCs w:val="28"/>
        </w:rPr>
      </w:pPr>
      <w:r w:rsidRPr="004524AC">
        <w:rPr>
          <w:color w:val="000000"/>
          <w:szCs w:val="28"/>
        </w:rPr>
        <w:t>гарантийные письма;</w:t>
      </w:r>
    </w:p>
    <w:p w14:paraId="55B6E3E2" w14:textId="77777777" w:rsidR="00FB7E11" w:rsidRPr="004524AC" w:rsidRDefault="00FB7E11" w:rsidP="00FB7E11">
      <w:pPr>
        <w:widowControl w:val="0"/>
        <w:numPr>
          <w:ilvl w:val="0"/>
          <w:numId w:val="44"/>
        </w:numPr>
        <w:tabs>
          <w:tab w:val="left" w:pos="1134"/>
        </w:tabs>
        <w:autoSpaceDE w:val="0"/>
        <w:autoSpaceDN w:val="0"/>
        <w:adjustRightInd w:val="0"/>
        <w:ind w:left="0" w:firstLine="709"/>
        <w:contextualSpacing/>
        <w:jc w:val="both"/>
        <w:rPr>
          <w:color w:val="000000"/>
          <w:szCs w:val="28"/>
        </w:rPr>
      </w:pPr>
      <w:r w:rsidRPr="004524AC">
        <w:rPr>
          <w:color w:val="000000"/>
          <w:szCs w:val="28"/>
        </w:rPr>
        <w:t>договоры и соглашения (гражданско-правовые, о сотрудничестве, аренды помещений, трудовые и др.);</w:t>
      </w:r>
    </w:p>
    <w:p w14:paraId="64513C33" w14:textId="77777777" w:rsidR="00FB7E11" w:rsidRPr="004524AC" w:rsidRDefault="00FB7E11" w:rsidP="00FB7E11">
      <w:pPr>
        <w:widowControl w:val="0"/>
        <w:numPr>
          <w:ilvl w:val="0"/>
          <w:numId w:val="44"/>
        </w:numPr>
        <w:tabs>
          <w:tab w:val="left" w:pos="1134"/>
        </w:tabs>
        <w:autoSpaceDE w:val="0"/>
        <w:autoSpaceDN w:val="0"/>
        <w:adjustRightInd w:val="0"/>
        <w:ind w:left="0" w:firstLine="709"/>
        <w:contextualSpacing/>
        <w:jc w:val="both"/>
        <w:rPr>
          <w:color w:val="000000"/>
          <w:szCs w:val="28"/>
        </w:rPr>
      </w:pPr>
      <w:r w:rsidRPr="004524AC">
        <w:rPr>
          <w:color w:val="000000"/>
          <w:szCs w:val="28"/>
        </w:rPr>
        <w:t>документы о награждении и присвоении поч</w:t>
      </w:r>
      <w:r w:rsidR="006B1088">
        <w:rPr>
          <w:color w:val="000000"/>
          <w:szCs w:val="28"/>
        </w:rPr>
        <w:t>е</w:t>
      </w:r>
      <w:r w:rsidRPr="004524AC">
        <w:rPr>
          <w:color w:val="000000"/>
          <w:szCs w:val="28"/>
        </w:rPr>
        <w:t>тных званий, соответствующие представления и ходатайства;</w:t>
      </w:r>
    </w:p>
    <w:p w14:paraId="1B7F6E56" w14:textId="77777777" w:rsidR="00FB7E11" w:rsidRPr="004524AC" w:rsidRDefault="00FB7E11" w:rsidP="00FB7E11">
      <w:pPr>
        <w:numPr>
          <w:ilvl w:val="0"/>
          <w:numId w:val="44"/>
        </w:numPr>
        <w:tabs>
          <w:tab w:val="left" w:pos="1134"/>
        </w:tabs>
        <w:ind w:left="0" w:firstLine="709"/>
        <w:contextualSpacing/>
        <w:jc w:val="both"/>
        <w:rPr>
          <w:szCs w:val="28"/>
        </w:rPr>
      </w:pPr>
      <w:r w:rsidRPr="004524AC">
        <w:rPr>
          <w:szCs w:val="28"/>
        </w:rPr>
        <w:t xml:space="preserve"> заключения и отзывы (на диссертации, авторефераты, направляемые </w:t>
      </w:r>
      <w:r w:rsidRPr="004524AC">
        <w:rPr>
          <w:szCs w:val="28"/>
        </w:rPr>
        <w:br/>
        <w:t>в Высшую аттестационную комиссию, проекты документов и другие научные работы)</w:t>
      </w:r>
      <w:r w:rsidRPr="004524AC">
        <w:rPr>
          <w:color w:val="000000"/>
          <w:szCs w:val="28"/>
        </w:rPr>
        <w:t>;</w:t>
      </w:r>
    </w:p>
    <w:p w14:paraId="02B88BBF" w14:textId="77777777" w:rsidR="00FB7E11" w:rsidRPr="004524AC" w:rsidRDefault="00FB7E11" w:rsidP="00FB7E11">
      <w:pPr>
        <w:numPr>
          <w:ilvl w:val="0"/>
          <w:numId w:val="44"/>
        </w:numPr>
        <w:tabs>
          <w:tab w:val="left" w:pos="1134"/>
        </w:tabs>
        <w:ind w:left="0" w:firstLine="709"/>
        <w:contextualSpacing/>
        <w:jc w:val="both"/>
        <w:rPr>
          <w:szCs w:val="28"/>
        </w:rPr>
      </w:pPr>
      <w:r w:rsidRPr="004524AC">
        <w:rPr>
          <w:szCs w:val="28"/>
        </w:rPr>
        <w:t>заявки (на конкурс выполнения НИР, на участие в конкурсных процедурах на оказание платных образовательных услуг, на проведение повышения квалификации, на оборудование, изобретение, получение билетов для проезда</w:t>
      </w:r>
      <w:r w:rsidR="00003327">
        <w:rPr>
          <w:szCs w:val="28"/>
        </w:rPr>
        <w:t xml:space="preserve"> </w:t>
      </w:r>
      <w:r w:rsidRPr="004524AC">
        <w:rPr>
          <w:szCs w:val="28"/>
        </w:rPr>
        <w:t>на транспорте, а также иные, для которых формой предусмотрено проставление гербовой печати);</w:t>
      </w:r>
    </w:p>
    <w:p w14:paraId="7CD5E232" w14:textId="77777777" w:rsidR="00FB7E11" w:rsidRPr="004524AC" w:rsidRDefault="00FB7E11" w:rsidP="00FB7E11">
      <w:pPr>
        <w:widowControl w:val="0"/>
        <w:numPr>
          <w:ilvl w:val="0"/>
          <w:numId w:val="44"/>
        </w:numPr>
        <w:tabs>
          <w:tab w:val="left" w:pos="1134"/>
        </w:tabs>
        <w:autoSpaceDE w:val="0"/>
        <w:autoSpaceDN w:val="0"/>
        <w:adjustRightInd w:val="0"/>
        <w:ind w:left="0" w:firstLine="709"/>
        <w:contextualSpacing/>
        <w:jc w:val="both"/>
        <w:rPr>
          <w:color w:val="000000"/>
          <w:szCs w:val="28"/>
        </w:rPr>
      </w:pPr>
      <w:r w:rsidRPr="004524AC">
        <w:rPr>
          <w:color w:val="000000"/>
          <w:szCs w:val="28"/>
        </w:rPr>
        <w:t>инструкции (по технике безопасности, так же иные, для которых проставление гербовой печати предусмотрено федеральным законодательством);</w:t>
      </w:r>
    </w:p>
    <w:p w14:paraId="345380C4" w14:textId="77777777" w:rsidR="00FB7E11" w:rsidRPr="004524AC" w:rsidRDefault="00FB7E11" w:rsidP="00FB7E11">
      <w:pPr>
        <w:widowControl w:val="0"/>
        <w:numPr>
          <w:ilvl w:val="0"/>
          <w:numId w:val="44"/>
        </w:numPr>
        <w:tabs>
          <w:tab w:val="left" w:pos="1134"/>
        </w:tabs>
        <w:autoSpaceDE w:val="0"/>
        <w:autoSpaceDN w:val="0"/>
        <w:adjustRightInd w:val="0"/>
        <w:ind w:left="0" w:firstLine="709"/>
        <w:contextualSpacing/>
        <w:jc w:val="both"/>
        <w:rPr>
          <w:color w:val="000000"/>
          <w:szCs w:val="28"/>
        </w:rPr>
      </w:pPr>
      <w:r w:rsidRPr="004524AC">
        <w:rPr>
          <w:color w:val="000000"/>
          <w:szCs w:val="28"/>
        </w:rPr>
        <w:t>календарный график учебного процесса на учебный год;</w:t>
      </w:r>
    </w:p>
    <w:p w14:paraId="027FBFA4" w14:textId="77777777" w:rsidR="00FB7E11" w:rsidRPr="004524AC" w:rsidRDefault="00FB7E11" w:rsidP="00FB7E11">
      <w:pPr>
        <w:widowControl w:val="0"/>
        <w:numPr>
          <w:ilvl w:val="0"/>
          <w:numId w:val="44"/>
        </w:numPr>
        <w:tabs>
          <w:tab w:val="left" w:pos="1134"/>
        </w:tabs>
        <w:autoSpaceDE w:val="0"/>
        <w:autoSpaceDN w:val="0"/>
        <w:adjustRightInd w:val="0"/>
        <w:ind w:left="0" w:firstLine="709"/>
        <w:contextualSpacing/>
        <w:jc w:val="both"/>
        <w:rPr>
          <w:color w:val="000000"/>
          <w:szCs w:val="28"/>
        </w:rPr>
      </w:pPr>
      <w:r w:rsidRPr="004524AC">
        <w:rPr>
          <w:color w:val="000000"/>
          <w:szCs w:val="28"/>
        </w:rPr>
        <w:t xml:space="preserve">копии документов, требующие особого удостоверения их подлинности (Устав Университета, </w:t>
      </w:r>
      <w:r w:rsidR="00003327" w:rsidRPr="004524AC">
        <w:rPr>
          <w:color w:val="000000"/>
          <w:szCs w:val="28"/>
        </w:rPr>
        <w:t>изменения и дополнения к нему,</w:t>
      </w:r>
      <w:r w:rsidR="00003327">
        <w:rPr>
          <w:color w:val="000000"/>
          <w:szCs w:val="28"/>
        </w:rPr>
        <w:t xml:space="preserve"> Положение о Филиале, </w:t>
      </w:r>
      <w:r w:rsidRPr="004524AC">
        <w:rPr>
          <w:color w:val="000000"/>
          <w:szCs w:val="28"/>
        </w:rPr>
        <w:t>свидетельство о государственной регистрации юридического лица, свидетельство о постановке на учет в налоговом органе и т. д.);</w:t>
      </w:r>
    </w:p>
    <w:p w14:paraId="79E7A149" w14:textId="77777777" w:rsidR="00FB7E11" w:rsidRPr="00003327" w:rsidRDefault="00FB7E11" w:rsidP="009E313D">
      <w:pPr>
        <w:widowControl w:val="0"/>
        <w:numPr>
          <w:ilvl w:val="0"/>
          <w:numId w:val="44"/>
        </w:numPr>
        <w:tabs>
          <w:tab w:val="left" w:pos="1134"/>
        </w:tabs>
        <w:autoSpaceDE w:val="0"/>
        <w:autoSpaceDN w:val="0"/>
        <w:adjustRightInd w:val="0"/>
        <w:ind w:left="0" w:firstLine="709"/>
        <w:contextualSpacing/>
        <w:jc w:val="both"/>
        <w:rPr>
          <w:color w:val="000000"/>
          <w:szCs w:val="28"/>
        </w:rPr>
      </w:pPr>
      <w:r w:rsidRPr="00003327">
        <w:rPr>
          <w:color w:val="000000"/>
          <w:szCs w:val="28"/>
        </w:rPr>
        <w:t xml:space="preserve">положения о структурных подразделениях </w:t>
      </w:r>
      <w:r w:rsidR="00003327">
        <w:rPr>
          <w:color w:val="000000"/>
          <w:szCs w:val="28"/>
        </w:rPr>
        <w:t>Филиала</w:t>
      </w:r>
      <w:r w:rsidRPr="00003327">
        <w:rPr>
          <w:color w:val="000000"/>
          <w:szCs w:val="28"/>
        </w:rPr>
        <w:t>, должностные инструкции работников;</w:t>
      </w:r>
    </w:p>
    <w:p w14:paraId="46235BE4" w14:textId="77777777" w:rsidR="00FB7E11" w:rsidRPr="004524AC" w:rsidRDefault="00FB7E11" w:rsidP="00FB7E11">
      <w:pPr>
        <w:widowControl w:val="0"/>
        <w:numPr>
          <w:ilvl w:val="0"/>
          <w:numId w:val="44"/>
        </w:numPr>
        <w:tabs>
          <w:tab w:val="left" w:pos="1134"/>
        </w:tabs>
        <w:autoSpaceDE w:val="0"/>
        <w:autoSpaceDN w:val="0"/>
        <w:adjustRightInd w:val="0"/>
        <w:ind w:left="0" w:firstLine="709"/>
        <w:contextualSpacing/>
        <w:jc w:val="both"/>
        <w:rPr>
          <w:color w:val="000000"/>
          <w:szCs w:val="28"/>
        </w:rPr>
      </w:pPr>
      <w:r w:rsidRPr="004524AC">
        <w:rPr>
          <w:color w:val="000000"/>
          <w:szCs w:val="28"/>
        </w:rPr>
        <w:t xml:space="preserve">положения, регламенты, инструкции, правила и другие локальные нормативные акты </w:t>
      </w:r>
      <w:r w:rsidR="00003327">
        <w:rPr>
          <w:color w:val="000000"/>
          <w:szCs w:val="28"/>
        </w:rPr>
        <w:t>Филиала</w:t>
      </w:r>
      <w:r w:rsidRPr="004524AC">
        <w:rPr>
          <w:color w:val="000000"/>
          <w:szCs w:val="28"/>
        </w:rPr>
        <w:t>;</w:t>
      </w:r>
    </w:p>
    <w:p w14:paraId="558919A9" w14:textId="77777777" w:rsidR="00FB7E11" w:rsidRPr="004524AC" w:rsidRDefault="00FB7E11" w:rsidP="00FB7E11">
      <w:pPr>
        <w:widowControl w:val="0"/>
        <w:numPr>
          <w:ilvl w:val="0"/>
          <w:numId w:val="44"/>
        </w:numPr>
        <w:tabs>
          <w:tab w:val="left" w:pos="1134"/>
        </w:tabs>
        <w:autoSpaceDE w:val="0"/>
        <w:autoSpaceDN w:val="0"/>
        <w:adjustRightInd w:val="0"/>
        <w:ind w:left="0" w:firstLine="709"/>
        <w:contextualSpacing/>
        <w:jc w:val="both"/>
        <w:rPr>
          <w:color w:val="000000"/>
          <w:szCs w:val="28"/>
        </w:rPr>
      </w:pPr>
      <w:r w:rsidRPr="004524AC">
        <w:rPr>
          <w:color w:val="000000"/>
          <w:szCs w:val="28"/>
        </w:rPr>
        <w:t>представления к награждению, наградные листы, удостоверения, Поч</w:t>
      </w:r>
      <w:r w:rsidR="00003327">
        <w:rPr>
          <w:color w:val="000000"/>
          <w:szCs w:val="28"/>
        </w:rPr>
        <w:t>е</w:t>
      </w:r>
      <w:r w:rsidRPr="004524AC">
        <w:rPr>
          <w:color w:val="000000"/>
          <w:szCs w:val="28"/>
        </w:rPr>
        <w:t xml:space="preserve">тная грамота и благодарность </w:t>
      </w:r>
      <w:r w:rsidR="00003327">
        <w:rPr>
          <w:color w:val="000000"/>
          <w:szCs w:val="28"/>
        </w:rPr>
        <w:t>Филиала</w:t>
      </w:r>
      <w:r w:rsidRPr="004524AC">
        <w:rPr>
          <w:color w:val="000000"/>
          <w:szCs w:val="28"/>
        </w:rPr>
        <w:t>;</w:t>
      </w:r>
    </w:p>
    <w:p w14:paraId="07AA4E73" w14:textId="77777777" w:rsidR="00FB7E11" w:rsidRPr="004524AC" w:rsidRDefault="00FB7E11" w:rsidP="00FB7E11">
      <w:pPr>
        <w:widowControl w:val="0"/>
        <w:numPr>
          <w:ilvl w:val="0"/>
          <w:numId w:val="44"/>
        </w:numPr>
        <w:tabs>
          <w:tab w:val="left" w:pos="1134"/>
        </w:tabs>
        <w:autoSpaceDE w:val="0"/>
        <w:autoSpaceDN w:val="0"/>
        <w:adjustRightInd w:val="0"/>
        <w:ind w:left="0" w:firstLine="709"/>
        <w:contextualSpacing/>
        <w:jc w:val="both"/>
        <w:rPr>
          <w:color w:val="000000"/>
          <w:szCs w:val="28"/>
        </w:rPr>
      </w:pPr>
      <w:r w:rsidRPr="004524AC">
        <w:rPr>
          <w:color w:val="000000"/>
          <w:szCs w:val="28"/>
        </w:rPr>
        <w:t xml:space="preserve">протоколы заседаний Ученого совета </w:t>
      </w:r>
      <w:r w:rsidR="00003327">
        <w:rPr>
          <w:color w:val="000000"/>
          <w:szCs w:val="28"/>
        </w:rPr>
        <w:t>Филиала</w:t>
      </w:r>
      <w:r w:rsidRPr="004524AC">
        <w:rPr>
          <w:color w:val="000000"/>
          <w:szCs w:val="28"/>
        </w:rPr>
        <w:t>;</w:t>
      </w:r>
    </w:p>
    <w:p w14:paraId="2B905464" w14:textId="77777777" w:rsidR="00FB7E11" w:rsidRPr="004524AC" w:rsidRDefault="00FB7E11" w:rsidP="00FB7E11">
      <w:pPr>
        <w:widowControl w:val="0"/>
        <w:numPr>
          <w:ilvl w:val="0"/>
          <w:numId w:val="44"/>
        </w:numPr>
        <w:tabs>
          <w:tab w:val="left" w:pos="1134"/>
        </w:tabs>
        <w:autoSpaceDE w:val="0"/>
        <w:autoSpaceDN w:val="0"/>
        <w:adjustRightInd w:val="0"/>
        <w:ind w:left="0" w:firstLine="709"/>
        <w:contextualSpacing/>
        <w:jc w:val="both"/>
        <w:rPr>
          <w:color w:val="000000"/>
          <w:szCs w:val="28"/>
        </w:rPr>
      </w:pPr>
      <w:r w:rsidRPr="004524AC">
        <w:rPr>
          <w:color w:val="000000"/>
          <w:szCs w:val="28"/>
        </w:rPr>
        <w:lastRenderedPageBreak/>
        <w:t>справки и письма для предоставления в органы государственной власти, органы местного самоуправления, в судебные, контрольно-надзорные, правоохранительные органы;</w:t>
      </w:r>
    </w:p>
    <w:p w14:paraId="5B024629" w14:textId="77777777" w:rsidR="00FB7E11" w:rsidRPr="004524AC" w:rsidRDefault="00FB7E11" w:rsidP="00FB7E11">
      <w:pPr>
        <w:widowControl w:val="0"/>
        <w:numPr>
          <w:ilvl w:val="0"/>
          <w:numId w:val="44"/>
        </w:numPr>
        <w:tabs>
          <w:tab w:val="left" w:pos="1134"/>
        </w:tabs>
        <w:autoSpaceDE w:val="0"/>
        <w:autoSpaceDN w:val="0"/>
        <w:adjustRightInd w:val="0"/>
        <w:ind w:left="0" w:firstLine="709"/>
        <w:contextualSpacing/>
        <w:jc w:val="both"/>
        <w:rPr>
          <w:color w:val="000000"/>
          <w:szCs w:val="28"/>
        </w:rPr>
      </w:pPr>
      <w:r w:rsidRPr="004524AC">
        <w:rPr>
          <w:color w:val="000000"/>
          <w:szCs w:val="28"/>
        </w:rPr>
        <w:t>справки о доходах;</w:t>
      </w:r>
    </w:p>
    <w:p w14:paraId="014A77D4" w14:textId="77777777" w:rsidR="00FB7E11" w:rsidRPr="004524AC" w:rsidRDefault="00FB7E11" w:rsidP="00FB7E11">
      <w:pPr>
        <w:widowControl w:val="0"/>
        <w:numPr>
          <w:ilvl w:val="0"/>
          <w:numId w:val="44"/>
        </w:numPr>
        <w:tabs>
          <w:tab w:val="left" w:pos="1134"/>
        </w:tabs>
        <w:autoSpaceDE w:val="0"/>
        <w:autoSpaceDN w:val="0"/>
        <w:adjustRightInd w:val="0"/>
        <w:ind w:left="0" w:firstLine="709"/>
        <w:contextualSpacing/>
        <w:jc w:val="both"/>
        <w:rPr>
          <w:color w:val="000000"/>
          <w:szCs w:val="28"/>
        </w:rPr>
      </w:pPr>
      <w:r w:rsidRPr="004524AC">
        <w:rPr>
          <w:color w:val="000000"/>
          <w:szCs w:val="28"/>
        </w:rPr>
        <w:t>справки финансового характера;</w:t>
      </w:r>
    </w:p>
    <w:p w14:paraId="20E3A6D5" w14:textId="77777777" w:rsidR="00FB7E11" w:rsidRPr="004524AC" w:rsidRDefault="00FB7E11" w:rsidP="00FB7E11">
      <w:pPr>
        <w:widowControl w:val="0"/>
        <w:numPr>
          <w:ilvl w:val="0"/>
          <w:numId w:val="44"/>
        </w:numPr>
        <w:tabs>
          <w:tab w:val="left" w:pos="1134"/>
        </w:tabs>
        <w:autoSpaceDE w:val="0"/>
        <w:autoSpaceDN w:val="0"/>
        <w:adjustRightInd w:val="0"/>
        <w:ind w:left="0" w:firstLine="709"/>
        <w:contextualSpacing/>
        <w:jc w:val="both"/>
        <w:rPr>
          <w:color w:val="000000"/>
          <w:szCs w:val="28"/>
        </w:rPr>
      </w:pPr>
      <w:r w:rsidRPr="004524AC">
        <w:rPr>
          <w:color w:val="000000"/>
          <w:szCs w:val="28"/>
        </w:rPr>
        <w:t>студенческие билеты (левая оборотная сторона);</w:t>
      </w:r>
    </w:p>
    <w:p w14:paraId="5883F04D" w14:textId="77777777" w:rsidR="00FB7E11" w:rsidRPr="004524AC" w:rsidRDefault="00FB7E11" w:rsidP="00FB7E11">
      <w:pPr>
        <w:widowControl w:val="0"/>
        <w:numPr>
          <w:ilvl w:val="0"/>
          <w:numId w:val="44"/>
        </w:numPr>
        <w:tabs>
          <w:tab w:val="left" w:pos="1134"/>
        </w:tabs>
        <w:autoSpaceDE w:val="0"/>
        <w:autoSpaceDN w:val="0"/>
        <w:adjustRightInd w:val="0"/>
        <w:ind w:left="0" w:firstLine="709"/>
        <w:contextualSpacing/>
        <w:jc w:val="both"/>
        <w:rPr>
          <w:color w:val="000000"/>
          <w:szCs w:val="28"/>
        </w:rPr>
      </w:pPr>
      <w:r w:rsidRPr="004524AC">
        <w:rPr>
          <w:color w:val="000000"/>
          <w:szCs w:val="28"/>
        </w:rPr>
        <w:t>трудовая книжка работника;</w:t>
      </w:r>
    </w:p>
    <w:p w14:paraId="58A6A4C8" w14:textId="77777777" w:rsidR="00FB7E11" w:rsidRPr="004524AC" w:rsidRDefault="00FB7E11" w:rsidP="00FB7E11">
      <w:pPr>
        <w:widowControl w:val="0"/>
        <w:numPr>
          <w:ilvl w:val="0"/>
          <w:numId w:val="44"/>
        </w:numPr>
        <w:tabs>
          <w:tab w:val="left" w:pos="1134"/>
        </w:tabs>
        <w:autoSpaceDE w:val="0"/>
        <w:autoSpaceDN w:val="0"/>
        <w:adjustRightInd w:val="0"/>
        <w:ind w:left="0" w:firstLine="709"/>
        <w:contextualSpacing/>
        <w:jc w:val="both"/>
        <w:rPr>
          <w:color w:val="000000"/>
          <w:szCs w:val="28"/>
        </w:rPr>
      </w:pPr>
      <w:r w:rsidRPr="004524AC">
        <w:rPr>
          <w:color w:val="000000"/>
          <w:szCs w:val="28"/>
        </w:rPr>
        <w:t xml:space="preserve">уведомление о завершении или прекращении обучения иностранного гражданина (лица без гражданства), обучавшегося на подготовительном отделении или подготовительном </w:t>
      </w:r>
      <w:r w:rsidRPr="006B1088">
        <w:rPr>
          <w:color w:val="000000"/>
          <w:szCs w:val="28"/>
        </w:rPr>
        <w:t>факультете</w:t>
      </w:r>
      <w:r w:rsidRPr="004524AC">
        <w:rPr>
          <w:color w:val="000000"/>
          <w:szCs w:val="28"/>
        </w:rPr>
        <w:t xml:space="preserve"> по дополнительной общеобразовательной программе, обеспечивающей подготовку иностранных граждан к освоению основных профессиональных образовательных программ </w:t>
      </w:r>
      <w:r w:rsidR="00003327">
        <w:rPr>
          <w:color w:val="000000"/>
          <w:szCs w:val="28"/>
        </w:rPr>
        <w:br/>
      </w:r>
      <w:r w:rsidRPr="004524AC">
        <w:rPr>
          <w:color w:val="000000"/>
          <w:szCs w:val="28"/>
        </w:rPr>
        <w:t xml:space="preserve">на русском языке, либо по очной или </w:t>
      </w:r>
      <w:r w:rsidRPr="004524AC">
        <w:rPr>
          <w:szCs w:val="28"/>
        </w:rPr>
        <w:t>очном -</w:t>
      </w:r>
      <w:r w:rsidRPr="004524AC">
        <w:rPr>
          <w:color w:val="000000"/>
          <w:szCs w:val="28"/>
        </w:rPr>
        <w:t xml:space="preserve"> заочной форме по образовательной программе среднего профессионального образования, программе бакалавриата, программе специалитета, программе магистратуры, программе ординатуры, программе ассистентуры-стажировки, имеющим государственную аккредитацию, или по программе подготовки научных и научно - педагогических кадров в аспирантуре (адъюнктуре), либо по образовательной программе </w:t>
      </w:r>
      <w:r w:rsidRPr="004524AC">
        <w:rPr>
          <w:color w:val="000000"/>
          <w:szCs w:val="28"/>
        </w:rPr>
        <w:br/>
        <w:t xml:space="preserve">в образовательной программе в образовательной организации, включенной </w:t>
      </w:r>
      <w:r w:rsidRPr="004524AC">
        <w:rPr>
          <w:color w:val="000000"/>
          <w:szCs w:val="28"/>
        </w:rPr>
        <w:br/>
        <w:t>в установленный правительством Российской Федерации перечень;</w:t>
      </w:r>
    </w:p>
    <w:p w14:paraId="0C0C76E8" w14:textId="77777777" w:rsidR="00FB7E11" w:rsidRPr="004524AC" w:rsidRDefault="00FB7E11" w:rsidP="00FB7E11">
      <w:pPr>
        <w:widowControl w:val="0"/>
        <w:numPr>
          <w:ilvl w:val="0"/>
          <w:numId w:val="44"/>
        </w:numPr>
        <w:tabs>
          <w:tab w:val="left" w:pos="1134"/>
        </w:tabs>
        <w:autoSpaceDE w:val="0"/>
        <w:autoSpaceDN w:val="0"/>
        <w:adjustRightInd w:val="0"/>
        <w:ind w:left="0" w:firstLine="709"/>
        <w:contextualSpacing/>
        <w:jc w:val="both"/>
        <w:rPr>
          <w:color w:val="000000"/>
          <w:szCs w:val="28"/>
        </w:rPr>
      </w:pPr>
      <w:r w:rsidRPr="004524AC">
        <w:rPr>
          <w:color w:val="000000"/>
          <w:szCs w:val="28"/>
        </w:rPr>
        <w:t>утвержд</w:t>
      </w:r>
      <w:r w:rsidR="006B1088">
        <w:rPr>
          <w:color w:val="000000"/>
          <w:szCs w:val="28"/>
        </w:rPr>
        <w:t>е</w:t>
      </w:r>
      <w:r w:rsidRPr="004524AC">
        <w:rPr>
          <w:color w:val="000000"/>
          <w:szCs w:val="28"/>
        </w:rPr>
        <w:t xml:space="preserve">нная сводная номенклатура </w:t>
      </w:r>
      <w:r w:rsidR="00003327">
        <w:rPr>
          <w:color w:val="000000"/>
          <w:szCs w:val="28"/>
        </w:rPr>
        <w:t>Филиала</w:t>
      </w:r>
      <w:r w:rsidRPr="004524AC">
        <w:rPr>
          <w:color w:val="000000"/>
          <w:szCs w:val="28"/>
        </w:rPr>
        <w:t>;</w:t>
      </w:r>
    </w:p>
    <w:p w14:paraId="553A6B7C" w14:textId="77777777" w:rsidR="00FB7E11" w:rsidRPr="004524AC" w:rsidRDefault="00FB7E11" w:rsidP="00FB7E11">
      <w:pPr>
        <w:widowControl w:val="0"/>
        <w:numPr>
          <w:ilvl w:val="0"/>
          <w:numId w:val="44"/>
        </w:numPr>
        <w:tabs>
          <w:tab w:val="left" w:pos="1134"/>
        </w:tabs>
        <w:autoSpaceDE w:val="0"/>
        <w:autoSpaceDN w:val="0"/>
        <w:adjustRightInd w:val="0"/>
        <w:ind w:left="0" w:firstLine="709"/>
        <w:contextualSpacing/>
        <w:jc w:val="both"/>
        <w:rPr>
          <w:color w:val="000000"/>
          <w:szCs w:val="28"/>
        </w:rPr>
      </w:pPr>
      <w:r w:rsidRPr="004524AC">
        <w:rPr>
          <w:color w:val="000000"/>
          <w:szCs w:val="28"/>
        </w:rPr>
        <w:t>учебные планы;</w:t>
      </w:r>
    </w:p>
    <w:p w14:paraId="3D3A5FA5" w14:textId="77777777" w:rsidR="00FB7E11" w:rsidRPr="004524AC" w:rsidRDefault="00FB7E11" w:rsidP="00FB7E11">
      <w:pPr>
        <w:widowControl w:val="0"/>
        <w:numPr>
          <w:ilvl w:val="0"/>
          <w:numId w:val="44"/>
        </w:numPr>
        <w:tabs>
          <w:tab w:val="left" w:pos="1134"/>
        </w:tabs>
        <w:autoSpaceDE w:val="0"/>
        <w:autoSpaceDN w:val="0"/>
        <w:adjustRightInd w:val="0"/>
        <w:ind w:left="0" w:firstLine="709"/>
        <w:contextualSpacing/>
        <w:jc w:val="both"/>
        <w:rPr>
          <w:color w:val="000000"/>
          <w:szCs w:val="28"/>
        </w:rPr>
      </w:pPr>
      <w:r w:rsidRPr="004524AC">
        <w:rPr>
          <w:color w:val="000000"/>
          <w:szCs w:val="28"/>
        </w:rPr>
        <w:t>финансовые документы и отч</w:t>
      </w:r>
      <w:r w:rsidR="006B1088">
        <w:rPr>
          <w:color w:val="000000"/>
          <w:szCs w:val="28"/>
        </w:rPr>
        <w:t>е</w:t>
      </w:r>
      <w:r w:rsidRPr="004524AC">
        <w:rPr>
          <w:color w:val="000000"/>
          <w:szCs w:val="28"/>
        </w:rPr>
        <w:t xml:space="preserve">ты, представляемые в Министерство науки и высшего образования Российской Федерации, финансовые, налоговые </w:t>
      </w:r>
      <w:r w:rsidRPr="004524AC">
        <w:rPr>
          <w:color w:val="000000"/>
          <w:szCs w:val="28"/>
        </w:rPr>
        <w:br/>
        <w:t>и статистические органы, фонды;</w:t>
      </w:r>
    </w:p>
    <w:p w14:paraId="0374107E" w14:textId="77777777" w:rsidR="00FB7E11" w:rsidRPr="004524AC" w:rsidRDefault="00FB7E11" w:rsidP="00FB7E11">
      <w:pPr>
        <w:numPr>
          <w:ilvl w:val="0"/>
          <w:numId w:val="44"/>
        </w:numPr>
        <w:tabs>
          <w:tab w:val="left" w:pos="1134"/>
        </w:tabs>
        <w:ind w:left="0" w:firstLine="709"/>
        <w:contextualSpacing/>
        <w:jc w:val="both"/>
        <w:rPr>
          <w:szCs w:val="28"/>
        </w:rPr>
      </w:pPr>
      <w:r w:rsidRPr="004524AC">
        <w:rPr>
          <w:szCs w:val="28"/>
        </w:rPr>
        <w:t xml:space="preserve">характеристики работников, представляемые для награждения </w:t>
      </w:r>
      <w:r w:rsidRPr="004524AC">
        <w:rPr>
          <w:szCs w:val="28"/>
        </w:rPr>
        <w:br/>
        <w:t>в сторонние организации;</w:t>
      </w:r>
    </w:p>
    <w:p w14:paraId="16A95332" w14:textId="77777777" w:rsidR="00FB7E11" w:rsidRPr="004524AC" w:rsidRDefault="00FB7E11" w:rsidP="00FB7E11">
      <w:pPr>
        <w:numPr>
          <w:ilvl w:val="0"/>
          <w:numId w:val="44"/>
        </w:numPr>
        <w:tabs>
          <w:tab w:val="left" w:pos="1134"/>
        </w:tabs>
        <w:ind w:left="0" w:firstLine="709"/>
        <w:contextualSpacing/>
        <w:jc w:val="both"/>
        <w:rPr>
          <w:szCs w:val="28"/>
        </w:rPr>
      </w:pPr>
      <w:r w:rsidRPr="004524AC">
        <w:rPr>
          <w:szCs w:val="28"/>
        </w:rPr>
        <w:t xml:space="preserve">ходатайства (о выдаче разрешения на въезд в Российскую Федерацию, </w:t>
      </w:r>
      <w:r w:rsidRPr="004524AC">
        <w:rPr>
          <w:szCs w:val="28"/>
        </w:rPr>
        <w:br/>
        <w:t>о продлении учебной/рабочей визы и др.);</w:t>
      </w:r>
    </w:p>
    <w:p w14:paraId="78E95916" w14:textId="77777777" w:rsidR="00FB7E11" w:rsidRPr="00776A73" w:rsidRDefault="00FB7E11" w:rsidP="00FB7E11">
      <w:pPr>
        <w:widowControl w:val="0"/>
        <w:numPr>
          <w:ilvl w:val="0"/>
          <w:numId w:val="44"/>
        </w:numPr>
        <w:tabs>
          <w:tab w:val="left" w:pos="1134"/>
        </w:tabs>
        <w:autoSpaceDE w:val="0"/>
        <w:autoSpaceDN w:val="0"/>
        <w:adjustRightInd w:val="0"/>
        <w:ind w:left="0" w:firstLine="709"/>
        <w:contextualSpacing/>
        <w:jc w:val="both"/>
        <w:rPr>
          <w:color w:val="000000"/>
          <w:szCs w:val="28"/>
        </w:rPr>
      </w:pPr>
      <w:r w:rsidRPr="004524AC">
        <w:rPr>
          <w:color w:val="000000"/>
          <w:szCs w:val="28"/>
        </w:rPr>
        <w:t xml:space="preserve">иные документы для удостоверения подписи должностного лица, имеющего право действовать от имени </w:t>
      </w:r>
      <w:r w:rsidR="00003327">
        <w:rPr>
          <w:color w:val="000000"/>
          <w:szCs w:val="28"/>
        </w:rPr>
        <w:t>Филиала</w:t>
      </w:r>
      <w:r w:rsidRPr="004524AC">
        <w:rPr>
          <w:color w:val="000000"/>
          <w:szCs w:val="28"/>
        </w:rPr>
        <w:t>, а также документы, требующие наличия оттиска гербовой печати в соответствии с действующим законодательством Российской Федерации.</w:t>
      </w:r>
    </w:p>
    <w:p w14:paraId="2B0B9C7A" w14:textId="77777777" w:rsidR="00BA32DF" w:rsidRDefault="00BA32DF" w:rsidP="00DB4A86">
      <w:pPr>
        <w:rPr>
          <w:szCs w:val="28"/>
        </w:rPr>
      </w:pPr>
    </w:p>
    <w:p w14:paraId="777EB4FB" w14:textId="77777777" w:rsidR="00BA32DF" w:rsidRDefault="00BA32DF">
      <w:pPr>
        <w:spacing w:after="160" w:line="259" w:lineRule="auto"/>
        <w:rPr>
          <w:rFonts w:eastAsiaTheme="majorEastAsia"/>
          <w:szCs w:val="28"/>
        </w:rPr>
      </w:pPr>
      <w:r>
        <w:rPr>
          <w:szCs w:val="28"/>
        </w:rPr>
        <w:br w:type="page"/>
      </w:r>
    </w:p>
    <w:p w14:paraId="52F1F805" w14:textId="77777777" w:rsidR="001A233E" w:rsidRPr="00CD2C2D" w:rsidRDefault="001A233E" w:rsidP="001A233E">
      <w:pPr>
        <w:pStyle w:val="1"/>
        <w:ind w:left="6804"/>
        <w:rPr>
          <w:rFonts w:ascii="Times New Roman" w:hAnsi="Times New Roman" w:cs="Times New Roman"/>
          <w:color w:val="auto"/>
          <w:sz w:val="28"/>
          <w:szCs w:val="28"/>
        </w:rPr>
      </w:pPr>
      <w:bookmarkStart w:id="366" w:name="_Toc227321701"/>
      <w:r w:rsidRPr="00B06324">
        <w:rPr>
          <w:rFonts w:ascii="Times New Roman" w:hAnsi="Times New Roman" w:cs="Times New Roman"/>
          <w:color w:val="auto"/>
          <w:sz w:val="28"/>
          <w:szCs w:val="28"/>
        </w:rPr>
        <w:lastRenderedPageBreak/>
        <w:t>Прилож</w:t>
      </w:r>
      <w:r w:rsidRPr="00CD2C2D">
        <w:rPr>
          <w:rFonts w:ascii="Times New Roman" w:hAnsi="Times New Roman" w:cs="Times New Roman"/>
          <w:color w:val="auto"/>
          <w:sz w:val="28"/>
          <w:szCs w:val="28"/>
        </w:rPr>
        <w:t>ение № 3</w:t>
      </w:r>
      <w:r w:rsidR="007421FF" w:rsidRPr="00CD2C2D">
        <w:rPr>
          <w:rFonts w:ascii="Times New Roman" w:hAnsi="Times New Roman" w:cs="Times New Roman"/>
          <w:color w:val="auto"/>
          <w:sz w:val="28"/>
          <w:szCs w:val="28"/>
        </w:rPr>
        <w:t>9</w:t>
      </w:r>
      <w:bookmarkEnd w:id="366"/>
    </w:p>
    <w:p w14:paraId="27C4B4F4" w14:textId="761F06BF" w:rsidR="001A233E" w:rsidRDefault="00465173" w:rsidP="001A233E">
      <w:pPr>
        <w:ind w:left="6804"/>
      </w:pPr>
      <w:r>
        <w:t>(</w:t>
      </w:r>
      <w:r w:rsidR="001A233E" w:rsidRPr="00CD2C2D">
        <w:t xml:space="preserve">пункт </w:t>
      </w:r>
      <w:r w:rsidR="00CB2B16" w:rsidRPr="00CD2C2D">
        <w:t>10</w:t>
      </w:r>
      <w:r w:rsidR="00CB2B16">
        <w:t>.6.6</w:t>
      </w:r>
      <w:r>
        <w:t>)</w:t>
      </w:r>
    </w:p>
    <w:p w14:paraId="405EC603" w14:textId="77777777" w:rsidR="001A233E" w:rsidRDefault="001A233E" w:rsidP="001A233E"/>
    <w:p w14:paraId="0EDF44F9" w14:textId="77777777" w:rsidR="001A233E" w:rsidRDefault="007421FF" w:rsidP="001A233E">
      <w:pPr>
        <w:jc w:val="center"/>
        <w:rPr>
          <w:b/>
        </w:rPr>
      </w:pPr>
      <w:r w:rsidRPr="001A233E">
        <w:rPr>
          <w:b/>
        </w:rPr>
        <w:t>Форма акта приема-передачи печатей и штампов</w:t>
      </w:r>
    </w:p>
    <w:p w14:paraId="2665BCCE" w14:textId="77777777" w:rsidR="00AB1CB3" w:rsidRDefault="00AB1CB3" w:rsidP="001A233E">
      <w:pPr>
        <w:jc w:val="center"/>
        <w:rPr>
          <w:szCs w:val="28"/>
        </w:rPr>
      </w:pPr>
    </w:p>
    <w:tbl>
      <w:tblPr>
        <w:tblStyle w:val="ac"/>
        <w:tblW w:w="3827" w:type="dxa"/>
        <w:tblInd w:w="58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
        <w:gridCol w:w="1279"/>
        <w:gridCol w:w="620"/>
        <w:gridCol w:w="1842"/>
      </w:tblGrid>
      <w:tr w:rsidR="00AB1CB3" w:rsidRPr="005F47F7" w14:paraId="7AAF4D6B" w14:textId="77777777" w:rsidTr="00AB1CB3">
        <w:trPr>
          <w:gridBefore w:val="1"/>
          <w:wBefore w:w="86" w:type="dxa"/>
        </w:trPr>
        <w:tc>
          <w:tcPr>
            <w:tcW w:w="3741" w:type="dxa"/>
            <w:gridSpan w:val="3"/>
            <w:vAlign w:val="center"/>
          </w:tcPr>
          <w:p w14:paraId="2808F517" w14:textId="77777777" w:rsidR="00AB1CB3" w:rsidRPr="009C787F" w:rsidRDefault="00AB1CB3" w:rsidP="009E313D">
            <w:pPr>
              <w:jc w:val="right"/>
              <w:rPr>
                <w:rFonts w:eastAsia="Calibri"/>
                <w:sz w:val="24"/>
                <w:szCs w:val="24"/>
              </w:rPr>
            </w:pPr>
            <w:r w:rsidRPr="009C787F">
              <w:rPr>
                <w:rFonts w:eastAsia="Calibri"/>
                <w:sz w:val="24"/>
                <w:szCs w:val="24"/>
              </w:rPr>
              <w:t>УТВЕРЖДАЮ</w:t>
            </w:r>
          </w:p>
        </w:tc>
      </w:tr>
      <w:tr w:rsidR="00AB1CB3" w:rsidRPr="005F47F7" w14:paraId="729750E0" w14:textId="77777777" w:rsidTr="00AB1CB3">
        <w:trPr>
          <w:gridBefore w:val="1"/>
          <w:wBefore w:w="86" w:type="dxa"/>
        </w:trPr>
        <w:tc>
          <w:tcPr>
            <w:tcW w:w="3741" w:type="dxa"/>
            <w:gridSpan w:val="3"/>
            <w:vAlign w:val="center"/>
          </w:tcPr>
          <w:p w14:paraId="3239E873" w14:textId="77777777" w:rsidR="00AB1CB3" w:rsidRPr="009C787F" w:rsidRDefault="00AB1CB3" w:rsidP="009E313D">
            <w:pPr>
              <w:jc w:val="right"/>
              <w:rPr>
                <w:rFonts w:eastAsia="Calibri"/>
                <w:sz w:val="24"/>
                <w:szCs w:val="24"/>
              </w:rPr>
            </w:pPr>
            <w:r>
              <w:rPr>
                <w:rFonts w:eastAsia="Calibri"/>
                <w:sz w:val="24"/>
                <w:szCs w:val="24"/>
              </w:rPr>
              <w:t>Директор ТУ им. А.А. Леонова (филиала) МИИГАиК</w:t>
            </w:r>
          </w:p>
        </w:tc>
      </w:tr>
      <w:tr w:rsidR="00AB1CB3" w:rsidRPr="005F47F7" w14:paraId="34D23D37" w14:textId="77777777" w:rsidTr="00AB1CB3">
        <w:trPr>
          <w:gridBefore w:val="1"/>
          <w:wBefore w:w="86" w:type="dxa"/>
        </w:trPr>
        <w:tc>
          <w:tcPr>
            <w:tcW w:w="1899" w:type="dxa"/>
            <w:gridSpan w:val="2"/>
            <w:tcBorders>
              <w:bottom w:val="single" w:sz="4" w:space="0" w:color="auto"/>
            </w:tcBorders>
          </w:tcPr>
          <w:p w14:paraId="32069E0F" w14:textId="77777777" w:rsidR="00AB1CB3" w:rsidRPr="009C787F" w:rsidRDefault="00AB1CB3" w:rsidP="009E313D">
            <w:pPr>
              <w:rPr>
                <w:rFonts w:eastAsia="Calibri"/>
                <w:sz w:val="24"/>
                <w:szCs w:val="24"/>
              </w:rPr>
            </w:pPr>
          </w:p>
        </w:tc>
        <w:tc>
          <w:tcPr>
            <w:tcW w:w="1842" w:type="dxa"/>
            <w:vAlign w:val="center"/>
          </w:tcPr>
          <w:p w14:paraId="42EA6284" w14:textId="77777777" w:rsidR="00AB1CB3" w:rsidRPr="009C787F" w:rsidRDefault="00AB1CB3" w:rsidP="009E313D">
            <w:pPr>
              <w:jc w:val="right"/>
              <w:rPr>
                <w:rFonts w:eastAsia="Calibri"/>
                <w:sz w:val="24"/>
                <w:szCs w:val="24"/>
              </w:rPr>
            </w:pPr>
            <w:r>
              <w:rPr>
                <w:rFonts w:eastAsia="Calibri"/>
                <w:sz w:val="24"/>
                <w:szCs w:val="24"/>
              </w:rPr>
              <w:t>/И.О. Фамилия</w:t>
            </w:r>
          </w:p>
        </w:tc>
      </w:tr>
      <w:tr w:rsidR="00AB1CB3" w:rsidRPr="005F47F7" w14:paraId="27F9F26C" w14:textId="77777777" w:rsidTr="00AB1CB3">
        <w:trPr>
          <w:gridBefore w:val="1"/>
          <w:wBefore w:w="86" w:type="dxa"/>
        </w:trPr>
        <w:tc>
          <w:tcPr>
            <w:tcW w:w="1279" w:type="dxa"/>
            <w:tcBorders>
              <w:top w:val="single" w:sz="4" w:space="0" w:color="auto"/>
            </w:tcBorders>
          </w:tcPr>
          <w:p w14:paraId="008349F7" w14:textId="77777777" w:rsidR="00AB1CB3" w:rsidRPr="009C787F" w:rsidRDefault="00AB1CB3" w:rsidP="009E313D">
            <w:pPr>
              <w:jc w:val="center"/>
              <w:rPr>
                <w:rFonts w:eastAsia="Calibri"/>
                <w:sz w:val="24"/>
                <w:szCs w:val="24"/>
                <w:vertAlign w:val="superscript"/>
              </w:rPr>
            </w:pPr>
            <w:r w:rsidRPr="009C787F">
              <w:rPr>
                <w:rFonts w:eastAsia="Calibri"/>
                <w:sz w:val="24"/>
                <w:szCs w:val="24"/>
                <w:vertAlign w:val="superscript"/>
              </w:rPr>
              <w:t>(подпись)</w:t>
            </w:r>
          </w:p>
        </w:tc>
        <w:tc>
          <w:tcPr>
            <w:tcW w:w="2462" w:type="dxa"/>
            <w:gridSpan w:val="2"/>
          </w:tcPr>
          <w:p w14:paraId="47B93A2F" w14:textId="77777777" w:rsidR="00AB1CB3" w:rsidRDefault="00AB1CB3" w:rsidP="009E313D">
            <w:pPr>
              <w:rPr>
                <w:rFonts w:eastAsia="Calibri"/>
                <w:sz w:val="24"/>
                <w:szCs w:val="24"/>
              </w:rPr>
            </w:pPr>
          </w:p>
        </w:tc>
      </w:tr>
      <w:tr w:rsidR="00AB1CB3" w:rsidRPr="005F47F7" w14:paraId="382F2760" w14:textId="77777777" w:rsidTr="00AB1CB3">
        <w:tc>
          <w:tcPr>
            <w:tcW w:w="3827" w:type="dxa"/>
            <w:gridSpan w:val="4"/>
            <w:vAlign w:val="bottom"/>
          </w:tcPr>
          <w:p w14:paraId="3AD5D3E7" w14:textId="77777777" w:rsidR="00AB1CB3" w:rsidRDefault="00AB1CB3" w:rsidP="009E313D">
            <w:pPr>
              <w:jc w:val="center"/>
              <w:rPr>
                <w:rFonts w:eastAsia="Calibri"/>
                <w:sz w:val="24"/>
                <w:szCs w:val="24"/>
              </w:rPr>
            </w:pPr>
            <w:r>
              <w:rPr>
                <w:rFonts w:eastAsia="Calibri"/>
                <w:sz w:val="24"/>
                <w:szCs w:val="24"/>
              </w:rPr>
              <w:t>«____» _____________ 20___ г.</w:t>
            </w:r>
          </w:p>
        </w:tc>
      </w:tr>
    </w:tbl>
    <w:p w14:paraId="04065B48" w14:textId="77777777" w:rsidR="00AB1CB3" w:rsidRDefault="00AB1CB3" w:rsidP="00AB1CB3">
      <w:pPr>
        <w:rPr>
          <w:rFonts w:eastAsia="Calibri"/>
          <w:b/>
          <w:szCs w:val="28"/>
        </w:rPr>
      </w:pPr>
    </w:p>
    <w:p w14:paraId="02E87EA0" w14:textId="77777777" w:rsidR="00AB1CB3" w:rsidRDefault="00AB1CB3" w:rsidP="00AB1CB3">
      <w:pPr>
        <w:jc w:val="center"/>
        <w:rPr>
          <w:rFonts w:eastAsia="Calibri"/>
          <w:color w:val="000000"/>
          <w:sz w:val="24"/>
          <w:szCs w:val="24"/>
        </w:rPr>
      </w:pPr>
    </w:p>
    <w:p w14:paraId="2C4E6CB5" w14:textId="77777777" w:rsidR="00AB1CB3" w:rsidRPr="00682520" w:rsidRDefault="00AB1CB3" w:rsidP="00AB1CB3">
      <w:pPr>
        <w:jc w:val="center"/>
        <w:rPr>
          <w:rFonts w:eastAsia="Calibri"/>
          <w:b/>
          <w:sz w:val="24"/>
          <w:szCs w:val="24"/>
        </w:rPr>
      </w:pPr>
      <w:r w:rsidRPr="00682520">
        <w:rPr>
          <w:rFonts w:eastAsia="Calibri"/>
          <w:b/>
          <w:sz w:val="24"/>
          <w:szCs w:val="24"/>
        </w:rPr>
        <w:t>АКТ</w:t>
      </w:r>
    </w:p>
    <w:p w14:paraId="57AD3884" w14:textId="77777777" w:rsidR="00AB1CB3" w:rsidRPr="00682520" w:rsidRDefault="00AB1CB3" w:rsidP="00AB1CB3">
      <w:pPr>
        <w:jc w:val="center"/>
        <w:rPr>
          <w:rFonts w:eastAsia="Calibri"/>
          <w:b/>
          <w:sz w:val="24"/>
          <w:szCs w:val="24"/>
        </w:rPr>
      </w:pPr>
      <w:r w:rsidRPr="00682520">
        <w:rPr>
          <w:rFonts w:eastAsia="Calibri"/>
          <w:b/>
          <w:sz w:val="24"/>
          <w:szCs w:val="24"/>
        </w:rPr>
        <w:t>приема-передачи печати и (или) штампов</w:t>
      </w:r>
    </w:p>
    <w:p w14:paraId="2B5E0BDA" w14:textId="77777777" w:rsidR="00AB1CB3" w:rsidRPr="00E50F9F" w:rsidRDefault="00AB1CB3" w:rsidP="00AB1CB3">
      <w:pPr>
        <w:jc w:val="center"/>
        <w:rPr>
          <w:sz w:val="24"/>
          <w:szCs w:val="24"/>
        </w:rPr>
      </w:pPr>
      <w:r w:rsidRPr="00E50F9F">
        <w:rPr>
          <w:sz w:val="24"/>
          <w:szCs w:val="24"/>
        </w:rPr>
        <w:t>_______________20</w:t>
      </w:r>
      <w:r w:rsidRPr="00682520">
        <w:rPr>
          <w:sz w:val="24"/>
          <w:szCs w:val="24"/>
        </w:rPr>
        <w:t>__</w:t>
      </w:r>
      <w:r w:rsidRPr="00E50F9F">
        <w:rPr>
          <w:sz w:val="24"/>
          <w:szCs w:val="24"/>
        </w:rPr>
        <w:t xml:space="preserve"> г. №___________</w:t>
      </w:r>
    </w:p>
    <w:p w14:paraId="51F97340" w14:textId="77777777" w:rsidR="00AB1CB3" w:rsidRDefault="00AB1CB3" w:rsidP="00AB1CB3">
      <w:pPr>
        <w:jc w:val="center"/>
        <w:rPr>
          <w:rFonts w:eastAsia="Calibri"/>
          <w:b/>
          <w:szCs w:val="28"/>
        </w:rPr>
      </w:pPr>
    </w:p>
    <w:p w14:paraId="69C73BE8" w14:textId="77777777" w:rsidR="00AB1CB3" w:rsidRDefault="00AB1CB3" w:rsidP="00AB1CB3">
      <w:pPr>
        <w:rPr>
          <w:sz w:val="24"/>
          <w:szCs w:val="24"/>
        </w:rPr>
      </w:pPr>
    </w:p>
    <w:tbl>
      <w:tblPr>
        <w:tblStyle w:val="ac"/>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6804"/>
      </w:tblGrid>
      <w:tr w:rsidR="00AB1CB3" w14:paraId="020C4665" w14:textId="77777777" w:rsidTr="00AB1CB3">
        <w:trPr>
          <w:trHeight w:val="80"/>
        </w:trPr>
        <w:tc>
          <w:tcPr>
            <w:tcW w:w="3119" w:type="dxa"/>
            <w:vMerge w:val="restart"/>
          </w:tcPr>
          <w:p w14:paraId="1B52356F" w14:textId="77777777" w:rsidR="00AB1CB3" w:rsidRDefault="00AB1CB3" w:rsidP="009E313D">
            <w:pPr>
              <w:rPr>
                <w:sz w:val="24"/>
                <w:szCs w:val="24"/>
              </w:rPr>
            </w:pPr>
            <w:r w:rsidRPr="00E50F9F">
              <w:rPr>
                <w:sz w:val="24"/>
                <w:szCs w:val="24"/>
              </w:rPr>
              <w:t>Мы, нижеподписавшиеся,</w:t>
            </w:r>
          </w:p>
        </w:tc>
        <w:tc>
          <w:tcPr>
            <w:tcW w:w="6804" w:type="dxa"/>
            <w:tcBorders>
              <w:bottom w:val="single" w:sz="4" w:space="0" w:color="000000"/>
            </w:tcBorders>
            <w:vAlign w:val="center"/>
          </w:tcPr>
          <w:p w14:paraId="3BD8AA5B" w14:textId="77777777" w:rsidR="00AB1CB3" w:rsidRDefault="00AB1CB3" w:rsidP="009E313D">
            <w:pPr>
              <w:jc w:val="center"/>
              <w:rPr>
                <w:sz w:val="24"/>
                <w:szCs w:val="24"/>
              </w:rPr>
            </w:pPr>
          </w:p>
        </w:tc>
      </w:tr>
      <w:tr w:rsidR="00AB1CB3" w14:paraId="5AEF915F" w14:textId="77777777" w:rsidTr="00AB1CB3">
        <w:trPr>
          <w:trHeight w:val="72"/>
        </w:trPr>
        <w:tc>
          <w:tcPr>
            <w:tcW w:w="3119" w:type="dxa"/>
            <w:vMerge/>
          </w:tcPr>
          <w:p w14:paraId="2BF5424C" w14:textId="77777777" w:rsidR="00AB1CB3" w:rsidRDefault="00AB1CB3" w:rsidP="009E313D">
            <w:pPr>
              <w:rPr>
                <w:sz w:val="24"/>
                <w:szCs w:val="24"/>
              </w:rPr>
            </w:pPr>
          </w:p>
        </w:tc>
        <w:tc>
          <w:tcPr>
            <w:tcW w:w="6804" w:type="dxa"/>
            <w:tcBorders>
              <w:top w:val="single" w:sz="4" w:space="0" w:color="000000"/>
            </w:tcBorders>
            <w:vAlign w:val="center"/>
          </w:tcPr>
          <w:p w14:paraId="7AFD1A86" w14:textId="77777777" w:rsidR="00AB1CB3" w:rsidRDefault="00AB1CB3" w:rsidP="009E313D">
            <w:pPr>
              <w:jc w:val="center"/>
              <w:rPr>
                <w:sz w:val="24"/>
                <w:szCs w:val="24"/>
              </w:rPr>
            </w:pPr>
            <w:r w:rsidRPr="00E50F9F">
              <w:rPr>
                <w:sz w:val="24"/>
                <w:szCs w:val="24"/>
                <w:vertAlign w:val="superscript"/>
              </w:rPr>
              <w:t>(должность,</w:t>
            </w:r>
            <w:r>
              <w:rPr>
                <w:sz w:val="24"/>
                <w:szCs w:val="24"/>
                <w:vertAlign w:val="superscript"/>
              </w:rPr>
              <w:t xml:space="preserve"> подразделение,</w:t>
            </w:r>
            <w:r w:rsidRPr="00E50F9F">
              <w:rPr>
                <w:sz w:val="24"/>
                <w:szCs w:val="24"/>
                <w:vertAlign w:val="superscript"/>
              </w:rPr>
              <w:t xml:space="preserve"> ФИО)</w:t>
            </w:r>
          </w:p>
        </w:tc>
      </w:tr>
      <w:tr w:rsidR="00AB1CB3" w:rsidRPr="00790FA3" w14:paraId="3E83B44B" w14:textId="77777777" w:rsidTr="00AB1CB3">
        <w:tc>
          <w:tcPr>
            <w:tcW w:w="3119" w:type="dxa"/>
            <w:vMerge w:val="restart"/>
          </w:tcPr>
          <w:p w14:paraId="33A8CBBE" w14:textId="77777777" w:rsidR="00AB1CB3" w:rsidRPr="00F62AA3" w:rsidRDefault="00AB1CB3" w:rsidP="009E313D">
            <w:pPr>
              <w:rPr>
                <w:sz w:val="24"/>
                <w:szCs w:val="24"/>
              </w:rPr>
            </w:pPr>
            <w:r w:rsidRPr="00F62AA3">
              <w:rPr>
                <w:sz w:val="24"/>
                <w:szCs w:val="24"/>
              </w:rPr>
              <w:t>именуемая «Сторона 1», и</w:t>
            </w:r>
          </w:p>
        </w:tc>
        <w:tc>
          <w:tcPr>
            <w:tcW w:w="6804" w:type="dxa"/>
            <w:tcBorders>
              <w:bottom w:val="single" w:sz="4" w:space="0" w:color="000000"/>
            </w:tcBorders>
            <w:vAlign w:val="center"/>
          </w:tcPr>
          <w:p w14:paraId="6D9D16E1" w14:textId="77777777" w:rsidR="00AB1CB3" w:rsidRPr="00F62AA3" w:rsidRDefault="00AB1CB3" w:rsidP="009E313D">
            <w:pPr>
              <w:jc w:val="center"/>
              <w:rPr>
                <w:sz w:val="24"/>
                <w:szCs w:val="24"/>
              </w:rPr>
            </w:pPr>
          </w:p>
        </w:tc>
      </w:tr>
      <w:tr w:rsidR="00AB1CB3" w14:paraId="5C3E96BC" w14:textId="77777777" w:rsidTr="00AB1CB3">
        <w:trPr>
          <w:trHeight w:val="70"/>
        </w:trPr>
        <w:tc>
          <w:tcPr>
            <w:tcW w:w="3119" w:type="dxa"/>
            <w:vMerge/>
          </w:tcPr>
          <w:p w14:paraId="5DA87324" w14:textId="77777777" w:rsidR="00AB1CB3" w:rsidRDefault="00AB1CB3" w:rsidP="009E313D">
            <w:pPr>
              <w:rPr>
                <w:sz w:val="24"/>
                <w:szCs w:val="24"/>
              </w:rPr>
            </w:pPr>
          </w:p>
        </w:tc>
        <w:tc>
          <w:tcPr>
            <w:tcW w:w="6804" w:type="dxa"/>
            <w:tcBorders>
              <w:top w:val="single" w:sz="4" w:space="0" w:color="000000"/>
            </w:tcBorders>
            <w:vAlign w:val="center"/>
          </w:tcPr>
          <w:p w14:paraId="22561A60" w14:textId="77777777" w:rsidR="00AB1CB3" w:rsidRDefault="00AB1CB3" w:rsidP="009E313D">
            <w:pPr>
              <w:jc w:val="center"/>
              <w:rPr>
                <w:sz w:val="24"/>
                <w:szCs w:val="24"/>
              </w:rPr>
            </w:pPr>
            <w:r w:rsidRPr="00E50F9F">
              <w:rPr>
                <w:sz w:val="24"/>
                <w:szCs w:val="24"/>
                <w:vertAlign w:val="superscript"/>
              </w:rPr>
              <w:t>(должность</w:t>
            </w:r>
            <w:r>
              <w:rPr>
                <w:sz w:val="24"/>
                <w:szCs w:val="24"/>
                <w:vertAlign w:val="superscript"/>
              </w:rPr>
              <w:t>, подразделение</w:t>
            </w:r>
            <w:r w:rsidRPr="00E50F9F">
              <w:rPr>
                <w:sz w:val="24"/>
                <w:szCs w:val="24"/>
                <w:vertAlign w:val="superscript"/>
              </w:rPr>
              <w:t>, ФИО)</w:t>
            </w:r>
          </w:p>
        </w:tc>
      </w:tr>
      <w:tr w:rsidR="00AB1CB3" w14:paraId="1F8D788C" w14:textId="77777777" w:rsidTr="00AB1CB3">
        <w:tc>
          <w:tcPr>
            <w:tcW w:w="9923" w:type="dxa"/>
            <w:gridSpan w:val="2"/>
          </w:tcPr>
          <w:p w14:paraId="68299D89" w14:textId="77777777" w:rsidR="00AB1CB3" w:rsidRPr="00E50F9F" w:rsidRDefault="00AB1CB3" w:rsidP="009E313D">
            <w:pPr>
              <w:rPr>
                <w:sz w:val="24"/>
                <w:szCs w:val="24"/>
                <w:vertAlign w:val="superscript"/>
              </w:rPr>
            </w:pPr>
            <w:r w:rsidRPr="00E50F9F">
              <w:rPr>
                <w:sz w:val="24"/>
                <w:szCs w:val="24"/>
              </w:rPr>
              <w:t>именуемая</w:t>
            </w:r>
            <w:r>
              <w:rPr>
                <w:sz w:val="24"/>
                <w:szCs w:val="24"/>
              </w:rPr>
              <w:t xml:space="preserve"> </w:t>
            </w:r>
            <w:r w:rsidRPr="00E50F9F">
              <w:rPr>
                <w:sz w:val="24"/>
                <w:szCs w:val="24"/>
              </w:rPr>
              <w:t>«Сторона</w:t>
            </w:r>
            <w:r>
              <w:rPr>
                <w:sz w:val="24"/>
                <w:szCs w:val="24"/>
              </w:rPr>
              <w:t xml:space="preserve"> </w:t>
            </w:r>
            <w:r w:rsidRPr="00E50F9F">
              <w:rPr>
                <w:sz w:val="24"/>
                <w:szCs w:val="24"/>
              </w:rPr>
              <w:t>2» составили настоящий акт о</w:t>
            </w:r>
            <w:r>
              <w:rPr>
                <w:sz w:val="24"/>
                <w:szCs w:val="24"/>
              </w:rPr>
              <w:t xml:space="preserve"> </w:t>
            </w:r>
            <w:r w:rsidRPr="00E50F9F">
              <w:rPr>
                <w:sz w:val="24"/>
                <w:szCs w:val="24"/>
              </w:rPr>
              <w:t>нижеследующем:</w:t>
            </w:r>
          </w:p>
        </w:tc>
      </w:tr>
      <w:tr w:rsidR="00AB1CB3" w14:paraId="391F5D06" w14:textId="77777777" w:rsidTr="00AB1CB3">
        <w:tc>
          <w:tcPr>
            <w:tcW w:w="9923" w:type="dxa"/>
            <w:gridSpan w:val="2"/>
          </w:tcPr>
          <w:p w14:paraId="11565C4B" w14:textId="77777777" w:rsidR="00AB1CB3" w:rsidRPr="00E50F9F" w:rsidRDefault="00AB1CB3" w:rsidP="006B1088">
            <w:pPr>
              <w:rPr>
                <w:sz w:val="24"/>
                <w:szCs w:val="24"/>
              </w:rPr>
            </w:pPr>
            <w:r w:rsidRPr="00E50F9F">
              <w:rPr>
                <w:sz w:val="24"/>
                <w:szCs w:val="24"/>
              </w:rPr>
              <w:t>«Сторона 1»</w:t>
            </w:r>
            <w:r>
              <w:rPr>
                <w:sz w:val="24"/>
                <w:szCs w:val="24"/>
              </w:rPr>
              <w:t xml:space="preserve"> </w:t>
            </w:r>
            <w:r w:rsidRPr="00E50F9F">
              <w:rPr>
                <w:sz w:val="24"/>
                <w:szCs w:val="24"/>
              </w:rPr>
              <w:t>переда</w:t>
            </w:r>
            <w:r w:rsidR="006B1088">
              <w:rPr>
                <w:sz w:val="24"/>
                <w:szCs w:val="24"/>
              </w:rPr>
              <w:t>е</w:t>
            </w:r>
            <w:r w:rsidRPr="00E50F9F">
              <w:rPr>
                <w:sz w:val="24"/>
                <w:szCs w:val="24"/>
              </w:rPr>
              <w:t>т</w:t>
            </w:r>
            <w:r>
              <w:rPr>
                <w:sz w:val="24"/>
                <w:szCs w:val="24"/>
              </w:rPr>
              <w:t xml:space="preserve"> </w:t>
            </w:r>
            <w:r w:rsidRPr="00E50F9F">
              <w:rPr>
                <w:sz w:val="24"/>
                <w:szCs w:val="24"/>
              </w:rPr>
              <w:t>«Стороне 2»</w:t>
            </w:r>
            <w:r>
              <w:rPr>
                <w:sz w:val="24"/>
                <w:szCs w:val="24"/>
              </w:rPr>
              <w:t xml:space="preserve"> </w:t>
            </w:r>
            <w:r w:rsidRPr="00E50F9F">
              <w:rPr>
                <w:sz w:val="24"/>
                <w:szCs w:val="24"/>
              </w:rPr>
              <w:t>печати/штампы</w:t>
            </w:r>
            <w:r>
              <w:rPr>
                <w:sz w:val="24"/>
                <w:szCs w:val="24"/>
              </w:rPr>
              <w:t xml:space="preserve"> </w:t>
            </w:r>
            <w:r w:rsidRPr="00E50F9F">
              <w:rPr>
                <w:sz w:val="24"/>
                <w:szCs w:val="24"/>
              </w:rPr>
              <w:t>в количестве_</w:t>
            </w:r>
            <w:r>
              <w:rPr>
                <w:sz w:val="24"/>
                <w:szCs w:val="24"/>
              </w:rPr>
              <w:t>_____</w:t>
            </w:r>
            <w:r w:rsidRPr="00E50F9F">
              <w:rPr>
                <w:sz w:val="24"/>
                <w:szCs w:val="24"/>
              </w:rPr>
              <w:t xml:space="preserve">_ (прописью) </w:t>
            </w:r>
            <w:r>
              <w:rPr>
                <w:sz w:val="24"/>
                <w:szCs w:val="24"/>
              </w:rPr>
              <w:t>штук(а).</w:t>
            </w:r>
          </w:p>
        </w:tc>
      </w:tr>
      <w:tr w:rsidR="00AB1CB3" w14:paraId="5B0996B0" w14:textId="77777777" w:rsidTr="00AB1CB3">
        <w:tc>
          <w:tcPr>
            <w:tcW w:w="9923" w:type="dxa"/>
            <w:gridSpan w:val="2"/>
          </w:tcPr>
          <w:p w14:paraId="0340765E" w14:textId="77777777" w:rsidR="00AB1CB3" w:rsidRPr="00E50F9F" w:rsidRDefault="00AB1CB3" w:rsidP="00AB1CB3">
            <w:pPr>
              <w:rPr>
                <w:sz w:val="24"/>
                <w:szCs w:val="24"/>
              </w:rPr>
            </w:pPr>
            <w:r w:rsidRPr="00E50F9F">
              <w:rPr>
                <w:sz w:val="24"/>
                <w:szCs w:val="24"/>
              </w:rPr>
              <w:t xml:space="preserve">Основание </w:t>
            </w:r>
            <w:r>
              <w:rPr>
                <w:sz w:val="24"/>
                <w:szCs w:val="24"/>
              </w:rPr>
              <w:t>–</w:t>
            </w:r>
            <w:r w:rsidRPr="00E50F9F">
              <w:rPr>
                <w:sz w:val="24"/>
                <w:szCs w:val="24"/>
              </w:rPr>
              <w:t xml:space="preserve"> приказ</w:t>
            </w:r>
            <w:r>
              <w:rPr>
                <w:sz w:val="24"/>
                <w:szCs w:val="24"/>
              </w:rPr>
              <w:t xml:space="preserve"> директора ТУ им. А.А. Леонова (филиала) МИИГАиК</w:t>
            </w:r>
            <w:r w:rsidRPr="00E50F9F">
              <w:rPr>
                <w:sz w:val="24"/>
                <w:szCs w:val="24"/>
              </w:rPr>
              <w:t xml:space="preserve"> от </w:t>
            </w:r>
            <w:r>
              <w:rPr>
                <w:sz w:val="24"/>
                <w:szCs w:val="24"/>
              </w:rPr>
              <w:t>«_» ____</w:t>
            </w:r>
            <w:r w:rsidRPr="00E50F9F">
              <w:rPr>
                <w:sz w:val="24"/>
                <w:szCs w:val="24"/>
              </w:rPr>
              <w:t>_</w:t>
            </w:r>
            <w:r>
              <w:rPr>
                <w:sz w:val="24"/>
                <w:szCs w:val="24"/>
              </w:rPr>
              <w:t xml:space="preserve"> 20_ г.</w:t>
            </w:r>
            <w:r w:rsidRPr="00E50F9F">
              <w:rPr>
                <w:sz w:val="24"/>
                <w:szCs w:val="24"/>
              </w:rPr>
              <w:t xml:space="preserve"> № __________</w:t>
            </w:r>
            <w:r>
              <w:rPr>
                <w:sz w:val="24"/>
                <w:szCs w:val="24"/>
              </w:rPr>
              <w:t>.</w:t>
            </w:r>
          </w:p>
        </w:tc>
      </w:tr>
      <w:tr w:rsidR="00AB1CB3" w14:paraId="4760E536" w14:textId="77777777" w:rsidTr="00AB1CB3">
        <w:tc>
          <w:tcPr>
            <w:tcW w:w="9923" w:type="dxa"/>
            <w:gridSpan w:val="2"/>
          </w:tcPr>
          <w:p w14:paraId="19E6D408" w14:textId="77777777" w:rsidR="00AB1CB3" w:rsidRPr="00E50F9F" w:rsidRDefault="00AB1CB3" w:rsidP="009E313D">
            <w:pPr>
              <w:rPr>
                <w:sz w:val="24"/>
                <w:szCs w:val="24"/>
              </w:rPr>
            </w:pPr>
            <w:r w:rsidRPr="00E50F9F">
              <w:rPr>
                <w:sz w:val="24"/>
                <w:szCs w:val="24"/>
              </w:rPr>
              <w:t>Ответственный за хранение и использование гербовой печати и штампов:</w:t>
            </w:r>
          </w:p>
        </w:tc>
      </w:tr>
      <w:tr w:rsidR="00AB1CB3" w14:paraId="7E1A635C" w14:textId="77777777" w:rsidTr="00AB1CB3">
        <w:tc>
          <w:tcPr>
            <w:tcW w:w="9923" w:type="dxa"/>
            <w:gridSpan w:val="2"/>
            <w:tcBorders>
              <w:bottom w:val="single" w:sz="4" w:space="0" w:color="000000"/>
            </w:tcBorders>
          </w:tcPr>
          <w:p w14:paraId="6B462C32" w14:textId="77777777" w:rsidR="00AB1CB3" w:rsidRPr="00E50F9F" w:rsidRDefault="00AB1CB3" w:rsidP="009E313D">
            <w:pPr>
              <w:rPr>
                <w:sz w:val="24"/>
                <w:szCs w:val="24"/>
              </w:rPr>
            </w:pPr>
          </w:p>
        </w:tc>
      </w:tr>
      <w:tr w:rsidR="00AB1CB3" w14:paraId="48A70A52" w14:textId="77777777" w:rsidTr="00AB1CB3">
        <w:tc>
          <w:tcPr>
            <w:tcW w:w="9923" w:type="dxa"/>
            <w:gridSpan w:val="2"/>
            <w:tcBorders>
              <w:top w:val="single" w:sz="4" w:space="0" w:color="000000"/>
            </w:tcBorders>
          </w:tcPr>
          <w:p w14:paraId="5562C186" w14:textId="77777777" w:rsidR="00AB1CB3" w:rsidRPr="00E50F9F" w:rsidRDefault="00AB1CB3" w:rsidP="009E313D">
            <w:pPr>
              <w:jc w:val="center"/>
              <w:rPr>
                <w:sz w:val="24"/>
                <w:szCs w:val="24"/>
              </w:rPr>
            </w:pPr>
            <w:r w:rsidRPr="00E50F9F">
              <w:rPr>
                <w:sz w:val="24"/>
                <w:szCs w:val="24"/>
                <w:vertAlign w:val="superscript"/>
              </w:rPr>
              <w:t>(должность</w:t>
            </w:r>
            <w:r>
              <w:rPr>
                <w:sz w:val="24"/>
                <w:szCs w:val="24"/>
                <w:vertAlign w:val="superscript"/>
              </w:rPr>
              <w:t>, подразделение</w:t>
            </w:r>
            <w:r w:rsidRPr="00E50F9F">
              <w:rPr>
                <w:sz w:val="24"/>
                <w:szCs w:val="24"/>
                <w:vertAlign w:val="superscript"/>
              </w:rPr>
              <w:t>, ФИО)</w:t>
            </w:r>
          </w:p>
        </w:tc>
      </w:tr>
    </w:tbl>
    <w:p w14:paraId="4B43C10F" w14:textId="77777777" w:rsidR="00AB1CB3" w:rsidRDefault="00AB1CB3" w:rsidP="00AB1CB3">
      <w:pPr>
        <w:rPr>
          <w:sz w:val="24"/>
          <w:szCs w:val="24"/>
        </w:rPr>
      </w:pPr>
    </w:p>
    <w:p w14:paraId="01522B0E" w14:textId="77777777" w:rsidR="00AB1CB3" w:rsidRDefault="00AB1CB3" w:rsidP="00AB1CB3">
      <w:pPr>
        <w:spacing w:after="240"/>
        <w:rPr>
          <w:sz w:val="24"/>
          <w:szCs w:val="24"/>
        </w:rPr>
      </w:pPr>
      <w:r w:rsidRPr="00E50F9F">
        <w:rPr>
          <w:sz w:val="24"/>
          <w:szCs w:val="24"/>
        </w:rPr>
        <w:t>Оттиск передаваемой печат</w:t>
      </w:r>
      <w:r>
        <w:rPr>
          <w:sz w:val="24"/>
          <w:szCs w:val="24"/>
        </w:rPr>
        <w:t>и</w:t>
      </w:r>
      <w:r w:rsidRPr="00E50F9F">
        <w:rPr>
          <w:sz w:val="24"/>
          <w:szCs w:val="24"/>
        </w:rPr>
        <w:t xml:space="preserve"> (штампа):</w:t>
      </w:r>
    </w:p>
    <w:tbl>
      <w:tblPr>
        <w:tblStyle w:val="ac"/>
        <w:tblW w:w="0" w:type="auto"/>
        <w:tblInd w:w="2235" w:type="dxa"/>
        <w:tblLook w:val="04A0" w:firstRow="1" w:lastRow="0" w:firstColumn="1" w:lastColumn="0" w:noHBand="0" w:noVBand="1"/>
      </w:tblPr>
      <w:tblGrid>
        <w:gridCol w:w="5034"/>
      </w:tblGrid>
      <w:tr w:rsidR="00AB1CB3" w14:paraId="6769C360" w14:textId="77777777" w:rsidTr="00AB1CB3">
        <w:trPr>
          <w:trHeight w:val="2108"/>
        </w:trPr>
        <w:tc>
          <w:tcPr>
            <w:tcW w:w="5034" w:type="dxa"/>
          </w:tcPr>
          <w:p w14:paraId="484A59F4" w14:textId="77777777" w:rsidR="00AB1CB3" w:rsidRDefault="00AB1CB3" w:rsidP="009E313D">
            <w:pPr>
              <w:rPr>
                <w:sz w:val="24"/>
                <w:szCs w:val="24"/>
              </w:rPr>
            </w:pPr>
          </w:p>
        </w:tc>
      </w:tr>
    </w:tbl>
    <w:p w14:paraId="5F792818" w14:textId="77777777" w:rsidR="00AB1CB3" w:rsidRDefault="00AB1CB3" w:rsidP="00AB1CB3">
      <w:pPr>
        <w:rPr>
          <w:sz w:val="24"/>
          <w:szCs w:val="24"/>
        </w:rPr>
      </w:pPr>
    </w:p>
    <w:p w14:paraId="460401FA" w14:textId="77777777" w:rsidR="00AB1CB3" w:rsidRPr="00E50F9F" w:rsidRDefault="00AB1CB3" w:rsidP="00AB1CB3">
      <w:pPr>
        <w:spacing w:before="60" w:after="120"/>
        <w:rPr>
          <w:rFonts w:eastAsia="Arial"/>
          <w:sz w:val="24"/>
          <w:szCs w:val="24"/>
        </w:rPr>
      </w:pPr>
      <w:r w:rsidRPr="00E50F9F">
        <w:rPr>
          <w:rFonts w:eastAsia="Arial"/>
          <w:sz w:val="24"/>
          <w:szCs w:val="24"/>
        </w:rPr>
        <w:t>Данный акт составлен в двух экземплярах, по одному экземпляру для каждой из сторон.</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2235"/>
        <w:gridCol w:w="1593"/>
        <w:gridCol w:w="1701"/>
        <w:gridCol w:w="2268"/>
      </w:tblGrid>
      <w:tr w:rsidR="00AB1CB3" w14:paraId="74F6AFF9" w14:textId="77777777" w:rsidTr="00AB1CB3">
        <w:tc>
          <w:tcPr>
            <w:tcW w:w="3936" w:type="dxa"/>
            <w:gridSpan w:val="2"/>
          </w:tcPr>
          <w:p w14:paraId="22CCA4D2" w14:textId="77777777" w:rsidR="00AB1CB3" w:rsidRDefault="00AB1CB3" w:rsidP="009E313D">
            <w:pPr>
              <w:tabs>
                <w:tab w:val="left" w:pos="5812"/>
              </w:tabs>
              <w:rPr>
                <w:rFonts w:eastAsia="Arial"/>
                <w:sz w:val="24"/>
                <w:szCs w:val="24"/>
              </w:rPr>
            </w:pPr>
            <w:r>
              <w:rPr>
                <w:rFonts w:eastAsia="Arial"/>
                <w:sz w:val="24"/>
                <w:szCs w:val="24"/>
              </w:rPr>
              <w:t>Передал</w:t>
            </w:r>
            <w:r w:rsidRPr="00E50F9F">
              <w:rPr>
                <w:rFonts w:eastAsia="Arial"/>
                <w:sz w:val="24"/>
                <w:szCs w:val="24"/>
              </w:rPr>
              <w:t>:</w:t>
            </w:r>
          </w:p>
        </w:tc>
        <w:tc>
          <w:tcPr>
            <w:tcW w:w="1593" w:type="dxa"/>
          </w:tcPr>
          <w:p w14:paraId="1FDBCD54" w14:textId="77777777" w:rsidR="00AB1CB3" w:rsidRPr="00E50F9F" w:rsidRDefault="00AB1CB3" w:rsidP="009E313D">
            <w:pPr>
              <w:tabs>
                <w:tab w:val="left" w:pos="5812"/>
              </w:tabs>
              <w:rPr>
                <w:rFonts w:eastAsia="Arial"/>
                <w:sz w:val="24"/>
                <w:szCs w:val="24"/>
              </w:rPr>
            </w:pPr>
          </w:p>
        </w:tc>
        <w:tc>
          <w:tcPr>
            <w:tcW w:w="3969" w:type="dxa"/>
            <w:gridSpan w:val="2"/>
          </w:tcPr>
          <w:p w14:paraId="4E60DC77" w14:textId="77777777" w:rsidR="00AB1CB3" w:rsidRDefault="00AB1CB3" w:rsidP="009E313D">
            <w:pPr>
              <w:tabs>
                <w:tab w:val="left" w:pos="5812"/>
              </w:tabs>
              <w:rPr>
                <w:rFonts w:eastAsia="Arial"/>
                <w:sz w:val="24"/>
                <w:szCs w:val="24"/>
              </w:rPr>
            </w:pPr>
            <w:r w:rsidRPr="00E50F9F">
              <w:rPr>
                <w:rFonts w:eastAsia="Arial"/>
                <w:sz w:val="24"/>
                <w:szCs w:val="24"/>
              </w:rPr>
              <w:t>Принял</w:t>
            </w:r>
            <w:r>
              <w:rPr>
                <w:rFonts w:eastAsia="Arial"/>
                <w:sz w:val="24"/>
                <w:szCs w:val="24"/>
              </w:rPr>
              <w:t>:</w:t>
            </w:r>
          </w:p>
        </w:tc>
      </w:tr>
      <w:tr w:rsidR="00AB1CB3" w14:paraId="087F0F78" w14:textId="77777777" w:rsidTr="00AB1CB3">
        <w:tc>
          <w:tcPr>
            <w:tcW w:w="1701" w:type="dxa"/>
            <w:vAlign w:val="bottom"/>
          </w:tcPr>
          <w:p w14:paraId="36C9CF21" w14:textId="77777777" w:rsidR="00AB1CB3" w:rsidRDefault="00AB1CB3" w:rsidP="009E313D">
            <w:pPr>
              <w:tabs>
                <w:tab w:val="left" w:pos="5812"/>
              </w:tabs>
              <w:rPr>
                <w:rFonts w:eastAsia="Arial"/>
                <w:sz w:val="24"/>
                <w:szCs w:val="24"/>
              </w:rPr>
            </w:pPr>
            <w:r>
              <w:rPr>
                <w:rFonts w:eastAsia="Arial"/>
                <w:sz w:val="24"/>
                <w:szCs w:val="24"/>
              </w:rPr>
              <w:t>И.О. Фамилия</w:t>
            </w:r>
          </w:p>
        </w:tc>
        <w:tc>
          <w:tcPr>
            <w:tcW w:w="2235" w:type="dxa"/>
            <w:tcBorders>
              <w:bottom w:val="single" w:sz="4" w:space="0" w:color="000000"/>
            </w:tcBorders>
          </w:tcPr>
          <w:p w14:paraId="771BFF93" w14:textId="77777777" w:rsidR="00AB1CB3" w:rsidRDefault="00AB1CB3" w:rsidP="009E313D">
            <w:pPr>
              <w:tabs>
                <w:tab w:val="left" w:pos="5812"/>
              </w:tabs>
              <w:rPr>
                <w:rFonts w:eastAsia="Arial"/>
                <w:sz w:val="24"/>
                <w:szCs w:val="24"/>
              </w:rPr>
            </w:pPr>
          </w:p>
        </w:tc>
        <w:tc>
          <w:tcPr>
            <w:tcW w:w="1593" w:type="dxa"/>
          </w:tcPr>
          <w:p w14:paraId="08289B66" w14:textId="77777777" w:rsidR="00AB1CB3" w:rsidRDefault="00AB1CB3" w:rsidP="009E313D">
            <w:pPr>
              <w:tabs>
                <w:tab w:val="left" w:pos="5812"/>
              </w:tabs>
              <w:rPr>
                <w:rFonts w:eastAsia="Arial"/>
                <w:sz w:val="24"/>
                <w:szCs w:val="24"/>
              </w:rPr>
            </w:pPr>
          </w:p>
        </w:tc>
        <w:tc>
          <w:tcPr>
            <w:tcW w:w="1701" w:type="dxa"/>
          </w:tcPr>
          <w:p w14:paraId="18DE483C" w14:textId="77777777" w:rsidR="00AB1CB3" w:rsidRDefault="00AB1CB3" w:rsidP="009E313D">
            <w:pPr>
              <w:tabs>
                <w:tab w:val="left" w:pos="5812"/>
              </w:tabs>
              <w:rPr>
                <w:rFonts w:eastAsia="Arial"/>
                <w:sz w:val="24"/>
                <w:szCs w:val="24"/>
              </w:rPr>
            </w:pPr>
            <w:r>
              <w:rPr>
                <w:rFonts w:eastAsia="Arial"/>
                <w:sz w:val="24"/>
                <w:szCs w:val="24"/>
              </w:rPr>
              <w:t>И.О. Фамилия</w:t>
            </w:r>
          </w:p>
        </w:tc>
        <w:tc>
          <w:tcPr>
            <w:tcW w:w="2268" w:type="dxa"/>
            <w:tcBorders>
              <w:bottom w:val="single" w:sz="4" w:space="0" w:color="000000"/>
            </w:tcBorders>
          </w:tcPr>
          <w:p w14:paraId="2285F7C5" w14:textId="77777777" w:rsidR="00AB1CB3" w:rsidRDefault="00AB1CB3" w:rsidP="009E313D">
            <w:pPr>
              <w:tabs>
                <w:tab w:val="left" w:pos="5812"/>
              </w:tabs>
              <w:rPr>
                <w:rFonts w:eastAsia="Arial"/>
                <w:sz w:val="24"/>
                <w:szCs w:val="24"/>
              </w:rPr>
            </w:pPr>
          </w:p>
        </w:tc>
      </w:tr>
      <w:tr w:rsidR="00AB1CB3" w14:paraId="2BE385DA" w14:textId="77777777" w:rsidTr="00AB1CB3">
        <w:tc>
          <w:tcPr>
            <w:tcW w:w="1701" w:type="dxa"/>
          </w:tcPr>
          <w:p w14:paraId="0D812C57" w14:textId="77777777" w:rsidR="00AB1CB3" w:rsidRDefault="00AB1CB3" w:rsidP="009E313D">
            <w:pPr>
              <w:tabs>
                <w:tab w:val="left" w:pos="5812"/>
              </w:tabs>
              <w:rPr>
                <w:rFonts w:eastAsia="Arial"/>
                <w:sz w:val="24"/>
                <w:szCs w:val="24"/>
              </w:rPr>
            </w:pPr>
          </w:p>
        </w:tc>
        <w:tc>
          <w:tcPr>
            <w:tcW w:w="2235" w:type="dxa"/>
            <w:tcBorders>
              <w:top w:val="single" w:sz="4" w:space="0" w:color="000000"/>
            </w:tcBorders>
          </w:tcPr>
          <w:p w14:paraId="2F8EAC7F" w14:textId="77777777" w:rsidR="00AB1CB3" w:rsidRDefault="00AB1CB3" w:rsidP="009E313D">
            <w:pPr>
              <w:tabs>
                <w:tab w:val="left" w:pos="5812"/>
              </w:tabs>
              <w:jc w:val="center"/>
              <w:rPr>
                <w:rFonts w:eastAsia="Arial"/>
                <w:sz w:val="24"/>
                <w:szCs w:val="24"/>
              </w:rPr>
            </w:pPr>
            <w:r w:rsidRPr="001B0937">
              <w:rPr>
                <w:rFonts w:eastAsia="Calibri"/>
                <w:sz w:val="24"/>
                <w:szCs w:val="24"/>
                <w:vertAlign w:val="superscript"/>
              </w:rPr>
              <w:t>(подпись)</w:t>
            </w:r>
          </w:p>
        </w:tc>
        <w:tc>
          <w:tcPr>
            <w:tcW w:w="1593" w:type="dxa"/>
          </w:tcPr>
          <w:p w14:paraId="0F7C4208" w14:textId="77777777" w:rsidR="00AB1CB3" w:rsidRDefault="00AB1CB3" w:rsidP="009E313D">
            <w:pPr>
              <w:tabs>
                <w:tab w:val="left" w:pos="5812"/>
              </w:tabs>
              <w:rPr>
                <w:rFonts w:eastAsia="Arial"/>
                <w:sz w:val="24"/>
                <w:szCs w:val="24"/>
              </w:rPr>
            </w:pPr>
          </w:p>
        </w:tc>
        <w:tc>
          <w:tcPr>
            <w:tcW w:w="1701" w:type="dxa"/>
          </w:tcPr>
          <w:p w14:paraId="2CFDE1BB" w14:textId="77777777" w:rsidR="00AB1CB3" w:rsidRDefault="00AB1CB3" w:rsidP="009E313D">
            <w:pPr>
              <w:tabs>
                <w:tab w:val="left" w:pos="5812"/>
              </w:tabs>
              <w:rPr>
                <w:rFonts w:eastAsia="Arial"/>
                <w:sz w:val="24"/>
                <w:szCs w:val="24"/>
              </w:rPr>
            </w:pPr>
          </w:p>
        </w:tc>
        <w:tc>
          <w:tcPr>
            <w:tcW w:w="2268" w:type="dxa"/>
            <w:tcBorders>
              <w:top w:val="single" w:sz="4" w:space="0" w:color="000000"/>
            </w:tcBorders>
          </w:tcPr>
          <w:p w14:paraId="22C99EF3" w14:textId="77777777" w:rsidR="00AB1CB3" w:rsidRDefault="00AB1CB3" w:rsidP="009E313D">
            <w:pPr>
              <w:tabs>
                <w:tab w:val="left" w:pos="5812"/>
              </w:tabs>
              <w:jc w:val="center"/>
              <w:rPr>
                <w:rFonts w:eastAsia="Arial"/>
                <w:sz w:val="24"/>
                <w:szCs w:val="24"/>
              </w:rPr>
            </w:pPr>
            <w:r w:rsidRPr="001B0937">
              <w:rPr>
                <w:rFonts w:eastAsia="Calibri"/>
                <w:sz w:val="24"/>
                <w:szCs w:val="24"/>
                <w:vertAlign w:val="superscript"/>
              </w:rPr>
              <w:t>(подпись)</w:t>
            </w:r>
          </w:p>
        </w:tc>
      </w:tr>
      <w:tr w:rsidR="00AB1CB3" w14:paraId="294D1499" w14:textId="77777777" w:rsidTr="00AB1CB3">
        <w:tc>
          <w:tcPr>
            <w:tcW w:w="3936" w:type="dxa"/>
            <w:gridSpan w:val="2"/>
          </w:tcPr>
          <w:p w14:paraId="5292D12A" w14:textId="77777777" w:rsidR="00AB1CB3" w:rsidRDefault="00AB1CB3" w:rsidP="009E313D">
            <w:pPr>
              <w:tabs>
                <w:tab w:val="left" w:pos="5812"/>
              </w:tabs>
              <w:rPr>
                <w:rFonts w:eastAsia="Arial"/>
                <w:sz w:val="24"/>
                <w:szCs w:val="24"/>
              </w:rPr>
            </w:pPr>
            <w:r>
              <w:rPr>
                <w:rFonts w:eastAsia="Calibri"/>
                <w:sz w:val="24"/>
                <w:szCs w:val="24"/>
              </w:rPr>
              <w:t>«____» _____________ 20___ г.</w:t>
            </w:r>
          </w:p>
        </w:tc>
        <w:tc>
          <w:tcPr>
            <w:tcW w:w="1593" w:type="dxa"/>
          </w:tcPr>
          <w:p w14:paraId="656F1158" w14:textId="77777777" w:rsidR="00AB1CB3" w:rsidRDefault="00AB1CB3" w:rsidP="009E313D">
            <w:pPr>
              <w:tabs>
                <w:tab w:val="left" w:pos="5812"/>
              </w:tabs>
              <w:rPr>
                <w:rFonts w:eastAsia="Calibri"/>
                <w:sz w:val="24"/>
                <w:szCs w:val="24"/>
              </w:rPr>
            </w:pPr>
          </w:p>
        </w:tc>
        <w:tc>
          <w:tcPr>
            <w:tcW w:w="3969" w:type="dxa"/>
            <w:gridSpan w:val="2"/>
          </w:tcPr>
          <w:p w14:paraId="70F95C0B" w14:textId="77777777" w:rsidR="00AB1CB3" w:rsidRDefault="00AB1CB3" w:rsidP="009E313D">
            <w:pPr>
              <w:tabs>
                <w:tab w:val="left" w:pos="5812"/>
              </w:tabs>
              <w:rPr>
                <w:rFonts w:eastAsia="Arial"/>
                <w:sz w:val="24"/>
                <w:szCs w:val="24"/>
              </w:rPr>
            </w:pPr>
            <w:r>
              <w:rPr>
                <w:rFonts w:eastAsia="Calibri"/>
                <w:sz w:val="24"/>
                <w:szCs w:val="24"/>
              </w:rPr>
              <w:t>«____» _____________ 20___ г.</w:t>
            </w:r>
          </w:p>
        </w:tc>
      </w:tr>
    </w:tbl>
    <w:p w14:paraId="0D1BFC24" w14:textId="77777777" w:rsidR="001A233E" w:rsidRDefault="001A233E" w:rsidP="00DB4A86">
      <w:pPr>
        <w:rPr>
          <w:szCs w:val="28"/>
        </w:rPr>
      </w:pPr>
    </w:p>
    <w:p w14:paraId="05A49A4B" w14:textId="77777777" w:rsidR="00BA32DF" w:rsidRDefault="00BA32DF" w:rsidP="00DB4A86">
      <w:pPr>
        <w:rPr>
          <w:szCs w:val="28"/>
        </w:rPr>
      </w:pPr>
    </w:p>
    <w:p w14:paraId="16BFDEFA" w14:textId="77777777" w:rsidR="00BA32DF" w:rsidRDefault="00BA32DF">
      <w:pPr>
        <w:spacing w:after="160" w:line="259" w:lineRule="auto"/>
        <w:rPr>
          <w:rFonts w:eastAsiaTheme="majorEastAsia"/>
          <w:szCs w:val="28"/>
        </w:rPr>
      </w:pPr>
      <w:r>
        <w:rPr>
          <w:szCs w:val="28"/>
        </w:rPr>
        <w:br w:type="page"/>
      </w:r>
    </w:p>
    <w:p w14:paraId="59D9EB58" w14:textId="77777777" w:rsidR="001A233E" w:rsidRPr="00CD2C2D" w:rsidRDefault="001A233E" w:rsidP="001A233E">
      <w:pPr>
        <w:pStyle w:val="1"/>
        <w:ind w:left="6804"/>
        <w:rPr>
          <w:rFonts w:ascii="Times New Roman" w:hAnsi="Times New Roman" w:cs="Times New Roman"/>
          <w:color w:val="auto"/>
          <w:sz w:val="28"/>
          <w:szCs w:val="28"/>
        </w:rPr>
      </w:pPr>
      <w:bookmarkStart w:id="367" w:name="_Toc227321702"/>
      <w:r w:rsidRPr="00B06324">
        <w:rPr>
          <w:rFonts w:ascii="Times New Roman" w:hAnsi="Times New Roman" w:cs="Times New Roman"/>
          <w:color w:val="auto"/>
          <w:sz w:val="28"/>
          <w:szCs w:val="28"/>
        </w:rPr>
        <w:lastRenderedPageBreak/>
        <w:t>П</w:t>
      </w:r>
      <w:r w:rsidRPr="00CD2C2D">
        <w:rPr>
          <w:rFonts w:ascii="Times New Roman" w:hAnsi="Times New Roman" w:cs="Times New Roman"/>
          <w:color w:val="auto"/>
          <w:sz w:val="28"/>
          <w:szCs w:val="28"/>
        </w:rPr>
        <w:t xml:space="preserve">риложение № </w:t>
      </w:r>
      <w:r w:rsidR="007421FF" w:rsidRPr="00CD2C2D">
        <w:rPr>
          <w:rFonts w:ascii="Times New Roman" w:hAnsi="Times New Roman" w:cs="Times New Roman"/>
          <w:color w:val="auto"/>
          <w:sz w:val="28"/>
          <w:szCs w:val="28"/>
        </w:rPr>
        <w:t>40</w:t>
      </w:r>
      <w:bookmarkEnd w:id="367"/>
    </w:p>
    <w:p w14:paraId="18267699" w14:textId="43BD6D06" w:rsidR="001A233E" w:rsidRDefault="00465173" w:rsidP="001A233E">
      <w:pPr>
        <w:ind w:left="6804"/>
      </w:pPr>
      <w:r>
        <w:t>(</w:t>
      </w:r>
      <w:r w:rsidR="001A233E" w:rsidRPr="00CD2C2D">
        <w:t xml:space="preserve">пункт </w:t>
      </w:r>
      <w:r w:rsidR="00CB2B16" w:rsidRPr="00CD2C2D">
        <w:t>10</w:t>
      </w:r>
      <w:r w:rsidR="00CB2B16">
        <w:t>.6.7</w:t>
      </w:r>
      <w:r>
        <w:t>)</w:t>
      </w:r>
    </w:p>
    <w:p w14:paraId="16A08714" w14:textId="77777777" w:rsidR="001A233E" w:rsidRDefault="001A233E" w:rsidP="001A233E"/>
    <w:p w14:paraId="276AC649" w14:textId="77777777" w:rsidR="001A233E" w:rsidRDefault="007421FF" w:rsidP="001A233E">
      <w:pPr>
        <w:jc w:val="center"/>
        <w:rPr>
          <w:szCs w:val="28"/>
        </w:rPr>
      </w:pPr>
      <w:r w:rsidRPr="001A233E">
        <w:rPr>
          <w:b/>
        </w:rPr>
        <w:t xml:space="preserve">Форма акта </w:t>
      </w:r>
      <w:r w:rsidR="00D27B37" w:rsidRPr="00D27B37">
        <w:rPr>
          <w:b/>
        </w:rPr>
        <w:t>о результатах проведения проверки хранения и использования печатей и штампов</w:t>
      </w:r>
    </w:p>
    <w:p w14:paraId="4645A4F4" w14:textId="77777777" w:rsidR="001A233E" w:rsidRDefault="001A233E" w:rsidP="00DB4A86">
      <w:pPr>
        <w:rPr>
          <w:szCs w:val="28"/>
        </w:rPr>
      </w:pPr>
    </w:p>
    <w:tbl>
      <w:tblPr>
        <w:tblStyle w:val="ac"/>
        <w:tblW w:w="3827" w:type="dxa"/>
        <w:tblInd w:w="58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
        <w:gridCol w:w="1279"/>
        <w:gridCol w:w="620"/>
        <w:gridCol w:w="1842"/>
      </w:tblGrid>
      <w:tr w:rsidR="00AB1CB3" w:rsidRPr="005F47F7" w14:paraId="4315176D" w14:textId="77777777" w:rsidTr="009E313D">
        <w:trPr>
          <w:gridBefore w:val="1"/>
          <w:wBefore w:w="86" w:type="dxa"/>
        </w:trPr>
        <w:tc>
          <w:tcPr>
            <w:tcW w:w="3741" w:type="dxa"/>
            <w:gridSpan w:val="3"/>
            <w:vAlign w:val="center"/>
          </w:tcPr>
          <w:p w14:paraId="78D5F496" w14:textId="77777777" w:rsidR="00AB1CB3" w:rsidRPr="009C787F" w:rsidRDefault="00AB1CB3" w:rsidP="009E313D">
            <w:pPr>
              <w:jc w:val="right"/>
              <w:rPr>
                <w:rFonts w:eastAsia="Calibri"/>
                <w:sz w:val="24"/>
                <w:szCs w:val="24"/>
              </w:rPr>
            </w:pPr>
            <w:r w:rsidRPr="009C787F">
              <w:rPr>
                <w:rFonts w:eastAsia="Calibri"/>
                <w:sz w:val="24"/>
                <w:szCs w:val="24"/>
              </w:rPr>
              <w:t>УТВЕРЖДАЮ</w:t>
            </w:r>
          </w:p>
        </w:tc>
      </w:tr>
      <w:tr w:rsidR="00AB1CB3" w:rsidRPr="005F47F7" w14:paraId="3138B0FB" w14:textId="77777777" w:rsidTr="009E313D">
        <w:trPr>
          <w:gridBefore w:val="1"/>
          <w:wBefore w:w="86" w:type="dxa"/>
        </w:trPr>
        <w:tc>
          <w:tcPr>
            <w:tcW w:w="3741" w:type="dxa"/>
            <w:gridSpan w:val="3"/>
            <w:vAlign w:val="center"/>
          </w:tcPr>
          <w:p w14:paraId="1B309108" w14:textId="77777777" w:rsidR="00AB1CB3" w:rsidRPr="009C787F" w:rsidRDefault="00AB1CB3" w:rsidP="009E313D">
            <w:pPr>
              <w:jc w:val="right"/>
              <w:rPr>
                <w:rFonts w:eastAsia="Calibri"/>
                <w:sz w:val="24"/>
                <w:szCs w:val="24"/>
              </w:rPr>
            </w:pPr>
            <w:r>
              <w:rPr>
                <w:rFonts w:eastAsia="Calibri"/>
                <w:sz w:val="24"/>
                <w:szCs w:val="24"/>
              </w:rPr>
              <w:t>Директор ТУ им. А.А. Леонова (филиала) МИИГАиК</w:t>
            </w:r>
          </w:p>
        </w:tc>
      </w:tr>
      <w:tr w:rsidR="00AB1CB3" w:rsidRPr="005F47F7" w14:paraId="27F26C9C" w14:textId="77777777" w:rsidTr="009E313D">
        <w:trPr>
          <w:gridBefore w:val="1"/>
          <w:wBefore w:w="86" w:type="dxa"/>
        </w:trPr>
        <w:tc>
          <w:tcPr>
            <w:tcW w:w="1899" w:type="dxa"/>
            <w:gridSpan w:val="2"/>
            <w:tcBorders>
              <w:bottom w:val="single" w:sz="4" w:space="0" w:color="auto"/>
            </w:tcBorders>
          </w:tcPr>
          <w:p w14:paraId="66EA5530" w14:textId="77777777" w:rsidR="00AB1CB3" w:rsidRPr="009C787F" w:rsidRDefault="00AB1CB3" w:rsidP="009E313D">
            <w:pPr>
              <w:rPr>
                <w:rFonts w:eastAsia="Calibri"/>
                <w:sz w:val="24"/>
                <w:szCs w:val="24"/>
              </w:rPr>
            </w:pPr>
          </w:p>
        </w:tc>
        <w:tc>
          <w:tcPr>
            <w:tcW w:w="1842" w:type="dxa"/>
            <w:vAlign w:val="center"/>
          </w:tcPr>
          <w:p w14:paraId="46D301A2" w14:textId="77777777" w:rsidR="00AB1CB3" w:rsidRPr="009C787F" w:rsidRDefault="00AB1CB3" w:rsidP="009E313D">
            <w:pPr>
              <w:jc w:val="right"/>
              <w:rPr>
                <w:rFonts w:eastAsia="Calibri"/>
                <w:sz w:val="24"/>
                <w:szCs w:val="24"/>
              </w:rPr>
            </w:pPr>
            <w:r>
              <w:rPr>
                <w:rFonts w:eastAsia="Calibri"/>
                <w:sz w:val="24"/>
                <w:szCs w:val="24"/>
              </w:rPr>
              <w:t>/И.О. Фамилия</w:t>
            </w:r>
          </w:p>
        </w:tc>
      </w:tr>
      <w:tr w:rsidR="00AB1CB3" w:rsidRPr="005F47F7" w14:paraId="050789D5" w14:textId="77777777" w:rsidTr="009E313D">
        <w:trPr>
          <w:gridBefore w:val="1"/>
          <w:wBefore w:w="86" w:type="dxa"/>
        </w:trPr>
        <w:tc>
          <w:tcPr>
            <w:tcW w:w="1279" w:type="dxa"/>
            <w:tcBorders>
              <w:top w:val="single" w:sz="4" w:space="0" w:color="auto"/>
            </w:tcBorders>
          </w:tcPr>
          <w:p w14:paraId="1A3D5E76" w14:textId="77777777" w:rsidR="00AB1CB3" w:rsidRPr="009C787F" w:rsidRDefault="00AB1CB3" w:rsidP="009E313D">
            <w:pPr>
              <w:jc w:val="center"/>
              <w:rPr>
                <w:rFonts w:eastAsia="Calibri"/>
                <w:sz w:val="24"/>
                <w:szCs w:val="24"/>
                <w:vertAlign w:val="superscript"/>
              </w:rPr>
            </w:pPr>
            <w:r w:rsidRPr="009C787F">
              <w:rPr>
                <w:rFonts w:eastAsia="Calibri"/>
                <w:sz w:val="24"/>
                <w:szCs w:val="24"/>
                <w:vertAlign w:val="superscript"/>
              </w:rPr>
              <w:t>(подпись)</w:t>
            </w:r>
          </w:p>
        </w:tc>
        <w:tc>
          <w:tcPr>
            <w:tcW w:w="2462" w:type="dxa"/>
            <w:gridSpan w:val="2"/>
          </w:tcPr>
          <w:p w14:paraId="3F5D9AC7" w14:textId="77777777" w:rsidR="00AB1CB3" w:rsidRDefault="00AB1CB3" w:rsidP="009E313D">
            <w:pPr>
              <w:rPr>
                <w:rFonts w:eastAsia="Calibri"/>
                <w:sz w:val="24"/>
                <w:szCs w:val="24"/>
              </w:rPr>
            </w:pPr>
          </w:p>
        </w:tc>
      </w:tr>
      <w:tr w:rsidR="00AB1CB3" w:rsidRPr="005F47F7" w14:paraId="5162B733" w14:textId="77777777" w:rsidTr="009E313D">
        <w:tc>
          <w:tcPr>
            <w:tcW w:w="3827" w:type="dxa"/>
            <w:gridSpan w:val="4"/>
            <w:vAlign w:val="bottom"/>
          </w:tcPr>
          <w:p w14:paraId="0D3F5313" w14:textId="77777777" w:rsidR="00AB1CB3" w:rsidRDefault="00AB1CB3" w:rsidP="009E313D">
            <w:pPr>
              <w:jc w:val="center"/>
              <w:rPr>
                <w:rFonts w:eastAsia="Calibri"/>
                <w:sz w:val="24"/>
                <w:szCs w:val="24"/>
              </w:rPr>
            </w:pPr>
            <w:r>
              <w:rPr>
                <w:rFonts w:eastAsia="Calibri"/>
                <w:sz w:val="24"/>
                <w:szCs w:val="24"/>
              </w:rPr>
              <w:t>«____» _____________ 20___ г.</w:t>
            </w:r>
          </w:p>
        </w:tc>
      </w:tr>
    </w:tbl>
    <w:p w14:paraId="531AFB50" w14:textId="77777777" w:rsidR="00AB1CB3" w:rsidRPr="00776A73" w:rsidRDefault="00AB1CB3" w:rsidP="00AB1CB3">
      <w:pPr>
        <w:tabs>
          <w:tab w:val="left" w:pos="8340"/>
        </w:tabs>
        <w:autoSpaceDE w:val="0"/>
        <w:autoSpaceDN w:val="0"/>
        <w:adjustRightInd w:val="0"/>
        <w:jc w:val="center"/>
        <w:rPr>
          <w:rFonts w:eastAsia="Calibri"/>
          <w:color w:val="000000"/>
          <w:sz w:val="23"/>
          <w:szCs w:val="23"/>
        </w:rPr>
      </w:pPr>
      <w:r w:rsidRPr="00776A73">
        <w:rPr>
          <w:rFonts w:eastAsia="Calibri"/>
          <w:color w:val="000000"/>
          <w:sz w:val="23"/>
          <w:szCs w:val="23"/>
        </w:rPr>
        <w:t>АКТ</w:t>
      </w:r>
    </w:p>
    <w:p w14:paraId="4D281975" w14:textId="77777777" w:rsidR="00AB1CB3" w:rsidRPr="00776A73" w:rsidRDefault="00AB1CB3" w:rsidP="00AB1CB3">
      <w:pPr>
        <w:autoSpaceDE w:val="0"/>
        <w:autoSpaceDN w:val="0"/>
        <w:adjustRightInd w:val="0"/>
        <w:jc w:val="center"/>
        <w:rPr>
          <w:rFonts w:eastAsia="Calibri"/>
          <w:color w:val="000000"/>
          <w:sz w:val="23"/>
          <w:szCs w:val="23"/>
        </w:rPr>
      </w:pPr>
      <w:r w:rsidRPr="00776A73">
        <w:rPr>
          <w:rFonts w:eastAsia="Calibri"/>
          <w:color w:val="000000"/>
          <w:sz w:val="23"/>
          <w:szCs w:val="23"/>
        </w:rPr>
        <w:t xml:space="preserve">____________ № </w:t>
      </w:r>
      <w:r>
        <w:rPr>
          <w:rFonts w:eastAsia="Calibri"/>
          <w:color w:val="000000"/>
          <w:sz w:val="23"/>
          <w:szCs w:val="23"/>
        </w:rPr>
        <w:t>____</w:t>
      </w:r>
      <w:r w:rsidRPr="00776A73">
        <w:rPr>
          <w:rFonts w:eastAsia="Calibri"/>
          <w:color w:val="000000"/>
          <w:sz w:val="23"/>
          <w:szCs w:val="23"/>
        </w:rPr>
        <w:t>________</w:t>
      </w:r>
    </w:p>
    <w:p w14:paraId="16657ED7" w14:textId="77777777" w:rsidR="00AB1CB3" w:rsidRPr="00776A73" w:rsidRDefault="00AB1CB3" w:rsidP="00AB1CB3">
      <w:pPr>
        <w:autoSpaceDE w:val="0"/>
        <w:autoSpaceDN w:val="0"/>
        <w:adjustRightInd w:val="0"/>
        <w:jc w:val="center"/>
        <w:rPr>
          <w:rFonts w:eastAsia="Calibri"/>
          <w:color w:val="000000"/>
          <w:sz w:val="23"/>
          <w:szCs w:val="23"/>
        </w:rPr>
      </w:pPr>
      <w:r w:rsidRPr="00776A73">
        <w:rPr>
          <w:rFonts w:eastAsia="Calibri"/>
          <w:color w:val="000000"/>
          <w:sz w:val="23"/>
          <w:szCs w:val="23"/>
        </w:rPr>
        <w:t>о результатах проведения проверки хранения и</w:t>
      </w:r>
    </w:p>
    <w:p w14:paraId="4EBFAFB5" w14:textId="77777777" w:rsidR="00AB1CB3" w:rsidRPr="00776A73" w:rsidRDefault="00AB1CB3" w:rsidP="00AB1CB3">
      <w:pPr>
        <w:autoSpaceDE w:val="0"/>
        <w:autoSpaceDN w:val="0"/>
        <w:adjustRightInd w:val="0"/>
        <w:jc w:val="center"/>
        <w:rPr>
          <w:rFonts w:eastAsia="Calibri"/>
          <w:color w:val="000000"/>
          <w:sz w:val="23"/>
          <w:szCs w:val="23"/>
        </w:rPr>
      </w:pPr>
      <w:r w:rsidRPr="00776A73">
        <w:rPr>
          <w:rFonts w:eastAsia="Calibri"/>
          <w:color w:val="000000"/>
          <w:sz w:val="23"/>
          <w:szCs w:val="23"/>
        </w:rPr>
        <w:t>использования печатей и штампов</w:t>
      </w:r>
    </w:p>
    <w:p w14:paraId="2AC49609" w14:textId="77777777" w:rsidR="00AB1CB3" w:rsidRPr="00776A73" w:rsidRDefault="00AB1CB3" w:rsidP="00AB1CB3">
      <w:pPr>
        <w:autoSpaceDE w:val="0"/>
        <w:autoSpaceDN w:val="0"/>
        <w:adjustRightInd w:val="0"/>
        <w:rPr>
          <w:rFonts w:eastAsia="Calibri"/>
          <w:color w:val="000000"/>
          <w:sz w:val="23"/>
          <w:szCs w:val="23"/>
        </w:rPr>
      </w:pPr>
    </w:p>
    <w:p w14:paraId="52BCA498" w14:textId="77777777" w:rsidR="00AB1CB3" w:rsidRDefault="00AB1CB3" w:rsidP="00AB1CB3">
      <w:pPr>
        <w:autoSpaceDE w:val="0"/>
        <w:autoSpaceDN w:val="0"/>
        <w:adjustRightInd w:val="0"/>
        <w:rPr>
          <w:rFonts w:eastAsia="Calibri"/>
          <w:color w:val="000000"/>
          <w:sz w:val="23"/>
          <w:szCs w:val="23"/>
        </w:rPr>
      </w:pPr>
    </w:p>
    <w:p w14:paraId="2A034671" w14:textId="77777777" w:rsidR="00AB1CB3" w:rsidRPr="009C787F" w:rsidRDefault="00AB1CB3" w:rsidP="00D27B37">
      <w:pPr>
        <w:autoSpaceDE w:val="0"/>
        <w:autoSpaceDN w:val="0"/>
        <w:adjustRightInd w:val="0"/>
        <w:ind w:firstLine="709"/>
        <w:jc w:val="both"/>
        <w:rPr>
          <w:rFonts w:eastAsia="Calibri"/>
          <w:color w:val="000000"/>
          <w:sz w:val="24"/>
          <w:szCs w:val="23"/>
        </w:rPr>
      </w:pPr>
      <w:r w:rsidRPr="009C787F">
        <w:rPr>
          <w:rFonts w:eastAsia="Calibri"/>
          <w:color w:val="000000"/>
          <w:sz w:val="24"/>
          <w:szCs w:val="23"/>
        </w:rPr>
        <w:t xml:space="preserve">Согласно приказу </w:t>
      </w:r>
      <w:r>
        <w:rPr>
          <w:rFonts w:eastAsia="Calibri"/>
          <w:color w:val="000000"/>
          <w:sz w:val="24"/>
          <w:szCs w:val="23"/>
        </w:rPr>
        <w:t>ди</w:t>
      </w:r>
      <w:r w:rsidRPr="009C787F">
        <w:rPr>
          <w:rFonts w:eastAsia="Calibri"/>
          <w:color w:val="000000"/>
          <w:sz w:val="24"/>
          <w:szCs w:val="23"/>
        </w:rPr>
        <w:t xml:space="preserve">ректора </w:t>
      </w:r>
      <w:r>
        <w:rPr>
          <w:rFonts w:eastAsia="Calibri"/>
          <w:color w:val="000000"/>
          <w:sz w:val="24"/>
          <w:szCs w:val="23"/>
        </w:rPr>
        <w:t>«Технологического университета имен</w:t>
      </w:r>
      <w:r w:rsidRPr="006B1088">
        <w:rPr>
          <w:rFonts w:eastAsia="Calibri"/>
          <w:color w:val="000000"/>
          <w:sz w:val="24"/>
          <w:szCs w:val="23"/>
        </w:rPr>
        <w:t>и дваж</w:t>
      </w:r>
      <w:r w:rsidR="00B87A6D" w:rsidRPr="006B1088">
        <w:rPr>
          <w:rFonts w:eastAsia="Calibri"/>
          <w:color w:val="000000"/>
          <w:sz w:val="24"/>
          <w:szCs w:val="23"/>
        </w:rPr>
        <w:t>д</w:t>
      </w:r>
      <w:r w:rsidRPr="006B1088">
        <w:rPr>
          <w:rFonts w:eastAsia="Calibri"/>
          <w:color w:val="000000"/>
          <w:sz w:val="24"/>
          <w:szCs w:val="23"/>
        </w:rPr>
        <w:t>ы Героя Советского Союза, летчика-космонавта А.А. Леонова» - филиала федерал</w:t>
      </w:r>
      <w:r w:rsidRPr="009C787F">
        <w:rPr>
          <w:rFonts w:eastAsia="Calibri"/>
          <w:color w:val="000000"/>
          <w:sz w:val="24"/>
          <w:szCs w:val="23"/>
        </w:rPr>
        <w:t>ьного государственного бюджетного образовательного учреждения высшего образования «</w:t>
      </w:r>
      <w:r w:rsidR="00D27B37">
        <w:rPr>
          <w:rFonts w:eastAsia="Calibri"/>
          <w:color w:val="000000"/>
          <w:sz w:val="24"/>
          <w:szCs w:val="23"/>
        </w:rPr>
        <w:t xml:space="preserve">Московский государственный университет геодезии и картографии» </w:t>
      </w:r>
      <w:r w:rsidRPr="009C787F">
        <w:rPr>
          <w:rFonts w:eastAsia="Calibri"/>
          <w:color w:val="000000"/>
          <w:sz w:val="24"/>
          <w:szCs w:val="23"/>
        </w:rPr>
        <w:t xml:space="preserve">(далее – </w:t>
      </w:r>
      <w:r w:rsidR="00D27B37">
        <w:rPr>
          <w:rFonts w:eastAsia="Calibri"/>
          <w:color w:val="000000"/>
          <w:sz w:val="24"/>
          <w:szCs w:val="23"/>
        </w:rPr>
        <w:t>Филиал</w:t>
      </w:r>
      <w:r w:rsidRPr="009C787F">
        <w:rPr>
          <w:rFonts w:eastAsia="Calibri"/>
          <w:color w:val="000000"/>
          <w:sz w:val="24"/>
          <w:szCs w:val="23"/>
        </w:rPr>
        <w:t xml:space="preserve">) </w:t>
      </w:r>
      <w:r w:rsidR="00D27B37">
        <w:rPr>
          <w:rFonts w:eastAsia="Calibri"/>
          <w:color w:val="000000"/>
          <w:sz w:val="24"/>
          <w:szCs w:val="23"/>
        </w:rPr>
        <w:br/>
      </w:r>
      <w:r w:rsidRPr="009C787F">
        <w:rPr>
          <w:rFonts w:eastAsia="Calibri"/>
          <w:color w:val="000000"/>
          <w:sz w:val="24"/>
          <w:szCs w:val="23"/>
        </w:rPr>
        <w:t>от «____» ___________ 20___ г. № _____ комиссия в составе:</w:t>
      </w:r>
    </w:p>
    <w:p w14:paraId="5AB2341E" w14:textId="77777777" w:rsidR="00AB1CB3" w:rsidRPr="00776A73" w:rsidRDefault="00AB1CB3" w:rsidP="00D27B37">
      <w:pPr>
        <w:autoSpaceDE w:val="0"/>
        <w:autoSpaceDN w:val="0"/>
        <w:adjustRightInd w:val="0"/>
        <w:jc w:val="both"/>
        <w:rPr>
          <w:rFonts w:eastAsia="Calibri"/>
          <w:color w:val="000000"/>
          <w:sz w:val="23"/>
          <w:szCs w:val="23"/>
        </w:rPr>
      </w:pPr>
      <w:r w:rsidRPr="00776A73">
        <w:rPr>
          <w:rFonts w:eastAsia="Calibri"/>
          <w:color w:val="000000"/>
          <w:sz w:val="23"/>
          <w:szCs w:val="23"/>
        </w:rPr>
        <w:t xml:space="preserve">_________________________________________________________________________________________________________________________________________________________________________________________________________________________________________________________ </w:t>
      </w:r>
    </w:p>
    <w:p w14:paraId="01863F4A" w14:textId="77777777" w:rsidR="00AB1CB3" w:rsidRPr="00776A73" w:rsidRDefault="00AB1CB3" w:rsidP="00D27B37">
      <w:pPr>
        <w:autoSpaceDE w:val="0"/>
        <w:autoSpaceDN w:val="0"/>
        <w:adjustRightInd w:val="0"/>
        <w:ind w:firstLine="709"/>
        <w:jc w:val="center"/>
        <w:rPr>
          <w:rFonts w:eastAsia="Calibri"/>
          <w:color w:val="000000"/>
          <w:sz w:val="16"/>
          <w:szCs w:val="16"/>
        </w:rPr>
      </w:pPr>
      <w:r w:rsidRPr="00776A73">
        <w:rPr>
          <w:rFonts w:eastAsia="Calibri"/>
          <w:color w:val="000000"/>
          <w:sz w:val="16"/>
          <w:szCs w:val="16"/>
        </w:rPr>
        <w:t>должность, подразделение, Ф.И.О.</w:t>
      </w:r>
    </w:p>
    <w:p w14:paraId="1636ABF0" w14:textId="77777777" w:rsidR="00AB1CB3" w:rsidRPr="00776A73" w:rsidRDefault="00AB1CB3" w:rsidP="00D27B37">
      <w:pPr>
        <w:autoSpaceDE w:val="0"/>
        <w:autoSpaceDN w:val="0"/>
        <w:adjustRightInd w:val="0"/>
        <w:jc w:val="both"/>
        <w:rPr>
          <w:rFonts w:eastAsia="Calibri"/>
          <w:color w:val="000000"/>
          <w:sz w:val="23"/>
          <w:szCs w:val="23"/>
        </w:rPr>
      </w:pPr>
      <w:r w:rsidRPr="009C787F">
        <w:rPr>
          <w:rFonts w:eastAsia="Calibri"/>
          <w:color w:val="000000"/>
          <w:sz w:val="24"/>
          <w:szCs w:val="23"/>
        </w:rPr>
        <w:t xml:space="preserve">провела проверку хранения и использования печатей и штампов в подразделениях </w:t>
      </w:r>
      <w:r w:rsidR="00D27B37">
        <w:rPr>
          <w:rFonts w:eastAsia="Calibri"/>
          <w:color w:val="000000"/>
          <w:sz w:val="24"/>
          <w:szCs w:val="23"/>
        </w:rPr>
        <w:t>Филиала</w:t>
      </w:r>
      <w:r w:rsidRPr="009C787F">
        <w:rPr>
          <w:rFonts w:eastAsia="Calibri"/>
          <w:color w:val="000000"/>
          <w:sz w:val="24"/>
          <w:szCs w:val="23"/>
        </w:rPr>
        <w:t xml:space="preserve">, зарегистрированных </w:t>
      </w:r>
      <w:r w:rsidR="00D27B37">
        <w:rPr>
          <w:rFonts w:eastAsia="Calibri"/>
          <w:color w:val="000000"/>
          <w:sz w:val="24"/>
          <w:szCs w:val="23"/>
        </w:rPr>
        <w:t>в</w:t>
      </w:r>
      <w:r w:rsidRPr="009C787F">
        <w:rPr>
          <w:rFonts w:eastAsia="Calibri"/>
          <w:color w:val="000000"/>
          <w:sz w:val="24"/>
          <w:szCs w:val="23"/>
        </w:rPr>
        <w:t xml:space="preserve"> журнал</w:t>
      </w:r>
      <w:r w:rsidR="00D27B37">
        <w:rPr>
          <w:rFonts w:eastAsia="Calibri"/>
          <w:color w:val="000000"/>
          <w:sz w:val="24"/>
          <w:szCs w:val="23"/>
        </w:rPr>
        <w:t>е</w:t>
      </w:r>
      <w:r w:rsidRPr="009C787F">
        <w:rPr>
          <w:rFonts w:eastAsia="Calibri"/>
          <w:color w:val="000000"/>
          <w:sz w:val="24"/>
          <w:szCs w:val="23"/>
        </w:rPr>
        <w:t xml:space="preserve"> уч</w:t>
      </w:r>
      <w:r w:rsidR="006B1088">
        <w:rPr>
          <w:rFonts w:eastAsia="Calibri"/>
          <w:color w:val="000000"/>
          <w:sz w:val="24"/>
          <w:szCs w:val="23"/>
        </w:rPr>
        <w:t>е</w:t>
      </w:r>
      <w:r w:rsidRPr="009C787F">
        <w:rPr>
          <w:rFonts w:eastAsia="Calibri"/>
          <w:color w:val="000000"/>
          <w:sz w:val="24"/>
          <w:szCs w:val="23"/>
        </w:rPr>
        <w:t>та печатей и штампов</w:t>
      </w:r>
      <w:r w:rsidR="00D27B37">
        <w:rPr>
          <w:rFonts w:eastAsia="Calibri"/>
          <w:color w:val="000000"/>
          <w:sz w:val="24"/>
          <w:szCs w:val="23"/>
        </w:rPr>
        <w:t xml:space="preserve"> под №</w:t>
      </w:r>
      <w:r w:rsidRPr="00776A73">
        <w:rPr>
          <w:rFonts w:eastAsia="Calibri"/>
          <w:color w:val="000000"/>
          <w:sz w:val="23"/>
          <w:szCs w:val="23"/>
        </w:rPr>
        <w:t xml:space="preserve">___________________________. </w:t>
      </w:r>
    </w:p>
    <w:p w14:paraId="4A6ED68D" w14:textId="77777777" w:rsidR="00AB1CB3" w:rsidRPr="009C787F" w:rsidRDefault="00D27B37" w:rsidP="00D27B37">
      <w:pPr>
        <w:autoSpaceDE w:val="0"/>
        <w:autoSpaceDN w:val="0"/>
        <w:adjustRightInd w:val="0"/>
        <w:ind w:right="-1" w:firstLine="709"/>
        <w:jc w:val="right"/>
        <w:rPr>
          <w:rFonts w:eastAsia="Calibri"/>
          <w:color w:val="000000"/>
          <w:sz w:val="16"/>
          <w:szCs w:val="16"/>
          <w:vertAlign w:val="superscript"/>
        </w:rPr>
      </w:pPr>
      <w:r>
        <w:rPr>
          <w:rFonts w:eastAsia="Calibri"/>
          <w:color w:val="000000"/>
          <w:sz w:val="24"/>
          <w:szCs w:val="16"/>
          <w:vertAlign w:val="superscript"/>
        </w:rPr>
        <w:t xml:space="preserve">   </w:t>
      </w:r>
      <w:r w:rsidR="00AB1CB3" w:rsidRPr="009C787F">
        <w:rPr>
          <w:rFonts w:eastAsia="Calibri"/>
          <w:color w:val="000000"/>
          <w:sz w:val="24"/>
          <w:szCs w:val="16"/>
          <w:vertAlign w:val="superscript"/>
        </w:rPr>
        <w:t xml:space="preserve">указываются </w:t>
      </w:r>
      <w:r>
        <w:rPr>
          <w:rFonts w:eastAsia="Calibri"/>
          <w:color w:val="000000"/>
          <w:sz w:val="24"/>
          <w:szCs w:val="16"/>
          <w:vertAlign w:val="superscript"/>
        </w:rPr>
        <w:t>порядковы</w:t>
      </w:r>
      <w:r w:rsidR="009E313D">
        <w:rPr>
          <w:rFonts w:eastAsia="Calibri"/>
          <w:color w:val="000000"/>
          <w:sz w:val="24"/>
          <w:szCs w:val="16"/>
          <w:vertAlign w:val="superscript"/>
        </w:rPr>
        <w:t>е</w:t>
      </w:r>
      <w:r>
        <w:rPr>
          <w:rFonts w:eastAsia="Calibri"/>
          <w:color w:val="000000"/>
          <w:sz w:val="24"/>
          <w:szCs w:val="16"/>
          <w:vertAlign w:val="superscript"/>
        </w:rPr>
        <w:t xml:space="preserve"> </w:t>
      </w:r>
      <w:r w:rsidR="00AB1CB3" w:rsidRPr="009C787F">
        <w:rPr>
          <w:rFonts w:eastAsia="Calibri"/>
          <w:color w:val="000000"/>
          <w:sz w:val="24"/>
          <w:szCs w:val="16"/>
          <w:vertAlign w:val="superscript"/>
        </w:rPr>
        <w:t xml:space="preserve">номера </w:t>
      </w:r>
      <w:r>
        <w:rPr>
          <w:rFonts w:eastAsia="Calibri"/>
          <w:color w:val="000000"/>
          <w:sz w:val="24"/>
          <w:szCs w:val="16"/>
          <w:vertAlign w:val="superscript"/>
        </w:rPr>
        <w:t>из</w:t>
      </w:r>
      <w:r w:rsidR="00AB1CB3" w:rsidRPr="009C787F">
        <w:rPr>
          <w:rFonts w:eastAsia="Calibri"/>
          <w:color w:val="000000"/>
          <w:sz w:val="24"/>
          <w:szCs w:val="16"/>
          <w:vertAlign w:val="superscript"/>
        </w:rPr>
        <w:t xml:space="preserve"> журнал</w:t>
      </w:r>
      <w:r>
        <w:rPr>
          <w:rFonts w:eastAsia="Calibri"/>
          <w:color w:val="000000"/>
          <w:sz w:val="24"/>
          <w:szCs w:val="16"/>
          <w:vertAlign w:val="superscript"/>
        </w:rPr>
        <w:t>а</w:t>
      </w:r>
      <w:r w:rsidR="00AB1CB3" w:rsidRPr="009C787F">
        <w:rPr>
          <w:rFonts w:eastAsia="Calibri"/>
          <w:color w:val="000000"/>
          <w:sz w:val="16"/>
          <w:szCs w:val="16"/>
          <w:vertAlign w:val="superscript"/>
        </w:rPr>
        <w:t xml:space="preserve"> </w:t>
      </w:r>
    </w:p>
    <w:p w14:paraId="1929C5B1" w14:textId="77777777" w:rsidR="00AB1CB3" w:rsidRDefault="00AB1CB3" w:rsidP="00D27B37">
      <w:pPr>
        <w:autoSpaceDE w:val="0"/>
        <w:autoSpaceDN w:val="0"/>
        <w:adjustRightInd w:val="0"/>
        <w:ind w:firstLine="709"/>
        <w:jc w:val="both"/>
        <w:rPr>
          <w:rFonts w:eastAsia="Calibri"/>
          <w:i/>
          <w:iCs/>
          <w:color w:val="000000"/>
          <w:sz w:val="23"/>
          <w:szCs w:val="23"/>
        </w:rPr>
      </w:pPr>
      <w:r w:rsidRPr="009C787F">
        <w:rPr>
          <w:rFonts w:eastAsia="Calibri"/>
          <w:i/>
          <w:iCs/>
          <w:color w:val="000000"/>
          <w:sz w:val="24"/>
          <w:szCs w:val="23"/>
        </w:rPr>
        <w:t>В акте проверки указывается количество проверенных подразделений, печатей (их количество), штампов, в соответствии с Журналом уч</w:t>
      </w:r>
      <w:r w:rsidR="006B1088">
        <w:rPr>
          <w:rFonts w:eastAsia="Calibri"/>
          <w:i/>
          <w:iCs/>
          <w:color w:val="000000"/>
          <w:sz w:val="24"/>
          <w:szCs w:val="23"/>
        </w:rPr>
        <w:t>е</w:t>
      </w:r>
      <w:r w:rsidRPr="009C787F">
        <w:rPr>
          <w:rFonts w:eastAsia="Calibri"/>
          <w:i/>
          <w:iCs/>
          <w:color w:val="000000"/>
          <w:sz w:val="24"/>
          <w:szCs w:val="23"/>
        </w:rPr>
        <w:t>та печатей и штампов, наличие распоряжений руководителя, а также выявленные факты утраты, хищения или порчи, нарушения порядка использования и хранения.</w:t>
      </w:r>
      <w:r w:rsidRPr="00776A73">
        <w:rPr>
          <w:rFonts w:eastAsia="Calibri"/>
          <w:i/>
          <w:iCs/>
          <w:color w:val="000000"/>
          <w:sz w:val="23"/>
          <w:szCs w:val="23"/>
        </w:rPr>
        <w:t xml:space="preserve"> </w:t>
      </w:r>
    </w:p>
    <w:p w14:paraId="7291C6A7" w14:textId="77777777" w:rsidR="00AB1CB3" w:rsidRDefault="00AB1CB3" w:rsidP="00AB1CB3">
      <w:pPr>
        <w:autoSpaceDE w:val="0"/>
        <w:autoSpaceDN w:val="0"/>
        <w:adjustRightInd w:val="0"/>
        <w:rPr>
          <w:rFonts w:eastAsia="Calibri"/>
          <w:i/>
          <w:iCs/>
          <w:color w:val="000000"/>
          <w:sz w:val="23"/>
          <w:szCs w:val="23"/>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1701"/>
        <w:gridCol w:w="1985"/>
      </w:tblGrid>
      <w:tr w:rsidR="00AB1CB3" w:rsidRPr="00C95D77" w14:paraId="380910C2" w14:textId="77777777" w:rsidTr="009E313D">
        <w:tc>
          <w:tcPr>
            <w:tcW w:w="3085" w:type="dxa"/>
          </w:tcPr>
          <w:p w14:paraId="5D7EED14" w14:textId="77777777" w:rsidR="00AB1CB3" w:rsidRPr="009C787F" w:rsidRDefault="00AB1CB3" w:rsidP="009E313D">
            <w:pPr>
              <w:autoSpaceDE w:val="0"/>
              <w:autoSpaceDN w:val="0"/>
              <w:adjustRightInd w:val="0"/>
              <w:rPr>
                <w:rFonts w:eastAsia="Calibri"/>
                <w:color w:val="000000"/>
                <w:sz w:val="24"/>
                <w:szCs w:val="24"/>
              </w:rPr>
            </w:pPr>
            <w:r w:rsidRPr="009C787F">
              <w:rPr>
                <w:rFonts w:eastAsia="Calibri"/>
                <w:color w:val="000000"/>
                <w:sz w:val="24"/>
                <w:szCs w:val="24"/>
              </w:rPr>
              <w:t>Подписи</w:t>
            </w:r>
            <w:r>
              <w:rPr>
                <w:rFonts w:eastAsia="Calibri"/>
                <w:color w:val="000000"/>
                <w:sz w:val="24"/>
                <w:szCs w:val="24"/>
              </w:rPr>
              <w:t xml:space="preserve"> членов комиссии</w:t>
            </w:r>
            <w:r w:rsidRPr="009C787F">
              <w:rPr>
                <w:rFonts w:eastAsia="Calibri"/>
                <w:color w:val="000000"/>
                <w:sz w:val="24"/>
                <w:szCs w:val="24"/>
              </w:rPr>
              <w:t xml:space="preserve">: </w:t>
            </w:r>
          </w:p>
        </w:tc>
        <w:tc>
          <w:tcPr>
            <w:tcW w:w="1701" w:type="dxa"/>
            <w:tcBorders>
              <w:bottom w:val="single" w:sz="4" w:space="0" w:color="000000"/>
            </w:tcBorders>
          </w:tcPr>
          <w:p w14:paraId="6959EE35" w14:textId="77777777" w:rsidR="00AB1CB3" w:rsidRPr="009C787F" w:rsidRDefault="00AB1CB3" w:rsidP="009E313D">
            <w:pPr>
              <w:autoSpaceDE w:val="0"/>
              <w:autoSpaceDN w:val="0"/>
              <w:adjustRightInd w:val="0"/>
              <w:jc w:val="center"/>
              <w:rPr>
                <w:rFonts w:eastAsia="Calibri"/>
                <w:color w:val="000000"/>
                <w:sz w:val="24"/>
                <w:szCs w:val="24"/>
                <w:vertAlign w:val="superscript"/>
              </w:rPr>
            </w:pPr>
          </w:p>
        </w:tc>
        <w:tc>
          <w:tcPr>
            <w:tcW w:w="1985" w:type="dxa"/>
            <w:tcBorders>
              <w:bottom w:val="single" w:sz="4" w:space="0" w:color="000000"/>
            </w:tcBorders>
          </w:tcPr>
          <w:p w14:paraId="3A144E35" w14:textId="77777777" w:rsidR="00AB1CB3" w:rsidRPr="009C787F" w:rsidRDefault="00AB1CB3" w:rsidP="009E313D">
            <w:pPr>
              <w:autoSpaceDE w:val="0"/>
              <w:autoSpaceDN w:val="0"/>
              <w:adjustRightInd w:val="0"/>
              <w:jc w:val="center"/>
              <w:rPr>
                <w:rFonts w:eastAsia="Calibri"/>
                <w:color w:val="000000"/>
                <w:sz w:val="24"/>
                <w:szCs w:val="24"/>
                <w:vertAlign w:val="superscript"/>
              </w:rPr>
            </w:pPr>
          </w:p>
        </w:tc>
      </w:tr>
      <w:tr w:rsidR="00AB1CB3" w:rsidRPr="00C95D77" w14:paraId="562194D9" w14:textId="77777777" w:rsidTr="009E313D">
        <w:tc>
          <w:tcPr>
            <w:tcW w:w="3085" w:type="dxa"/>
          </w:tcPr>
          <w:p w14:paraId="4ED4C395" w14:textId="77777777" w:rsidR="00AB1CB3" w:rsidRPr="009C787F" w:rsidRDefault="00AB1CB3" w:rsidP="009E313D">
            <w:pPr>
              <w:autoSpaceDE w:val="0"/>
              <w:autoSpaceDN w:val="0"/>
              <w:adjustRightInd w:val="0"/>
              <w:rPr>
                <w:rFonts w:eastAsia="Calibri"/>
                <w:color w:val="000000"/>
                <w:sz w:val="24"/>
                <w:szCs w:val="24"/>
              </w:rPr>
            </w:pPr>
          </w:p>
        </w:tc>
        <w:tc>
          <w:tcPr>
            <w:tcW w:w="1701" w:type="dxa"/>
            <w:tcBorders>
              <w:top w:val="single" w:sz="4" w:space="0" w:color="000000"/>
            </w:tcBorders>
          </w:tcPr>
          <w:p w14:paraId="5360148D" w14:textId="77777777" w:rsidR="00AB1CB3" w:rsidRPr="009C787F" w:rsidRDefault="00AB1CB3" w:rsidP="009E313D">
            <w:pPr>
              <w:autoSpaceDE w:val="0"/>
              <w:autoSpaceDN w:val="0"/>
              <w:adjustRightInd w:val="0"/>
              <w:jc w:val="center"/>
              <w:rPr>
                <w:rFonts w:eastAsia="Calibri"/>
                <w:color w:val="000000"/>
                <w:sz w:val="24"/>
                <w:szCs w:val="24"/>
                <w:vertAlign w:val="superscript"/>
              </w:rPr>
            </w:pPr>
            <w:r w:rsidRPr="009C787F">
              <w:rPr>
                <w:rFonts w:eastAsia="Calibri"/>
                <w:color w:val="000000"/>
                <w:sz w:val="24"/>
                <w:szCs w:val="24"/>
                <w:vertAlign w:val="superscript"/>
              </w:rPr>
              <w:t>подпись</w:t>
            </w:r>
          </w:p>
        </w:tc>
        <w:tc>
          <w:tcPr>
            <w:tcW w:w="1985" w:type="dxa"/>
            <w:tcBorders>
              <w:top w:val="single" w:sz="4" w:space="0" w:color="000000"/>
            </w:tcBorders>
          </w:tcPr>
          <w:p w14:paraId="280154DE" w14:textId="77777777" w:rsidR="00AB1CB3" w:rsidRPr="009C787F" w:rsidRDefault="00AB1CB3" w:rsidP="009E313D">
            <w:pPr>
              <w:autoSpaceDE w:val="0"/>
              <w:autoSpaceDN w:val="0"/>
              <w:adjustRightInd w:val="0"/>
              <w:jc w:val="center"/>
              <w:rPr>
                <w:rFonts w:eastAsia="Calibri"/>
                <w:color w:val="000000"/>
                <w:sz w:val="24"/>
                <w:szCs w:val="24"/>
                <w:vertAlign w:val="superscript"/>
              </w:rPr>
            </w:pPr>
            <w:r w:rsidRPr="009C787F">
              <w:rPr>
                <w:rFonts w:eastAsia="Calibri"/>
                <w:color w:val="000000"/>
                <w:sz w:val="24"/>
                <w:szCs w:val="24"/>
                <w:vertAlign w:val="superscript"/>
              </w:rPr>
              <w:t>И.О. Фамилия</w:t>
            </w:r>
          </w:p>
        </w:tc>
      </w:tr>
      <w:tr w:rsidR="00AB1CB3" w:rsidRPr="00C95D77" w14:paraId="09F12498" w14:textId="77777777" w:rsidTr="009E313D">
        <w:tc>
          <w:tcPr>
            <w:tcW w:w="3085" w:type="dxa"/>
          </w:tcPr>
          <w:p w14:paraId="61583E9E" w14:textId="77777777" w:rsidR="00AB1CB3" w:rsidRPr="009C787F" w:rsidRDefault="00AB1CB3" w:rsidP="009E313D">
            <w:pPr>
              <w:autoSpaceDE w:val="0"/>
              <w:autoSpaceDN w:val="0"/>
              <w:adjustRightInd w:val="0"/>
              <w:rPr>
                <w:rFonts w:eastAsia="Calibri"/>
                <w:color w:val="000000"/>
                <w:sz w:val="24"/>
                <w:szCs w:val="24"/>
              </w:rPr>
            </w:pPr>
          </w:p>
        </w:tc>
        <w:tc>
          <w:tcPr>
            <w:tcW w:w="1701" w:type="dxa"/>
            <w:tcBorders>
              <w:bottom w:val="single" w:sz="4" w:space="0" w:color="000000"/>
            </w:tcBorders>
          </w:tcPr>
          <w:p w14:paraId="116721EC" w14:textId="77777777" w:rsidR="00AB1CB3" w:rsidRPr="009C787F" w:rsidRDefault="00AB1CB3" w:rsidP="009E313D">
            <w:pPr>
              <w:autoSpaceDE w:val="0"/>
              <w:autoSpaceDN w:val="0"/>
              <w:adjustRightInd w:val="0"/>
              <w:jc w:val="center"/>
              <w:rPr>
                <w:rFonts w:eastAsia="Calibri"/>
                <w:color w:val="000000"/>
                <w:sz w:val="24"/>
                <w:szCs w:val="24"/>
                <w:vertAlign w:val="superscript"/>
              </w:rPr>
            </w:pPr>
          </w:p>
        </w:tc>
        <w:tc>
          <w:tcPr>
            <w:tcW w:w="1985" w:type="dxa"/>
            <w:tcBorders>
              <w:bottom w:val="single" w:sz="4" w:space="0" w:color="000000"/>
            </w:tcBorders>
          </w:tcPr>
          <w:p w14:paraId="3C8D0B23" w14:textId="77777777" w:rsidR="00AB1CB3" w:rsidRPr="009C787F" w:rsidRDefault="00AB1CB3" w:rsidP="009E313D">
            <w:pPr>
              <w:autoSpaceDE w:val="0"/>
              <w:autoSpaceDN w:val="0"/>
              <w:adjustRightInd w:val="0"/>
              <w:jc w:val="center"/>
              <w:rPr>
                <w:rFonts w:eastAsia="Calibri"/>
                <w:color w:val="000000"/>
                <w:sz w:val="24"/>
                <w:szCs w:val="24"/>
                <w:vertAlign w:val="superscript"/>
              </w:rPr>
            </w:pPr>
          </w:p>
        </w:tc>
      </w:tr>
      <w:tr w:rsidR="00AB1CB3" w:rsidRPr="00C95D77" w14:paraId="48B524E9" w14:textId="77777777" w:rsidTr="009E313D">
        <w:tc>
          <w:tcPr>
            <w:tcW w:w="3085" w:type="dxa"/>
          </w:tcPr>
          <w:p w14:paraId="03159DC2" w14:textId="77777777" w:rsidR="00AB1CB3" w:rsidRPr="009C787F" w:rsidRDefault="00AB1CB3" w:rsidP="009E313D">
            <w:pPr>
              <w:autoSpaceDE w:val="0"/>
              <w:autoSpaceDN w:val="0"/>
              <w:adjustRightInd w:val="0"/>
              <w:rPr>
                <w:rFonts w:eastAsia="Calibri"/>
                <w:color w:val="000000"/>
                <w:sz w:val="24"/>
                <w:szCs w:val="24"/>
              </w:rPr>
            </w:pPr>
          </w:p>
        </w:tc>
        <w:tc>
          <w:tcPr>
            <w:tcW w:w="1701" w:type="dxa"/>
            <w:tcBorders>
              <w:top w:val="single" w:sz="4" w:space="0" w:color="000000"/>
            </w:tcBorders>
          </w:tcPr>
          <w:p w14:paraId="6F51DA57" w14:textId="77777777" w:rsidR="00AB1CB3" w:rsidRPr="009C787F" w:rsidRDefault="00AB1CB3" w:rsidP="009E313D">
            <w:pPr>
              <w:autoSpaceDE w:val="0"/>
              <w:autoSpaceDN w:val="0"/>
              <w:adjustRightInd w:val="0"/>
              <w:jc w:val="center"/>
              <w:rPr>
                <w:rFonts w:eastAsia="Calibri"/>
                <w:color w:val="000000"/>
                <w:sz w:val="24"/>
                <w:szCs w:val="24"/>
                <w:vertAlign w:val="superscript"/>
              </w:rPr>
            </w:pPr>
            <w:r w:rsidRPr="009C787F">
              <w:rPr>
                <w:rFonts w:eastAsia="Calibri"/>
                <w:color w:val="000000"/>
                <w:sz w:val="24"/>
                <w:szCs w:val="24"/>
                <w:vertAlign w:val="superscript"/>
              </w:rPr>
              <w:t>подпись</w:t>
            </w:r>
          </w:p>
        </w:tc>
        <w:tc>
          <w:tcPr>
            <w:tcW w:w="1985" w:type="dxa"/>
            <w:tcBorders>
              <w:top w:val="single" w:sz="4" w:space="0" w:color="000000"/>
            </w:tcBorders>
          </w:tcPr>
          <w:p w14:paraId="323224A9" w14:textId="77777777" w:rsidR="00AB1CB3" w:rsidRPr="009C787F" w:rsidRDefault="00AB1CB3" w:rsidP="009E313D">
            <w:pPr>
              <w:autoSpaceDE w:val="0"/>
              <w:autoSpaceDN w:val="0"/>
              <w:adjustRightInd w:val="0"/>
              <w:jc w:val="center"/>
              <w:rPr>
                <w:rFonts w:eastAsia="Calibri"/>
                <w:color w:val="000000"/>
                <w:sz w:val="24"/>
                <w:szCs w:val="24"/>
                <w:vertAlign w:val="superscript"/>
              </w:rPr>
            </w:pPr>
            <w:r w:rsidRPr="009C787F">
              <w:rPr>
                <w:rFonts w:eastAsia="Calibri"/>
                <w:color w:val="000000"/>
                <w:sz w:val="24"/>
                <w:szCs w:val="24"/>
                <w:vertAlign w:val="superscript"/>
              </w:rPr>
              <w:t>И.О. Фамилия</w:t>
            </w:r>
          </w:p>
        </w:tc>
      </w:tr>
      <w:tr w:rsidR="00AB1CB3" w:rsidRPr="00C95D77" w14:paraId="058FB335" w14:textId="77777777" w:rsidTr="009E313D">
        <w:tc>
          <w:tcPr>
            <w:tcW w:w="3085" w:type="dxa"/>
          </w:tcPr>
          <w:p w14:paraId="6855DD5A" w14:textId="77777777" w:rsidR="00AB1CB3" w:rsidRPr="009C787F" w:rsidRDefault="00AB1CB3" w:rsidP="009E313D">
            <w:pPr>
              <w:autoSpaceDE w:val="0"/>
              <w:autoSpaceDN w:val="0"/>
              <w:adjustRightInd w:val="0"/>
              <w:rPr>
                <w:rFonts w:eastAsia="Calibri"/>
                <w:color w:val="000000"/>
                <w:sz w:val="24"/>
                <w:szCs w:val="24"/>
              </w:rPr>
            </w:pPr>
          </w:p>
        </w:tc>
        <w:tc>
          <w:tcPr>
            <w:tcW w:w="1701" w:type="dxa"/>
            <w:tcBorders>
              <w:bottom w:val="single" w:sz="4" w:space="0" w:color="000000"/>
            </w:tcBorders>
          </w:tcPr>
          <w:p w14:paraId="4119B650" w14:textId="77777777" w:rsidR="00AB1CB3" w:rsidRPr="009C787F" w:rsidRDefault="00AB1CB3" w:rsidP="009E313D">
            <w:pPr>
              <w:autoSpaceDE w:val="0"/>
              <w:autoSpaceDN w:val="0"/>
              <w:adjustRightInd w:val="0"/>
              <w:jc w:val="center"/>
              <w:rPr>
                <w:rFonts w:eastAsia="Calibri"/>
                <w:color w:val="000000"/>
                <w:sz w:val="24"/>
                <w:szCs w:val="24"/>
                <w:vertAlign w:val="superscript"/>
              </w:rPr>
            </w:pPr>
          </w:p>
        </w:tc>
        <w:tc>
          <w:tcPr>
            <w:tcW w:w="1985" w:type="dxa"/>
            <w:tcBorders>
              <w:bottom w:val="single" w:sz="4" w:space="0" w:color="000000"/>
            </w:tcBorders>
          </w:tcPr>
          <w:p w14:paraId="1273F521" w14:textId="77777777" w:rsidR="00AB1CB3" w:rsidRPr="009C787F" w:rsidRDefault="00AB1CB3" w:rsidP="009E313D">
            <w:pPr>
              <w:autoSpaceDE w:val="0"/>
              <w:autoSpaceDN w:val="0"/>
              <w:adjustRightInd w:val="0"/>
              <w:jc w:val="center"/>
              <w:rPr>
                <w:rFonts w:eastAsia="Calibri"/>
                <w:color w:val="000000"/>
                <w:sz w:val="24"/>
                <w:szCs w:val="24"/>
                <w:vertAlign w:val="superscript"/>
              </w:rPr>
            </w:pPr>
          </w:p>
        </w:tc>
      </w:tr>
      <w:tr w:rsidR="00AB1CB3" w:rsidRPr="00C95D77" w14:paraId="0FC6FB75" w14:textId="77777777" w:rsidTr="009E313D">
        <w:tc>
          <w:tcPr>
            <w:tcW w:w="3085" w:type="dxa"/>
          </w:tcPr>
          <w:p w14:paraId="74DA9EEA" w14:textId="77777777" w:rsidR="00AB1CB3" w:rsidRPr="009C787F" w:rsidRDefault="00AB1CB3" w:rsidP="009E313D">
            <w:pPr>
              <w:autoSpaceDE w:val="0"/>
              <w:autoSpaceDN w:val="0"/>
              <w:adjustRightInd w:val="0"/>
              <w:rPr>
                <w:rFonts w:eastAsia="Calibri"/>
                <w:color w:val="000000"/>
                <w:sz w:val="24"/>
                <w:szCs w:val="24"/>
              </w:rPr>
            </w:pPr>
          </w:p>
        </w:tc>
        <w:tc>
          <w:tcPr>
            <w:tcW w:w="1701" w:type="dxa"/>
            <w:tcBorders>
              <w:top w:val="single" w:sz="4" w:space="0" w:color="000000"/>
            </w:tcBorders>
          </w:tcPr>
          <w:p w14:paraId="020F6CB9" w14:textId="77777777" w:rsidR="00AB1CB3" w:rsidRPr="009C787F" w:rsidRDefault="00AB1CB3" w:rsidP="009E313D">
            <w:pPr>
              <w:autoSpaceDE w:val="0"/>
              <w:autoSpaceDN w:val="0"/>
              <w:adjustRightInd w:val="0"/>
              <w:jc w:val="center"/>
              <w:rPr>
                <w:rFonts w:eastAsia="Calibri"/>
                <w:color w:val="000000"/>
                <w:sz w:val="24"/>
                <w:szCs w:val="24"/>
                <w:vertAlign w:val="superscript"/>
              </w:rPr>
            </w:pPr>
            <w:r w:rsidRPr="009C787F">
              <w:rPr>
                <w:rFonts w:eastAsia="Calibri"/>
                <w:color w:val="000000"/>
                <w:sz w:val="24"/>
                <w:szCs w:val="24"/>
                <w:vertAlign w:val="superscript"/>
              </w:rPr>
              <w:t>подпись</w:t>
            </w:r>
          </w:p>
        </w:tc>
        <w:tc>
          <w:tcPr>
            <w:tcW w:w="1985" w:type="dxa"/>
            <w:tcBorders>
              <w:top w:val="single" w:sz="4" w:space="0" w:color="000000"/>
            </w:tcBorders>
          </w:tcPr>
          <w:p w14:paraId="24CAB679" w14:textId="77777777" w:rsidR="00AB1CB3" w:rsidRPr="009C787F" w:rsidRDefault="00AB1CB3" w:rsidP="009E313D">
            <w:pPr>
              <w:autoSpaceDE w:val="0"/>
              <w:autoSpaceDN w:val="0"/>
              <w:adjustRightInd w:val="0"/>
              <w:jc w:val="center"/>
              <w:rPr>
                <w:rFonts w:eastAsia="Calibri"/>
                <w:color w:val="000000"/>
                <w:sz w:val="24"/>
                <w:szCs w:val="24"/>
                <w:vertAlign w:val="superscript"/>
              </w:rPr>
            </w:pPr>
            <w:r w:rsidRPr="009C787F">
              <w:rPr>
                <w:rFonts w:eastAsia="Calibri"/>
                <w:color w:val="000000"/>
                <w:sz w:val="24"/>
                <w:szCs w:val="24"/>
                <w:vertAlign w:val="superscript"/>
              </w:rPr>
              <w:t>И.О. Фамилия</w:t>
            </w:r>
          </w:p>
        </w:tc>
      </w:tr>
      <w:tr w:rsidR="00AB1CB3" w:rsidRPr="00C95D77" w14:paraId="54D0E80D" w14:textId="77777777" w:rsidTr="009E313D">
        <w:tc>
          <w:tcPr>
            <w:tcW w:w="3085" w:type="dxa"/>
          </w:tcPr>
          <w:p w14:paraId="5FA96429" w14:textId="77777777" w:rsidR="00AB1CB3" w:rsidRPr="009C787F" w:rsidRDefault="00AB1CB3" w:rsidP="009E313D">
            <w:pPr>
              <w:autoSpaceDE w:val="0"/>
              <w:autoSpaceDN w:val="0"/>
              <w:adjustRightInd w:val="0"/>
              <w:rPr>
                <w:rFonts w:eastAsia="Calibri"/>
                <w:color w:val="000000"/>
                <w:sz w:val="24"/>
                <w:szCs w:val="24"/>
              </w:rPr>
            </w:pPr>
          </w:p>
        </w:tc>
        <w:tc>
          <w:tcPr>
            <w:tcW w:w="1701" w:type="dxa"/>
            <w:tcBorders>
              <w:bottom w:val="single" w:sz="4" w:space="0" w:color="000000"/>
            </w:tcBorders>
          </w:tcPr>
          <w:p w14:paraId="00745CA1" w14:textId="77777777" w:rsidR="00AB1CB3" w:rsidRPr="009C787F" w:rsidRDefault="00AB1CB3" w:rsidP="009E313D">
            <w:pPr>
              <w:autoSpaceDE w:val="0"/>
              <w:autoSpaceDN w:val="0"/>
              <w:adjustRightInd w:val="0"/>
              <w:jc w:val="center"/>
              <w:rPr>
                <w:rFonts w:eastAsia="Calibri"/>
                <w:color w:val="000000"/>
                <w:sz w:val="24"/>
                <w:szCs w:val="24"/>
                <w:vertAlign w:val="superscript"/>
              </w:rPr>
            </w:pPr>
          </w:p>
        </w:tc>
        <w:tc>
          <w:tcPr>
            <w:tcW w:w="1985" w:type="dxa"/>
            <w:tcBorders>
              <w:bottom w:val="single" w:sz="4" w:space="0" w:color="000000"/>
            </w:tcBorders>
          </w:tcPr>
          <w:p w14:paraId="0B1236E7" w14:textId="77777777" w:rsidR="00AB1CB3" w:rsidRPr="009C787F" w:rsidRDefault="00AB1CB3" w:rsidP="009E313D">
            <w:pPr>
              <w:autoSpaceDE w:val="0"/>
              <w:autoSpaceDN w:val="0"/>
              <w:adjustRightInd w:val="0"/>
              <w:jc w:val="center"/>
              <w:rPr>
                <w:rFonts w:eastAsia="Calibri"/>
                <w:color w:val="000000"/>
                <w:sz w:val="24"/>
                <w:szCs w:val="24"/>
                <w:vertAlign w:val="superscript"/>
              </w:rPr>
            </w:pPr>
          </w:p>
        </w:tc>
      </w:tr>
      <w:tr w:rsidR="00AB1CB3" w:rsidRPr="00C95D77" w14:paraId="7FEB92E9" w14:textId="77777777" w:rsidTr="009E313D">
        <w:tc>
          <w:tcPr>
            <w:tcW w:w="3085" w:type="dxa"/>
          </w:tcPr>
          <w:p w14:paraId="6D631F89" w14:textId="77777777" w:rsidR="00AB1CB3" w:rsidRPr="009C787F" w:rsidRDefault="00AB1CB3" w:rsidP="009E313D">
            <w:pPr>
              <w:autoSpaceDE w:val="0"/>
              <w:autoSpaceDN w:val="0"/>
              <w:adjustRightInd w:val="0"/>
              <w:rPr>
                <w:rFonts w:eastAsia="Calibri"/>
                <w:color w:val="000000"/>
                <w:sz w:val="24"/>
                <w:szCs w:val="24"/>
              </w:rPr>
            </w:pPr>
          </w:p>
        </w:tc>
        <w:tc>
          <w:tcPr>
            <w:tcW w:w="1701" w:type="dxa"/>
            <w:tcBorders>
              <w:top w:val="single" w:sz="4" w:space="0" w:color="000000"/>
            </w:tcBorders>
          </w:tcPr>
          <w:p w14:paraId="0EBDC701" w14:textId="77777777" w:rsidR="00AB1CB3" w:rsidRPr="009C787F" w:rsidRDefault="00AB1CB3" w:rsidP="009E313D">
            <w:pPr>
              <w:autoSpaceDE w:val="0"/>
              <w:autoSpaceDN w:val="0"/>
              <w:adjustRightInd w:val="0"/>
              <w:jc w:val="center"/>
              <w:rPr>
                <w:rFonts w:eastAsia="Calibri"/>
                <w:color w:val="000000"/>
                <w:sz w:val="24"/>
                <w:szCs w:val="24"/>
                <w:vertAlign w:val="superscript"/>
              </w:rPr>
            </w:pPr>
            <w:r w:rsidRPr="009C787F">
              <w:rPr>
                <w:rFonts w:eastAsia="Calibri"/>
                <w:color w:val="000000"/>
                <w:sz w:val="24"/>
                <w:szCs w:val="24"/>
                <w:vertAlign w:val="superscript"/>
              </w:rPr>
              <w:t>подпись</w:t>
            </w:r>
          </w:p>
        </w:tc>
        <w:tc>
          <w:tcPr>
            <w:tcW w:w="1985" w:type="dxa"/>
            <w:tcBorders>
              <w:top w:val="single" w:sz="4" w:space="0" w:color="000000"/>
            </w:tcBorders>
          </w:tcPr>
          <w:p w14:paraId="21882B23" w14:textId="77777777" w:rsidR="00AB1CB3" w:rsidRPr="009C787F" w:rsidRDefault="00AB1CB3" w:rsidP="009E313D">
            <w:pPr>
              <w:autoSpaceDE w:val="0"/>
              <w:autoSpaceDN w:val="0"/>
              <w:adjustRightInd w:val="0"/>
              <w:jc w:val="center"/>
              <w:rPr>
                <w:rFonts w:eastAsia="Calibri"/>
                <w:color w:val="000000"/>
                <w:sz w:val="24"/>
                <w:szCs w:val="24"/>
                <w:vertAlign w:val="superscript"/>
              </w:rPr>
            </w:pPr>
            <w:r w:rsidRPr="009C787F">
              <w:rPr>
                <w:rFonts w:eastAsia="Calibri"/>
                <w:color w:val="000000"/>
                <w:sz w:val="24"/>
                <w:szCs w:val="24"/>
                <w:vertAlign w:val="superscript"/>
              </w:rPr>
              <w:t>И.О. Фамилия</w:t>
            </w:r>
          </w:p>
        </w:tc>
      </w:tr>
      <w:tr w:rsidR="00AB1CB3" w:rsidRPr="00C95D77" w14:paraId="346A5215" w14:textId="77777777" w:rsidTr="009E313D">
        <w:tc>
          <w:tcPr>
            <w:tcW w:w="3085" w:type="dxa"/>
          </w:tcPr>
          <w:p w14:paraId="0B6FF380" w14:textId="77777777" w:rsidR="00AB1CB3" w:rsidRPr="009C787F" w:rsidRDefault="00AB1CB3" w:rsidP="009E313D">
            <w:pPr>
              <w:autoSpaceDE w:val="0"/>
              <w:autoSpaceDN w:val="0"/>
              <w:adjustRightInd w:val="0"/>
              <w:rPr>
                <w:rFonts w:eastAsia="Calibri"/>
                <w:color w:val="000000"/>
                <w:sz w:val="24"/>
                <w:szCs w:val="24"/>
              </w:rPr>
            </w:pPr>
          </w:p>
        </w:tc>
        <w:tc>
          <w:tcPr>
            <w:tcW w:w="1701" w:type="dxa"/>
            <w:tcBorders>
              <w:bottom w:val="single" w:sz="4" w:space="0" w:color="000000"/>
            </w:tcBorders>
          </w:tcPr>
          <w:p w14:paraId="60DD3CE8" w14:textId="77777777" w:rsidR="00AB1CB3" w:rsidRPr="009C787F" w:rsidRDefault="00AB1CB3" w:rsidP="009E313D">
            <w:pPr>
              <w:autoSpaceDE w:val="0"/>
              <w:autoSpaceDN w:val="0"/>
              <w:adjustRightInd w:val="0"/>
              <w:jc w:val="center"/>
              <w:rPr>
                <w:rFonts w:eastAsia="Calibri"/>
                <w:color w:val="000000"/>
                <w:sz w:val="24"/>
                <w:szCs w:val="24"/>
                <w:vertAlign w:val="superscript"/>
              </w:rPr>
            </w:pPr>
          </w:p>
        </w:tc>
        <w:tc>
          <w:tcPr>
            <w:tcW w:w="1985" w:type="dxa"/>
            <w:tcBorders>
              <w:bottom w:val="single" w:sz="4" w:space="0" w:color="000000"/>
            </w:tcBorders>
          </w:tcPr>
          <w:p w14:paraId="22766E18" w14:textId="77777777" w:rsidR="00AB1CB3" w:rsidRPr="009C787F" w:rsidRDefault="00AB1CB3" w:rsidP="009E313D">
            <w:pPr>
              <w:autoSpaceDE w:val="0"/>
              <w:autoSpaceDN w:val="0"/>
              <w:adjustRightInd w:val="0"/>
              <w:jc w:val="center"/>
              <w:rPr>
                <w:rFonts w:eastAsia="Calibri"/>
                <w:color w:val="000000"/>
                <w:sz w:val="24"/>
                <w:szCs w:val="24"/>
                <w:vertAlign w:val="superscript"/>
              </w:rPr>
            </w:pPr>
          </w:p>
        </w:tc>
      </w:tr>
      <w:tr w:rsidR="00AB1CB3" w:rsidRPr="00C95D77" w14:paraId="382BB19E" w14:textId="77777777" w:rsidTr="009E313D">
        <w:tc>
          <w:tcPr>
            <w:tcW w:w="3085" w:type="dxa"/>
          </w:tcPr>
          <w:p w14:paraId="6DDBAE6B" w14:textId="77777777" w:rsidR="00AB1CB3" w:rsidRPr="009C787F" w:rsidRDefault="00AB1CB3" w:rsidP="009E313D">
            <w:pPr>
              <w:autoSpaceDE w:val="0"/>
              <w:autoSpaceDN w:val="0"/>
              <w:adjustRightInd w:val="0"/>
              <w:rPr>
                <w:rFonts w:eastAsia="Calibri"/>
                <w:color w:val="000000"/>
                <w:sz w:val="24"/>
                <w:szCs w:val="24"/>
              </w:rPr>
            </w:pPr>
          </w:p>
        </w:tc>
        <w:tc>
          <w:tcPr>
            <w:tcW w:w="1701" w:type="dxa"/>
            <w:tcBorders>
              <w:top w:val="single" w:sz="4" w:space="0" w:color="000000"/>
            </w:tcBorders>
          </w:tcPr>
          <w:p w14:paraId="1FBF20F4" w14:textId="77777777" w:rsidR="00AB1CB3" w:rsidRPr="009C787F" w:rsidRDefault="00AB1CB3" w:rsidP="009E313D">
            <w:pPr>
              <w:autoSpaceDE w:val="0"/>
              <w:autoSpaceDN w:val="0"/>
              <w:adjustRightInd w:val="0"/>
              <w:jc w:val="center"/>
              <w:rPr>
                <w:rFonts w:eastAsia="Calibri"/>
                <w:color w:val="000000"/>
                <w:sz w:val="24"/>
                <w:szCs w:val="24"/>
                <w:vertAlign w:val="superscript"/>
              </w:rPr>
            </w:pPr>
            <w:r w:rsidRPr="009C787F">
              <w:rPr>
                <w:rFonts w:eastAsia="Calibri"/>
                <w:color w:val="000000"/>
                <w:sz w:val="24"/>
                <w:szCs w:val="24"/>
                <w:vertAlign w:val="superscript"/>
              </w:rPr>
              <w:t>подпись</w:t>
            </w:r>
          </w:p>
        </w:tc>
        <w:tc>
          <w:tcPr>
            <w:tcW w:w="1985" w:type="dxa"/>
            <w:tcBorders>
              <w:top w:val="single" w:sz="4" w:space="0" w:color="000000"/>
            </w:tcBorders>
          </w:tcPr>
          <w:p w14:paraId="026001A4" w14:textId="77777777" w:rsidR="00AB1CB3" w:rsidRPr="009C787F" w:rsidRDefault="00AB1CB3" w:rsidP="009E313D">
            <w:pPr>
              <w:autoSpaceDE w:val="0"/>
              <w:autoSpaceDN w:val="0"/>
              <w:adjustRightInd w:val="0"/>
              <w:jc w:val="center"/>
              <w:rPr>
                <w:rFonts w:eastAsia="Calibri"/>
                <w:color w:val="000000"/>
                <w:sz w:val="24"/>
                <w:szCs w:val="24"/>
                <w:vertAlign w:val="superscript"/>
              </w:rPr>
            </w:pPr>
            <w:r w:rsidRPr="009C787F">
              <w:rPr>
                <w:rFonts w:eastAsia="Calibri"/>
                <w:color w:val="000000"/>
                <w:sz w:val="24"/>
                <w:szCs w:val="24"/>
                <w:vertAlign w:val="superscript"/>
              </w:rPr>
              <w:t>И.О. Фамилия</w:t>
            </w:r>
          </w:p>
        </w:tc>
      </w:tr>
    </w:tbl>
    <w:p w14:paraId="7F49C759" w14:textId="77777777" w:rsidR="00AB1CB3" w:rsidRPr="00776A73" w:rsidRDefault="00AB1CB3" w:rsidP="00AB1CB3">
      <w:pPr>
        <w:autoSpaceDE w:val="0"/>
        <w:autoSpaceDN w:val="0"/>
        <w:adjustRightInd w:val="0"/>
        <w:rPr>
          <w:rFonts w:eastAsia="Calibri"/>
          <w:color w:val="000000"/>
          <w:sz w:val="23"/>
          <w:szCs w:val="23"/>
        </w:rPr>
      </w:pPr>
    </w:p>
    <w:p w14:paraId="4C71A714" w14:textId="77777777" w:rsidR="00BA32DF" w:rsidRDefault="00BA32DF" w:rsidP="00DB4A86">
      <w:pPr>
        <w:rPr>
          <w:szCs w:val="28"/>
        </w:rPr>
      </w:pPr>
    </w:p>
    <w:p w14:paraId="3F238CF2" w14:textId="77777777" w:rsidR="00BA32DF" w:rsidRDefault="00BA32DF">
      <w:pPr>
        <w:spacing w:after="160" w:line="259" w:lineRule="auto"/>
        <w:rPr>
          <w:rFonts w:eastAsiaTheme="majorEastAsia"/>
          <w:szCs w:val="28"/>
        </w:rPr>
      </w:pPr>
      <w:r>
        <w:rPr>
          <w:szCs w:val="28"/>
        </w:rPr>
        <w:br w:type="page"/>
      </w:r>
    </w:p>
    <w:p w14:paraId="51E30238" w14:textId="77777777" w:rsidR="001A233E" w:rsidRPr="00CD2C2D" w:rsidRDefault="001A233E" w:rsidP="001A233E">
      <w:pPr>
        <w:pStyle w:val="1"/>
        <w:ind w:left="6804"/>
        <w:rPr>
          <w:rFonts w:ascii="Times New Roman" w:hAnsi="Times New Roman" w:cs="Times New Roman"/>
          <w:color w:val="auto"/>
          <w:sz w:val="28"/>
          <w:szCs w:val="28"/>
        </w:rPr>
      </w:pPr>
      <w:bookmarkStart w:id="368" w:name="_Toc227321703"/>
      <w:r w:rsidRPr="00CD2C2D">
        <w:rPr>
          <w:rFonts w:ascii="Times New Roman" w:hAnsi="Times New Roman" w:cs="Times New Roman"/>
          <w:color w:val="auto"/>
          <w:sz w:val="28"/>
          <w:szCs w:val="28"/>
        </w:rPr>
        <w:lastRenderedPageBreak/>
        <w:t xml:space="preserve">Приложение № </w:t>
      </w:r>
      <w:r w:rsidR="007421FF" w:rsidRPr="00CD2C2D">
        <w:rPr>
          <w:rFonts w:ascii="Times New Roman" w:hAnsi="Times New Roman" w:cs="Times New Roman"/>
          <w:color w:val="auto"/>
          <w:sz w:val="28"/>
          <w:szCs w:val="28"/>
        </w:rPr>
        <w:t>41</w:t>
      </w:r>
      <w:bookmarkEnd w:id="368"/>
    </w:p>
    <w:p w14:paraId="0CD9042D" w14:textId="54A91308" w:rsidR="001A233E" w:rsidRDefault="00465173" w:rsidP="001A233E">
      <w:pPr>
        <w:ind w:left="6804"/>
      </w:pPr>
      <w:r>
        <w:t>(</w:t>
      </w:r>
      <w:r w:rsidR="001A233E" w:rsidRPr="00CD2C2D">
        <w:t xml:space="preserve">пункт </w:t>
      </w:r>
      <w:r w:rsidR="00CB2B16" w:rsidRPr="00CD2C2D">
        <w:t>10.7.3</w:t>
      </w:r>
      <w:r>
        <w:t>)</w:t>
      </w:r>
    </w:p>
    <w:p w14:paraId="7C81E00D" w14:textId="77777777" w:rsidR="001A233E" w:rsidRDefault="001A233E" w:rsidP="001A233E"/>
    <w:p w14:paraId="1D7D4B49" w14:textId="77777777" w:rsidR="001A233E" w:rsidRDefault="007421FF" w:rsidP="001A233E">
      <w:pPr>
        <w:jc w:val="center"/>
        <w:rPr>
          <w:szCs w:val="28"/>
        </w:rPr>
      </w:pPr>
      <w:r w:rsidRPr="001A233E">
        <w:rPr>
          <w:b/>
        </w:rPr>
        <w:t>Форма акта об уничтожении печатей и штампов</w:t>
      </w:r>
    </w:p>
    <w:p w14:paraId="6ABDED09" w14:textId="77777777" w:rsidR="001A233E" w:rsidRDefault="001A233E" w:rsidP="00DB4A86">
      <w:pPr>
        <w:rPr>
          <w:szCs w:val="28"/>
        </w:rPr>
      </w:pPr>
    </w:p>
    <w:tbl>
      <w:tblPr>
        <w:tblStyle w:val="ac"/>
        <w:tblW w:w="3827" w:type="dxa"/>
        <w:tblInd w:w="58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
        <w:gridCol w:w="1279"/>
        <w:gridCol w:w="620"/>
        <w:gridCol w:w="1842"/>
      </w:tblGrid>
      <w:tr w:rsidR="009E313D" w:rsidRPr="005F47F7" w14:paraId="659E7770" w14:textId="77777777" w:rsidTr="009E313D">
        <w:trPr>
          <w:gridBefore w:val="1"/>
          <w:wBefore w:w="86" w:type="dxa"/>
        </w:trPr>
        <w:tc>
          <w:tcPr>
            <w:tcW w:w="3741" w:type="dxa"/>
            <w:gridSpan w:val="3"/>
            <w:vAlign w:val="center"/>
          </w:tcPr>
          <w:p w14:paraId="133B50FB" w14:textId="77777777" w:rsidR="009E313D" w:rsidRPr="009C787F" w:rsidRDefault="009E313D" w:rsidP="009E313D">
            <w:pPr>
              <w:jc w:val="right"/>
              <w:rPr>
                <w:rFonts w:eastAsia="Calibri"/>
                <w:sz w:val="24"/>
                <w:szCs w:val="24"/>
              </w:rPr>
            </w:pPr>
            <w:r w:rsidRPr="009C787F">
              <w:rPr>
                <w:rFonts w:eastAsia="Calibri"/>
                <w:sz w:val="24"/>
                <w:szCs w:val="24"/>
              </w:rPr>
              <w:t>УТВЕРЖДАЮ</w:t>
            </w:r>
          </w:p>
        </w:tc>
      </w:tr>
      <w:tr w:rsidR="009E313D" w:rsidRPr="005F47F7" w14:paraId="6B3FF553" w14:textId="77777777" w:rsidTr="009E313D">
        <w:trPr>
          <w:gridBefore w:val="1"/>
          <w:wBefore w:w="86" w:type="dxa"/>
        </w:trPr>
        <w:tc>
          <w:tcPr>
            <w:tcW w:w="3741" w:type="dxa"/>
            <w:gridSpan w:val="3"/>
            <w:vAlign w:val="center"/>
          </w:tcPr>
          <w:p w14:paraId="0B58DDC1" w14:textId="77777777" w:rsidR="009E313D" w:rsidRPr="009C787F" w:rsidRDefault="009E313D" w:rsidP="009E313D">
            <w:pPr>
              <w:jc w:val="right"/>
              <w:rPr>
                <w:rFonts w:eastAsia="Calibri"/>
                <w:sz w:val="24"/>
                <w:szCs w:val="24"/>
              </w:rPr>
            </w:pPr>
            <w:r>
              <w:rPr>
                <w:rFonts w:eastAsia="Calibri"/>
                <w:sz w:val="24"/>
                <w:szCs w:val="24"/>
              </w:rPr>
              <w:t>Директор ТУ им. А.А. Леонова (филиала) МИИГАиК</w:t>
            </w:r>
          </w:p>
        </w:tc>
      </w:tr>
      <w:tr w:rsidR="009E313D" w:rsidRPr="005F47F7" w14:paraId="55450105" w14:textId="77777777" w:rsidTr="009E313D">
        <w:trPr>
          <w:gridBefore w:val="1"/>
          <w:wBefore w:w="86" w:type="dxa"/>
        </w:trPr>
        <w:tc>
          <w:tcPr>
            <w:tcW w:w="1899" w:type="dxa"/>
            <w:gridSpan w:val="2"/>
            <w:tcBorders>
              <w:bottom w:val="single" w:sz="4" w:space="0" w:color="auto"/>
            </w:tcBorders>
          </w:tcPr>
          <w:p w14:paraId="0FB3648C" w14:textId="77777777" w:rsidR="009E313D" w:rsidRPr="009C787F" w:rsidRDefault="009E313D" w:rsidP="009E313D">
            <w:pPr>
              <w:rPr>
                <w:rFonts w:eastAsia="Calibri"/>
                <w:sz w:val="24"/>
                <w:szCs w:val="24"/>
              </w:rPr>
            </w:pPr>
          </w:p>
        </w:tc>
        <w:tc>
          <w:tcPr>
            <w:tcW w:w="1842" w:type="dxa"/>
            <w:vAlign w:val="center"/>
          </w:tcPr>
          <w:p w14:paraId="7024F7D8" w14:textId="77777777" w:rsidR="009E313D" w:rsidRPr="009C787F" w:rsidRDefault="009E313D" w:rsidP="009E313D">
            <w:pPr>
              <w:jc w:val="right"/>
              <w:rPr>
                <w:rFonts w:eastAsia="Calibri"/>
                <w:sz w:val="24"/>
                <w:szCs w:val="24"/>
              </w:rPr>
            </w:pPr>
            <w:r>
              <w:rPr>
                <w:rFonts w:eastAsia="Calibri"/>
                <w:sz w:val="24"/>
                <w:szCs w:val="24"/>
              </w:rPr>
              <w:t>/И.О. Фамилия</w:t>
            </w:r>
          </w:p>
        </w:tc>
      </w:tr>
      <w:tr w:rsidR="009E313D" w:rsidRPr="005F47F7" w14:paraId="54D2DD08" w14:textId="77777777" w:rsidTr="009E313D">
        <w:trPr>
          <w:gridBefore w:val="1"/>
          <w:wBefore w:w="86" w:type="dxa"/>
        </w:trPr>
        <w:tc>
          <w:tcPr>
            <w:tcW w:w="1279" w:type="dxa"/>
            <w:tcBorders>
              <w:top w:val="single" w:sz="4" w:space="0" w:color="auto"/>
            </w:tcBorders>
          </w:tcPr>
          <w:p w14:paraId="5344F7DA" w14:textId="77777777" w:rsidR="009E313D" w:rsidRPr="009C787F" w:rsidRDefault="009E313D" w:rsidP="009E313D">
            <w:pPr>
              <w:jc w:val="center"/>
              <w:rPr>
                <w:rFonts w:eastAsia="Calibri"/>
                <w:sz w:val="24"/>
                <w:szCs w:val="24"/>
                <w:vertAlign w:val="superscript"/>
              </w:rPr>
            </w:pPr>
            <w:r w:rsidRPr="009C787F">
              <w:rPr>
                <w:rFonts w:eastAsia="Calibri"/>
                <w:sz w:val="24"/>
                <w:szCs w:val="24"/>
                <w:vertAlign w:val="superscript"/>
              </w:rPr>
              <w:t>(подпись)</w:t>
            </w:r>
          </w:p>
        </w:tc>
        <w:tc>
          <w:tcPr>
            <w:tcW w:w="2462" w:type="dxa"/>
            <w:gridSpan w:val="2"/>
          </w:tcPr>
          <w:p w14:paraId="17E55AA3" w14:textId="77777777" w:rsidR="009E313D" w:rsidRDefault="009E313D" w:rsidP="009E313D">
            <w:pPr>
              <w:rPr>
                <w:rFonts w:eastAsia="Calibri"/>
                <w:sz w:val="24"/>
                <w:szCs w:val="24"/>
              </w:rPr>
            </w:pPr>
          </w:p>
        </w:tc>
      </w:tr>
      <w:tr w:rsidR="009E313D" w:rsidRPr="005F47F7" w14:paraId="2DECBBC2" w14:textId="77777777" w:rsidTr="009E313D">
        <w:tc>
          <w:tcPr>
            <w:tcW w:w="3827" w:type="dxa"/>
            <w:gridSpan w:val="4"/>
            <w:vAlign w:val="bottom"/>
          </w:tcPr>
          <w:p w14:paraId="38765020" w14:textId="77777777" w:rsidR="009E313D" w:rsidRDefault="009E313D" w:rsidP="009E313D">
            <w:pPr>
              <w:jc w:val="center"/>
              <w:rPr>
                <w:rFonts w:eastAsia="Calibri"/>
                <w:sz w:val="24"/>
                <w:szCs w:val="24"/>
              </w:rPr>
            </w:pPr>
            <w:r>
              <w:rPr>
                <w:rFonts w:eastAsia="Calibri"/>
                <w:sz w:val="24"/>
                <w:szCs w:val="24"/>
              </w:rPr>
              <w:t>«____» _____________ 20___ г.</w:t>
            </w:r>
          </w:p>
        </w:tc>
      </w:tr>
    </w:tbl>
    <w:p w14:paraId="6DEBDD09" w14:textId="77777777" w:rsidR="009E313D" w:rsidRDefault="009E313D" w:rsidP="009E313D">
      <w:pPr>
        <w:jc w:val="center"/>
        <w:rPr>
          <w:rFonts w:eastAsia="Calibri"/>
          <w:sz w:val="24"/>
          <w:szCs w:val="28"/>
        </w:rPr>
      </w:pPr>
      <w:r w:rsidRPr="00E1739D">
        <w:rPr>
          <w:rFonts w:eastAsia="Calibri"/>
          <w:sz w:val="24"/>
          <w:szCs w:val="28"/>
        </w:rPr>
        <w:t xml:space="preserve">АКТ </w:t>
      </w:r>
    </w:p>
    <w:p w14:paraId="0C8BA120" w14:textId="77777777" w:rsidR="009E313D" w:rsidRDefault="009E313D" w:rsidP="009E313D">
      <w:pPr>
        <w:jc w:val="center"/>
        <w:rPr>
          <w:rFonts w:eastAsia="Calibri"/>
          <w:sz w:val="24"/>
          <w:szCs w:val="28"/>
        </w:rPr>
      </w:pPr>
      <w:r w:rsidRPr="00E1739D">
        <w:rPr>
          <w:rFonts w:eastAsia="Calibri"/>
          <w:sz w:val="24"/>
          <w:szCs w:val="28"/>
        </w:rPr>
        <w:t>____________ № _</w:t>
      </w:r>
      <w:r>
        <w:rPr>
          <w:rFonts w:eastAsia="Calibri"/>
          <w:sz w:val="24"/>
          <w:szCs w:val="28"/>
        </w:rPr>
        <w:t>____</w:t>
      </w:r>
      <w:r w:rsidRPr="00E1739D">
        <w:rPr>
          <w:rFonts w:eastAsia="Calibri"/>
          <w:sz w:val="24"/>
          <w:szCs w:val="28"/>
        </w:rPr>
        <w:t>_______</w:t>
      </w:r>
    </w:p>
    <w:p w14:paraId="63B11008" w14:textId="77777777" w:rsidR="009E313D" w:rsidRPr="00E1739D" w:rsidRDefault="009E313D" w:rsidP="009E313D">
      <w:pPr>
        <w:jc w:val="center"/>
        <w:rPr>
          <w:rFonts w:eastAsia="Calibri"/>
          <w:sz w:val="24"/>
          <w:szCs w:val="28"/>
        </w:rPr>
      </w:pPr>
      <w:r w:rsidRPr="00E1739D">
        <w:rPr>
          <w:rFonts w:eastAsia="Calibri"/>
          <w:sz w:val="24"/>
          <w:szCs w:val="28"/>
        </w:rPr>
        <w:t>об уничтожении печатей и штампов</w:t>
      </w:r>
    </w:p>
    <w:p w14:paraId="1AC0E0B8" w14:textId="77777777" w:rsidR="009E313D" w:rsidRDefault="009E313D" w:rsidP="009E313D">
      <w:pPr>
        <w:jc w:val="center"/>
        <w:rPr>
          <w:rFonts w:eastAsia="Calibri"/>
          <w:sz w:val="24"/>
          <w:szCs w:val="28"/>
        </w:rPr>
      </w:pPr>
      <w:r w:rsidRPr="009E313D">
        <w:rPr>
          <w:rFonts w:eastAsia="Calibri"/>
          <w:sz w:val="24"/>
          <w:szCs w:val="28"/>
        </w:rPr>
        <w:t>«Технологического университета имени дважды Героя Советского Союза, летчика-космонавта А.А. Леонова» - филиала федерального государственного бюджетного образовательного учреждения высшего образования «Московский государственный университет геодезии и картографии»</w:t>
      </w:r>
    </w:p>
    <w:p w14:paraId="7479B634" w14:textId="77777777" w:rsidR="009E313D" w:rsidRDefault="009E313D" w:rsidP="009E313D">
      <w:pPr>
        <w:jc w:val="center"/>
        <w:rPr>
          <w:rFonts w:eastAsia="Calibri"/>
          <w:sz w:val="24"/>
          <w:szCs w:val="28"/>
        </w:rPr>
      </w:pPr>
    </w:p>
    <w:p w14:paraId="7C4FCE0A" w14:textId="77777777" w:rsidR="009E313D" w:rsidRPr="00E1739D" w:rsidRDefault="009E313D" w:rsidP="009E313D">
      <w:pPr>
        <w:autoSpaceDE w:val="0"/>
        <w:autoSpaceDN w:val="0"/>
        <w:adjustRightInd w:val="0"/>
        <w:rPr>
          <w:rFonts w:eastAsia="Calibri"/>
          <w:color w:val="000000"/>
          <w:sz w:val="23"/>
          <w:szCs w:val="23"/>
        </w:rPr>
      </w:pPr>
      <w:r w:rsidRPr="009C787F">
        <w:rPr>
          <w:rFonts w:eastAsia="Calibri"/>
          <w:color w:val="000000"/>
          <w:sz w:val="24"/>
          <w:szCs w:val="23"/>
        </w:rPr>
        <w:t xml:space="preserve">Комиссия в </w:t>
      </w:r>
      <w:r>
        <w:rPr>
          <w:rFonts w:eastAsia="Calibri"/>
          <w:color w:val="000000"/>
          <w:sz w:val="24"/>
          <w:szCs w:val="23"/>
        </w:rPr>
        <w:t>с</w:t>
      </w:r>
      <w:r w:rsidRPr="009C787F">
        <w:rPr>
          <w:rFonts w:eastAsia="Calibri"/>
          <w:color w:val="000000"/>
          <w:sz w:val="24"/>
          <w:szCs w:val="23"/>
        </w:rPr>
        <w:t>оставе:</w:t>
      </w:r>
      <w:r w:rsidRPr="00E1739D">
        <w:rPr>
          <w:rFonts w:eastAsia="Calibri"/>
          <w:color w:val="000000"/>
          <w:sz w:val="23"/>
          <w:szCs w:val="23"/>
        </w:rPr>
        <w:t>___________________________________________________</w:t>
      </w:r>
      <w:r>
        <w:rPr>
          <w:rFonts w:eastAsia="Calibri"/>
          <w:color w:val="000000"/>
          <w:sz w:val="23"/>
          <w:szCs w:val="23"/>
        </w:rPr>
        <w:t>___</w:t>
      </w:r>
      <w:r w:rsidRPr="00E1739D">
        <w:rPr>
          <w:rFonts w:eastAsia="Calibri"/>
          <w:color w:val="000000"/>
          <w:sz w:val="23"/>
          <w:szCs w:val="23"/>
        </w:rPr>
        <w:t xml:space="preserve">___________ </w:t>
      </w:r>
    </w:p>
    <w:p w14:paraId="1CA05E3B" w14:textId="77777777" w:rsidR="009E313D" w:rsidRPr="009C787F" w:rsidRDefault="009E313D" w:rsidP="009E313D">
      <w:pPr>
        <w:autoSpaceDE w:val="0"/>
        <w:autoSpaceDN w:val="0"/>
        <w:adjustRightInd w:val="0"/>
        <w:jc w:val="center"/>
        <w:rPr>
          <w:rFonts w:eastAsia="Calibri"/>
          <w:color w:val="000000"/>
          <w:sz w:val="16"/>
          <w:szCs w:val="16"/>
          <w:vertAlign w:val="superscript"/>
        </w:rPr>
      </w:pPr>
      <w:r w:rsidRPr="009C787F">
        <w:rPr>
          <w:rFonts w:eastAsia="Calibri"/>
          <w:color w:val="000000"/>
          <w:sz w:val="24"/>
          <w:szCs w:val="16"/>
          <w:vertAlign w:val="superscript"/>
        </w:rPr>
        <w:t>должность, подразделение, Ф.И.О.</w:t>
      </w:r>
    </w:p>
    <w:p w14:paraId="4F4BB601" w14:textId="77777777" w:rsidR="009E313D" w:rsidRPr="00E1739D" w:rsidRDefault="009E313D" w:rsidP="009E313D">
      <w:pPr>
        <w:autoSpaceDE w:val="0"/>
        <w:autoSpaceDN w:val="0"/>
        <w:adjustRightInd w:val="0"/>
        <w:rPr>
          <w:rFonts w:eastAsia="Calibri"/>
          <w:color w:val="000000"/>
          <w:sz w:val="23"/>
          <w:szCs w:val="23"/>
        </w:rPr>
      </w:pPr>
      <w:r w:rsidRPr="00E1739D">
        <w:rPr>
          <w:rFonts w:eastAsia="Calibri"/>
          <w:color w:val="000000"/>
          <w:sz w:val="23"/>
          <w:szCs w:val="23"/>
        </w:rPr>
        <w:t>________________________________________________________________________________________________________________________________________________________________________________________________</w:t>
      </w:r>
      <w:r>
        <w:rPr>
          <w:rFonts w:eastAsia="Calibri"/>
          <w:color w:val="000000"/>
          <w:sz w:val="23"/>
          <w:szCs w:val="23"/>
        </w:rPr>
        <w:t>______________________________________________________</w:t>
      </w:r>
      <w:r w:rsidRPr="00E1739D">
        <w:rPr>
          <w:rFonts w:eastAsia="Calibri"/>
          <w:color w:val="000000"/>
          <w:sz w:val="23"/>
          <w:szCs w:val="23"/>
        </w:rPr>
        <w:t xml:space="preserve">___, </w:t>
      </w:r>
    </w:p>
    <w:p w14:paraId="26922386" w14:textId="77777777" w:rsidR="009E313D" w:rsidRPr="00E1739D" w:rsidRDefault="009E313D" w:rsidP="009E313D">
      <w:pPr>
        <w:autoSpaceDE w:val="0"/>
        <w:autoSpaceDN w:val="0"/>
        <w:adjustRightInd w:val="0"/>
        <w:rPr>
          <w:rFonts w:eastAsia="Calibri"/>
          <w:color w:val="000000"/>
          <w:sz w:val="23"/>
          <w:szCs w:val="23"/>
        </w:rPr>
      </w:pPr>
      <w:r w:rsidRPr="009C787F">
        <w:rPr>
          <w:rFonts w:eastAsia="Calibri"/>
          <w:color w:val="000000"/>
          <w:sz w:val="24"/>
          <w:szCs w:val="24"/>
        </w:rPr>
        <w:t xml:space="preserve">назначенная приказом </w:t>
      </w:r>
      <w:r>
        <w:rPr>
          <w:rFonts w:eastAsia="Calibri"/>
          <w:color w:val="000000"/>
          <w:sz w:val="24"/>
          <w:szCs w:val="24"/>
        </w:rPr>
        <w:t>ди</w:t>
      </w:r>
      <w:r w:rsidRPr="009C787F">
        <w:rPr>
          <w:rFonts w:eastAsia="Calibri"/>
          <w:color w:val="000000"/>
          <w:sz w:val="24"/>
          <w:szCs w:val="24"/>
        </w:rPr>
        <w:t>ректора</w:t>
      </w:r>
      <w:r>
        <w:rPr>
          <w:rFonts w:eastAsia="Calibri"/>
          <w:color w:val="000000"/>
          <w:sz w:val="24"/>
          <w:szCs w:val="24"/>
        </w:rPr>
        <w:t xml:space="preserve"> филиала</w:t>
      </w:r>
      <w:r w:rsidRPr="009C787F">
        <w:rPr>
          <w:rFonts w:eastAsia="Calibri"/>
          <w:color w:val="000000"/>
          <w:sz w:val="24"/>
          <w:szCs w:val="24"/>
        </w:rPr>
        <w:t xml:space="preserve"> от «___» _________ 20____г. № _____ подготовила для списания и уничтожения неиспользуемые и утратившие практическое значение печати, </w:t>
      </w:r>
      <w:r>
        <w:rPr>
          <w:rFonts w:eastAsia="Calibri"/>
          <w:color w:val="000000"/>
          <w:sz w:val="24"/>
          <w:szCs w:val="24"/>
        </w:rPr>
        <w:br/>
      </w:r>
      <w:r w:rsidRPr="009C787F">
        <w:rPr>
          <w:rFonts w:eastAsia="Calibri"/>
          <w:color w:val="000000"/>
          <w:sz w:val="24"/>
          <w:szCs w:val="24"/>
        </w:rPr>
        <w:t xml:space="preserve">и штампы подразделений </w:t>
      </w:r>
      <w:r w:rsidRPr="009E313D">
        <w:rPr>
          <w:rFonts w:eastAsia="Calibri"/>
          <w:color w:val="000000"/>
          <w:sz w:val="24"/>
          <w:szCs w:val="24"/>
        </w:rPr>
        <w:t>ТУ им. А.А. Леонова (филиала) МИИГАиК</w:t>
      </w:r>
      <w:r w:rsidRPr="009C787F">
        <w:rPr>
          <w:rFonts w:eastAsia="Calibri"/>
          <w:color w:val="000000"/>
          <w:sz w:val="24"/>
          <w:szCs w:val="24"/>
        </w:rPr>
        <w:t>», учт</w:t>
      </w:r>
      <w:r w:rsidR="006B1088">
        <w:rPr>
          <w:rFonts w:eastAsia="Calibri"/>
          <w:color w:val="000000"/>
          <w:sz w:val="24"/>
          <w:szCs w:val="24"/>
        </w:rPr>
        <w:t>е</w:t>
      </w:r>
      <w:r w:rsidRPr="009C787F">
        <w:rPr>
          <w:rFonts w:eastAsia="Calibri"/>
          <w:color w:val="000000"/>
          <w:sz w:val="24"/>
          <w:szCs w:val="24"/>
        </w:rPr>
        <w:t>нные по журнал</w:t>
      </w:r>
      <w:r>
        <w:rPr>
          <w:rFonts w:eastAsia="Calibri"/>
          <w:color w:val="000000"/>
          <w:sz w:val="24"/>
          <w:szCs w:val="24"/>
        </w:rPr>
        <w:t>у</w:t>
      </w:r>
      <w:r w:rsidRPr="009C787F">
        <w:rPr>
          <w:rFonts w:eastAsia="Calibri"/>
          <w:color w:val="000000"/>
          <w:sz w:val="24"/>
          <w:szCs w:val="24"/>
        </w:rPr>
        <w:t xml:space="preserve"> уч</w:t>
      </w:r>
      <w:r w:rsidR="006B1088">
        <w:rPr>
          <w:rFonts w:eastAsia="Calibri"/>
          <w:color w:val="000000"/>
          <w:sz w:val="24"/>
          <w:szCs w:val="24"/>
        </w:rPr>
        <w:t>е</w:t>
      </w:r>
      <w:r w:rsidRPr="009C787F">
        <w:rPr>
          <w:rFonts w:eastAsia="Calibri"/>
          <w:color w:val="000000"/>
          <w:sz w:val="24"/>
          <w:szCs w:val="24"/>
        </w:rPr>
        <w:t>та печатей и</w:t>
      </w:r>
      <w:r>
        <w:rPr>
          <w:rFonts w:eastAsia="Calibri"/>
          <w:color w:val="000000"/>
          <w:sz w:val="23"/>
          <w:szCs w:val="23"/>
        </w:rPr>
        <w:t xml:space="preserve"> штампов под </w:t>
      </w:r>
      <w:r w:rsidRPr="00E1739D">
        <w:rPr>
          <w:rFonts w:eastAsia="Calibri"/>
          <w:color w:val="000000"/>
          <w:sz w:val="23"/>
          <w:szCs w:val="23"/>
        </w:rPr>
        <w:t>№</w:t>
      </w:r>
      <w:r>
        <w:rPr>
          <w:rFonts w:eastAsia="Calibri"/>
          <w:color w:val="000000"/>
          <w:sz w:val="23"/>
          <w:szCs w:val="23"/>
        </w:rPr>
        <w:t xml:space="preserve"> </w:t>
      </w:r>
      <w:r w:rsidRPr="00E1739D">
        <w:rPr>
          <w:rFonts w:eastAsia="Calibri"/>
          <w:color w:val="000000"/>
          <w:sz w:val="23"/>
          <w:szCs w:val="23"/>
        </w:rPr>
        <w:t>_________________________</w:t>
      </w:r>
      <w:r>
        <w:rPr>
          <w:rFonts w:eastAsia="Calibri"/>
          <w:color w:val="000000"/>
          <w:sz w:val="23"/>
          <w:szCs w:val="23"/>
        </w:rPr>
        <w:t>_</w:t>
      </w:r>
      <w:r w:rsidRPr="00E1739D">
        <w:rPr>
          <w:rFonts w:eastAsia="Calibri"/>
          <w:color w:val="000000"/>
          <w:sz w:val="23"/>
          <w:szCs w:val="23"/>
        </w:rPr>
        <w:t>_</w:t>
      </w:r>
      <w:r>
        <w:rPr>
          <w:rFonts w:eastAsia="Calibri"/>
          <w:color w:val="000000"/>
          <w:sz w:val="23"/>
          <w:szCs w:val="23"/>
        </w:rPr>
        <w:t>___________________________</w:t>
      </w:r>
      <w:r w:rsidRPr="00E1739D">
        <w:rPr>
          <w:rFonts w:eastAsia="Calibri"/>
          <w:color w:val="000000"/>
          <w:sz w:val="23"/>
          <w:szCs w:val="23"/>
        </w:rPr>
        <w:t xml:space="preserve">_ </w:t>
      </w:r>
    </w:p>
    <w:p w14:paraId="4F699961" w14:textId="77777777" w:rsidR="009E313D" w:rsidRPr="00E1739D" w:rsidRDefault="009E313D" w:rsidP="009E313D">
      <w:pPr>
        <w:autoSpaceDE w:val="0"/>
        <w:autoSpaceDN w:val="0"/>
        <w:adjustRightInd w:val="0"/>
        <w:ind w:right="1217"/>
        <w:jc w:val="right"/>
        <w:rPr>
          <w:rFonts w:eastAsia="Calibri"/>
          <w:color w:val="000000"/>
          <w:sz w:val="16"/>
          <w:szCs w:val="16"/>
        </w:rPr>
      </w:pPr>
      <w:r w:rsidRPr="00E1739D">
        <w:rPr>
          <w:rFonts w:eastAsia="Calibri"/>
          <w:color w:val="000000"/>
          <w:sz w:val="16"/>
          <w:szCs w:val="16"/>
        </w:rPr>
        <w:t xml:space="preserve">указываются </w:t>
      </w:r>
      <w:r>
        <w:rPr>
          <w:rFonts w:eastAsia="Calibri"/>
          <w:color w:val="000000"/>
          <w:sz w:val="16"/>
          <w:szCs w:val="16"/>
        </w:rPr>
        <w:t xml:space="preserve">порядковые </w:t>
      </w:r>
      <w:r w:rsidRPr="00E1739D">
        <w:rPr>
          <w:rFonts w:eastAsia="Calibri"/>
          <w:color w:val="000000"/>
          <w:sz w:val="16"/>
          <w:szCs w:val="16"/>
        </w:rPr>
        <w:t xml:space="preserve">номера </w:t>
      </w:r>
      <w:r>
        <w:rPr>
          <w:rFonts w:eastAsia="Calibri"/>
          <w:color w:val="000000"/>
          <w:sz w:val="16"/>
          <w:szCs w:val="16"/>
        </w:rPr>
        <w:t xml:space="preserve">из </w:t>
      </w:r>
      <w:r w:rsidRPr="00E1739D">
        <w:rPr>
          <w:rFonts w:eastAsia="Calibri"/>
          <w:color w:val="000000"/>
          <w:sz w:val="16"/>
          <w:szCs w:val="16"/>
        </w:rPr>
        <w:t>журнал</w:t>
      </w:r>
      <w:r>
        <w:rPr>
          <w:rFonts w:eastAsia="Calibri"/>
          <w:color w:val="000000"/>
          <w:sz w:val="16"/>
          <w:szCs w:val="16"/>
        </w:rPr>
        <w:t xml:space="preserve">а        </w:t>
      </w:r>
      <w:r w:rsidRPr="009E313D">
        <w:rPr>
          <w:rFonts w:eastAsia="Calibri"/>
          <w:color w:val="FFFFFF" w:themeColor="background1"/>
          <w:sz w:val="16"/>
          <w:szCs w:val="16"/>
        </w:rPr>
        <w:t xml:space="preserve"> ш</w:t>
      </w:r>
    </w:p>
    <w:p w14:paraId="212E05F1" w14:textId="77777777" w:rsidR="009E313D" w:rsidRDefault="009E313D" w:rsidP="009E313D">
      <w:pPr>
        <w:autoSpaceDE w:val="0"/>
        <w:autoSpaceDN w:val="0"/>
        <w:adjustRightInd w:val="0"/>
        <w:rPr>
          <w:rFonts w:eastAsia="Calibri"/>
          <w:color w:val="000000"/>
          <w:sz w:val="23"/>
          <w:szCs w:val="23"/>
        </w:rPr>
      </w:pPr>
    </w:p>
    <w:p w14:paraId="7DA6B102" w14:textId="77777777" w:rsidR="009E313D" w:rsidRPr="009C787F" w:rsidRDefault="009E313D" w:rsidP="009E313D">
      <w:pPr>
        <w:autoSpaceDE w:val="0"/>
        <w:autoSpaceDN w:val="0"/>
        <w:adjustRightInd w:val="0"/>
        <w:rPr>
          <w:rFonts w:eastAsia="Calibri"/>
          <w:color w:val="000000"/>
          <w:sz w:val="24"/>
          <w:szCs w:val="24"/>
        </w:rPr>
      </w:pPr>
      <w:r w:rsidRPr="009C787F">
        <w:rPr>
          <w:rFonts w:eastAsia="Calibri"/>
          <w:color w:val="000000"/>
          <w:sz w:val="24"/>
          <w:szCs w:val="24"/>
        </w:rPr>
        <w:t>Оттиски списываемых и уничтожаемых печатей и штампов указаны в Приложениях №1-№…</w:t>
      </w:r>
    </w:p>
    <w:p w14:paraId="7EE19E59" w14:textId="77777777" w:rsidR="009E313D" w:rsidRPr="009C787F" w:rsidRDefault="009E313D" w:rsidP="009E313D">
      <w:pPr>
        <w:autoSpaceDE w:val="0"/>
        <w:autoSpaceDN w:val="0"/>
        <w:adjustRightInd w:val="0"/>
        <w:rPr>
          <w:rFonts w:eastAsia="Calibri"/>
          <w:color w:val="000000"/>
          <w:sz w:val="24"/>
          <w:szCs w:val="24"/>
        </w:rPr>
      </w:pPr>
      <w:r w:rsidRPr="009C787F">
        <w:rPr>
          <w:rFonts w:eastAsia="Calibri"/>
          <w:color w:val="000000"/>
          <w:sz w:val="24"/>
          <w:szCs w:val="24"/>
        </w:rPr>
        <w:t>Приложение № 1 на ___ листе с оттисками ____ простых печатей</w:t>
      </w:r>
      <w:r w:rsidRPr="009C787F">
        <w:rPr>
          <w:rFonts w:eastAsia="Calibri"/>
          <w:color w:val="000000"/>
          <w:sz w:val="24"/>
          <w:szCs w:val="24"/>
          <w:vertAlign w:val="superscript"/>
        </w:rPr>
        <w:footnoteReference w:id="7"/>
      </w:r>
      <w:r w:rsidRPr="009C787F">
        <w:rPr>
          <w:rFonts w:eastAsia="Calibri"/>
          <w:color w:val="000000"/>
          <w:sz w:val="24"/>
          <w:szCs w:val="24"/>
        </w:rPr>
        <w:t xml:space="preserve">; </w:t>
      </w:r>
    </w:p>
    <w:p w14:paraId="3084A9A7" w14:textId="77777777" w:rsidR="009E313D" w:rsidRPr="00E1739D" w:rsidRDefault="009E313D" w:rsidP="009E313D">
      <w:pPr>
        <w:autoSpaceDE w:val="0"/>
        <w:autoSpaceDN w:val="0"/>
        <w:adjustRightInd w:val="0"/>
        <w:rPr>
          <w:rFonts w:eastAsia="Calibri"/>
          <w:color w:val="000000"/>
          <w:sz w:val="23"/>
          <w:szCs w:val="23"/>
        </w:rPr>
      </w:pPr>
      <w:r w:rsidRPr="00E1739D">
        <w:rPr>
          <w:rFonts w:eastAsia="Calibri"/>
          <w:color w:val="000000"/>
          <w:sz w:val="23"/>
          <w:szCs w:val="23"/>
        </w:rPr>
        <w:t>…</w:t>
      </w:r>
    </w:p>
    <w:p w14:paraId="6C6D461B" w14:textId="77777777" w:rsidR="009E313D" w:rsidRPr="009C787F" w:rsidRDefault="009E313D" w:rsidP="009E313D">
      <w:pPr>
        <w:autoSpaceDE w:val="0"/>
        <w:autoSpaceDN w:val="0"/>
        <w:adjustRightInd w:val="0"/>
        <w:rPr>
          <w:rFonts w:eastAsia="Calibri"/>
          <w:color w:val="000000"/>
          <w:sz w:val="24"/>
          <w:szCs w:val="23"/>
        </w:rPr>
      </w:pPr>
      <w:r w:rsidRPr="009C787F">
        <w:rPr>
          <w:rFonts w:eastAsia="Calibri"/>
          <w:color w:val="000000"/>
          <w:sz w:val="24"/>
          <w:szCs w:val="23"/>
        </w:rPr>
        <w:t xml:space="preserve">Всего подлежит уничтожению ____ (______) простых </w:t>
      </w:r>
      <w:r w:rsidRPr="00F62AA3">
        <w:rPr>
          <w:rFonts w:eastAsia="Calibri"/>
          <w:color w:val="000000"/>
          <w:sz w:val="24"/>
          <w:szCs w:val="23"/>
        </w:rPr>
        <w:t>печатей, _</w:t>
      </w:r>
      <w:r w:rsidRPr="009C787F">
        <w:rPr>
          <w:rFonts w:eastAsia="Calibri"/>
          <w:color w:val="000000"/>
          <w:sz w:val="24"/>
          <w:szCs w:val="23"/>
        </w:rPr>
        <w:t>_</w:t>
      </w:r>
      <w:r>
        <w:rPr>
          <w:rFonts w:eastAsia="Calibri"/>
          <w:color w:val="000000"/>
          <w:sz w:val="24"/>
          <w:szCs w:val="23"/>
        </w:rPr>
        <w:t>_</w:t>
      </w:r>
      <w:r w:rsidRPr="009C787F">
        <w:rPr>
          <w:rFonts w:eastAsia="Calibri"/>
          <w:color w:val="000000"/>
          <w:sz w:val="24"/>
          <w:szCs w:val="23"/>
        </w:rPr>
        <w:t>__ (________) штампов.</w:t>
      </w:r>
    </w:p>
    <w:p w14:paraId="37275CDD" w14:textId="77777777" w:rsidR="009E313D" w:rsidRPr="00E1739D" w:rsidRDefault="009E313D" w:rsidP="009E313D">
      <w:pPr>
        <w:tabs>
          <w:tab w:val="left" w:pos="7297"/>
        </w:tabs>
        <w:autoSpaceDE w:val="0"/>
        <w:autoSpaceDN w:val="0"/>
        <w:adjustRightInd w:val="0"/>
        <w:ind w:left="3828"/>
        <w:rPr>
          <w:rFonts w:eastAsia="Calibri"/>
          <w:color w:val="000000"/>
          <w:sz w:val="16"/>
          <w:szCs w:val="16"/>
        </w:rPr>
      </w:pPr>
      <w:r w:rsidRPr="009C787F">
        <w:rPr>
          <w:rFonts w:eastAsia="Calibri"/>
          <w:color w:val="000000"/>
          <w:sz w:val="24"/>
          <w:szCs w:val="16"/>
          <w:vertAlign w:val="superscript"/>
        </w:rPr>
        <w:t>прописью</w:t>
      </w:r>
      <w:r>
        <w:rPr>
          <w:rFonts w:eastAsia="Calibri"/>
          <w:color w:val="000000"/>
          <w:sz w:val="24"/>
          <w:szCs w:val="16"/>
          <w:vertAlign w:val="superscript"/>
        </w:rPr>
        <w:tab/>
        <w:t xml:space="preserve">  </w:t>
      </w:r>
      <w:r w:rsidRPr="009C787F">
        <w:rPr>
          <w:rFonts w:eastAsia="Calibri"/>
          <w:color w:val="000000"/>
          <w:sz w:val="24"/>
          <w:szCs w:val="16"/>
          <w:vertAlign w:val="superscript"/>
        </w:rPr>
        <w:t>прописью</w:t>
      </w:r>
    </w:p>
    <w:p w14:paraId="7C226937" w14:textId="77777777" w:rsidR="009E313D" w:rsidRDefault="009E313D" w:rsidP="009E313D">
      <w:pPr>
        <w:autoSpaceDE w:val="0"/>
        <w:autoSpaceDN w:val="0"/>
        <w:adjustRightInd w:val="0"/>
        <w:rPr>
          <w:rFonts w:eastAsia="Calibri"/>
          <w:color w:val="000000"/>
          <w:sz w:val="23"/>
          <w:szCs w:val="23"/>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1701"/>
        <w:gridCol w:w="1985"/>
      </w:tblGrid>
      <w:tr w:rsidR="009E313D" w:rsidRPr="001B0937" w14:paraId="01F6F5B3" w14:textId="77777777" w:rsidTr="009E313D">
        <w:tc>
          <w:tcPr>
            <w:tcW w:w="3085" w:type="dxa"/>
          </w:tcPr>
          <w:p w14:paraId="4F2B6881" w14:textId="77777777" w:rsidR="009E313D" w:rsidRPr="001B0937" w:rsidRDefault="009E313D" w:rsidP="009E313D">
            <w:pPr>
              <w:autoSpaceDE w:val="0"/>
              <w:autoSpaceDN w:val="0"/>
              <w:adjustRightInd w:val="0"/>
              <w:rPr>
                <w:rFonts w:eastAsia="Calibri"/>
                <w:color w:val="000000"/>
                <w:sz w:val="24"/>
                <w:szCs w:val="24"/>
              </w:rPr>
            </w:pPr>
            <w:r w:rsidRPr="001B0937">
              <w:rPr>
                <w:rFonts w:eastAsia="Calibri"/>
                <w:color w:val="000000"/>
                <w:sz w:val="24"/>
                <w:szCs w:val="24"/>
              </w:rPr>
              <w:t>Подписи</w:t>
            </w:r>
            <w:r>
              <w:rPr>
                <w:rFonts w:eastAsia="Calibri"/>
                <w:color w:val="000000"/>
                <w:sz w:val="24"/>
                <w:szCs w:val="24"/>
              </w:rPr>
              <w:t xml:space="preserve"> членов комиссии</w:t>
            </w:r>
            <w:r w:rsidRPr="001B0937">
              <w:rPr>
                <w:rFonts w:eastAsia="Calibri"/>
                <w:color w:val="000000"/>
                <w:sz w:val="24"/>
                <w:szCs w:val="24"/>
              </w:rPr>
              <w:t xml:space="preserve">: </w:t>
            </w:r>
          </w:p>
        </w:tc>
        <w:tc>
          <w:tcPr>
            <w:tcW w:w="1701" w:type="dxa"/>
            <w:tcBorders>
              <w:bottom w:val="single" w:sz="4" w:space="0" w:color="000000"/>
            </w:tcBorders>
          </w:tcPr>
          <w:p w14:paraId="4F54EAB7" w14:textId="77777777" w:rsidR="009E313D" w:rsidRPr="001B0937" w:rsidRDefault="009E313D" w:rsidP="009E313D">
            <w:pPr>
              <w:autoSpaceDE w:val="0"/>
              <w:autoSpaceDN w:val="0"/>
              <w:adjustRightInd w:val="0"/>
              <w:jc w:val="center"/>
              <w:rPr>
                <w:rFonts w:eastAsia="Calibri"/>
                <w:color w:val="000000"/>
                <w:sz w:val="24"/>
                <w:szCs w:val="24"/>
                <w:vertAlign w:val="superscript"/>
              </w:rPr>
            </w:pPr>
          </w:p>
        </w:tc>
        <w:tc>
          <w:tcPr>
            <w:tcW w:w="1985" w:type="dxa"/>
            <w:tcBorders>
              <w:bottom w:val="single" w:sz="4" w:space="0" w:color="000000"/>
            </w:tcBorders>
          </w:tcPr>
          <w:p w14:paraId="07BD3DC2" w14:textId="77777777" w:rsidR="009E313D" w:rsidRPr="001B0937" w:rsidRDefault="009E313D" w:rsidP="009E313D">
            <w:pPr>
              <w:autoSpaceDE w:val="0"/>
              <w:autoSpaceDN w:val="0"/>
              <w:adjustRightInd w:val="0"/>
              <w:jc w:val="center"/>
              <w:rPr>
                <w:rFonts w:eastAsia="Calibri"/>
                <w:color w:val="000000"/>
                <w:sz w:val="24"/>
                <w:szCs w:val="24"/>
                <w:vertAlign w:val="superscript"/>
              </w:rPr>
            </w:pPr>
          </w:p>
        </w:tc>
      </w:tr>
      <w:tr w:rsidR="009E313D" w:rsidRPr="001B0937" w14:paraId="258FBF7C" w14:textId="77777777" w:rsidTr="009E313D">
        <w:tc>
          <w:tcPr>
            <w:tcW w:w="3085" w:type="dxa"/>
          </w:tcPr>
          <w:p w14:paraId="7A3C8CAB" w14:textId="77777777" w:rsidR="009E313D" w:rsidRPr="001B0937" w:rsidRDefault="009E313D" w:rsidP="009E313D">
            <w:pPr>
              <w:autoSpaceDE w:val="0"/>
              <w:autoSpaceDN w:val="0"/>
              <w:adjustRightInd w:val="0"/>
              <w:rPr>
                <w:rFonts w:eastAsia="Calibri"/>
                <w:color w:val="000000"/>
                <w:sz w:val="24"/>
                <w:szCs w:val="24"/>
              </w:rPr>
            </w:pPr>
          </w:p>
        </w:tc>
        <w:tc>
          <w:tcPr>
            <w:tcW w:w="1701" w:type="dxa"/>
            <w:tcBorders>
              <w:top w:val="single" w:sz="4" w:space="0" w:color="000000"/>
            </w:tcBorders>
          </w:tcPr>
          <w:p w14:paraId="7FED889C" w14:textId="77777777" w:rsidR="009E313D" w:rsidRPr="001B0937" w:rsidRDefault="009E313D" w:rsidP="009E313D">
            <w:pPr>
              <w:autoSpaceDE w:val="0"/>
              <w:autoSpaceDN w:val="0"/>
              <w:adjustRightInd w:val="0"/>
              <w:jc w:val="center"/>
              <w:rPr>
                <w:rFonts w:eastAsia="Calibri"/>
                <w:color w:val="000000"/>
                <w:sz w:val="24"/>
                <w:szCs w:val="24"/>
                <w:vertAlign w:val="superscript"/>
              </w:rPr>
            </w:pPr>
            <w:r w:rsidRPr="001B0937">
              <w:rPr>
                <w:rFonts w:eastAsia="Calibri"/>
                <w:color w:val="000000"/>
                <w:sz w:val="24"/>
                <w:szCs w:val="24"/>
                <w:vertAlign w:val="superscript"/>
              </w:rPr>
              <w:t>подпись</w:t>
            </w:r>
          </w:p>
        </w:tc>
        <w:tc>
          <w:tcPr>
            <w:tcW w:w="1985" w:type="dxa"/>
            <w:tcBorders>
              <w:top w:val="single" w:sz="4" w:space="0" w:color="000000"/>
            </w:tcBorders>
          </w:tcPr>
          <w:p w14:paraId="569ECF9E" w14:textId="77777777" w:rsidR="009E313D" w:rsidRPr="001B0937" w:rsidRDefault="009E313D" w:rsidP="009E313D">
            <w:pPr>
              <w:autoSpaceDE w:val="0"/>
              <w:autoSpaceDN w:val="0"/>
              <w:adjustRightInd w:val="0"/>
              <w:jc w:val="center"/>
              <w:rPr>
                <w:rFonts w:eastAsia="Calibri"/>
                <w:color w:val="000000"/>
                <w:sz w:val="24"/>
                <w:szCs w:val="24"/>
                <w:vertAlign w:val="superscript"/>
              </w:rPr>
            </w:pPr>
            <w:r w:rsidRPr="001B0937">
              <w:rPr>
                <w:rFonts w:eastAsia="Calibri"/>
                <w:color w:val="000000"/>
                <w:sz w:val="24"/>
                <w:szCs w:val="24"/>
                <w:vertAlign w:val="superscript"/>
              </w:rPr>
              <w:t>И.О. Фамилия</w:t>
            </w:r>
          </w:p>
        </w:tc>
      </w:tr>
      <w:tr w:rsidR="009E313D" w:rsidRPr="001B0937" w14:paraId="0CB4C955" w14:textId="77777777" w:rsidTr="009E313D">
        <w:tc>
          <w:tcPr>
            <w:tcW w:w="3085" w:type="dxa"/>
          </w:tcPr>
          <w:p w14:paraId="16B1BEC8" w14:textId="77777777" w:rsidR="009E313D" w:rsidRPr="001B0937" w:rsidRDefault="009E313D" w:rsidP="009E313D">
            <w:pPr>
              <w:autoSpaceDE w:val="0"/>
              <w:autoSpaceDN w:val="0"/>
              <w:adjustRightInd w:val="0"/>
              <w:rPr>
                <w:rFonts w:eastAsia="Calibri"/>
                <w:color w:val="000000"/>
                <w:sz w:val="24"/>
                <w:szCs w:val="24"/>
              </w:rPr>
            </w:pPr>
          </w:p>
        </w:tc>
        <w:tc>
          <w:tcPr>
            <w:tcW w:w="1701" w:type="dxa"/>
            <w:tcBorders>
              <w:bottom w:val="single" w:sz="4" w:space="0" w:color="000000"/>
            </w:tcBorders>
          </w:tcPr>
          <w:p w14:paraId="3BF0C41E" w14:textId="77777777" w:rsidR="009E313D" w:rsidRPr="001B0937" w:rsidRDefault="009E313D" w:rsidP="009E313D">
            <w:pPr>
              <w:autoSpaceDE w:val="0"/>
              <w:autoSpaceDN w:val="0"/>
              <w:adjustRightInd w:val="0"/>
              <w:jc w:val="center"/>
              <w:rPr>
                <w:rFonts w:eastAsia="Calibri"/>
                <w:color w:val="000000"/>
                <w:sz w:val="24"/>
                <w:szCs w:val="24"/>
                <w:vertAlign w:val="superscript"/>
              </w:rPr>
            </w:pPr>
          </w:p>
        </w:tc>
        <w:tc>
          <w:tcPr>
            <w:tcW w:w="1985" w:type="dxa"/>
            <w:tcBorders>
              <w:bottom w:val="single" w:sz="4" w:space="0" w:color="000000"/>
            </w:tcBorders>
          </w:tcPr>
          <w:p w14:paraId="1EA074FD" w14:textId="77777777" w:rsidR="009E313D" w:rsidRPr="001B0937" w:rsidRDefault="009E313D" w:rsidP="009E313D">
            <w:pPr>
              <w:autoSpaceDE w:val="0"/>
              <w:autoSpaceDN w:val="0"/>
              <w:adjustRightInd w:val="0"/>
              <w:jc w:val="center"/>
              <w:rPr>
                <w:rFonts w:eastAsia="Calibri"/>
                <w:color w:val="000000"/>
                <w:sz w:val="24"/>
                <w:szCs w:val="24"/>
                <w:vertAlign w:val="superscript"/>
              </w:rPr>
            </w:pPr>
          </w:p>
        </w:tc>
      </w:tr>
      <w:tr w:rsidR="009E313D" w:rsidRPr="001B0937" w14:paraId="1E2E32A3" w14:textId="77777777" w:rsidTr="009E313D">
        <w:tc>
          <w:tcPr>
            <w:tcW w:w="3085" w:type="dxa"/>
          </w:tcPr>
          <w:p w14:paraId="0E9C76EE" w14:textId="77777777" w:rsidR="009E313D" w:rsidRPr="001B0937" w:rsidRDefault="009E313D" w:rsidP="009E313D">
            <w:pPr>
              <w:autoSpaceDE w:val="0"/>
              <w:autoSpaceDN w:val="0"/>
              <w:adjustRightInd w:val="0"/>
              <w:rPr>
                <w:rFonts w:eastAsia="Calibri"/>
                <w:color w:val="000000"/>
                <w:sz w:val="24"/>
                <w:szCs w:val="24"/>
              </w:rPr>
            </w:pPr>
          </w:p>
        </w:tc>
        <w:tc>
          <w:tcPr>
            <w:tcW w:w="1701" w:type="dxa"/>
            <w:tcBorders>
              <w:top w:val="single" w:sz="4" w:space="0" w:color="000000"/>
            </w:tcBorders>
          </w:tcPr>
          <w:p w14:paraId="238B5304" w14:textId="77777777" w:rsidR="009E313D" w:rsidRPr="001B0937" w:rsidRDefault="009E313D" w:rsidP="009E313D">
            <w:pPr>
              <w:autoSpaceDE w:val="0"/>
              <w:autoSpaceDN w:val="0"/>
              <w:adjustRightInd w:val="0"/>
              <w:jc w:val="center"/>
              <w:rPr>
                <w:rFonts w:eastAsia="Calibri"/>
                <w:color w:val="000000"/>
                <w:sz w:val="24"/>
                <w:szCs w:val="24"/>
                <w:vertAlign w:val="superscript"/>
              </w:rPr>
            </w:pPr>
            <w:r w:rsidRPr="001B0937">
              <w:rPr>
                <w:rFonts w:eastAsia="Calibri"/>
                <w:color w:val="000000"/>
                <w:sz w:val="24"/>
                <w:szCs w:val="24"/>
                <w:vertAlign w:val="superscript"/>
              </w:rPr>
              <w:t>подпись</w:t>
            </w:r>
          </w:p>
        </w:tc>
        <w:tc>
          <w:tcPr>
            <w:tcW w:w="1985" w:type="dxa"/>
            <w:tcBorders>
              <w:top w:val="single" w:sz="4" w:space="0" w:color="000000"/>
            </w:tcBorders>
          </w:tcPr>
          <w:p w14:paraId="32FC9007" w14:textId="77777777" w:rsidR="009E313D" w:rsidRPr="001B0937" w:rsidRDefault="009E313D" w:rsidP="009E313D">
            <w:pPr>
              <w:autoSpaceDE w:val="0"/>
              <w:autoSpaceDN w:val="0"/>
              <w:adjustRightInd w:val="0"/>
              <w:jc w:val="center"/>
              <w:rPr>
                <w:rFonts w:eastAsia="Calibri"/>
                <w:color w:val="000000"/>
                <w:sz w:val="24"/>
                <w:szCs w:val="24"/>
                <w:vertAlign w:val="superscript"/>
              </w:rPr>
            </w:pPr>
            <w:r w:rsidRPr="001B0937">
              <w:rPr>
                <w:rFonts w:eastAsia="Calibri"/>
                <w:color w:val="000000"/>
                <w:sz w:val="24"/>
                <w:szCs w:val="24"/>
                <w:vertAlign w:val="superscript"/>
              </w:rPr>
              <w:t>И.О. Фамилия</w:t>
            </w:r>
          </w:p>
        </w:tc>
      </w:tr>
      <w:tr w:rsidR="009E313D" w:rsidRPr="001B0937" w14:paraId="3DC8F221" w14:textId="77777777" w:rsidTr="009E313D">
        <w:tc>
          <w:tcPr>
            <w:tcW w:w="3085" w:type="dxa"/>
          </w:tcPr>
          <w:p w14:paraId="6D5965BD" w14:textId="77777777" w:rsidR="009E313D" w:rsidRPr="001B0937" w:rsidRDefault="009E313D" w:rsidP="009E313D">
            <w:pPr>
              <w:autoSpaceDE w:val="0"/>
              <w:autoSpaceDN w:val="0"/>
              <w:adjustRightInd w:val="0"/>
              <w:rPr>
                <w:rFonts w:eastAsia="Calibri"/>
                <w:color w:val="000000"/>
                <w:sz w:val="24"/>
                <w:szCs w:val="24"/>
              </w:rPr>
            </w:pPr>
          </w:p>
        </w:tc>
        <w:tc>
          <w:tcPr>
            <w:tcW w:w="1701" w:type="dxa"/>
            <w:tcBorders>
              <w:bottom w:val="single" w:sz="4" w:space="0" w:color="000000"/>
            </w:tcBorders>
          </w:tcPr>
          <w:p w14:paraId="19A0EB4A" w14:textId="77777777" w:rsidR="009E313D" w:rsidRPr="001B0937" w:rsidRDefault="009E313D" w:rsidP="009E313D">
            <w:pPr>
              <w:autoSpaceDE w:val="0"/>
              <w:autoSpaceDN w:val="0"/>
              <w:adjustRightInd w:val="0"/>
              <w:jc w:val="center"/>
              <w:rPr>
                <w:rFonts w:eastAsia="Calibri"/>
                <w:color w:val="000000"/>
                <w:sz w:val="24"/>
                <w:szCs w:val="24"/>
                <w:vertAlign w:val="superscript"/>
              </w:rPr>
            </w:pPr>
          </w:p>
        </w:tc>
        <w:tc>
          <w:tcPr>
            <w:tcW w:w="1985" w:type="dxa"/>
            <w:tcBorders>
              <w:bottom w:val="single" w:sz="4" w:space="0" w:color="000000"/>
            </w:tcBorders>
          </w:tcPr>
          <w:p w14:paraId="4D6F3173" w14:textId="77777777" w:rsidR="009E313D" w:rsidRPr="001B0937" w:rsidRDefault="009E313D" w:rsidP="009E313D">
            <w:pPr>
              <w:autoSpaceDE w:val="0"/>
              <w:autoSpaceDN w:val="0"/>
              <w:adjustRightInd w:val="0"/>
              <w:jc w:val="center"/>
              <w:rPr>
                <w:rFonts w:eastAsia="Calibri"/>
                <w:color w:val="000000"/>
                <w:sz w:val="24"/>
                <w:szCs w:val="24"/>
                <w:vertAlign w:val="superscript"/>
              </w:rPr>
            </w:pPr>
          </w:p>
        </w:tc>
      </w:tr>
      <w:tr w:rsidR="009E313D" w:rsidRPr="001B0937" w14:paraId="33510926" w14:textId="77777777" w:rsidTr="009E313D">
        <w:tc>
          <w:tcPr>
            <w:tcW w:w="3085" w:type="dxa"/>
          </w:tcPr>
          <w:p w14:paraId="60FD9E4C" w14:textId="77777777" w:rsidR="009E313D" w:rsidRPr="001B0937" w:rsidRDefault="009E313D" w:rsidP="009E313D">
            <w:pPr>
              <w:autoSpaceDE w:val="0"/>
              <w:autoSpaceDN w:val="0"/>
              <w:adjustRightInd w:val="0"/>
              <w:rPr>
                <w:rFonts w:eastAsia="Calibri"/>
                <w:color w:val="000000"/>
                <w:sz w:val="24"/>
                <w:szCs w:val="24"/>
              </w:rPr>
            </w:pPr>
          </w:p>
        </w:tc>
        <w:tc>
          <w:tcPr>
            <w:tcW w:w="1701" w:type="dxa"/>
            <w:tcBorders>
              <w:top w:val="single" w:sz="4" w:space="0" w:color="000000"/>
            </w:tcBorders>
          </w:tcPr>
          <w:p w14:paraId="7CAEC04B" w14:textId="77777777" w:rsidR="009E313D" w:rsidRPr="001B0937" w:rsidRDefault="009E313D" w:rsidP="009E313D">
            <w:pPr>
              <w:autoSpaceDE w:val="0"/>
              <w:autoSpaceDN w:val="0"/>
              <w:adjustRightInd w:val="0"/>
              <w:jc w:val="center"/>
              <w:rPr>
                <w:rFonts w:eastAsia="Calibri"/>
                <w:color w:val="000000"/>
                <w:sz w:val="24"/>
                <w:szCs w:val="24"/>
                <w:vertAlign w:val="superscript"/>
              </w:rPr>
            </w:pPr>
            <w:r w:rsidRPr="001B0937">
              <w:rPr>
                <w:rFonts w:eastAsia="Calibri"/>
                <w:color w:val="000000"/>
                <w:sz w:val="24"/>
                <w:szCs w:val="24"/>
                <w:vertAlign w:val="superscript"/>
              </w:rPr>
              <w:t>подпись</w:t>
            </w:r>
          </w:p>
        </w:tc>
        <w:tc>
          <w:tcPr>
            <w:tcW w:w="1985" w:type="dxa"/>
            <w:tcBorders>
              <w:top w:val="single" w:sz="4" w:space="0" w:color="000000"/>
            </w:tcBorders>
          </w:tcPr>
          <w:p w14:paraId="5713F2A8" w14:textId="77777777" w:rsidR="009E313D" w:rsidRPr="001B0937" w:rsidRDefault="009E313D" w:rsidP="009E313D">
            <w:pPr>
              <w:autoSpaceDE w:val="0"/>
              <w:autoSpaceDN w:val="0"/>
              <w:adjustRightInd w:val="0"/>
              <w:jc w:val="center"/>
              <w:rPr>
                <w:rFonts w:eastAsia="Calibri"/>
                <w:color w:val="000000"/>
                <w:sz w:val="24"/>
                <w:szCs w:val="24"/>
                <w:vertAlign w:val="superscript"/>
              </w:rPr>
            </w:pPr>
            <w:r w:rsidRPr="001B0937">
              <w:rPr>
                <w:rFonts w:eastAsia="Calibri"/>
                <w:color w:val="000000"/>
                <w:sz w:val="24"/>
                <w:szCs w:val="24"/>
                <w:vertAlign w:val="superscript"/>
              </w:rPr>
              <w:t>И.О. Фамилия</w:t>
            </w:r>
          </w:p>
        </w:tc>
      </w:tr>
      <w:tr w:rsidR="009E313D" w:rsidRPr="001B0937" w14:paraId="6D43414F" w14:textId="77777777" w:rsidTr="009E313D">
        <w:tc>
          <w:tcPr>
            <w:tcW w:w="3085" w:type="dxa"/>
          </w:tcPr>
          <w:p w14:paraId="46D8C2C8" w14:textId="77777777" w:rsidR="009E313D" w:rsidRPr="001B0937" w:rsidRDefault="009E313D" w:rsidP="009E313D">
            <w:pPr>
              <w:autoSpaceDE w:val="0"/>
              <w:autoSpaceDN w:val="0"/>
              <w:adjustRightInd w:val="0"/>
              <w:rPr>
                <w:rFonts w:eastAsia="Calibri"/>
                <w:color w:val="000000"/>
                <w:sz w:val="24"/>
                <w:szCs w:val="24"/>
              </w:rPr>
            </w:pPr>
          </w:p>
        </w:tc>
        <w:tc>
          <w:tcPr>
            <w:tcW w:w="1701" w:type="dxa"/>
            <w:tcBorders>
              <w:bottom w:val="single" w:sz="4" w:space="0" w:color="000000"/>
            </w:tcBorders>
          </w:tcPr>
          <w:p w14:paraId="04B5538B" w14:textId="77777777" w:rsidR="009E313D" w:rsidRPr="001B0937" w:rsidRDefault="009E313D" w:rsidP="009E313D">
            <w:pPr>
              <w:autoSpaceDE w:val="0"/>
              <w:autoSpaceDN w:val="0"/>
              <w:adjustRightInd w:val="0"/>
              <w:jc w:val="center"/>
              <w:rPr>
                <w:rFonts w:eastAsia="Calibri"/>
                <w:color w:val="000000"/>
                <w:sz w:val="24"/>
                <w:szCs w:val="24"/>
                <w:vertAlign w:val="superscript"/>
              </w:rPr>
            </w:pPr>
          </w:p>
        </w:tc>
        <w:tc>
          <w:tcPr>
            <w:tcW w:w="1985" w:type="dxa"/>
            <w:tcBorders>
              <w:bottom w:val="single" w:sz="4" w:space="0" w:color="000000"/>
            </w:tcBorders>
          </w:tcPr>
          <w:p w14:paraId="3B52A9A7" w14:textId="77777777" w:rsidR="009E313D" w:rsidRPr="001B0937" w:rsidRDefault="009E313D" w:rsidP="009E313D">
            <w:pPr>
              <w:autoSpaceDE w:val="0"/>
              <w:autoSpaceDN w:val="0"/>
              <w:adjustRightInd w:val="0"/>
              <w:jc w:val="center"/>
              <w:rPr>
                <w:rFonts w:eastAsia="Calibri"/>
                <w:color w:val="000000"/>
                <w:sz w:val="24"/>
                <w:szCs w:val="24"/>
                <w:vertAlign w:val="superscript"/>
              </w:rPr>
            </w:pPr>
          </w:p>
        </w:tc>
      </w:tr>
      <w:tr w:rsidR="009E313D" w:rsidRPr="001B0937" w14:paraId="6FD512F2" w14:textId="77777777" w:rsidTr="009E313D">
        <w:tc>
          <w:tcPr>
            <w:tcW w:w="3085" w:type="dxa"/>
          </w:tcPr>
          <w:p w14:paraId="482D6524" w14:textId="77777777" w:rsidR="009E313D" w:rsidRPr="001B0937" w:rsidRDefault="009E313D" w:rsidP="009E313D">
            <w:pPr>
              <w:autoSpaceDE w:val="0"/>
              <w:autoSpaceDN w:val="0"/>
              <w:adjustRightInd w:val="0"/>
              <w:rPr>
                <w:rFonts w:eastAsia="Calibri"/>
                <w:color w:val="000000"/>
                <w:sz w:val="24"/>
                <w:szCs w:val="24"/>
              </w:rPr>
            </w:pPr>
          </w:p>
        </w:tc>
        <w:tc>
          <w:tcPr>
            <w:tcW w:w="1701" w:type="dxa"/>
            <w:tcBorders>
              <w:top w:val="single" w:sz="4" w:space="0" w:color="000000"/>
            </w:tcBorders>
          </w:tcPr>
          <w:p w14:paraId="108DF038" w14:textId="77777777" w:rsidR="009E313D" w:rsidRPr="001B0937" w:rsidRDefault="009E313D" w:rsidP="009E313D">
            <w:pPr>
              <w:autoSpaceDE w:val="0"/>
              <w:autoSpaceDN w:val="0"/>
              <w:adjustRightInd w:val="0"/>
              <w:jc w:val="center"/>
              <w:rPr>
                <w:rFonts w:eastAsia="Calibri"/>
                <w:color w:val="000000"/>
                <w:sz w:val="24"/>
                <w:szCs w:val="24"/>
                <w:vertAlign w:val="superscript"/>
              </w:rPr>
            </w:pPr>
            <w:r w:rsidRPr="001B0937">
              <w:rPr>
                <w:rFonts w:eastAsia="Calibri"/>
                <w:color w:val="000000"/>
                <w:sz w:val="24"/>
                <w:szCs w:val="24"/>
                <w:vertAlign w:val="superscript"/>
              </w:rPr>
              <w:t>подпись</w:t>
            </w:r>
          </w:p>
        </w:tc>
        <w:tc>
          <w:tcPr>
            <w:tcW w:w="1985" w:type="dxa"/>
            <w:tcBorders>
              <w:top w:val="single" w:sz="4" w:space="0" w:color="000000"/>
            </w:tcBorders>
          </w:tcPr>
          <w:p w14:paraId="30455B87" w14:textId="77777777" w:rsidR="009E313D" w:rsidRPr="001B0937" w:rsidRDefault="009E313D" w:rsidP="009E313D">
            <w:pPr>
              <w:autoSpaceDE w:val="0"/>
              <w:autoSpaceDN w:val="0"/>
              <w:adjustRightInd w:val="0"/>
              <w:jc w:val="center"/>
              <w:rPr>
                <w:rFonts w:eastAsia="Calibri"/>
                <w:color w:val="000000"/>
                <w:sz w:val="24"/>
                <w:szCs w:val="24"/>
                <w:vertAlign w:val="superscript"/>
              </w:rPr>
            </w:pPr>
            <w:r w:rsidRPr="001B0937">
              <w:rPr>
                <w:rFonts w:eastAsia="Calibri"/>
                <w:color w:val="000000"/>
                <w:sz w:val="24"/>
                <w:szCs w:val="24"/>
                <w:vertAlign w:val="superscript"/>
              </w:rPr>
              <w:t>И.О. Фамилия</w:t>
            </w:r>
          </w:p>
        </w:tc>
      </w:tr>
      <w:tr w:rsidR="009E313D" w:rsidRPr="001B0937" w14:paraId="720866CF" w14:textId="77777777" w:rsidTr="009E313D">
        <w:tc>
          <w:tcPr>
            <w:tcW w:w="3085" w:type="dxa"/>
          </w:tcPr>
          <w:p w14:paraId="5C44C400" w14:textId="77777777" w:rsidR="009E313D" w:rsidRPr="001B0937" w:rsidRDefault="009E313D" w:rsidP="009E313D">
            <w:pPr>
              <w:autoSpaceDE w:val="0"/>
              <w:autoSpaceDN w:val="0"/>
              <w:adjustRightInd w:val="0"/>
              <w:rPr>
                <w:rFonts w:eastAsia="Calibri"/>
                <w:color w:val="000000"/>
                <w:sz w:val="24"/>
                <w:szCs w:val="24"/>
              </w:rPr>
            </w:pPr>
          </w:p>
        </w:tc>
        <w:tc>
          <w:tcPr>
            <w:tcW w:w="1701" w:type="dxa"/>
            <w:tcBorders>
              <w:bottom w:val="single" w:sz="4" w:space="0" w:color="000000"/>
            </w:tcBorders>
          </w:tcPr>
          <w:p w14:paraId="55201807" w14:textId="77777777" w:rsidR="009E313D" w:rsidRPr="001B0937" w:rsidRDefault="009E313D" w:rsidP="009E313D">
            <w:pPr>
              <w:autoSpaceDE w:val="0"/>
              <w:autoSpaceDN w:val="0"/>
              <w:adjustRightInd w:val="0"/>
              <w:jc w:val="center"/>
              <w:rPr>
                <w:rFonts w:eastAsia="Calibri"/>
                <w:color w:val="000000"/>
                <w:sz w:val="24"/>
                <w:szCs w:val="24"/>
                <w:vertAlign w:val="superscript"/>
              </w:rPr>
            </w:pPr>
          </w:p>
        </w:tc>
        <w:tc>
          <w:tcPr>
            <w:tcW w:w="1985" w:type="dxa"/>
            <w:tcBorders>
              <w:bottom w:val="single" w:sz="4" w:space="0" w:color="000000"/>
            </w:tcBorders>
          </w:tcPr>
          <w:p w14:paraId="4B46B130" w14:textId="77777777" w:rsidR="009E313D" w:rsidRPr="001B0937" w:rsidRDefault="009E313D" w:rsidP="009E313D">
            <w:pPr>
              <w:autoSpaceDE w:val="0"/>
              <w:autoSpaceDN w:val="0"/>
              <w:adjustRightInd w:val="0"/>
              <w:jc w:val="center"/>
              <w:rPr>
                <w:rFonts w:eastAsia="Calibri"/>
                <w:color w:val="000000"/>
                <w:sz w:val="24"/>
                <w:szCs w:val="24"/>
                <w:vertAlign w:val="superscript"/>
              </w:rPr>
            </w:pPr>
          </w:p>
        </w:tc>
      </w:tr>
      <w:tr w:rsidR="009E313D" w:rsidRPr="001B0937" w14:paraId="6EEC273F" w14:textId="77777777" w:rsidTr="009E313D">
        <w:tc>
          <w:tcPr>
            <w:tcW w:w="3085" w:type="dxa"/>
          </w:tcPr>
          <w:p w14:paraId="475D1460" w14:textId="77777777" w:rsidR="009E313D" w:rsidRPr="001B0937" w:rsidRDefault="009E313D" w:rsidP="009E313D">
            <w:pPr>
              <w:autoSpaceDE w:val="0"/>
              <w:autoSpaceDN w:val="0"/>
              <w:adjustRightInd w:val="0"/>
              <w:rPr>
                <w:rFonts w:eastAsia="Calibri"/>
                <w:color w:val="000000"/>
                <w:sz w:val="24"/>
                <w:szCs w:val="24"/>
              </w:rPr>
            </w:pPr>
          </w:p>
        </w:tc>
        <w:tc>
          <w:tcPr>
            <w:tcW w:w="1701" w:type="dxa"/>
            <w:tcBorders>
              <w:top w:val="single" w:sz="4" w:space="0" w:color="000000"/>
            </w:tcBorders>
          </w:tcPr>
          <w:p w14:paraId="58E38668" w14:textId="77777777" w:rsidR="009E313D" w:rsidRPr="001B0937" w:rsidRDefault="009E313D" w:rsidP="009E313D">
            <w:pPr>
              <w:autoSpaceDE w:val="0"/>
              <w:autoSpaceDN w:val="0"/>
              <w:adjustRightInd w:val="0"/>
              <w:jc w:val="center"/>
              <w:rPr>
                <w:rFonts w:eastAsia="Calibri"/>
                <w:color w:val="000000"/>
                <w:sz w:val="24"/>
                <w:szCs w:val="24"/>
                <w:vertAlign w:val="superscript"/>
              </w:rPr>
            </w:pPr>
            <w:r w:rsidRPr="001B0937">
              <w:rPr>
                <w:rFonts w:eastAsia="Calibri"/>
                <w:color w:val="000000"/>
                <w:sz w:val="24"/>
                <w:szCs w:val="24"/>
                <w:vertAlign w:val="superscript"/>
              </w:rPr>
              <w:t>подпись</w:t>
            </w:r>
          </w:p>
        </w:tc>
        <w:tc>
          <w:tcPr>
            <w:tcW w:w="1985" w:type="dxa"/>
            <w:tcBorders>
              <w:top w:val="single" w:sz="4" w:space="0" w:color="000000"/>
            </w:tcBorders>
          </w:tcPr>
          <w:p w14:paraId="2BA83453" w14:textId="77777777" w:rsidR="009E313D" w:rsidRPr="001B0937" w:rsidRDefault="009E313D" w:rsidP="009E313D">
            <w:pPr>
              <w:autoSpaceDE w:val="0"/>
              <w:autoSpaceDN w:val="0"/>
              <w:adjustRightInd w:val="0"/>
              <w:jc w:val="center"/>
              <w:rPr>
                <w:rFonts w:eastAsia="Calibri"/>
                <w:color w:val="000000"/>
                <w:sz w:val="24"/>
                <w:szCs w:val="24"/>
                <w:vertAlign w:val="superscript"/>
              </w:rPr>
            </w:pPr>
            <w:r w:rsidRPr="001B0937">
              <w:rPr>
                <w:rFonts w:eastAsia="Calibri"/>
                <w:color w:val="000000"/>
                <w:sz w:val="24"/>
                <w:szCs w:val="24"/>
                <w:vertAlign w:val="superscript"/>
              </w:rPr>
              <w:t>И.О. Фамилия</w:t>
            </w:r>
          </w:p>
        </w:tc>
      </w:tr>
    </w:tbl>
    <w:p w14:paraId="74AA8695" w14:textId="77777777" w:rsidR="009E313D" w:rsidRPr="00E1739D" w:rsidRDefault="009E313D" w:rsidP="009E313D">
      <w:pPr>
        <w:tabs>
          <w:tab w:val="left" w:pos="3912"/>
        </w:tabs>
        <w:autoSpaceDE w:val="0"/>
        <w:autoSpaceDN w:val="0"/>
        <w:adjustRightInd w:val="0"/>
        <w:rPr>
          <w:rFonts w:eastAsia="Calibri"/>
          <w:color w:val="000000"/>
          <w:sz w:val="23"/>
          <w:szCs w:val="23"/>
        </w:rPr>
      </w:pPr>
    </w:p>
    <w:p w14:paraId="4CF9F525" w14:textId="77777777" w:rsidR="009E313D" w:rsidRPr="00E1739D" w:rsidRDefault="009E313D" w:rsidP="009E313D">
      <w:pPr>
        <w:autoSpaceDE w:val="0"/>
        <w:autoSpaceDN w:val="0"/>
        <w:adjustRightInd w:val="0"/>
        <w:rPr>
          <w:rFonts w:eastAsia="Calibri"/>
          <w:color w:val="000000"/>
          <w:sz w:val="23"/>
          <w:szCs w:val="23"/>
        </w:rPr>
      </w:pPr>
      <w:r w:rsidRPr="009C787F">
        <w:rPr>
          <w:rFonts w:eastAsia="Calibri"/>
          <w:color w:val="000000"/>
          <w:sz w:val="24"/>
          <w:szCs w:val="23"/>
        </w:rPr>
        <w:t>Способ уничтожения</w:t>
      </w:r>
      <w:r w:rsidRPr="00E1739D">
        <w:rPr>
          <w:rFonts w:eastAsia="Calibri"/>
          <w:color w:val="000000"/>
          <w:sz w:val="23"/>
          <w:szCs w:val="23"/>
        </w:rPr>
        <w:t xml:space="preserve"> ______</w:t>
      </w:r>
      <w:r>
        <w:rPr>
          <w:rFonts w:eastAsia="Calibri"/>
          <w:color w:val="000000"/>
          <w:sz w:val="23"/>
          <w:szCs w:val="23"/>
        </w:rPr>
        <w:t>_</w:t>
      </w:r>
      <w:r w:rsidRPr="00E1739D">
        <w:rPr>
          <w:rFonts w:eastAsia="Calibri"/>
          <w:color w:val="000000"/>
          <w:sz w:val="23"/>
          <w:szCs w:val="23"/>
        </w:rPr>
        <w:t>___________________________</w:t>
      </w:r>
      <w:r>
        <w:rPr>
          <w:rFonts w:eastAsia="Calibri"/>
          <w:color w:val="000000"/>
          <w:sz w:val="23"/>
          <w:szCs w:val="23"/>
        </w:rPr>
        <w:t>____________</w:t>
      </w:r>
      <w:r w:rsidRPr="00E1739D">
        <w:rPr>
          <w:rFonts w:eastAsia="Calibri"/>
          <w:color w:val="000000"/>
          <w:sz w:val="23"/>
          <w:szCs w:val="23"/>
        </w:rPr>
        <w:t>_________________: ___________________________________________________________________________________</w:t>
      </w:r>
    </w:p>
    <w:p w14:paraId="2C3E5F63" w14:textId="77777777" w:rsidR="009E313D" w:rsidRPr="00E1739D" w:rsidRDefault="009E313D" w:rsidP="009E313D">
      <w:pPr>
        <w:autoSpaceDE w:val="0"/>
        <w:autoSpaceDN w:val="0"/>
        <w:adjustRightInd w:val="0"/>
        <w:rPr>
          <w:rFonts w:eastAsia="Calibri"/>
          <w:color w:val="000000"/>
          <w:sz w:val="23"/>
          <w:szCs w:val="23"/>
        </w:rPr>
      </w:pPr>
      <w:r w:rsidRPr="009C787F">
        <w:rPr>
          <w:rFonts w:eastAsia="Calibri"/>
          <w:color w:val="000000"/>
          <w:sz w:val="24"/>
          <w:szCs w:val="23"/>
        </w:rPr>
        <w:lastRenderedPageBreak/>
        <w:t>Место и время уничтожения печатей и штампов</w:t>
      </w:r>
      <w:r>
        <w:rPr>
          <w:rFonts w:eastAsia="Calibri"/>
          <w:color w:val="000000"/>
          <w:sz w:val="24"/>
          <w:szCs w:val="23"/>
        </w:rPr>
        <w:t xml:space="preserve"> </w:t>
      </w:r>
      <w:r w:rsidRPr="00E1739D">
        <w:rPr>
          <w:rFonts w:eastAsia="Calibri"/>
          <w:color w:val="000000"/>
          <w:sz w:val="23"/>
          <w:szCs w:val="23"/>
        </w:rPr>
        <w:t>___________</w:t>
      </w:r>
      <w:r>
        <w:rPr>
          <w:rFonts w:eastAsia="Calibri"/>
          <w:color w:val="000000"/>
          <w:sz w:val="23"/>
          <w:szCs w:val="23"/>
        </w:rPr>
        <w:t>_______</w:t>
      </w:r>
      <w:r w:rsidRPr="00E1739D">
        <w:rPr>
          <w:rFonts w:eastAsia="Calibri"/>
          <w:color w:val="000000"/>
          <w:sz w:val="23"/>
          <w:szCs w:val="23"/>
        </w:rPr>
        <w:t xml:space="preserve">_____________________ ___________________________________________________________________________________ </w:t>
      </w:r>
    </w:p>
    <w:p w14:paraId="6FDE35B9" w14:textId="77777777" w:rsidR="009E313D" w:rsidRPr="009C787F" w:rsidRDefault="009E313D" w:rsidP="009E313D">
      <w:pPr>
        <w:autoSpaceDE w:val="0"/>
        <w:autoSpaceDN w:val="0"/>
        <w:adjustRightInd w:val="0"/>
        <w:rPr>
          <w:rFonts w:eastAsia="Calibri"/>
          <w:color w:val="000000"/>
          <w:sz w:val="24"/>
          <w:szCs w:val="23"/>
        </w:rPr>
      </w:pPr>
      <w:r w:rsidRPr="009C787F">
        <w:rPr>
          <w:rFonts w:eastAsia="Calibri"/>
          <w:color w:val="000000"/>
          <w:sz w:val="24"/>
          <w:szCs w:val="23"/>
        </w:rPr>
        <w:t xml:space="preserve">Печати и штампы приведены в состояние, исключающее возможность их восстановления </w:t>
      </w:r>
      <w:r>
        <w:rPr>
          <w:rFonts w:eastAsia="Calibri"/>
          <w:color w:val="000000"/>
          <w:sz w:val="24"/>
          <w:szCs w:val="23"/>
        </w:rPr>
        <w:br/>
      </w:r>
      <w:r w:rsidRPr="009C787F">
        <w:rPr>
          <w:rFonts w:eastAsia="Calibri"/>
          <w:color w:val="000000"/>
          <w:sz w:val="24"/>
          <w:szCs w:val="23"/>
        </w:rPr>
        <w:t xml:space="preserve">и дальнейшего использования. </w:t>
      </w:r>
    </w:p>
    <w:p w14:paraId="3ABFF577" w14:textId="77777777" w:rsidR="009E313D" w:rsidRPr="009C787F" w:rsidRDefault="009E313D" w:rsidP="009E313D">
      <w:pPr>
        <w:autoSpaceDE w:val="0"/>
        <w:autoSpaceDN w:val="0"/>
        <w:adjustRightInd w:val="0"/>
        <w:rPr>
          <w:rFonts w:eastAsia="Calibri"/>
          <w:color w:val="000000"/>
          <w:sz w:val="24"/>
          <w:szCs w:val="23"/>
        </w:rPr>
      </w:pPr>
      <w:r w:rsidRPr="009C787F">
        <w:rPr>
          <w:rFonts w:eastAsia="Calibri"/>
          <w:color w:val="000000"/>
          <w:sz w:val="24"/>
          <w:szCs w:val="23"/>
        </w:rPr>
        <w:t xml:space="preserve">Факт уничтожения печатей и штампов в моем присутствии подтверждаю: </w:t>
      </w:r>
    </w:p>
    <w:tbl>
      <w:tblPr>
        <w:tblStyle w:val="ac"/>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1701"/>
        <w:gridCol w:w="1985"/>
      </w:tblGrid>
      <w:tr w:rsidR="009E313D" w:rsidRPr="001B0937" w14:paraId="7C44C744" w14:textId="77777777" w:rsidTr="009E313D">
        <w:tc>
          <w:tcPr>
            <w:tcW w:w="3085" w:type="dxa"/>
          </w:tcPr>
          <w:p w14:paraId="7138A86D" w14:textId="77777777" w:rsidR="009E313D" w:rsidRPr="001B0937" w:rsidRDefault="009E313D" w:rsidP="009E313D">
            <w:pPr>
              <w:autoSpaceDE w:val="0"/>
              <w:autoSpaceDN w:val="0"/>
              <w:adjustRightInd w:val="0"/>
              <w:rPr>
                <w:rFonts w:eastAsia="Calibri"/>
                <w:color w:val="000000"/>
                <w:sz w:val="24"/>
                <w:szCs w:val="24"/>
              </w:rPr>
            </w:pPr>
            <w:r w:rsidRPr="001B0937">
              <w:rPr>
                <w:rFonts w:eastAsia="Calibri"/>
                <w:color w:val="000000"/>
                <w:sz w:val="24"/>
                <w:szCs w:val="24"/>
              </w:rPr>
              <w:t>Подписи</w:t>
            </w:r>
            <w:r>
              <w:rPr>
                <w:rFonts w:eastAsia="Calibri"/>
                <w:color w:val="000000"/>
                <w:sz w:val="24"/>
                <w:szCs w:val="24"/>
              </w:rPr>
              <w:t xml:space="preserve"> членов комиссии</w:t>
            </w:r>
            <w:r w:rsidRPr="001B0937">
              <w:rPr>
                <w:rFonts w:eastAsia="Calibri"/>
                <w:color w:val="000000"/>
                <w:sz w:val="24"/>
                <w:szCs w:val="24"/>
              </w:rPr>
              <w:t xml:space="preserve">: </w:t>
            </w:r>
          </w:p>
        </w:tc>
        <w:tc>
          <w:tcPr>
            <w:tcW w:w="1701" w:type="dxa"/>
            <w:tcBorders>
              <w:bottom w:val="single" w:sz="4" w:space="0" w:color="000000"/>
            </w:tcBorders>
          </w:tcPr>
          <w:p w14:paraId="25A24167" w14:textId="77777777" w:rsidR="009E313D" w:rsidRPr="001B0937" w:rsidRDefault="009E313D" w:rsidP="009E313D">
            <w:pPr>
              <w:autoSpaceDE w:val="0"/>
              <w:autoSpaceDN w:val="0"/>
              <w:adjustRightInd w:val="0"/>
              <w:jc w:val="center"/>
              <w:rPr>
                <w:rFonts w:eastAsia="Calibri"/>
                <w:color w:val="000000"/>
                <w:sz w:val="24"/>
                <w:szCs w:val="24"/>
                <w:vertAlign w:val="superscript"/>
              </w:rPr>
            </w:pPr>
          </w:p>
        </w:tc>
        <w:tc>
          <w:tcPr>
            <w:tcW w:w="1985" w:type="dxa"/>
            <w:tcBorders>
              <w:bottom w:val="single" w:sz="4" w:space="0" w:color="000000"/>
            </w:tcBorders>
          </w:tcPr>
          <w:p w14:paraId="5CB3E428" w14:textId="77777777" w:rsidR="009E313D" w:rsidRPr="001B0937" w:rsidRDefault="009E313D" w:rsidP="009E313D">
            <w:pPr>
              <w:autoSpaceDE w:val="0"/>
              <w:autoSpaceDN w:val="0"/>
              <w:adjustRightInd w:val="0"/>
              <w:jc w:val="center"/>
              <w:rPr>
                <w:rFonts w:eastAsia="Calibri"/>
                <w:color w:val="000000"/>
                <w:sz w:val="24"/>
                <w:szCs w:val="24"/>
                <w:vertAlign w:val="superscript"/>
              </w:rPr>
            </w:pPr>
          </w:p>
        </w:tc>
      </w:tr>
      <w:tr w:rsidR="009E313D" w:rsidRPr="001B0937" w14:paraId="12F6907E" w14:textId="77777777" w:rsidTr="009E313D">
        <w:tc>
          <w:tcPr>
            <w:tcW w:w="3085" w:type="dxa"/>
          </w:tcPr>
          <w:p w14:paraId="759D7BC1" w14:textId="77777777" w:rsidR="009E313D" w:rsidRPr="001B0937" w:rsidRDefault="009E313D" w:rsidP="009E313D">
            <w:pPr>
              <w:autoSpaceDE w:val="0"/>
              <w:autoSpaceDN w:val="0"/>
              <w:adjustRightInd w:val="0"/>
              <w:rPr>
                <w:rFonts w:eastAsia="Calibri"/>
                <w:color w:val="000000"/>
                <w:sz w:val="24"/>
                <w:szCs w:val="24"/>
              </w:rPr>
            </w:pPr>
          </w:p>
        </w:tc>
        <w:tc>
          <w:tcPr>
            <w:tcW w:w="1701" w:type="dxa"/>
            <w:tcBorders>
              <w:top w:val="single" w:sz="4" w:space="0" w:color="000000"/>
            </w:tcBorders>
          </w:tcPr>
          <w:p w14:paraId="35A1854A" w14:textId="77777777" w:rsidR="009E313D" w:rsidRPr="001B0937" w:rsidRDefault="009E313D" w:rsidP="009E313D">
            <w:pPr>
              <w:autoSpaceDE w:val="0"/>
              <w:autoSpaceDN w:val="0"/>
              <w:adjustRightInd w:val="0"/>
              <w:jc w:val="center"/>
              <w:rPr>
                <w:rFonts w:eastAsia="Calibri"/>
                <w:color w:val="000000"/>
                <w:sz w:val="24"/>
                <w:szCs w:val="24"/>
                <w:vertAlign w:val="superscript"/>
              </w:rPr>
            </w:pPr>
            <w:r w:rsidRPr="001B0937">
              <w:rPr>
                <w:rFonts w:eastAsia="Calibri"/>
                <w:color w:val="000000"/>
                <w:sz w:val="24"/>
                <w:szCs w:val="24"/>
                <w:vertAlign w:val="superscript"/>
              </w:rPr>
              <w:t>подпись</w:t>
            </w:r>
          </w:p>
        </w:tc>
        <w:tc>
          <w:tcPr>
            <w:tcW w:w="1985" w:type="dxa"/>
            <w:tcBorders>
              <w:top w:val="single" w:sz="4" w:space="0" w:color="000000"/>
            </w:tcBorders>
          </w:tcPr>
          <w:p w14:paraId="10832A33" w14:textId="77777777" w:rsidR="009E313D" w:rsidRPr="001B0937" w:rsidRDefault="009E313D" w:rsidP="009E313D">
            <w:pPr>
              <w:autoSpaceDE w:val="0"/>
              <w:autoSpaceDN w:val="0"/>
              <w:adjustRightInd w:val="0"/>
              <w:jc w:val="center"/>
              <w:rPr>
                <w:rFonts w:eastAsia="Calibri"/>
                <w:color w:val="000000"/>
                <w:sz w:val="24"/>
                <w:szCs w:val="24"/>
                <w:vertAlign w:val="superscript"/>
              </w:rPr>
            </w:pPr>
            <w:r w:rsidRPr="001B0937">
              <w:rPr>
                <w:rFonts w:eastAsia="Calibri"/>
                <w:color w:val="000000"/>
                <w:sz w:val="24"/>
                <w:szCs w:val="24"/>
                <w:vertAlign w:val="superscript"/>
              </w:rPr>
              <w:t>И.О. Фамилия</w:t>
            </w:r>
          </w:p>
        </w:tc>
      </w:tr>
      <w:tr w:rsidR="009E313D" w:rsidRPr="001B0937" w14:paraId="627398BA" w14:textId="77777777" w:rsidTr="009E313D">
        <w:tc>
          <w:tcPr>
            <w:tcW w:w="3085" w:type="dxa"/>
          </w:tcPr>
          <w:p w14:paraId="1811DA76" w14:textId="77777777" w:rsidR="009E313D" w:rsidRPr="001B0937" w:rsidRDefault="009E313D" w:rsidP="009E313D">
            <w:pPr>
              <w:autoSpaceDE w:val="0"/>
              <w:autoSpaceDN w:val="0"/>
              <w:adjustRightInd w:val="0"/>
              <w:rPr>
                <w:rFonts w:eastAsia="Calibri"/>
                <w:color w:val="000000"/>
                <w:sz w:val="24"/>
                <w:szCs w:val="24"/>
              </w:rPr>
            </w:pPr>
          </w:p>
        </w:tc>
        <w:tc>
          <w:tcPr>
            <w:tcW w:w="1701" w:type="dxa"/>
            <w:tcBorders>
              <w:bottom w:val="single" w:sz="4" w:space="0" w:color="000000"/>
            </w:tcBorders>
          </w:tcPr>
          <w:p w14:paraId="7FF6AC8B" w14:textId="77777777" w:rsidR="009E313D" w:rsidRPr="001B0937" w:rsidRDefault="009E313D" w:rsidP="009E313D">
            <w:pPr>
              <w:autoSpaceDE w:val="0"/>
              <w:autoSpaceDN w:val="0"/>
              <w:adjustRightInd w:val="0"/>
              <w:jc w:val="center"/>
              <w:rPr>
                <w:rFonts w:eastAsia="Calibri"/>
                <w:color w:val="000000"/>
                <w:sz w:val="24"/>
                <w:szCs w:val="24"/>
                <w:vertAlign w:val="superscript"/>
              </w:rPr>
            </w:pPr>
          </w:p>
        </w:tc>
        <w:tc>
          <w:tcPr>
            <w:tcW w:w="1985" w:type="dxa"/>
            <w:tcBorders>
              <w:bottom w:val="single" w:sz="4" w:space="0" w:color="000000"/>
            </w:tcBorders>
          </w:tcPr>
          <w:p w14:paraId="35463BDF" w14:textId="77777777" w:rsidR="009E313D" w:rsidRPr="001B0937" w:rsidRDefault="009E313D" w:rsidP="009E313D">
            <w:pPr>
              <w:autoSpaceDE w:val="0"/>
              <w:autoSpaceDN w:val="0"/>
              <w:adjustRightInd w:val="0"/>
              <w:jc w:val="center"/>
              <w:rPr>
                <w:rFonts w:eastAsia="Calibri"/>
                <w:color w:val="000000"/>
                <w:sz w:val="24"/>
                <w:szCs w:val="24"/>
                <w:vertAlign w:val="superscript"/>
              </w:rPr>
            </w:pPr>
          </w:p>
        </w:tc>
      </w:tr>
      <w:tr w:rsidR="009E313D" w:rsidRPr="001B0937" w14:paraId="06F64E1A" w14:textId="77777777" w:rsidTr="009E313D">
        <w:tc>
          <w:tcPr>
            <w:tcW w:w="3085" w:type="dxa"/>
          </w:tcPr>
          <w:p w14:paraId="07B6F2B0" w14:textId="77777777" w:rsidR="009E313D" w:rsidRPr="001B0937" w:rsidRDefault="009E313D" w:rsidP="009E313D">
            <w:pPr>
              <w:autoSpaceDE w:val="0"/>
              <w:autoSpaceDN w:val="0"/>
              <w:adjustRightInd w:val="0"/>
              <w:rPr>
                <w:rFonts w:eastAsia="Calibri"/>
                <w:color w:val="000000"/>
                <w:sz w:val="24"/>
                <w:szCs w:val="24"/>
              </w:rPr>
            </w:pPr>
          </w:p>
        </w:tc>
        <w:tc>
          <w:tcPr>
            <w:tcW w:w="1701" w:type="dxa"/>
            <w:tcBorders>
              <w:top w:val="single" w:sz="4" w:space="0" w:color="000000"/>
            </w:tcBorders>
          </w:tcPr>
          <w:p w14:paraId="1088F89F" w14:textId="77777777" w:rsidR="009E313D" w:rsidRPr="001B0937" w:rsidRDefault="009E313D" w:rsidP="009E313D">
            <w:pPr>
              <w:autoSpaceDE w:val="0"/>
              <w:autoSpaceDN w:val="0"/>
              <w:adjustRightInd w:val="0"/>
              <w:jc w:val="center"/>
              <w:rPr>
                <w:rFonts w:eastAsia="Calibri"/>
                <w:color w:val="000000"/>
                <w:sz w:val="24"/>
                <w:szCs w:val="24"/>
                <w:vertAlign w:val="superscript"/>
              </w:rPr>
            </w:pPr>
            <w:r w:rsidRPr="001B0937">
              <w:rPr>
                <w:rFonts w:eastAsia="Calibri"/>
                <w:color w:val="000000"/>
                <w:sz w:val="24"/>
                <w:szCs w:val="24"/>
                <w:vertAlign w:val="superscript"/>
              </w:rPr>
              <w:t>подпись</w:t>
            </w:r>
          </w:p>
        </w:tc>
        <w:tc>
          <w:tcPr>
            <w:tcW w:w="1985" w:type="dxa"/>
            <w:tcBorders>
              <w:top w:val="single" w:sz="4" w:space="0" w:color="000000"/>
            </w:tcBorders>
          </w:tcPr>
          <w:p w14:paraId="71B6A574" w14:textId="77777777" w:rsidR="009E313D" w:rsidRPr="001B0937" w:rsidRDefault="009E313D" w:rsidP="009E313D">
            <w:pPr>
              <w:autoSpaceDE w:val="0"/>
              <w:autoSpaceDN w:val="0"/>
              <w:adjustRightInd w:val="0"/>
              <w:jc w:val="center"/>
              <w:rPr>
                <w:rFonts w:eastAsia="Calibri"/>
                <w:color w:val="000000"/>
                <w:sz w:val="24"/>
                <w:szCs w:val="24"/>
                <w:vertAlign w:val="superscript"/>
              </w:rPr>
            </w:pPr>
            <w:r w:rsidRPr="001B0937">
              <w:rPr>
                <w:rFonts w:eastAsia="Calibri"/>
                <w:color w:val="000000"/>
                <w:sz w:val="24"/>
                <w:szCs w:val="24"/>
                <w:vertAlign w:val="superscript"/>
              </w:rPr>
              <w:t>И.О. Фамилия</w:t>
            </w:r>
          </w:p>
        </w:tc>
      </w:tr>
      <w:tr w:rsidR="009E313D" w:rsidRPr="001B0937" w14:paraId="75482DE9" w14:textId="77777777" w:rsidTr="009E313D">
        <w:tc>
          <w:tcPr>
            <w:tcW w:w="3085" w:type="dxa"/>
          </w:tcPr>
          <w:p w14:paraId="321EF1C5" w14:textId="77777777" w:rsidR="009E313D" w:rsidRPr="001B0937" w:rsidRDefault="009E313D" w:rsidP="009E313D">
            <w:pPr>
              <w:autoSpaceDE w:val="0"/>
              <w:autoSpaceDN w:val="0"/>
              <w:adjustRightInd w:val="0"/>
              <w:rPr>
                <w:rFonts w:eastAsia="Calibri"/>
                <w:color w:val="000000"/>
                <w:sz w:val="24"/>
                <w:szCs w:val="24"/>
              </w:rPr>
            </w:pPr>
          </w:p>
        </w:tc>
        <w:tc>
          <w:tcPr>
            <w:tcW w:w="1701" w:type="dxa"/>
            <w:tcBorders>
              <w:bottom w:val="single" w:sz="4" w:space="0" w:color="000000"/>
            </w:tcBorders>
          </w:tcPr>
          <w:p w14:paraId="682DE07D" w14:textId="77777777" w:rsidR="009E313D" w:rsidRPr="001B0937" w:rsidRDefault="009E313D" w:rsidP="009E313D">
            <w:pPr>
              <w:autoSpaceDE w:val="0"/>
              <w:autoSpaceDN w:val="0"/>
              <w:adjustRightInd w:val="0"/>
              <w:jc w:val="center"/>
              <w:rPr>
                <w:rFonts w:eastAsia="Calibri"/>
                <w:color w:val="000000"/>
                <w:sz w:val="24"/>
                <w:szCs w:val="24"/>
                <w:vertAlign w:val="superscript"/>
              </w:rPr>
            </w:pPr>
          </w:p>
        </w:tc>
        <w:tc>
          <w:tcPr>
            <w:tcW w:w="1985" w:type="dxa"/>
            <w:tcBorders>
              <w:bottom w:val="single" w:sz="4" w:space="0" w:color="000000"/>
            </w:tcBorders>
          </w:tcPr>
          <w:p w14:paraId="430A1804" w14:textId="77777777" w:rsidR="009E313D" w:rsidRPr="001B0937" w:rsidRDefault="009E313D" w:rsidP="009E313D">
            <w:pPr>
              <w:autoSpaceDE w:val="0"/>
              <w:autoSpaceDN w:val="0"/>
              <w:adjustRightInd w:val="0"/>
              <w:jc w:val="center"/>
              <w:rPr>
                <w:rFonts w:eastAsia="Calibri"/>
                <w:color w:val="000000"/>
                <w:sz w:val="24"/>
                <w:szCs w:val="24"/>
                <w:vertAlign w:val="superscript"/>
              </w:rPr>
            </w:pPr>
          </w:p>
        </w:tc>
      </w:tr>
      <w:tr w:rsidR="009E313D" w:rsidRPr="001B0937" w14:paraId="56D18F9A" w14:textId="77777777" w:rsidTr="009E313D">
        <w:tc>
          <w:tcPr>
            <w:tcW w:w="3085" w:type="dxa"/>
          </w:tcPr>
          <w:p w14:paraId="6D164964" w14:textId="77777777" w:rsidR="009E313D" w:rsidRPr="001B0937" w:rsidRDefault="009E313D" w:rsidP="009E313D">
            <w:pPr>
              <w:autoSpaceDE w:val="0"/>
              <w:autoSpaceDN w:val="0"/>
              <w:adjustRightInd w:val="0"/>
              <w:rPr>
                <w:rFonts w:eastAsia="Calibri"/>
                <w:color w:val="000000"/>
                <w:sz w:val="24"/>
                <w:szCs w:val="24"/>
              </w:rPr>
            </w:pPr>
          </w:p>
        </w:tc>
        <w:tc>
          <w:tcPr>
            <w:tcW w:w="1701" w:type="dxa"/>
            <w:tcBorders>
              <w:top w:val="single" w:sz="4" w:space="0" w:color="000000"/>
            </w:tcBorders>
          </w:tcPr>
          <w:p w14:paraId="0B0A6403" w14:textId="77777777" w:rsidR="009E313D" w:rsidRPr="001B0937" w:rsidRDefault="009E313D" w:rsidP="009E313D">
            <w:pPr>
              <w:autoSpaceDE w:val="0"/>
              <w:autoSpaceDN w:val="0"/>
              <w:adjustRightInd w:val="0"/>
              <w:jc w:val="center"/>
              <w:rPr>
                <w:rFonts w:eastAsia="Calibri"/>
                <w:color w:val="000000"/>
                <w:sz w:val="24"/>
                <w:szCs w:val="24"/>
                <w:vertAlign w:val="superscript"/>
              </w:rPr>
            </w:pPr>
            <w:r w:rsidRPr="001B0937">
              <w:rPr>
                <w:rFonts w:eastAsia="Calibri"/>
                <w:color w:val="000000"/>
                <w:sz w:val="24"/>
                <w:szCs w:val="24"/>
                <w:vertAlign w:val="superscript"/>
              </w:rPr>
              <w:t>подпись</w:t>
            </w:r>
          </w:p>
        </w:tc>
        <w:tc>
          <w:tcPr>
            <w:tcW w:w="1985" w:type="dxa"/>
            <w:tcBorders>
              <w:top w:val="single" w:sz="4" w:space="0" w:color="000000"/>
            </w:tcBorders>
          </w:tcPr>
          <w:p w14:paraId="28AB831C" w14:textId="77777777" w:rsidR="009E313D" w:rsidRPr="001B0937" w:rsidRDefault="009E313D" w:rsidP="009E313D">
            <w:pPr>
              <w:autoSpaceDE w:val="0"/>
              <w:autoSpaceDN w:val="0"/>
              <w:adjustRightInd w:val="0"/>
              <w:jc w:val="center"/>
              <w:rPr>
                <w:rFonts w:eastAsia="Calibri"/>
                <w:color w:val="000000"/>
                <w:sz w:val="24"/>
                <w:szCs w:val="24"/>
                <w:vertAlign w:val="superscript"/>
              </w:rPr>
            </w:pPr>
            <w:r w:rsidRPr="001B0937">
              <w:rPr>
                <w:rFonts w:eastAsia="Calibri"/>
                <w:color w:val="000000"/>
                <w:sz w:val="24"/>
                <w:szCs w:val="24"/>
                <w:vertAlign w:val="superscript"/>
              </w:rPr>
              <w:t>И.О. Фамилия</w:t>
            </w:r>
          </w:p>
        </w:tc>
      </w:tr>
      <w:tr w:rsidR="009E313D" w:rsidRPr="001B0937" w14:paraId="4F36B494" w14:textId="77777777" w:rsidTr="009E313D">
        <w:tc>
          <w:tcPr>
            <w:tcW w:w="3085" w:type="dxa"/>
          </w:tcPr>
          <w:p w14:paraId="407EFD42" w14:textId="77777777" w:rsidR="009E313D" w:rsidRPr="001B0937" w:rsidRDefault="009E313D" w:rsidP="009E313D">
            <w:pPr>
              <w:autoSpaceDE w:val="0"/>
              <w:autoSpaceDN w:val="0"/>
              <w:adjustRightInd w:val="0"/>
              <w:rPr>
                <w:rFonts w:eastAsia="Calibri"/>
                <w:color w:val="000000"/>
                <w:sz w:val="24"/>
                <w:szCs w:val="24"/>
              </w:rPr>
            </w:pPr>
          </w:p>
        </w:tc>
        <w:tc>
          <w:tcPr>
            <w:tcW w:w="1701" w:type="dxa"/>
            <w:tcBorders>
              <w:bottom w:val="single" w:sz="4" w:space="0" w:color="000000"/>
            </w:tcBorders>
          </w:tcPr>
          <w:p w14:paraId="62C69F8C" w14:textId="77777777" w:rsidR="009E313D" w:rsidRPr="001B0937" w:rsidRDefault="009E313D" w:rsidP="009E313D">
            <w:pPr>
              <w:autoSpaceDE w:val="0"/>
              <w:autoSpaceDN w:val="0"/>
              <w:adjustRightInd w:val="0"/>
              <w:jc w:val="center"/>
              <w:rPr>
                <w:rFonts w:eastAsia="Calibri"/>
                <w:color w:val="000000"/>
                <w:sz w:val="24"/>
                <w:szCs w:val="24"/>
                <w:vertAlign w:val="superscript"/>
              </w:rPr>
            </w:pPr>
          </w:p>
        </w:tc>
        <w:tc>
          <w:tcPr>
            <w:tcW w:w="1985" w:type="dxa"/>
            <w:tcBorders>
              <w:bottom w:val="single" w:sz="4" w:space="0" w:color="000000"/>
            </w:tcBorders>
          </w:tcPr>
          <w:p w14:paraId="78E39E24" w14:textId="77777777" w:rsidR="009E313D" w:rsidRPr="001B0937" w:rsidRDefault="009E313D" w:rsidP="009E313D">
            <w:pPr>
              <w:autoSpaceDE w:val="0"/>
              <w:autoSpaceDN w:val="0"/>
              <w:adjustRightInd w:val="0"/>
              <w:jc w:val="center"/>
              <w:rPr>
                <w:rFonts w:eastAsia="Calibri"/>
                <w:color w:val="000000"/>
                <w:sz w:val="24"/>
                <w:szCs w:val="24"/>
                <w:vertAlign w:val="superscript"/>
              </w:rPr>
            </w:pPr>
          </w:p>
        </w:tc>
      </w:tr>
      <w:tr w:rsidR="009E313D" w:rsidRPr="001B0937" w14:paraId="4C7B5F2D" w14:textId="77777777" w:rsidTr="009E313D">
        <w:tc>
          <w:tcPr>
            <w:tcW w:w="3085" w:type="dxa"/>
          </w:tcPr>
          <w:p w14:paraId="00BA6205" w14:textId="77777777" w:rsidR="009E313D" w:rsidRPr="001B0937" w:rsidRDefault="009E313D" w:rsidP="009E313D">
            <w:pPr>
              <w:autoSpaceDE w:val="0"/>
              <w:autoSpaceDN w:val="0"/>
              <w:adjustRightInd w:val="0"/>
              <w:rPr>
                <w:rFonts w:eastAsia="Calibri"/>
                <w:color w:val="000000"/>
                <w:sz w:val="24"/>
                <w:szCs w:val="24"/>
              </w:rPr>
            </w:pPr>
          </w:p>
        </w:tc>
        <w:tc>
          <w:tcPr>
            <w:tcW w:w="1701" w:type="dxa"/>
            <w:tcBorders>
              <w:top w:val="single" w:sz="4" w:space="0" w:color="000000"/>
            </w:tcBorders>
          </w:tcPr>
          <w:p w14:paraId="094EFB8A" w14:textId="77777777" w:rsidR="009E313D" w:rsidRPr="001B0937" w:rsidRDefault="009E313D" w:rsidP="009E313D">
            <w:pPr>
              <w:autoSpaceDE w:val="0"/>
              <w:autoSpaceDN w:val="0"/>
              <w:adjustRightInd w:val="0"/>
              <w:jc w:val="center"/>
              <w:rPr>
                <w:rFonts w:eastAsia="Calibri"/>
                <w:color w:val="000000"/>
                <w:sz w:val="24"/>
                <w:szCs w:val="24"/>
                <w:vertAlign w:val="superscript"/>
              </w:rPr>
            </w:pPr>
            <w:r w:rsidRPr="001B0937">
              <w:rPr>
                <w:rFonts w:eastAsia="Calibri"/>
                <w:color w:val="000000"/>
                <w:sz w:val="24"/>
                <w:szCs w:val="24"/>
                <w:vertAlign w:val="superscript"/>
              </w:rPr>
              <w:t>подпись</w:t>
            </w:r>
          </w:p>
        </w:tc>
        <w:tc>
          <w:tcPr>
            <w:tcW w:w="1985" w:type="dxa"/>
            <w:tcBorders>
              <w:top w:val="single" w:sz="4" w:space="0" w:color="000000"/>
            </w:tcBorders>
          </w:tcPr>
          <w:p w14:paraId="36148692" w14:textId="77777777" w:rsidR="009E313D" w:rsidRPr="001B0937" w:rsidRDefault="009E313D" w:rsidP="009E313D">
            <w:pPr>
              <w:autoSpaceDE w:val="0"/>
              <w:autoSpaceDN w:val="0"/>
              <w:adjustRightInd w:val="0"/>
              <w:jc w:val="center"/>
              <w:rPr>
                <w:rFonts w:eastAsia="Calibri"/>
                <w:color w:val="000000"/>
                <w:sz w:val="24"/>
                <w:szCs w:val="24"/>
                <w:vertAlign w:val="superscript"/>
              </w:rPr>
            </w:pPr>
            <w:r w:rsidRPr="001B0937">
              <w:rPr>
                <w:rFonts w:eastAsia="Calibri"/>
                <w:color w:val="000000"/>
                <w:sz w:val="24"/>
                <w:szCs w:val="24"/>
                <w:vertAlign w:val="superscript"/>
              </w:rPr>
              <w:t>И.О. Фамилия</w:t>
            </w:r>
          </w:p>
        </w:tc>
      </w:tr>
      <w:tr w:rsidR="009E313D" w:rsidRPr="001B0937" w14:paraId="40E45B01" w14:textId="77777777" w:rsidTr="009E313D">
        <w:tc>
          <w:tcPr>
            <w:tcW w:w="3085" w:type="dxa"/>
          </w:tcPr>
          <w:p w14:paraId="33FF121F" w14:textId="77777777" w:rsidR="009E313D" w:rsidRPr="001B0937" w:rsidRDefault="009E313D" w:rsidP="009E313D">
            <w:pPr>
              <w:autoSpaceDE w:val="0"/>
              <w:autoSpaceDN w:val="0"/>
              <w:adjustRightInd w:val="0"/>
              <w:rPr>
                <w:rFonts w:eastAsia="Calibri"/>
                <w:color w:val="000000"/>
                <w:sz w:val="24"/>
                <w:szCs w:val="24"/>
              </w:rPr>
            </w:pPr>
          </w:p>
        </w:tc>
        <w:tc>
          <w:tcPr>
            <w:tcW w:w="1701" w:type="dxa"/>
            <w:tcBorders>
              <w:bottom w:val="single" w:sz="4" w:space="0" w:color="000000"/>
            </w:tcBorders>
          </w:tcPr>
          <w:p w14:paraId="5B6701C2" w14:textId="77777777" w:rsidR="009E313D" w:rsidRPr="001B0937" w:rsidRDefault="009E313D" w:rsidP="009E313D">
            <w:pPr>
              <w:autoSpaceDE w:val="0"/>
              <w:autoSpaceDN w:val="0"/>
              <w:adjustRightInd w:val="0"/>
              <w:jc w:val="center"/>
              <w:rPr>
                <w:rFonts w:eastAsia="Calibri"/>
                <w:color w:val="000000"/>
                <w:sz w:val="24"/>
                <w:szCs w:val="24"/>
                <w:vertAlign w:val="superscript"/>
              </w:rPr>
            </w:pPr>
          </w:p>
        </w:tc>
        <w:tc>
          <w:tcPr>
            <w:tcW w:w="1985" w:type="dxa"/>
            <w:tcBorders>
              <w:bottom w:val="single" w:sz="4" w:space="0" w:color="000000"/>
            </w:tcBorders>
          </w:tcPr>
          <w:p w14:paraId="19BB48CB" w14:textId="77777777" w:rsidR="009E313D" w:rsidRPr="001B0937" w:rsidRDefault="009E313D" w:rsidP="009E313D">
            <w:pPr>
              <w:autoSpaceDE w:val="0"/>
              <w:autoSpaceDN w:val="0"/>
              <w:adjustRightInd w:val="0"/>
              <w:jc w:val="center"/>
              <w:rPr>
                <w:rFonts w:eastAsia="Calibri"/>
                <w:color w:val="000000"/>
                <w:sz w:val="24"/>
                <w:szCs w:val="24"/>
                <w:vertAlign w:val="superscript"/>
              </w:rPr>
            </w:pPr>
          </w:p>
        </w:tc>
      </w:tr>
      <w:tr w:rsidR="009E313D" w:rsidRPr="001B0937" w14:paraId="24D87CA6" w14:textId="77777777" w:rsidTr="009E313D">
        <w:tc>
          <w:tcPr>
            <w:tcW w:w="3085" w:type="dxa"/>
          </w:tcPr>
          <w:p w14:paraId="1384053D" w14:textId="77777777" w:rsidR="009E313D" w:rsidRPr="001B0937" w:rsidRDefault="009E313D" w:rsidP="009E313D">
            <w:pPr>
              <w:autoSpaceDE w:val="0"/>
              <w:autoSpaceDN w:val="0"/>
              <w:adjustRightInd w:val="0"/>
              <w:rPr>
                <w:rFonts w:eastAsia="Calibri"/>
                <w:color w:val="000000"/>
                <w:sz w:val="24"/>
                <w:szCs w:val="24"/>
              </w:rPr>
            </w:pPr>
          </w:p>
        </w:tc>
        <w:tc>
          <w:tcPr>
            <w:tcW w:w="1701" w:type="dxa"/>
            <w:tcBorders>
              <w:top w:val="single" w:sz="4" w:space="0" w:color="000000"/>
            </w:tcBorders>
          </w:tcPr>
          <w:p w14:paraId="4AC9C0C3" w14:textId="77777777" w:rsidR="009E313D" w:rsidRPr="001B0937" w:rsidRDefault="009E313D" w:rsidP="009E313D">
            <w:pPr>
              <w:autoSpaceDE w:val="0"/>
              <w:autoSpaceDN w:val="0"/>
              <w:adjustRightInd w:val="0"/>
              <w:jc w:val="center"/>
              <w:rPr>
                <w:rFonts w:eastAsia="Calibri"/>
                <w:color w:val="000000"/>
                <w:sz w:val="24"/>
                <w:szCs w:val="24"/>
                <w:vertAlign w:val="superscript"/>
              </w:rPr>
            </w:pPr>
            <w:r w:rsidRPr="001B0937">
              <w:rPr>
                <w:rFonts w:eastAsia="Calibri"/>
                <w:color w:val="000000"/>
                <w:sz w:val="24"/>
                <w:szCs w:val="24"/>
                <w:vertAlign w:val="superscript"/>
              </w:rPr>
              <w:t>подпись</w:t>
            </w:r>
          </w:p>
        </w:tc>
        <w:tc>
          <w:tcPr>
            <w:tcW w:w="1985" w:type="dxa"/>
            <w:tcBorders>
              <w:top w:val="single" w:sz="4" w:space="0" w:color="000000"/>
            </w:tcBorders>
          </w:tcPr>
          <w:p w14:paraId="38F4DD3F" w14:textId="77777777" w:rsidR="009E313D" w:rsidRPr="001B0937" w:rsidRDefault="009E313D" w:rsidP="009E313D">
            <w:pPr>
              <w:autoSpaceDE w:val="0"/>
              <w:autoSpaceDN w:val="0"/>
              <w:adjustRightInd w:val="0"/>
              <w:jc w:val="center"/>
              <w:rPr>
                <w:rFonts w:eastAsia="Calibri"/>
                <w:color w:val="000000"/>
                <w:sz w:val="24"/>
                <w:szCs w:val="24"/>
                <w:vertAlign w:val="superscript"/>
              </w:rPr>
            </w:pPr>
            <w:r w:rsidRPr="001B0937">
              <w:rPr>
                <w:rFonts w:eastAsia="Calibri"/>
                <w:color w:val="000000"/>
                <w:sz w:val="24"/>
                <w:szCs w:val="24"/>
                <w:vertAlign w:val="superscript"/>
              </w:rPr>
              <w:t>И.О. Фамилия</w:t>
            </w:r>
          </w:p>
        </w:tc>
      </w:tr>
    </w:tbl>
    <w:p w14:paraId="2032C014" w14:textId="77777777" w:rsidR="009E313D" w:rsidRPr="00E1739D" w:rsidRDefault="009E313D" w:rsidP="009E313D">
      <w:pPr>
        <w:tabs>
          <w:tab w:val="left" w:pos="3912"/>
        </w:tabs>
        <w:autoSpaceDE w:val="0"/>
        <w:autoSpaceDN w:val="0"/>
        <w:adjustRightInd w:val="0"/>
        <w:rPr>
          <w:rFonts w:eastAsia="Calibri"/>
          <w:color w:val="000000"/>
          <w:sz w:val="23"/>
          <w:szCs w:val="23"/>
        </w:rPr>
      </w:pPr>
    </w:p>
    <w:p w14:paraId="55FF7596" w14:textId="77777777" w:rsidR="009E313D" w:rsidRDefault="009E313D" w:rsidP="009E313D">
      <w:pPr>
        <w:autoSpaceDE w:val="0"/>
        <w:autoSpaceDN w:val="0"/>
        <w:adjustRightInd w:val="0"/>
        <w:rPr>
          <w:rFonts w:eastAsia="Calibri"/>
          <w:color w:val="000000"/>
          <w:sz w:val="23"/>
          <w:szCs w:val="23"/>
        </w:rPr>
      </w:pPr>
      <w:r w:rsidRPr="009C787F">
        <w:rPr>
          <w:rFonts w:eastAsia="Calibri"/>
          <w:color w:val="000000"/>
          <w:sz w:val="24"/>
          <w:szCs w:val="23"/>
        </w:rPr>
        <w:t>Отметки в журнал</w:t>
      </w:r>
      <w:r>
        <w:rPr>
          <w:rFonts w:eastAsia="Calibri"/>
          <w:color w:val="000000"/>
          <w:sz w:val="24"/>
          <w:szCs w:val="23"/>
        </w:rPr>
        <w:t>е</w:t>
      </w:r>
      <w:r w:rsidRPr="009C787F">
        <w:rPr>
          <w:rFonts w:eastAsia="Calibri"/>
          <w:color w:val="000000"/>
          <w:sz w:val="24"/>
          <w:szCs w:val="23"/>
        </w:rPr>
        <w:t xml:space="preserve"> уч</w:t>
      </w:r>
      <w:r w:rsidR="006B1088">
        <w:rPr>
          <w:rFonts w:eastAsia="Calibri"/>
          <w:color w:val="000000"/>
          <w:sz w:val="24"/>
          <w:szCs w:val="23"/>
        </w:rPr>
        <w:t>е</w:t>
      </w:r>
      <w:r w:rsidRPr="009C787F">
        <w:rPr>
          <w:rFonts w:eastAsia="Calibri"/>
          <w:color w:val="000000"/>
          <w:sz w:val="24"/>
          <w:szCs w:val="23"/>
        </w:rPr>
        <w:t xml:space="preserve">та об уничтожении печатей и штампов произвел работник общего отдела </w:t>
      </w:r>
    </w:p>
    <w:p w14:paraId="444EEFC8" w14:textId="77777777" w:rsidR="009E313D" w:rsidRDefault="009E313D" w:rsidP="009E313D">
      <w:pPr>
        <w:autoSpaceDE w:val="0"/>
        <w:autoSpaceDN w:val="0"/>
        <w:adjustRightInd w:val="0"/>
        <w:rPr>
          <w:rFonts w:eastAsia="Calibri"/>
          <w:color w:val="000000"/>
          <w:sz w:val="23"/>
          <w:szCs w:val="23"/>
        </w:rPr>
      </w:pPr>
    </w:p>
    <w:tbl>
      <w:tblPr>
        <w:tblStyle w:val="ac"/>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1984"/>
      </w:tblGrid>
      <w:tr w:rsidR="009E313D" w14:paraId="0DBCD105" w14:textId="77777777" w:rsidTr="009E313D">
        <w:tc>
          <w:tcPr>
            <w:tcW w:w="3544" w:type="dxa"/>
            <w:gridSpan w:val="2"/>
          </w:tcPr>
          <w:p w14:paraId="2351A1E7" w14:textId="77777777" w:rsidR="009E313D" w:rsidRDefault="009E313D" w:rsidP="009E313D">
            <w:pPr>
              <w:autoSpaceDE w:val="0"/>
              <w:autoSpaceDN w:val="0"/>
              <w:adjustRightInd w:val="0"/>
              <w:rPr>
                <w:rFonts w:eastAsia="Calibri"/>
                <w:color w:val="000000"/>
                <w:sz w:val="23"/>
                <w:szCs w:val="23"/>
              </w:rPr>
            </w:pPr>
          </w:p>
        </w:tc>
      </w:tr>
      <w:tr w:rsidR="009E313D" w14:paraId="68CA22AB" w14:textId="77777777" w:rsidTr="009E313D">
        <w:tc>
          <w:tcPr>
            <w:tcW w:w="1560" w:type="dxa"/>
            <w:tcBorders>
              <w:top w:val="single" w:sz="4" w:space="0" w:color="000000"/>
            </w:tcBorders>
          </w:tcPr>
          <w:p w14:paraId="1FAB65D7" w14:textId="77777777" w:rsidR="009E313D" w:rsidRDefault="009E313D" w:rsidP="009E313D">
            <w:pPr>
              <w:autoSpaceDE w:val="0"/>
              <w:autoSpaceDN w:val="0"/>
              <w:adjustRightInd w:val="0"/>
              <w:jc w:val="center"/>
              <w:rPr>
                <w:rFonts w:eastAsia="Calibri"/>
                <w:color w:val="000000"/>
                <w:sz w:val="23"/>
                <w:szCs w:val="23"/>
              </w:rPr>
            </w:pPr>
            <w:r w:rsidRPr="001B0937">
              <w:rPr>
                <w:rFonts w:eastAsia="Calibri"/>
                <w:color w:val="000000"/>
                <w:sz w:val="24"/>
                <w:szCs w:val="16"/>
                <w:vertAlign w:val="superscript"/>
              </w:rPr>
              <w:t>подпись</w:t>
            </w:r>
          </w:p>
        </w:tc>
        <w:tc>
          <w:tcPr>
            <w:tcW w:w="1984" w:type="dxa"/>
            <w:tcBorders>
              <w:top w:val="single" w:sz="4" w:space="0" w:color="000000"/>
            </w:tcBorders>
          </w:tcPr>
          <w:p w14:paraId="0D6EA55A" w14:textId="77777777" w:rsidR="009E313D" w:rsidRDefault="009E313D" w:rsidP="009E313D">
            <w:pPr>
              <w:autoSpaceDE w:val="0"/>
              <w:autoSpaceDN w:val="0"/>
              <w:adjustRightInd w:val="0"/>
              <w:jc w:val="center"/>
              <w:rPr>
                <w:rFonts w:eastAsia="Calibri"/>
                <w:color w:val="000000"/>
                <w:sz w:val="23"/>
                <w:szCs w:val="23"/>
              </w:rPr>
            </w:pPr>
            <w:r w:rsidRPr="001B0937">
              <w:rPr>
                <w:rFonts w:eastAsia="Calibri"/>
                <w:color w:val="000000"/>
                <w:sz w:val="24"/>
                <w:szCs w:val="24"/>
                <w:vertAlign w:val="superscript"/>
              </w:rPr>
              <w:t>И.О. Фамилия</w:t>
            </w:r>
          </w:p>
        </w:tc>
      </w:tr>
      <w:tr w:rsidR="009E313D" w14:paraId="105A5A3D" w14:textId="77777777" w:rsidTr="009E313D">
        <w:tc>
          <w:tcPr>
            <w:tcW w:w="3544" w:type="dxa"/>
            <w:gridSpan w:val="2"/>
            <w:vAlign w:val="center"/>
          </w:tcPr>
          <w:p w14:paraId="2DA0E412" w14:textId="77777777" w:rsidR="009E313D" w:rsidRPr="001B0937" w:rsidRDefault="009E313D" w:rsidP="009E313D">
            <w:pPr>
              <w:autoSpaceDE w:val="0"/>
              <w:autoSpaceDN w:val="0"/>
              <w:adjustRightInd w:val="0"/>
              <w:rPr>
                <w:rFonts w:eastAsia="Calibri"/>
                <w:color w:val="000000"/>
                <w:sz w:val="24"/>
                <w:szCs w:val="24"/>
                <w:vertAlign w:val="superscript"/>
              </w:rPr>
            </w:pPr>
            <w:r w:rsidRPr="00E1739D">
              <w:rPr>
                <w:rFonts w:eastAsia="Calibri"/>
                <w:color w:val="000000"/>
                <w:sz w:val="23"/>
                <w:szCs w:val="23"/>
              </w:rPr>
              <w:t>«___»___</w:t>
            </w:r>
            <w:r>
              <w:rPr>
                <w:rFonts w:eastAsia="Calibri"/>
                <w:color w:val="000000"/>
                <w:sz w:val="23"/>
                <w:szCs w:val="23"/>
              </w:rPr>
              <w:t>__</w:t>
            </w:r>
            <w:r w:rsidRPr="00E1739D">
              <w:rPr>
                <w:rFonts w:eastAsia="Calibri"/>
                <w:color w:val="000000"/>
                <w:sz w:val="23"/>
                <w:szCs w:val="23"/>
              </w:rPr>
              <w:t>_______ 20____г.</w:t>
            </w:r>
          </w:p>
        </w:tc>
      </w:tr>
    </w:tbl>
    <w:p w14:paraId="75448583" w14:textId="77777777" w:rsidR="009E313D" w:rsidRDefault="009E313D" w:rsidP="009E313D">
      <w:pPr>
        <w:autoSpaceDE w:val="0"/>
        <w:autoSpaceDN w:val="0"/>
        <w:adjustRightInd w:val="0"/>
        <w:rPr>
          <w:rFonts w:eastAsia="Calibri"/>
          <w:color w:val="000000"/>
          <w:sz w:val="23"/>
          <w:szCs w:val="23"/>
        </w:rPr>
      </w:pPr>
    </w:p>
    <w:p w14:paraId="60C2EAFF" w14:textId="77777777" w:rsidR="009E313D" w:rsidRDefault="009E313D" w:rsidP="009E313D">
      <w:pPr>
        <w:autoSpaceDE w:val="0"/>
        <w:autoSpaceDN w:val="0"/>
        <w:adjustRightInd w:val="0"/>
        <w:rPr>
          <w:rFonts w:eastAsia="Calibri"/>
          <w:color w:val="000000"/>
          <w:sz w:val="23"/>
          <w:szCs w:val="23"/>
        </w:rPr>
      </w:pPr>
      <w:r w:rsidRPr="00E1739D">
        <w:rPr>
          <w:rFonts w:eastAsia="Calibri"/>
          <w:color w:val="000000"/>
          <w:sz w:val="23"/>
          <w:szCs w:val="23"/>
        </w:rPr>
        <w:t>Правильность произведенных отметок об уничтожении печатей и штампов в уч</w:t>
      </w:r>
      <w:r w:rsidR="006B1088">
        <w:rPr>
          <w:rFonts w:eastAsia="Calibri"/>
          <w:color w:val="000000"/>
          <w:sz w:val="23"/>
          <w:szCs w:val="23"/>
        </w:rPr>
        <w:t>е</w:t>
      </w:r>
      <w:r w:rsidRPr="00E1739D">
        <w:rPr>
          <w:rFonts w:eastAsia="Calibri"/>
          <w:color w:val="000000"/>
          <w:sz w:val="23"/>
          <w:szCs w:val="23"/>
        </w:rPr>
        <w:t xml:space="preserve">тных журналах сверил начальник </w:t>
      </w:r>
      <w:r>
        <w:rPr>
          <w:rFonts w:eastAsia="Calibri"/>
          <w:color w:val="000000"/>
          <w:sz w:val="23"/>
          <w:szCs w:val="23"/>
        </w:rPr>
        <w:t>общего отдела</w:t>
      </w:r>
      <w:r w:rsidRPr="00E1739D">
        <w:rPr>
          <w:rFonts w:eastAsia="Calibri"/>
          <w:color w:val="000000"/>
          <w:sz w:val="23"/>
          <w:szCs w:val="23"/>
        </w:rPr>
        <w:t xml:space="preserve"> </w:t>
      </w:r>
    </w:p>
    <w:p w14:paraId="30BE34F2" w14:textId="77777777" w:rsidR="009E313D" w:rsidRPr="00E1739D" w:rsidRDefault="009E313D" w:rsidP="009E313D">
      <w:pPr>
        <w:autoSpaceDE w:val="0"/>
        <w:autoSpaceDN w:val="0"/>
        <w:adjustRightInd w:val="0"/>
        <w:rPr>
          <w:rFonts w:eastAsia="Calibri"/>
          <w:color w:val="000000"/>
          <w:sz w:val="23"/>
          <w:szCs w:val="23"/>
        </w:rPr>
      </w:pPr>
    </w:p>
    <w:tbl>
      <w:tblPr>
        <w:tblStyle w:val="ac"/>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1984"/>
      </w:tblGrid>
      <w:tr w:rsidR="009E313D" w14:paraId="4041665E" w14:textId="77777777" w:rsidTr="009E313D">
        <w:tc>
          <w:tcPr>
            <w:tcW w:w="3544" w:type="dxa"/>
            <w:gridSpan w:val="2"/>
          </w:tcPr>
          <w:p w14:paraId="0C01E881" w14:textId="77777777" w:rsidR="009E313D" w:rsidRDefault="009E313D" w:rsidP="009E313D">
            <w:pPr>
              <w:autoSpaceDE w:val="0"/>
              <w:autoSpaceDN w:val="0"/>
              <w:adjustRightInd w:val="0"/>
              <w:rPr>
                <w:rFonts w:eastAsia="Calibri"/>
                <w:color w:val="000000"/>
                <w:sz w:val="23"/>
                <w:szCs w:val="23"/>
              </w:rPr>
            </w:pPr>
          </w:p>
        </w:tc>
      </w:tr>
      <w:tr w:rsidR="009E313D" w14:paraId="3390E0EA" w14:textId="77777777" w:rsidTr="009E313D">
        <w:tc>
          <w:tcPr>
            <w:tcW w:w="1560" w:type="dxa"/>
            <w:tcBorders>
              <w:top w:val="single" w:sz="4" w:space="0" w:color="000000"/>
            </w:tcBorders>
          </w:tcPr>
          <w:p w14:paraId="28010542" w14:textId="77777777" w:rsidR="009E313D" w:rsidRDefault="009E313D" w:rsidP="009E313D">
            <w:pPr>
              <w:autoSpaceDE w:val="0"/>
              <w:autoSpaceDN w:val="0"/>
              <w:adjustRightInd w:val="0"/>
              <w:jc w:val="center"/>
              <w:rPr>
                <w:rFonts w:eastAsia="Calibri"/>
                <w:color w:val="000000"/>
                <w:sz w:val="23"/>
                <w:szCs w:val="23"/>
              </w:rPr>
            </w:pPr>
            <w:r w:rsidRPr="001B0937">
              <w:rPr>
                <w:rFonts w:eastAsia="Calibri"/>
                <w:color w:val="000000"/>
                <w:sz w:val="24"/>
                <w:szCs w:val="16"/>
                <w:vertAlign w:val="superscript"/>
              </w:rPr>
              <w:t>подпись</w:t>
            </w:r>
          </w:p>
        </w:tc>
        <w:tc>
          <w:tcPr>
            <w:tcW w:w="1984" w:type="dxa"/>
            <w:tcBorders>
              <w:top w:val="single" w:sz="4" w:space="0" w:color="000000"/>
            </w:tcBorders>
          </w:tcPr>
          <w:p w14:paraId="4A337809" w14:textId="77777777" w:rsidR="009E313D" w:rsidRDefault="009E313D" w:rsidP="009E313D">
            <w:pPr>
              <w:autoSpaceDE w:val="0"/>
              <w:autoSpaceDN w:val="0"/>
              <w:adjustRightInd w:val="0"/>
              <w:jc w:val="center"/>
              <w:rPr>
                <w:rFonts w:eastAsia="Calibri"/>
                <w:color w:val="000000"/>
                <w:sz w:val="23"/>
                <w:szCs w:val="23"/>
              </w:rPr>
            </w:pPr>
            <w:r w:rsidRPr="001B0937">
              <w:rPr>
                <w:rFonts w:eastAsia="Calibri"/>
                <w:color w:val="000000"/>
                <w:sz w:val="24"/>
                <w:szCs w:val="24"/>
                <w:vertAlign w:val="superscript"/>
              </w:rPr>
              <w:t>И.О. Фамилия</w:t>
            </w:r>
          </w:p>
        </w:tc>
      </w:tr>
      <w:tr w:rsidR="009E313D" w14:paraId="2866100B" w14:textId="77777777" w:rsidTr="009E313D">
        <w:tc>
          <w:tcPr>
            <w:tcW w:w="3544" w:type="dxa"/>
            <w:gridSpan w:val="2"/>
            <w:vAlign w:val="center"/>
          </w:tcPr>
          <w:p w14:paraId="58113D35" w14:textId="77777777" w:rsidR="009E313D" w:rsidRPr="001B0937" w:rsidRDefault="009E313D" w:rsidP="009E313D">
            <w:pPr>
              <w:autoSpaceDE w:val="0"/>
              <w:autoSpaceDN w:val="0"/>
              <w:adjustRightInd w:val="0"/>
              <w:rPr>
                <w:rFonts w:eastAsia="Calibri"/>
                <w:color w:val="000000"/>
                <w:sz w:val="24"/>
                <w:szCs w:val="24"/>
                <w:vertAlign w:val="superscript"/>
              </w:rPr>
            </w:pPr>
            <w:r w:rsidRPr="00E1739D">
              <w:rPr>
                <w:rFonts w:eastAsia="Calibri"/>
                <w:color w:val="000000"/>
                <w:sz w:val="23"/>
                <w:szCs w:val="23"/>
              </w:rPr>
              <w:t>«___»___</w:t>
            </w:r>
            <w:r>
              <w:rPr>
                <w:rFonts w:eastAsia="Calibri"/>
                <w:color w:val="000000"/>
                <w:sz w:val="23"/>
                <w:szCs w:val="23"/>
              </w:rPr>
              <w:t>__</w:t>
            </w:r>
            <w:r w:rsidRPr="00E1739D">
              <w:rPr>
                <w:rFonts w:eastAsia="Calibri"/>
                <w:color w:val="000000"/>
                <w:sz w:val="23"/>
                <w:szCs w:val="23"/>
              </w:rPr>
              <w:t>_______ 20____г.</w:t>
            </w:r>
          </w:p>
        </w:tc>
      </w:tr>
    </w:tbl>
    <w:p w14:paraId="6E823E26" w14:textId="77777777" w:rsidR="009E313D" w:rsidRDefault="009E313D" w:rsidP="009E313D">
      <w:pPr>
        <w:autoSpaceDE w:val="0"/>
        <w:autoSpaceDN w:val="0"/>
        <w:adjustRightInd w:val="0"/>
        <w:rPr>
          <w:rFonts w:eastAsia="Calibri"/>
          <w:color w:val="000000"/>
          <w:sz w:val="23"/>
          <w:szCs w:val="23"/>
        </w:rPr>
      </w:pPr>
    </w:p>
    <w:p w14:paraId="159734F0" w14:textId="77777777" w:rsidR="009E313D" w:rsidRDefault="009E313D" w:rsidP="009E313D">
      <w:pPr>
        <w:spacing w:after="200" w:line="276" w:lineRule="auto"/>
        <w:rPr>
          <w:rFonts w:eastAsia="Calibri"/>
          <w:color w:val="000000"/>
          <w:sz w:val="23"/>
          <w:szCs w:val="23"/>
        </w:rPr>
      </w:pPr>
    </w:p>
    <w:p w14:paraId="64D69BD9" w14:textId="77777777" w:rsidR="001A233E" w:rsidRDefault="001A233E" w:rsidP="00DB4A86">
      <w:pPr>
        <w:rPr>
          <w:szCs w:val="28"/>
        </w:rPr>
      </w:pPr>
    </w:p>
    <w:p w14:paraId="1825CAAC" w14:textId="77777777" w:rsidR="009E313D" w:rsidRDefault="009E313D">
      <w:pPr>
        <w:spacing w:after="160" w:line="259" w:lineRule="auto"/>
        <w:rPr>
          <w:rFonts w:eastAsiaTheme="majorEastAsia"/>
          <w:szCs w:val="28"/>
        </w:rPr>
      </w:pPr>
      <w:r>
        <w:rPr>
          <w:szCs w:val="28"/>
        </w:rPr>
        <w:br w:type="page"/>
      </w:r>
    </w:p>
    <w:p w14:paraId="7CDCDF1B" w14:textId="77777777" w:rsidR="00D27B37" w:rsidRPr="009E313D" w:rsidRDefault="00D27B37" w:rsidP="00D27B37">
      <w:pPr>
        <w:pStyle w:val="1"/>
        <w:ind w:left="6804"/>
        <w:rPr>
          <w:rFonts w:ascii="Times New Roman" w:hAnsi="Times New Roman" w:cs="Times New Roman"/>
          <w:color w:val="auto"/>
          <w:sz w:val="28"/>
          <w:szCs w:val="28"/>
        </w:rPr>
      </w:pPr>
      <w:bookmarkStart w:id="369" w:name="_Toc227321704"/>
      <w:r w:rsidRPr="009E313D">
        <w:rPr>
          <w:rFonts w:ascii="Times New Roman" w:hAnsi="Times New Roman" w:cs="Times New Roman"/>
          <w:color w:val="auto"/>
          <w:sz w:val="28"/>
          <w:szCs w:val="28"/>
        </w:rPr>
        <w:lastRenderedPageBreak/>
        <w:t>Приложение № 42</w:t>
      </w:r>
      <w:bookmarkEnd w:id="369"/>
    </w:p>
    <w:p w14:paraId="4067F89C" w14:textId="002B7D09" w:rsidR="00D27B37" w:rsidRDefault="00465173" w:rsidP="00D27B37">
      <w:pPr>
        <w:ind w:left="6804"/>
      </w:pPr>
      <w:r>
        <w:t>(</w:t>
      </w:r>
      <w:r w:rsidR="00D27B37" w:rsidRPr="009E313D">
        <w:t>пункт 10.6.7</w:t>
      </w:r>
      <w:r>
        <w:t>)</w:t>
      </w:r>
    </w:p>
    <w:p w14:paraId="6FB93E6D" w14:textId="77777777" w:rsidR="00D27B37" w:rsidRDefault="00D27B37" w:rsidP="00D27B37"/>
    <w:p w14:paraId="309CDFEC" w14:textId="77777777" w:rsidR="00D27B37" w:rsidRDefault="009E313D" w:rsidP="00D27B37">
      <w:pPr>
        <w:jc w:val="center"/>
        <w:rPr>
          <w:b/>
        </w:rPr>
      </w:pPr>
      <w:r>
        <w:rPr>
          <w:b/>
        </w:rPr>
        <w:t>Образец п</w:t>
      </w:r>
      <w:r w:rsidR="00D27B37">
        <w:rPr>
          <w:b/>
        </w:rPr>
        <w:t>риказ</w:t>
      </w:r>
      <w:r>
        <w:rPr>
          <w:b/>
        </w:rPr>
        <w:t>а</w:t>
      </w:r>
      <w:r w:rsidR="00D27B37">
        <w:rPr>
          <w:b/>
        </w:rPr>
        <w:t xml:space="preserve"> о проведении проверки печатей и штампов</w:t>
      </w:r>
    </w:p>
    <w:p w14:paraId="0D47322F" w14:textId="77777777" w:rsidR="009E313D" w:rsidRDefault="009E313D" w:rsidP="00D27B37">
      <w:pPr>
        <w:jc w:val="center"/>
        <w:rPr>
          <w:szCs w:val="28"/>
        </w:rPr>
      </w:pPr>
    </w:p>
    <w:p w14:paraId="7F5CF98E" w14:textId="77777777" w:rsidR="00D27B37" w:rsidRDefault="009E313D" w:rsidP="00D27B37">
      <w:pPr>
        <w:rPr>
          <w:szCs w:val="28"/>
        </w:rPr>
      </w:pPr>
      <w:r>
        <w:rPr>
          <w:noProof/>
        </w:rPr>
        <w:drawing>
          <wp:inline distT="0" distB="0" distL="0" distR="0" wp14:anchorId="36DFBDAD" wp14:editId="407C6C51">
            <wp:extent cx="5709568" cy="7877175"/>
            <wp:effectExtent l="0" t="0" r="571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2581" b="1571"/>
                    <a:stretch/>
                  </pic:blipFill>
                  <pic:spPr bwMode="auto">
                    <a:xfrm>
                      <a:off x="0" y="0"/>
                      <a:ext cx="5713466" cy="7882553"/>
                    </a:xfrm>
                    <a:prstGeom prst="rect">
                      <a:avLst/>
                    </a:prstGeom>
                    <a:ln>
                      <a:noFill/>
                    </a:ln>
                    <a:extLst>
                      <a:ext uri="{53640926-AAD7-44D8-BBD7-CCE9431645EC}">
                        <a14:shadowObscured xmlns:a14="http://schemas.microsoft.com/office/drawing/2010/main"/>
                      </a:ext>
                    </a:extLst>
                  </pic:spPr>
                </pic:pic>
              </a:graphicData>
            </a:graphic>
          </wp:inline>
        </w:drawing>
      </w:r>
    </w:p>
    <w:p w14:paraId="2CDEBD8A" w14:textId="77777777" w:rsidR="009E313D" w:rsidRDefault="009E313D" w:rsidP="00D27B37">
      <w:pPr>
        <w:rPr>
          <w:szCs w:val="28"/>
        </w:rPr>
      </w:pPr>
    </w:p>
    <w:p w14:paraId="781A21D5" w14:textId="77777777" w:rsidR="009E313D" w:rsidRDefault="009E313D" w:rsidP="00D27B37">
      <w:pPr>
        <w:rPr>
          <w:szCs w:val="28"/>
        </w:rPr>
      </w:pPr>
      <w:r>
        <w:rPr>
          <w:noProof/>
        </w:rPr>
        <w:lastRenderedPageBreak/>
        <w:drawing>
          <wp:inline distT="0" distB="0" distL="0" distR="0" wp14:anchorId="00542A6F" wp14:editId="37EC90FB">
            <wp:extent cx="5857875" cy="8354014"/>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863503" cy="8362040"/>
                    </a:xfrm>
                    <a:prstGeom prst="rect">
                      <a:avLst/>
                    </a:prstGeom>
                  </pic:spPr>
                </pic:pic>
              </a:graphicData>
            </a:graphic>
          </wp:inline>
        </w:drawing>
      </w:r>
    </w:p>
    <w:p w14:paraId="1D90EC41" w14:textId="77777777" w:rsidR="00DB4A86" w:rsidRPr="00B06324" w:rsidRDefault="00DB4A86" w:rsidP="00DB4A86">
      <w:pPr>
        <w:rPr>
          <w:szCs w:val="28"/>
        </w:rPr>
      </w:pPr>
      <w:r w:rsidRPr="00B06324">
        <w:rPr>
          <w:szCs w:val="28"/>
        </w:rPr>
        <w:br w:type="page"/>
      </w:r>
    </w:p>
    <w:p w14:paraId="5BC44776" w14:textId="77777777" w:rsidR="0076624D" w:rsidRPr="0041328C" w:rsidRDefault="0076624D" w:rsidP="00E138B0">
      <w:pPr>
        <w:pStyle w:val="1"/>
        <w:jc w:val="center"/>
        <w:rPr>
          <w:rFonts w:ascii="Times New Roman" w:hAnsi="Times New Roman" w:cs="Times New Roman"/>
          <w:color w:val="auto"/>
          <w:sz w:val="28"/>
          <w:szCs w:val="28"/>
        </w:rPr>
      </w:pPr>
      <w:bookmarkStart w:id="370" w:name="_Toc85017706"/>
      <w:bookmarkStart w:id="371" w:name="_Toc227321705"/>
      <w:r w:rsidRPr="0041328C">
        <w:rPr>
          <w:rFonts w:ascii="Times New Roman" w:hAnsi="Times New Roman" w:cs="Times New Roman"/>
          <w:color w:val="auto"/>
          <w:sz w:val="28"/>
          <w:szCs w:val="28"/>
        </w:rPr>
        <w:lastRenderedPageBreak/>
        <w:t>Лист согласования</w:t>
      </w:r>
      <w:bookmarkEnd w:id="370"/>
      <w:bookmarkEnd w:id="371"/>
    </w:p>
    <w:p w14:paraId="13F66F82" w14:textId="77777777" w:rsidR="0076624D" w:rsidRPr="0076624D" w:rsidRDefault="0076624D" w:rsidP="0076624D">
      <w:pPr>
        <w:spacing w:line="360" w:lineRule="auto"/>
        <w:ind w:firstLine="567"/>
        <w:jc w:val="both"/>
        <w:rPr>
          <w:b/>
          <w:szCs w:val="28"/>
        </w:rPr>
      </w:pPr>
    </w:p>
    <w:p w14:paraId="70208871" w14:textId="77777777" w:rsidR="0076624D" w:rsidRPr="0076624D" w:rsidRDefault="0076624D" w:rsidP="0076624D">
      <w:pPr>
        <w:spacing w:line="360" w:lineRule="auto"/>
        <w:ind w:firstLine="567"/>
        <w:jc w:val="both"/>
        <w:rPr>
          <w:b/>
          <w:szCs w:val="28"/>
        </w:rPr>
      </w:pPr>
      <w:r w:rsidRPr="0076624D">
        <w:rPr>
          <w:b/>
          <w:szCs w:val="28"/>
        </w:rPr>
        <w:t>СОГЛАСОВАНО:</w:t>
      </w:r>
    </w:p>
    <w:p w14:paraId="2B1F5C6D" w14:textId="77777777" w:rsidR="0076624D" w:rsidRPr="0076624D" w:rsidRDefault="0076624D" w:rsidP="0076624D">
      <w:pPr>
        <w:spacing w:line="360" w:lineRule="auto"/>
        <w:ind w:firstLine="567"/>
        <w:jc w:val="both"/>
        <w:rPr>
          <w:szCs w:val="28"/>
        </w:rPr>
      </w:pPr>
    </w:p>
    <w:tbl>
      <w:tblPr>
        <w:tblW w:w="0" w:type="auto"/>
        <w:tblInd w:w="392" w:type="dxa"/>
        <w:tblLook w:val="01E0" w:firstRow="1" w:lastRow="1" w:firstColumn="1" w:lastColumn="1" w:noHBand="0" w:noVBand="0"/>
      </w:tblPr>
      <w:tblGrid>
        <w:gridCol w:w="3714"/>
        <w:gridCol w:w="3119"/>
        <w:gridCol w:w="2403"/>
      </w:tblGrid>
      <w:tr w:rsidR="00F90697" w:rsidRPr="0076624D" w14:paraId="6279D1C8" w14:textId="77777777" w:rsidTr="008068CD">
        <w:trPr>
          <w:trHeight w:val="1134"/>
        </w:trPr>
        <w:tc>
          <w:tcPr>
            <w:tcW w:w="3714" w:type="dxa"/>
            <w:shd w:val="clear" w:color="auto" w:fill="auto"/>
            <w:vAlign w:val="center"/>
          </w:tcPr>
          <w:p w14:paraId="64B6FF72" w14:textId="1010CEF3" w:rsidR="00F90697" w:rsidRPr="0076624D" w:rsidRDefault="00F90697" w:rsidP="00F90697">
            <w:pPr>
              <w:spacing w:line="360" w:lineRule="auto"/>
              <w:rPr>
                <w:szCs w:val="28"/>
              </w:rPr>
            </w:pPr>
            <w:r>
              <w:rPr>
                <w:szCs w:val="28"/>
              </w:rPr>
              <w:t>Советник директора</w:t>
            </w:r>
          </w:p>
        </w:tc>
        <w:tc>
          <w:tcPr>
            <w:tcW w:w="3119" w:type="dxa"/>
            <w:shd w:val="clear" w:color="auto" w:fill="auto"/>
            <w:vAlign w:val="center"/>
          </w:tcPr>
          <w:p w14:paraId="6D057F2C" w14:textId="77777777" w:rsidR="00F90697" w:rsidRDefault="00F90697" w:rsidP="00F90697">
            <w:pPr>
              <w:spacing w:line="360" w:lineRule="auto"/>
              <w:ind w:hanging="74"/>
              <w:jc w:val="center"/>
              <w:rPr>
                <w:szCs w:val="28"/>
              </w:rPr>
            </w:pPr>
          </w:p>
          <w:p w14:paraId="35D10FE9" w14:textId="77777777" w:rsidR="00F90697" w:rsidRPr="0076624D" w:rsidRDefault="00F90697" w:rsidP="00F90697">
            <w:pPr>
              <w:spacing w:line="360" w:lineRule="auto"/>
              <w:ind w:hanging="74"/>
              <w:jc w:val="center"/>
              <w:rPr>
                <w:szCs w:val="28"/>
              </w:rPr>
            </w:pPr>
            <w:r w:rsidRPr="0076624D">
              <w:rPr>
                <w:szCs w:val="28"/>
              </w:rPr>
              <w:t>________</w:t>
            </w:r>
            <w:r>
              <w:rPr>
                <w:szCs w:val="28"/>
              </w:rPr>
              <w:t>____</w:t>
            </w:r>
            <w:r w:rsidRPr="0076624D">
              <w:rPr>
                <w:szCs w:val="28"/>
              </w:rPr>
              <w:t>____</w:t>
            </w:r>
          </w:p>
          <w:p w14:paraId="37402F20" w14:textId="305C3456" w:rsidR="00F90697" w:rsidRPr="0076624D" w:rsidRDefault="00F90697" w:rsidP="00F90697">
            <w:pPr>
              <w:spacing w:line="360" w:lineRule="auto"/>
              <w:ind w:hanging="74"/>
              <w:jc w:val="center"/>
              <w:rPr>
                <w:szCs w:val="28"/>
              </w:rPr>
            </w:pPr>
            <w:r w:rsidRPr="0076624D">
              <w:rPr>
                <w:szCs w:val="28"/>
              </w:rPr>
              <w:t>«</w:t>
            </w:r>
            <w:r w:rsidRPr="0076624D">
              <w:rPr>
                <w:szCs w:val="28"/>
                <w:u w:val="single"/>
              </w:rPr>
              <w:t xml:space="preserve">    </w:t>
            </w:r>
            <w:r w:rsidRPr="0076624D">
              <w:rPr>
                <w:szCs w:val="28"/>
              </w:rPr>
              <w:t>» ________ 20__ г.</w:t>
            </w:r>
          </w:p>
        </w:tc>
        <w:tc>
          <w:tcPr>
            <w:tcW w:w="2403" w:type="dxa"/>
            <w:shd w:val="clear" w:color="auto" w:fill="auto"/>
            <w:vAlign w:val="center"/>
          </w:tcPr>
          <w:p w14:paraId="345CAD87" w14:textId="0B215D15" w:rsidR="00F90697" w:rsidRPr="0076624D" w:rsidRDefault="00F90697" w:rsidP="00F90697">
            <w:pPr>
              <w:spacing w:line="360" w:lineRule="auto"/>
              <w:rPr>
                <w:szCs w:val="28"/>
              </w:rPr>
            </w:pPr>
            <w:r>
              <w:rPr>
                <w:szCs w:val="28"/>
              </w:rPr>
              <w:t>А.В. Бушина</w:t>
            </w:r>
          </w:p>
        </w:tc>
      </w:tr>
      <w:tr w:rsidR="00F90697" w:rsidRPr="0076624D" w14:paraId="2C36361C" w14:textId="77777777" w:rsidTr="008068CD">
        <w:trPr>
          <w:trHeight w:val="1134"/>
        </w:trPr>
        <w:tc>
          <w:tcPr>
            <w:tcW w:w="3714" w:type="dxa"/>
            <w:shd w:val="clear" w:color="auto" w:fill="auto"/>
            <w:vAlign w:val="center"/>
          </w:tcPr>
          <w:p w14:paraId="2195C33D" w14:textId="7C664EDF" w:rsidR="00F90697" w:rsidRPr="0076624D" w:rsidRDefault="00F90697" w:rsidP="00F90697">
            <w:pPr>
              <w:rPr>
                <w:szCs w:val="28"/>
              </w:rPr>
            </w:pPr>
            <w:r w:rsidRPr="0076624D">
              <w:rPr>
                <w:szCs w:val="28"/>
              </w:rPr>
              <w:t>Начальник юридического отдела</w:t>
            </w:r>
          </w:p>
        </w:tc>
        <w:tc>
          <w:tcPr>
            <w:tcW w:w="3119" w:type="dxa"/>
            <w:shd w:val="clear" w:color="auto" w:fill="auto"/>
            <w:vAlign w:val="center"/>
          </w:tcPr>
          <w:p w14:paraId="7BECCE9F" w14:textId="77777777" w:rsidR="00F90697" w:rsidRDefault="00F90697" w:rsidP="00F90697">
            <w:pPr>
              <w:spacing w:line="360" w:lineRule="auto"/>
              <w:ind w:hanging="74"/>
              <w:jc w:val="center"/>
              <w:rPr>
                <w:szCs w:val="28"/>
              </w:rPr>
            </w:pPr>
          </w:p>
          <w:p w14:paraId="46BFB5A7" w14:textId="77777777" w:rsidR="00F90697" w:rsidRPr="0076624D" w:rsidRDefault="00F90697" w:rsidP="00F90697">
            <w:pPr>
              <w:spacing w:line="360" w:lineRule="auto"/>
              <w:ind w:hanging="74"/>
              <w:jc w:val="center"/>
              <w:rPr>
                <w:szCs w:val="28"/>
              </w:rPr>
            </w:pPr>
            <w:r w:rsidRPr="0076624D">
              <w:rPr>
                <w:szCs w:val="28"/>
              </w:rPr>
              <w:t>________</w:t>
            </w:r>
            <w:r>
              <w:rPr>
                <w:szCs w:val="28"/>
              </w:rPr>
              <w:t>____</w:t>
            </w:r>
            <w:r w:rsidRPr="0076624D">
              <w:rPr>
                <w:szCs w:val="28"/>
              </w:rPr>
              <w:t>____</w:t>
            </w:r>
          </w:p>
          <w:p w14:paraId="096FD0BB" w14:textId="43A8A64D" w:rsidR="00F90697" w:rsidRDefault="00F90697" w:rsidP="00F90697">
            <w:pPr>
              <w:spacing w:line="360" w:lineRule="auto"/>
              <w:ind w:hanging="74"/>
              <w:jc w:val="center"/>
              <w:rPr>
                <w:szCs w:val="28"/>
              </w:rPr>
            </w:pPr>
            <w:r w:rsidRPr="0076624D">
              <w:rPr>
                <w:szCs w:val="28"/>
              </w:rPr>
              <w:t>«</w:t>
            </w:r>
            <w:r w:rsidRPr="0076624D">
              <w:rPr>
                <w:szCs w:val="28"/>
                <w:u w:val="single"/>
              </w:rPr>
              <w:t xml:space="preserve">    </w:t>
            </w:r>
            <w:r w:rsidRPr="0076624D">
              <w:rPr>
                <w:szCs w:val="28"/>
              </w:rPr>
              <w:t>» ________ 20__ г.</w:t>
            </w:r>
          </w:p>
        </w:tc>
        <w:tc>
          <w:tcPr>
            <w:tcW w:w="2403" w:type="dxa"/>
            <w:shd w:val="clear" w:color="auto" w:fill="auto"/>
            <w:vAlign w:val="center"/>
          </w:tcPr>
          <w:p w14:paraId="21A75A0C" w14:textId="3800C19F" w:rsidR="00F90697" w:rsidRDefault="00F90697" w:rsidP="00F90697">
            <w:pPr>
              <w:spacing w:line="360" w:lineRule="auto"/>
              <w:rPr>
                <w:szCs w:val="28"/>
              </w:rPr>
            </w:pPr>
            <w:r>
              <w:rPr>
                <w:szCs w:val="28"/>
              </w:rPr>
              <w:t>М.В. Тарасов</w:t>
            </w:r>
          </w:p>
        </w:tc>
      </w:tr>
      <w:tr w:rsidR="00F90697" w:rsidRPr="0076624D" w14:paraId="44A009CD" w14:textId="77777777" w:rsidTr="008068CD">
        <w:trPr>
          <w:trHeight w:val="1134"/>
        </w:trPr>
        <w:tc>
          <w:tcPr>
            <w:tcW w:w="3714" w:type="dxa"/>
            <w:shd w:val="clear" w:color="auto" w:fill="auto"/>
            <w:vAlign w:val="center"/>
          </w:tcPr>
          <w:p w14:paraId="7671D945" w14:textId="0E24CDC0" w:rsidR="00F90697" w:rsidRPr="0076624D" w:rsidRDefault="00F90697" w:rsidP="00F90697">
            <w:pPr>
              <w:spacing w:line="360" w:lineRule="auto"/>
              <w:rPr>
                <w:szCs w:val="28"/>
              </w:rPr>
            </w:pPr>
            <w:r>
              <w:rPr>
                <w:szCs w:val="28"/>
              </w:rPr>
              <w:t>Начальник общего отдела</w:t>
            </w:r>
          </w:p>
        </w:tc>
        <w:tc>
          <w:tcPr>
            <w:tcW w:w="3119" w:type="dxa"/>
            <w:shd w:val="clear" w:color="auto" w:fill="auto"/>
            <w:vAlign w:val="center"/>
          </w:tcPr>
          <w:p w14:paraId="5BA4A1E5" w14:textId="77777777" w:rsidR="00F90697" w:rsidRDefault="00F90697" w:rsidP="00F90697">
            <w:pPr>
              <w:spacing w:line="360" w:lineRule="auto"/>
              <w:ind w:hanging="74"/>
              <w:jc w:val="center"/>
              <w:rPr>
                <w:szCs w:val="28"/>
              </w:rPr>
            </w:pPr>
          </w:p>
          <w:p w14:paraId="55E3AE96" w14:textId="77777777" w:rsidR="00F90697" w:rsidRPr="0076624D" w:rsidRDefault="00F90697" w:rsidP="00F90697">
            <w:pPr>
              <w:spacing w:line="360" w:lineRule="auto"/>
              <w:ind w:hanging="74"/>
              <w:jc w:val="center"/>
              <w:rPr>
                <w:szCs w:val="28"/>
              </w:rPr>
            </w:pPr>
            <w:r w:rsidRPr="0076624D">
              <w:rPr>
                <w:szCs w:val="28"/>
              </w:rPr>
              <w:t>________</w:t>
            </w:r>
            <w:r>
              <w:rPr>
                <w:szCs w:val="28"/>
              </w:rPr>
              <w:t>____</w:t>
            </w:r>
            <w:r w:rsidRPr="0076624D">
              <w:rPr>
                <w:szCs w:val="28"/>
              </w:rPr>
              <w:t>____</w:t>
            </w:r>
          </w:p>
          <w:p w14:paraId="3C3FB693" w14:textId="1AAD914D" w:rsidR="00F90697" w:rsidRPr="0076624D" w:rsidRDefault="00F90697" w:rsidP="00F90697">
            <w:pPr>
              <w:spacing w:line="360" w:lineRule="auto"/>
              <w:ind w:hanging="74"/>
              <w:jc w:val="center"/>
              <w:rPr>
                <w:szCs w:val="28"/>
              </w:rPr>
            </w:pPr>
            <w:r w:rsidRPr="0076624D">
              <w:rPr>
                <w:szCs w:val="28"/>
              </w:rPr>
              <w:t>«</w:t>
            </w:r>
            <w:r w:rsidRPr="0076624D">
              <w:rPr>
                <w:szCs w:val="28"/>
                <w:u w:val="single"/>
              </w:rPr>
              <w:t xml:space="preserve">    </w:t>
            </w:r>
            <w:r w:rsidRPr="0076624D">
              <w:rPr>
                <w:szCs w:val="28"/>
              </w:rPr>
              <w:t>» ________ 20__ г.</w:t>
            </w:r>
          </w:p>
        </w:tc>
        <w:tc>
          <w:tcPr>
            <w:tcW w:w="2403" w:type="dxa"/>
            <w:shd w:val="clear" w:color="auto" w:fill="auto"/>
            <w:vAlign w:val="center"/>
          </w:tcPr>
          <w:p w14:paraId="734BF918" w14:textId="0CD6CA39" w:rsidR="00F90697" w:rsidRPr="0076624D" w:rsidRDefault="00F90697" w:rsidP="008068CD">
            <w:pPr>
              <w:spacing w:line="360" w:lineRule="auto"/>
              <w:rPr>
                <w:szCs w:val="28"/>
              </w:rPr>
            </w:pPr>
            <w:r>
              <w:rPr>
                <w:szCs w:val="28"/>
              </w:rPr>
              <w:t>Н.Д. Корол</w:t>
            </w:r>
            <w:r w:rsidR="008068CD">
              <w:rPr>
                <w:szCs w:val="28"/>
              </w:rPr>
              <w:t>ё</w:t>
            </w:r>
            <w:r>
              <w:rPr>
                <w:szCs w:val="28"/>
              </w:rPr>
              <w:t>ва</w:t>
            </w:r>
          </w:p>
        </w:tc>
      </w:tr>
      <w:tr w:rsidR="00F90697" w:rsidRPr="0076624D" w14:paraId="47C00452" w14:textId="77777777" w:rsidTr="008068CD">
        <w:trPr>
          <w:trHeight w:val="1545"/>
        </w:trPr>
        <w:tc>
          <w:tcPr>
            <w:tcW w:w="3714" w:type="dxa"/>
            <w:shd w:val="clear" w:color="auto" w:fill="auto"/>
            <w:vAlign w:val="center"/>
          </w:tcPr>
          <w:p w14:paraId="2BDB5A5F" w14:textId="784085B3" w:rsidR="00F90697" w:rsidRDefault="00F90697" w:rsidP="00F90697">
            <w:pPr>
              <w:rPr>
                <w:szCs w:val="28"/>
              </w:rPr>
            </w:pPr>
            <w:r w:rsidRPr="00F90697">
              <w:rPr>
                <w:szCs w:val="28"/>
              </w:rPr>
              <w:t>Начальник Отдела статистики и мониторинга деятельности филиала</w:t>
            </w:r>
          </w:p>
        </w:tc>
        <w:tc>
          <w:tcPr>
            <w:tcW w:w="3119" w:type="dxa"/>
            <w:shd w:val="clear" w:color="auto" w:fill="auto"/>
            <w:vAlign w:val="center"/>
          </w:tcPr>
          <w:p w14:paraId="1B1B6E79" w14:textId="77777777" w:rsidR="00F90697" w:rsidRDefault="00F90697" w:rsidP="00F90697">
            <w:pPr>
              <w:spacing w:line="360" w:lineRule="auto"/>
              <w:ind w:hanging="74"/>
              <w:jc w:val="center"/>
              <w:rPr>
                <w:szCs w:val="28"/>
              </w:rPr>
            </w:pPr>
          </w:p>
          <w:p w14:paraId="0669E271" w14:textId="77777777" w:rsidR="00F90697" w:rsidRPr="0076624D" w:rsidRDefault="00F90697" w:rsidP="00F90697">
            <w:pPr>
              <w:spacing w:line="360" w:lineRule="auto"/>
              <w:ind w:hanging="74"/>
              <w:jc w:val="center"/>
              <w:rPr>
                <w:szCs w:val="28"/>
              </w:rPr>
            </w:pPr>
            <w:r w:rsidRPr="0076624D">
              <w:rPr>
                <w:szCs w:val="28"/>
              </w:rPr>
              <w:t>________</w:t>
            </w:r>
            <w:r>
              <w:rPr>
                <w:szCs w:val="28"/>
              </w:rPr>
              <w:t>____</w:t>
            </w:r>
            <w:r w:rsidRPr="0076624D">
              <w:rPr>
                <w:szCs w:val="28"/>
              </w:rPr>
              <w:t>____</w:t>
            </w:r>
          </w:p>
          <w:p w14:paraId="1926AC68" w14:textId="2720AB4B" w:rsidR="00F90697" w:rsidRDefault="00F90697" w:rsidP="00F90697">
            <w:pPr>
              <w:spacing w:line="360" w:lineRule="auto"/>
              <w:ind w:hanging="74"/>
              <w:jc w:val="center"/>
              <w:rPr>
                <w:szCs w:val="28"/>
              </w:rPr>
            </w:pPr>
            <w:r w:rsidRPr="0076624D">
              <w:rPr>
                <w:szCs w:val="28"/>
              </w:rPr>
              <w:t>«</w:t>
            </w:r>
            <w:r w:rsidRPr="0076624D">
              <w:rPr>
                <w:szCs w:val="28"/>
                <w:u w:val="single"/>
              </w:rPr>
              <w:t xml:space="preserve">    </w:t>
            </w:r>
            <w:r w:rsidRPr="0076624D">
              <w:rPr>
                <w:szCs w:val="28"/>
              </w:rPr>
              <w:t>» ________ 20__ г.</w:t>
            </w:r>
          </w:p>
        </w:tc>
        <w:tc>
          <w:tcPr>
            <w:tcW w:w="2403" w:type="dxa"/>
            <w:shd w:val="clear" w:color="auto" w:fill="auto"/>
            <w:vAlign w:val="center"/>
          </w:tcPr>
          <w:p w14:paraId="7BB0C69A" w14:textId="56E54D43" w:rsidR="00F90697" w:rsidRDefault="00F90697" w:rsidP="00F90697">
            <w:pPr>
              <w:spacing w:line="360" w:lineRule="auto"/>
              <w:rPr>
                <w:szCs w:val="28"/>
              </w:rPr>
            </w:pPr>
            <w:r>
              <w:rPr>
                <w:szCs w:val="28"/>
              </w:rPr>
              <w:t>И.А. Краснобаева</w:t>
            </w:r>
          </w:p>
        </w:tc>
      </w:tr>
      <w:tr w:rsidR="00F90697" w:rsidRPr="0076624D" w14:paraId="37681A9E" w14:textId="77777777" w:rsidTr="008068CD">
        <w:trPr>
          <w:trHeight w:val="1134"/>
        </w:trPr>
        <w:tc>
          <w:tcPr>
            <w:tcW w:w="3714" w:type="dxa"/>
            <w:shd w:val="clear" w:color="auto" w:fill="auto"/>
            <w:vAlign w:val="center"/>
          </w:tcPr>
          <w:p w14:paraId="0C68A482" w14:textId="43C015DB" w:rsidR="00F90697" w:rsidRDefault="00F90697" w:rsidP="00F90697">
            <w:pPr>
              <w:rPr>
                <w:szCs w:val="28"/>
              </w:rPr>
            </w:pPr>
            <w:r w:rsidRPr="00F90697">
              <w:rPr>
                <w:szCs w:val="28"/>
              </w:rPr>
              <w:t>Специалист по УМР 1 категории Отдела статистики и мониторинга деятельности филиала</w:t>
            </w:r>
          </w:p>
        </w:tc>
        <w:tc>
          <w:tcPr>
            <w:tcW w:w="3119" w:type="dxa"/>
            <w:shd w:val="clear" w:color="auto" w:fill="auto"/>
            <w:vAlign w:val="center"/>
          </w:tcPr>
          <w:p w14:paraId="6880C22D" w14:textId="77777777" w:rsidR="00F90697" w:rsidRDefault="00F90697" w:rsidP="00F90697">
            <w:pPr>
              <w:spacing w:line="360" w:lineRule="auto"/>
              <w:ind w:hanging="74"/>
              <w:jc w:val="center"/>
              <w:rPr>
                <w:szCs w:val="28"/>
              </w:rPr>
            </w:pPr>
          </w:p>
          <w:p w14:paraId="2EA62478" w14:textId="77777777" w:rsidR="00F90697" w:rsidRPr="0076624D" w:rsidRDefault="00F90697" w:rsidP="00F90697">
            <w:pPr>
              <w:spacing w:line="360" w:lineRule="auto"/>
              <w:ind w:hanging="74"/>
              <w:jc w:val="center"/>
              <w:rPr>
                <w:szCs w:val="28"/>
              </w:rPr>
            </w:pPr>
            <w:r w:rsidRPr="0076624D">
              <w:rPr>
                <w:szCs w:val="28"/>
              </w:rPr>
              <w:t>________</w:t>
            </w:r>
            <w:r>
              <w:rPr>
                <w:szCs w:val="28"/>
              </w:rPr>
              <w:t>____</w:t>
            </w:r>
            <w:r w:rsidRPr="0076624D">
              <w:rPr>
                <w:szCs w:val="28"/>
              </w:rPr>
              <w:t>____</w:t>
            </w:r>
          </w:p>
          <w:p w14:paraId="257BD43D" w14:textId="36D1ED8E" w:rsidR="00F90697" w:rsidRDefault="00F90697" w:rsidP="00F90697">
            <w:pPr>
              <w:spacing w:line="360" w:lineRule="auto"/>
              <w:ind w:hanging="74"/>
              <w:jc w:val="center"/>
              <w:rPr>
                <w:szCs w:val="28"/>
              </w:rPr>
            </w:pPr>
            <w:r w:rsidRPr="0076624D">
              <w:rPr>
                <w:szCs w:val="28"/>
              </w:rPr>
              <w:t>«</w:t>
            </w:r>
            <w:r w:rsidRPr="0076624D">
              <w:rPr>
                <w:szCs w:val="28"/>
                <w:u w:val="single"/>
              </w:rPr>
              <w:t xml:space="preserve">    </w:t>
            </w:r>
            <w:r w:rsidRPr="0076624D">
              <w:rPr>
                <w:szCs w:val="28"/>
              </w:rPr>
              <w:t>» ________ 20__ г.</w:t>
            </w:r>
          </w:p>
        </w:tc>
        <w:tc>
          <w:tcPr>
            <w:tcW w:w="2403" w:type="dxa"/>
            <w:shd w:val="clear" w:color="auto" w:fill="auto"/>
            <w:vAlign w:val="center"/>
          </w:tcPr>
          <w:p w14:paraId="1A89E6CE" w14:textId="35362996" w:rsidR="00F90697" w:rsidRDefault="008068CD" w:rsidP="008068CD">
            <w:pPr>
              <w:spacing w:line="360" w:lineRule="auto"/>
              <w:rPr>
                <w:szCs w:val="28"/>
              </w:rPr>
            </w:pPr>
            <w:r w:rsidRPr="008068CD">
              <w:rPr>
                <w:szCs w:val="28"/>
              </w:rPr>
              <w:t>Н.Ю.</w:t>
            </w:r>
            <w:r>
              <w:rPr>
                <w:szCs w:val="28"/>
              </w:rPr>
              <w:t xml:space="preserve"> </w:t>
            </w:r>
            <w:r w:rsidRPr="008068CD">
              <w:rPr>
                <w:szCs w:val="28"/>
              </w:rPr>
              <w:t xml:space="preserve">Соломатова </w:t>
            </w:r>
          </w:p>
        </w:tc>
      </w:tr>
    </w:tbl>
    <w:p w14:paraId="4AA4CF85" w14:textId="77777777" w:rsidR="0076624D" w:rsidRDefault="0076624D" w:rsidP="0076624D">
      <w:pPr>
        <w:spacing w:line="360" w:lineRule="auto"/>
        <w:ind w:firstLine="567"/>
        <w:jc w:val="both"/>
        <w:rPr>
          <w:szCs w:val="28"/>
        </w:rPr>
      </w:pPr>
    </w:p>
    <w:p w14:paraId="2FB9F730" w14:textId="77777777" w:rsidR="005909F2" w:rsidRDefault="005909F2">
      <w:pPr>
        <w:spacing w:after="160" w:line="259" w:lineRule="auto"/>
        <w:rPr>
          <w:szCs w:val="28"/>
        </w:rPr>
      </w:pPr>
      <w:r>
        <w:rPr>
          <w:szCs w:val="28"/>
        </w:rPr>
        <w:br w:type="page"/>
      </w:r>
    </w:p>
    <w:p w14:paraId="0C4CA610" w14:textId="77777777" w:rsidR="0041328C" w:rsidRDefault="005909F2" w:rsidP="00E138B0">
      <w:pPr>
        <w:pStyle w:val="1"/>
        <w:jc w:val="center"/>
        <w:rPr>
          <w:rFonts w:ascii="Times New Roman" w:hAnsi="Times New Roman" w:cs="Times New Roman"/>
          <w:color w:val="auto"/>
          <w:sz w:val="28"/>
          <w:szCs w:val="28"/>
        </w:rPr>
      </w:pPr>
      <w:bookmarkStart w:id="372" w:name="_Toc227321706"/>
      <w:r w:rsidRPr="0041328C">
        <w:rPr>
          <w:rFonts w:ascii="Times New Roman" w:hAnsi="Times New Roman" w:cs="Times New Roman"/>
          <w:color w:val="auto"/>
          <w:sz w:val="28"/>
          <w:szCs w:val="28"/>
        </w:rPr>
        <w:lastRenderedPageBreak/>
        <w:t>Л</w:t>
      </w:r>
      <w:r w:rsidR="0041328C">
        <w:rPr>
          <w:rFonts w:ascii="Times New Roman" w:hAnsi="Times New Roman" w:cs="Times New Roman"/>
          <w:color w:val="auto"/>
          <w:sz w:val="28"/>
          <w:szCs w:val="28"/>
        </w:rPr>
        <w:t xml:space="preserve">ист ознакомления с </w:t>
      </w:r>
      <w:r w:rsidR="007421FF">
        <w:rPr>
          <w:rFonts w:ascii="Times New Roman" w:hAnsi="Times New Roman" w:cs="Times New Roman"/>
          <w:color w:val="auto"/>
          <w:sz w:val="28"/>
          <w:szCs w:val="28"/>
        </w:rPr>
        <w:t>инструкцией по делопроизводству</w:t>
      </w:r>
      <w:bookmarkEnd w:id="372"/>
    </w:p>
    <w:p w14:paraId="738B5B12" w14:textId="77777777" w:rsidR="005909F2" w:rsidRPr="005909F2" w:rsidRDefault="007421FF" w:rsidP="005909F2">
      <w:pPr>
        <w:jc w:val="center"/>
        <w:rPr>
          <w:szCs w:val="28"/>
        </w:rPr>
      </w:pPr>
      <w:r w:rsidRPr="005909F2">
        <w:rPr>
          <w:szCs w:val="28"/>
        </w:rPr>
        <w:t xml:space="preserve"> </w:t>
      </w:r>
      <w:r w:rsidR="005909F2" w:rsidRPr="005909F2">
        <w:rPr>
          <w:szCs w:val="28"/>
        </w:rPr>
        <w:t>«Технологическ</w:t>
      </w:r>
      <w:r>
        <w:rPr>
          <w:szCs w:val="28"/>
        </w:rPr>
        <w:t>ого</w:t>
      </w:r>
      <w:r w:rsidR="005909F2" w:rsidRPr="005909F2">
        <w:rPr>
          <w:szCs w:val="28"/>
        </w:rPr>
        <w:t xml:space="preserve"> университет</w:t>
      </w:r>
      <w:r>
        <w:rPr>
          <w:szCs w:val="28"/>
        </w:rPr>
        <w:t>а</w:t>
      </w:r>
      <w:r w:rsidR="005909F2" w:rsidRPr="005909F2">
        <w:rPr>
          <w:szCs w:val="28"/>
        </w:rPr>
        <w:t xml:space="preserve"> имени дважды Героя Советского Союза, </w:t>
      </w:r>
    </w:p>
    <w:p w14:paraId="4431C8A3" w14:textId="77777777" w:rsidR="005909F2" w:rsidRPr="005909F2" w:rsidRDefault="005909F2" w:rsidP="005909F2">
      <w:pPr>
        <w:jc w:val="center"/>
        <w:rPr>
          <w:szCs w:val="28"/>
        </w:rPr>
      </w:pPr>
      <w:r w:rsidRPr="005909F2">
        <w:rPr>
          <w:szCs w:val="28"/>
        </w:rPr>
        <w:t>летчика-космонавта А.А. Леонова» - филиал</w:t>
      </w:r>
      <w:r w:rsidR="007421FF">
        <w:rPr>
          <w:szCs w:val="28"/>
        </w:rPr>
        <w:t>а</w:t>
      </w:r>
      <w:r w:rsidRPr="005909F2">
        <w:rPr>
          <w:szCs w:val="28"/>
        </w:rPr>
        <w:t xml:space="preserve"> федерального государственного бюджетного образовательного учреждения высшего образования </w:t>
      </w:r>
    </w:p>
    <w:p w14:paraId="44EADBDF" w14:textId="77777777" w:rsidR="005909F2" w:rsidRPr="00927240" w:rsidRDefault="005909F2" w:rsidP="005909F2">
      <w:pPr>
        <w:jc w:val="center"/>
        <w:rPr>
          <w:szCs w:val="28"/>
        </w:rPr>
      </w:pPr>
      <w:r w:rsidRPr="005909F2">
        <w:rPr>
          <w:szCs w:val="28"/>
        </w:rPr>
        <w:t>«Московский государственный университет геодезии и картографии»</w:t>
      </w:r>
      <w:r w:rsidRPr="00927240">
        <w:rPr>
          <w:szCs w:val="28"/>
        </w:rPr>
        <w:t xml:space="preserve"> </w:t>
      </w:r>
    </w:p>
    <w:p w14:paraId="0101DEDF" w14:textId="77777777" w:rsidR="005909F2" w:rsidRPr="00927240" w:rsidRDefault="005909F2" w:rsidP="005909F2">
      <w:pPr>
        <w:jc w:val="center"/>
        <w:rPr>
          <w:szCs w:val="28"/>
        </w:rPr>
      </w:pPr>
    </w:p>
    <w:tbl>
      <w:tblPr>
        <w:tblStyle w:val="ac"/>
        <w:tblW w:w="9628" w:type="dxa"/>
        <w:tblLook w:val="04A0" w:firstRow="1" w:lastRow="0" w:firstColumn="1" w:lastColumn="0" w:noHBand="0" w:noVBand="1"/>
      </w:tblPr>
      <w:tblGrid>
        <w:gridCol w:w="618"/>
        <w:gridCol w:w="2520"/>
        <w:gridCol w:w="2529"/>
        <w:gridCol w:w="2058"/>
        <w:gridCol w:w="1903"/>
      </w:tblGrid>
      <w:tr w:rsidR="00841577" w:rsidRPr="00927240" w14:paraId="2EEA3544" w14:textId="77777777" w:rsidTr="00841577">
        <w:tc>
          <w:tcPr>
            <w:tcW w:w="618" w:type="dxa"/>
            <w:vAlign w:val="center"/>
          </w:tcPr>
          <w:p w14:paraId="3FCFB0DB" w14:textId="77777777" w:rsidR="00841577" w:rsidRPr="00927240" w:rsidRDefault="00841577" w:rsidP="00841577">
            <w:pPr>
              <w:jc w:val="center"/>
              <w:rPr>
                <w:b/>
                <w:szCs w:val="28"/>
              </w:rPr>
            </w:pPr>
            <w:r w:rsidRPr="00927240">
              <w:rPr>
                <w:b/>
                <w:szCs w:val="28"/>
              </w:rPr>
              <w:t>№ п</w:t>
            </w:r>
            <w:r>
              <w:rPr>
                <w:b/>
                <w:szCs w:val="28"/>
              </w:rPr>
              <w:t>/</w:t>
            </w:r>
            <w:r w:rsidRPr="00927240">
              <w:rPr>
                <w:b/>
                <w:szCs w:val="28"/>
              </w:rPr>
              <w:t>п</w:t>
            </w:r>
          </w:p>
        </w:tc>
        <w:tc>
          <w:tcPr>
            <w:tcW w:w="2520" w:type="dxa"/>
            <w:vAlign w:val="center"/>
          </w:tcPr>
          <w:p w14:paraId="1DC0A2F8" w14:textId="77777777" w:rsidR="00841577" w:rsidRPr="00927240" w:rsidRDefault="00841577" w:rsidP="00841577">
            <w:pPr>
              <w:jc w:val="center"/>
              <w:rPr>
                <w:b/>
                <w:szCs w:val="28"/>
              </w:rPr>
            </w:pPr>
            <w:r w:rsidRPr="00927240">
              <w:rPr>
                <w:b/>
                <w:szCs w:val="28"/>
              </w:rPr>
              <w:t>ФИО</w:t>
            </w:r>
          </w:p>
        </w:tc>
        <w:tc>
          <w:tcPr>
            <w:tcW w:w="2529" w:type="dxa"/>
            <w:vAlign w:val="center"/>
          </w:tcPr>
          <w:p w14:paraId="0238C822" w14:textId="77777777" w:rsidR="00841577" w:rsidRPr="00927240" w:rsidRDefault="00841577" w:rsidP="00841577">
            <w:pPr>
              <w:jc w:val="center"/>
              <w:rPr>
                <w:b/>
                <w:szCs w:val="28"/>
              </w:rPr>
            </w:pPr>
            <w:r>
              <w:rPr>
                <w:b/>
                <w:szCs w:val="28"/>
              </w:rPr>
              <w:t>Должность</w:t>
            </w:r>
          </w:p>
        </w:tc>
        <w:tc>
          <w:tcPr>
            <w:tcW w:w="2058" w:type="dxa"/>
            <w:vAlign w:val="center"/>
          </w:tcPr>
          <w:p w14:paraId="57627121" w14:textId="77777777" w:rsidR="00841577" w:rsidRPr="00927240" w:rsidRDefault="00841577" w:rsidP="00841577">
            <w:pPr>
              <w:jc w:val="center"/>
              <w:rPr>
                <w:b/>
                <w:szCs w:val="28"/>
              </w:rPr>
            </w:pPr>
            <w:r w:rsidRPr="00927240">
              <w:rPr>
                <w:b/>
                <w:szCs w:val="28"/>
              </w:rPr>
              <w:t>подпись</w:t>
            </w:r>
          </w:p>
        </w:tc>
        <w:tc>
          <w:tcPr>
            <w:tcW w:w="1903" w:type="dxa"/>
            <w:vAlign w:val="center"/>
          </w:tcPr>
          <w:p w14:paraId="769AE258" w14:textId="77777777" w:rsidR="00841577" w:rsidRPr="00927240" w:rsidRDefault="00841577" w:rsidP="00841577">
            <w:pPr>
              <w:jc w:val="center"/>
              <w:rPr>
                <w:b/>
                <w:szCs w:val="28"/>
              </w:rPr>
            </w:pPr>
            <w:r w:rsidRPr="00927240">
              <w:rPr>
                <w:b/>
                <w:szCs w:val="28"/>
              </w:rPr>
              <w:t>Дата</w:t>
            </w:r>
          </w:p>
        </w:tc>
      </w:tr>
      <w:tr w:rsidR="00841577" w:rsidRPr="00927240" w14:paraId="12369B87" w14:textId="77777777" w:rsidTr="00841577">
        <w:trPr>
          <w:trHeight w:val="850"/>
        </w:trPr>
        <w:tc>
          <w:tcPr>
            <w:tcW w:w="618" w:type="dxa"/>
            <w:vAlign w:val="center"/>
          </w:tcPr>
          <w:p w14:paraId="6A0A4FBC" w14:textId="77777777" w:rsidR="00841577" w:rsidRPr="005909F2" w:rsidRDefault="00841577" w:rsidP="00841577">
            <w:pPr>
              <w:pStyle w:val="a7"/>
              <w:numPr>
                <w:ilvl w:val="0"/>
                <w:numId w:val="1"/>
              </w:numPr>
              <w:ind w:left="171"/>
              <w:jc w:val="right"/>
              <w:rPr>
                <w:szCs w:val="28"/>
              </w:rPr>
            </w:pPr>
          </w:p>
        </w:tc>
        <w:tc>
          <w:tcPr>
            <w:tcW w:w="2520" w:type="dxa"/>
            <w:vAlign w:val="center"/>
          </w:tcPr>
          <w:p w14:paraId="28A1DDED" w14:textId="77777777" w:rsidR="00841577" w:rsidRPr="00927240" w:rsidRDefault="00841577" w:rsidP="00841577">
            <w:pPr>
              <w:jc w:val="right"/>
              <w:rPr>
                <w:szCs w:val="28"/>
              </w:rPr>
            </w:pPr>
          </w:p>
        </w:tc>
        <w:tc>
          <w:tcPr>
            <w:tcW w:w="2529" w:type="dxa"/>
            <w:vAlign w:val="center"/>
          </w:tcPr>
          <w:p w14:paraId="64CBA5E3" w14:textId="77777777" w:rsidR="00841577" w:rsidRPr="00927240" w:rsidRDefault="00841577" w:rsidP="00841577">
            <w:pPr>
              <w:jc w:val="right"/>
              <w:rPr>
                <w:szCs w:val="28"/>
              </w:rPr>
            </w:pPr>
          </w:p>
        </w:tc>
        <w:tc>
          <w:tcPr>
            <w:tcW w:w="2058" w:type="dxa"/>
            <w:vAlign w:val="center"/>
          </w:tcPr>
          <w:p w14:paraId="73A7D8AB" w14:textId="77777777" w:rsidR="00841577" w:rsidRPr="00927240" w:rsidRDefault="00841577" w:rsidP="00841577">
            <w:pPr>
              <w:jc w:val="right"/>
              <w:rPr>
                <w:szCs w:val="28"/>
              </w:rPr>
            </w:pPr>
          </w:p>
        </w:tc>
        <w:tc>
          <w:tcPr>
            <w:tcW w:w="1903" w:type="dxa"/>
            <w:vAlign w:val="center"/>
          </w:tcPr>
          <w:p w14:paraId="093004D9" w14:textId="77777777" w:rsidR="00841577" w:rsidRPr="00927240" w:rsidRDefault="00841577" w:rsidP="00841577">
            <w:pPr>
              <w:jc w:val="right"/>
              <w:rPr>
                <w:szCs w:val="28"/>
              </w:rPr>
            </w:pPr>
          </w:p>
        </w:tc>
      </w:tr>
      <w:tr w:rsidR="00841577" w:rsidRPr="00927240" w14:paraId="260CE95D" w14:textId="77777777" w:rsidTr="00841577">
        <w:trPr>
          <w:trHeight w:val="850"/>
        </w:trPr>
        <w:tc>
          <w:tcPr>
            <w:tcW w:w="618" w:type="dxa"/>
            <w:vAlign w:val="center"/>
          </w:tcPr>
          <w:p w14:paraId="53F94157" w14:textId="77777777" w:rsidR="00841577" w:rsidRPr="005909F2" w:rsidRDefault="00841577" w:rsidP="00841577">
            <w:pPr>
              <w:pStyle w:val="a7"/>
              <w:numPr>
                <w:ilvl w:val="0"/>
                <w:numId w:val="1"/>
              </w:numPr>
              <w:ind w:left="171"/>
              <w:jc w:val="right"/>
              <w:rPr>
                <w:szCs w:val="28"/>
              </w:rPr>
            </w:pPr>
          </w:p>
        </w:tc>
        <w:tc>
          <w:tcPr>
            <w:tcW w:w="2520" w:type="dxa"/>
            <w:vAlign w:val="center"/>
          </w:tcPr>
          <w:p w14:paraId="1C4C8265" w14:textId="77777777" w:rsidR="00841577" w:rsidRPr="00927240" w:rsidRDefault="00841577" w:rsidP="00841577">
            <w:pPr>
              <w:jc w:val="right"/>
              <w:rPr>
                <w:szCs w:val="28"/>
              </w:rPr>
            </w:pPr>
          </w:p>
        </w:tc>
        <w:tc>
          <w:tcPr>
            <w:tcW w:w="2529" w:type="dxa"/>
            <w:vAlign w:val="center"/>
          </w:tcPr>
          <w:p w14:paraId="3E3323B9" w14:textId="77777777" w:rsidR="00841577" w:rsidRPr="00927240" w:rsidRDefault="00841577" w:rsidP="00841577">
            <w:pPr>
              <w:jc w:val="right"/>
              <w:rPr>
                <w:szCs w:val="28"/>
              </w:rPr>
            </w:pPr>
          </w:p>
        </w:tc>
        <w:tc>
          <w:tcPr>
            <w:tcW w:w="2058" w:type="dxa"/>
            <w:vAlign w:val="center"/>
          </w:tcPr>
          <w:p w14:paraId="4AEE518A" w14:textId="77777777" w:rsidR="00841577" w:rsidRPr="00927240" w:rsidRDefault="00841577" w:rsidP="00841577">
            <w:pPr>
              <w:jc w:val="right"/>
              <w:rPr>
                <w:szCs w:val="28"/>
              </w:rPr>
            </w:pPr>
          </w:p>
        </w:tc>
        <w:tc>
          <w:tcPr>
            <w:tcW w:w="1903" w:type="dxa"/>
            <w:vAlign w:val="center"/>
          </w:tcPr>
          <w:p w14:paraId="33BAF31A" w14:textId="77777777" w:rsidR="00841577" w:rsidRPr="00927240" w:rsidRDefault="00841577" w:rsidP="00841577">
            <w:pPr>
              <w:jc w:val="right"/>
              <w:rPr>
                <w:szCs w:val="28"/>
              </w:rPr>
            </w:pPr>
          </w:p>
        </w:tc>
      </w:tr>
      <w:tr w:rsidR="00841577" w:rsidRPr="00927240" w14:paraId="52D739C1" w14:textId="77777777" w:rsidTr="00841577">
        <w:trPr>
          <w:trHeight w:val="850"/>
        </w:trPr>
        <w:tc>
          <w:tcPr>
            <w:tcW w:w="618" w:type="dxa"/>
            <w:vAlign w:val="center"/>
          </w:tcPr>
          <w:p w14:paraId="5861621C" w14:textId="77777777" w:rsidR="00841577" w:rsidRPr="005909F2" w:rsidRDefault="00841577" w:rsidP="00841577">
            <w:pPr>
              <w:pStyle w:val="a7"/>
              <w:numPr>
                <w:ilvl w:val="0"/>
                <w:numId w:val="1"/>
              </w:numPr>
              <w:ind w:left="171"/>
              <w:jc w:val="right"/>
              <w:rPr>
                <w:szCs w:val="28"/>
              </w:rPr>
            </w:pPr>
          </w:p>
        </w:tc>
        <w:tc>
          <w:tcPr>
            <w:tcW w:w="2520" w:type="dxa"/>
            <w:vAlign w:val="center"/>
          </w:tcPr>
          <w:p w14:paraId="2AFDB765" w14:textId="77777777" w:rsidR="00841577" w:rsidRPr="00927240" w:rsidRDefault="00841577" w:rsidP="00841577">
            <w:pPr>
              <w:jc w:val="right"/>
              <w:rPr>
                <w:szCs w:val="28"/>
              </w:rPr>
            </w:pPr>
          </w:p>
        </w:tc>
        <w:tc>
          <w:tcPr>
            <w:tcW w:w="2529" w:type="dxa"/>
            <w:vAlign w:val="center"/>
          </w:tcPr>
          <w:p w14:paraId="627174C2" w14:textId="77777777" w:rsidR="00841577" w:rsidRPr="00927240" w:rsidRDefault="00841577" w:rsidP="00841577">
            <w:pPr>
              <w:jc w:val="right"/>
              <w:rPr>
                <w:szCs w:val="28"/>
              </w:rPr>
            </w:pPr>
          </w:p>
        </w:tc>
        <w:tc>
          <w:tcPr>
            <w:tcW w:w="2058" w:type="dxa"/>
            <w:vAlign w:val="center"/>
          </w:tcPr>
          <w:p w14:paraId="359912DD" w14:textId="77777777" w:rsidR="00841577" w:rsidRPr="00927240" w:rsidRDefault="00841577" w:rsidP="00841577">
            <w:pPr>
              <w:jc w:val="right"/>
              <w:rPr>
                <w:szCs w:val="28"/>
              </w:rPr>
            </w:pPr>
          </w:p>
        </w:tc>
        <w:tc>
          <w:tcPr>
            <w:tcW w:w="1903" w:type="dxa"/>
            <w:vAlign w:val="center"/>
          </w:tcPr>
          <w:p w14:paraId="4C7580B3" w14:textId="77777777" w:rsidR="00841577" w:rsidRPr="00927240" w:rsidRDefault="00841577" w:rsidP="00841577">
            <w:pPr>
              <w:jc w:val="right"/>
              <w:rPr>
                <w:szCs w:val="28"/>
              </w:rPr>
            </w:pPr>
          </w:p>
        </w:tc>
      </w:tr>
      <w:tr w:rsidR="00841577" w:rsidRPr="00927240" w14:paraId="0091E47F" w14:textId="77777777" w:rsidTr="00841577">
        <w:trPr>
          <w:trHeight w:val="850"/>
        </w:trPr>
        <w:tc>
          <w:tcPr>
            <w:tcW w:w="618" w:type="dxa"/>
            <w:vAlign w:val="center"/>
          </w:tcPr>
          <w:p w14:paraId="25CF7C14" w14:textId="77777777" w:rsidR="00841577" w:rsidRPr="005909F2" w:rsidRDefault="00841577" w:rsidP="00841577">
            <w:pPr>
              <w:pStyle w:val="a7"/>
              <w:numPr>
                <w:ilvl w:val="0"/>
                <w:numId w:val="1"/>
              </w:numPr>
              <w:ind w:left="171"/>
              <w:jc w:val="right"/>
              <w:rPr>
                <w:szCs w:val="28"/>
              </w:rPr>
            </w:pPr>
          </w:p>
        </w:tc>
        <w:tc>
          <w:tcPr>
            <w:tcW w:w="2520" w:type="dxa"/>
            <w:vAlign w:val="center"/>
          </w:tcPr>
          <w:p w14:paraId="23D7D260" w14:textId="77777777" w:rsidR="00841577" w:rsidRPr="00927240" w:rsidRDefault="00841577" w:rsidP="00841577">
            <w:pPr>
              <w:jc w:val="right"/>
              <w:rPr>
                <w:szCs w:val="28"/>
              </w:rPr>
            </w:pPr>
          </w:p>
        </w:tc>
        <w:tc>
          <w:tcPr>
            <w:tcW w:w="2529" w:type="dxa"/>
            <w:vAlign w:val="center"/>
          </w:tcPr>
          <w:p w14:paraId="29AE6ED0" w14:textId="77777777" w:rsidR="00841577" w:rsidRPr="00927240" w:rsidRDefault="00841577" w:rsidP="00841577">
            <w:pPr>
              <w:jc w:val="right"/>
              <w:rPr>
                <w:szCs w:val="28"/>
              </w:rPr>
            </w:pPr>
          </w:p>
        </w:tc>
        <w:tc>
          <w:tcPr>
            <w:tcW w:w="2058" w:type="dxa"/>
            <w:vAlign w:val="center"/>
          </w:tcPr>
          <w:p w14:paraId="23DDF569" w14:textId="77777777" w:rsidR="00841577" w:rsidRPr="00927240" w:rsidRDefault="00841577" w:rsidP="00841577">
            <w:pPr>
              <w:jc w:val="right"/>
              <w:rPr>
                <w:szCs w:val="28"/>
              </w:rPr>
            </w:pPr>
          </w:p>
        </w:tc>
        <w:tc>
          <w:tcPr>
            <w:tcW w:w="1903" w:type="dxa"/>
            <w:vAlign w:val="center"/>
          </w:tcPr>
          <w:p w14:paraId="151C7A70" w14:textId="77777777" w:rsidR="00841577" w:rsidRPr="00927240" w:rsidRDefault="00841577" w:rsidP="00841577">
            <w:pPr>
              <w:jc w:val="right"/>
              <w:rPr>
                <w:szCs w:val="28"/>
              </w:rPr>
            </w:pPr>
          </w:p>
        </w:tc>
      </w:tr>
      <w:tr w:rsidR="00841577" w:rsidRPr="00927240" w14:paraId="7909D190" w14:textId="77777777" w:rsidTr="00841577">
        <w:trPr>
          <w:trHeight w:val="850"/>
        </w:trPr>
        <w:tc>
          <w:tcPr>
            <w:tcW w:w="618" w:type="dxa"/>
            <w:vAlign w:val="center"/>
          </w:tcPr>
          <w:p w14:paraId="77F78C63" w14:textId="77777777" w:rsidR="00841577" w:rsidRPr="005909F2" w:rsidRDefault="00841577" w:rsidP="00841577">
            <w:pPr>
              <w:pStyle w:val="a7"/>
              <w:numPr>
                <w:ilvl w:val="0"/>
                <w:numId w:val="1"/>
              </w:numPr>
              <w:ind w:left="171"/>
              <w:jc w:val="right"/>
              <w:rPr>
                <w:szCs w:val="28"/>
              </w:rPr>
            </w:pPr>
          </w:p>
        </w:tc>
        <w:tc>
          <w:tcPr>
            <w:tcW w:w="2520" w:type="dxa"/>
            <w:vAlign w:val="center"/>
          </w:tcPr>
          <w:p w14:paraId="6ED1B144" w14:textId="77777777" w:rsidR="00841577" w:rsidRPr="00927240" w:rsidRDefault="00841577" w:rsidP="00841577">
            <w:pPr>
              <w:jc w:val="right"/>
              <w:rPr>
                <w:szCs w:val="28"/>
              </w:rPr>
            </w:pPr>
          </w:p>
        </w:tc>
        <w:tc>
          <w:tcPr>
            <w:tcW w:w="2529" w:type="dxa"/>
            <w:vAlign w:val="center"/>
          </w:tcPr>
          <w:p w14:paraId="7D8A7A75" w14:textId="77777777" w:rsidR="00841577" w:rsidRPr="00927240" w:rsidRDefault="00841577" w:rsidP="00841577">
            <w:pPr>
              <w:jc w:val="right"/>
              <w:rPr>
                <w:szCs w:val="28"/>
              </w:rPr>
            </w:pPr>
          </w:p>
        </w:tc>
        <w:tc>
          <w:tcPr>
            <w:tcW w:w="2058" w:type="dxa"/>
            <w:vAlign w:val="center"/>
          </w:tcPr>
          <w:p w14:paraId="4488C4FA" w14:textId="77777777" w:rsidR="00841577" w:rsidRPr="00927240" w:rsidRDefault="00841577" w:rsidP="00841577">
            <w:pPr>
              <w:jc w:val="right"/>
              <w:rPr>
                <w:szCs w:val="28"/>
              </w:rPr>
            </w:pPr>
          </w:p>
        </w:tc>
        <w:tc>
          <w:tcPr>
            <w:tcW w:w="1903" w:type="dxa"/>
            <w:vAlign w:val="center"/>
          </w:tcPr>
          <w:p w14:paraId="4DF98901" w14:textId="77777777" w:rsidR="00841577" w:rsidRPr="00927240" w:rsidRDefault="00841577" w:rsidP="00841577">
            <w:pPr>
              <w:jc w:val="right"/>
              <w:rPr>
                <w:szCs w:val="28"/>
              </w:rPr>
            </w:pPr>
          </w:p>
        </w:tc>
      </w:tr>
      <w:tr w:rsidR="00841577" w:rsidRPr="00927240" w14:paraId="2D091B0D" w14:textId="77777777" w:rsidTr="00841577">
        <w:trPr>
          <w:trHeight w:val="850"/>
        </w:trPr>
        <w:tc>
          <w:tcPr>
            <w:tcW w:w="618" w:type="dxa"/>
            <w:vAlign w:val="center"/>
          </w:tcPr>
          <w:p w14:paraId="08B9783A" w14:textId="77777777" w:rsidR="00841577" w:rsidRPr="005909F2" w:rsidRDefault="00841577" w:rsidP="00841577">
            <w:pPr>
              <w:pStyle w:val="a7"/>
              <w:numPr>
                <w:ilvl w:val="0"/>
                <w:numId w:val="1"/>
              </w:numPr>
              <w:ind w:left="171"/>
              <w:jc w:val="right"/>
              <w:rPr>
                <w:szCs w:val="28"/>
              </w:rPr>
            </w:pPr>
          </w:p>
        </w:tc>
        <w:tc>
          <w:tcPr>
            <w:tcW w:w="2520" w:type="dxa"/>
            <w:vAlign w:val="center"/>
          </w:tcPr>
          <w:p w14:paraId="4E4606BC" w14:textId="77777777" w:rsidR="00841577" w:rsidRPr="00927240" w:rsidRDefault="00841577" w:rsidP="00841577">
            <w:pPr>
              <w:jc w:val="right"/>
              <w:rPr>
                <w:szCs w:val="28"/>
              </w:rPr>
            </w:pPr>
          </w:p>
        </w:tc>
        <w:tc>
          <w:tcPr>
            <w:tcW w:w="2529" w:type="dxa"/>
            <w:vAlign w:val="center"/>
          </w:tcPr>
          <w:p w14:paraId="6F7D46F1" w14:textId="77777777" w:rsidR="00841577" w:rsidRPr="00927240" w:rsidRDefault="00841577" w:rsidP="00841577">
            <w:pPr>
              <w:jc w:val="right"/>
              <w:rPr>
                <w:szCs w:val="28"/>
              </w:rPr>
            </w:pPr>
          </w:p>
        </w:tc>
        <w:tc>
          <w:tcPr>
            <w:tcW w:w="2058" w:type="dxa"/>
            <w:vAlign w:val="center"/>
          </w:tcPr>
          <w:p w14:paraId="341773ED" w14:textId="77777777" w:rsidR="00841577" w:rsidRPr="00927240" w:rsidRDefault="00841577" w:rsidP="00841577">
            <w:pPr>
              <w:jc w:val="right"/>
              <w:rPr>
                <w:szCs w:val="28"/>
              </w:rPr>
            </w:pPr>
          </w:p>
        </w:tc>
        <w:tc>
          <w:tcPr>
            <w:tcW w:w="1903" w:type="dxa"/>
            <w:vAlign w:val="center"/>
          </w:tcPr>
          <w:p w14:paraId="02C725FD" w14:textId="77777777" w:rsidR="00841577" w:rsidRPr="00927240" w:rsidRDefault="00841577" w:rsidP="00841577">
            <w:pPr>
              <w:jc w:val="right"/>
              <w:rPr>
                <w:szCs w:val="28"/>
              </w:rPr>
            </w:pPr>
          </w:p>
        </w:tc>
      </w:tr>
      <w:tr w:rsidR="00841577" w:rsidRPr="00927240" w14:paraId="7E6CE03E" w14:textId="77777777" w:rsidTr="00841577">
        <w:trPr>
          <w:trHeight w:val="850"/>
        </w:trPr>
        <w:tc>
          <w:tcPr>
            <w:tcW w:w="618" w:type="dxa"/>
            <w:vAlign w:val="center"/>
          </w:tcPr>
          <w:p w14:paraId="515F87C8" w14:textId="77777777" w:rsidR="00841577" w:rsidRPr="005909F2" w:rsidRDefault="00841577" w:rsidP="00841577">
            <w:pPr>
              <w:pStyle w:val="a7"/>
              <w:numPr>
                <w:ilvl w:val="0"/>
                <w:numId w:val="1"/>
              </w:numPr>
              <w:ind w:left="171"/>
              <w:jc w:val="right"/>
              <w:rPr>
                <w:szCs w:val="28"/>
              </w:rPr>
            </w:pPr>
          </w:p>
        </w:tc>
        <w:tc>
          <w:tcPr>
            <w:tcW w:w="2520" w:type="dxa"/>
            <w:vAlign w:val="center"/>
          </w:tcPr>
          <w:p w14:paraId="58E8EE21" w14:textId="77777777" w:rsidR="00841577" w:rsidRPr="00927240" w:rsidRDefault="00841577" w:rsidP="00841577">
            <w:pPr>
              <w:jc w:val="right"/>
              <w:rPr>
                <w:szCs w:val="28"/>
              </w:rPr>
            </w:pPr>
          </w:p>
        </w:tc>
        <w:tc>
          <w:tcPr>
            <w:tcW w:w="2529" w:type="dxa"/>
            <w:vAlign w:val="center"/>
          </w:tcPr>
          <w:p w14:paraId="7B044618" w14:textId="77777777" w:rsidR="00841577" w:rsidRPr="00927240" w:rsidRDefault="00841577" w:rsidP="00841577">
            <w:pPr>
              <w:jc w:val="right"/>
              <w:rPr>
                <w:szCs w:val="28"/>
              </w:rPr>
            </w:pPr>
          </w:p>
        </w:tc>
        <w:tc>
          <w:tcPr>
            <w:tcW w:w="2058" w:type="dxa"/>
            <w:vAlign w:val="center"/>
          </w:tcPr>
          <w:p w14:paraId="6E020C50" w14:textId="77777777" w:rsidR="00841577" w:rsidRPr="00927240" w:rsidRDefault="00841577" w:rsidP="00841577">
            <w:pPr>
              <w:jc w:val="right"/>
              <w:rPr>
                <w:szCs w:val="28"/>
              </w:rPr>
            </w:pPr>
          </w:p>
        </w:tc>
        <w:tc>
          <w:tcPr>
            <w:tcW w:w="1903" w:type="dxa"/>
            <w:vAlign w:val="center"/>
          </w:tcPr>
          <w:p w14:paraId="5F9F542B" w14:textId="77777777" w:rsidR="00841577" w:rsidRPr="00927240" w:rsidRDefault="00841577" w:rsidP="00841577">
            <w:pPr>
              <w:jc w:val="right"/>
              <w:rPr>
                <w:szCs w:val="28"/>
              </w:rPr>
            </w:pPr>
          </w:p>
        </w:tc>
      </w:tr>
      <w:tr w:rsidR="00841577" w:rsidRPr="00927240" w14:paraId="002D7469" w14:textId="77777777" w:rsidTr="00841577">
        <w:trPr>
          <w:trHeight w:val="850"/>
        </w:trPr>
        <w:tc>
          <w:tcPr>
            <w:tcW w:w="618" w:type="dxa"/>
            <w:vAlign w:val="center"/>
          </w:tcPr>
          <w:p w14:paraId="31E39692" w14:textId="77777777" w:rsidR="00841577" w:rsidRPr="005909F2" w:rsidRDefault="00841577" w:rsidP="00841577">
            <w:pPr>
              <w:pStyle w:val="a7"/>
              <w:numPr>
                <w:ilvl w:val="0"/>
                <w:numId w:val="1"/>
              </w:numPr>
              <w:ind w:left="171"/>
              <w:jc w:val="right"/>
              <w:rPr>
                <w:szCs w:val="28"/>
              </w:rPr>
            </w:pPr>
          </w:p>
        </w:tc>
        <w:tc>
          <w:tcPr>
            <w:tcW w:w="2520" w:type="dxa"/>
            <w:vAlign w:val="center"/>
          </w:tcPr>
          <w:p w14:paraId="0314362F" w14:textId="77777777" w:rsidR="00841577" w:rsidRPr="00927240" w:rsidRDefault="00841577" w:rsidP="00841577">
            <w:pPr>
              <w:jc w:val="right"/>
              <w:rPr>
                <w:szCs w:val="28"/>
              </w:rPr>
            </w:pPr>
          </w:p>
        </w:tc>
        <w:tc>
          <w:tcPr>
            <w:tcW w:w="2529" w:type="dxa"/>
            <w:vAlign w:val="center"/>
          </w:tcPr>
          <w:p w14:paraId="396F6611" w14:textId="77777777" w:rsidR="00841577" w:rsidRPr="00927240" w:rsidRDefault="00841577" w:rsidP="00841577">
            <w:pPr>
              <w:jc w:val="right"/>
              <w:rPr>
                <w:szCs w:val="28"/>
              </w:rPr>
            </w:pPr>
          </w:p>
        </w:tc>
        <w:tc>
          <w:tcPr>
            <w:tcW w:w="2058" w:type="dxa"/>
            <w:vAlign w:val="center"/>
          </w:tcPr>
          <w:p w14:paraId="01AB6E7A" w14:textId="77777777" w:rsidR="00841577" w:rsidRPr="00927240" w:rsidRDefault="00841577" w:rsidP="00841577">
            <w:pPr>
              <w:jc w:val="right"/>
              <w:rPr>
                <w:szCs w:val="28"/>
              </w:rPr>
            </w:pPr>
          </w:p>
        </w:tc>
        <w:tc>
          <w:tcPr>
            <w:tcW w:w="1903" w:type="dxa"/>
            <w:vAlign w:val="center"/>
          </w:tcPr>
          <w:p w14:paraId="28B9EFB3" w14:textId="77777777" w:rsidR="00841577" w:rsidRPr="00927240" w:rsidRDefault="00841577" w:rsidP="00841577">
            <w:pPr>
              <w:jc w:val="right"/>
              <w:rPr>
                <w:szCs w:val="28"/>
              </w:rPr>
            </w:pPr>
          </w:p>
        </w:tc>
      </w:tr>
      <w:tr w:rsidR="00841577" w:rsidRPr="00927240" w14:paraId="3E488072" w14:textId="77777777" w:rsidTr="00841577">
        <w:trPr>
          <w:trHeight w:val="850"/>
        </w:trPr>
        <w:tc>
          <w:tcPr>
            <w:tcW w:w="618" w:type="dxa"/>
            <w:vAlign w:val="center"/>
          </w:tcPr>
          <w:p w14:paraId="6AD7841C" w14:textId="77777777" w:rsidR="00841577" w:rsidRPr="005909F2" w:rsidRDefault="00841577" w:rsidP="00841577">
            <w:pPr>
              <w:pStyle w:val="a7"/>
              <w:numPr>
                <w:ilvl w:val="0"/>
                <w:numId w:val="1"/>
              </w:numPr>
              <w:ind w:left="171"/>
              <w:jc w:val="right"/>
              <w:rPr>
                <w:szCs w:val="28"/>
              </w:rPr>
            </w:pPr>
          </w:p>
        </w:tc>
        <w:tc>
          <w:tcPr>
            <w:tcW w:w="2520" w:type="dxa"/>
            <w:vAlign w:val="center"/>
          </w:tcPr>
          <w:p w14:paraId="68F40734" w14:textId="77777777" w:rsidR="00841577" w:rsidRPr="00927240" w:rsidRDefault="00841577" w:rsidP="00841577">
            <w:pPr>
              <w:jc w:val="right"/>
              <w:rPr>
                <w:szCs w:val="28"/>
              </w:rPr>
            </w:pPr>
          </w:p>
        </w:tc>
        <w:tc>
          <w:tcPr>
            <w:tcW w:w="2529" w:type="dxa"/>
            <w:vAlign w:val="center"/>
          </w:tcPr>
          <w:p w14:paraId="74C546CE" w14:textId="77777777" w:rsidR="00841577" w:rsidRPr="00927240" w:rsidRDefault="00841577" w:rsidP="00841577">
            <w:pPr>
              <w:jc w:val="right"/>
              <w:rPr>
                <w:szCs w:val="28"/>
              </w:rPr>
            </w:pPr>
          </w:p>
        </w:tc>
        <w:tc>
          <w:tcPr>
            <w:tcW w:w="2058" w:type="dxa"/>
            <w:vAlign w:val="center"/>
          </w:tcPr>
          <w:p w14:paraId="4F3A42C6" w14:textId="77777777" w:rsidR="00841577" w:rsidRPr="00927240" w:rsidRDefault="00841577" w:rsidP="00841577">
            <w:pPr>
              <w:jc w:val="right"/>
              <w:rPr>
                <w:szCs w:val="28"/>
              </w:rPr>
            </w:pPr>
          </w:p>
        </w:tc>
        <w:tc>
          <w:tcPr>
            <w:tcW w:w="1903" w:type="dxa"/>
            <w:vAlign w:val="center"/>
          </w:tcPr>
          <w:p w14:paraId="09207C2D" w14:textId="77777777" w:rsidR="00841577" w:rsidRPr="00927240" w:rsidRDefault="00841577" w:rsidP="00841577">
            <w:pPr>
              <w:jc w:val="right"/>
              <w:rPr>
                <w:szCs w:val="28"/>
              </w:rPr>
            </w:pPr>
          </w:p>
        </w:tc>
      </w:tr>
      <w:tr w:rsidR="00841577" w:rsidRPr="00927240" w14:paraId="7D980754" w14:textId="77777777" w:rsidTr="00841577">
        <w:trPr>
          <w:trHeight w:val="850"/>
        </w:trPr>
        <w:tc>
          <w:tcPr>
            <w:tcW w:w="618" w:type="dxa"/>
            <w:vAlign w:val="center"/>
          </w:tcPr>
          <w:p w14:paraId="7E7474CB" w14:textId="77777777" w:rsidR="00841577" w:rsidRPr="005909F2" w:rsidRDefault="00841577" w:rsidP="00841577">
            <w:pPr>
              <w:pStyle w:val="a7"/>
              <w:numPr>
                <w:ilvl w:val="0"/>
                <w:numId w:val="1"/>
              </w:numPr>
              <w:ind w:left="171"/>
              <w:jc w:val="right"/>
              <w:rPr>
                <w:szCs w:val="28"/>
              </w:rPr>
            </w:pPr>
          </w:p>
        </w:tc>
        <w:tc>
          <w:tcPr>
            <w:tcW w:w="2520" w:type="dxa"/>
            <w:vAlign w:val="center"/>
          </w:tcPr>
          <w:p w14:paraId="54B198B7" w14:textId="77777777" w:rsidR="00841577" w:rsidRPr="00927240" w:rsidRDefault="00841577" w:rsidP="00841577">
            <w:pPr>
              <w:jc w:val="right"/>
              <w:rPr>
                <w:szCs w:val="28"/>
              </w:rPr>
            </w:pPr>
          </w:p>
        </w:tc>
        <w:tc>
          <w:tcPr>
            <w:tcW w:w="2529" w:type="dxa"/>
            <w:vAlign w:val="center"/>
          </w:tcPr>
          <w:p w14:paraId="3C3C7FD2" w14:textId="77777777" w:rsidR="00841577" w:rsidRPr="00927240" w:rsidRDefault="00841577" w:rsidP="00841577">
            <w:pPr>
              <w:jc w:val="right"/>
              <w:rPr>
                <w:szCs w:val="28"/>
              </w:rPr>
            </w:pPr>
          </w:p>
        </w:tc>
        <w:tc>
          <w:tcPr>
            <w:tcW w:w="2058" w:type="dxa"/>
            <w:vAlign w:val="center"/>
          </w:tcPr>
          <w:p w14:paraId="78005EDF" w14:textId="77777777" w:rsidR="00841577" w:rsidRPr="00927240" w:rsidRDefault="00841577" w:rsidP="00841577">
            <w:pPr>
              <w:jc w:val="right"/>
              <w:rPr>
                <w:szCs w:val="28"/>
              </w:rPr>
            </w:pPr>
          </w:p>
        </w:tc>
        <w:tc>
          <w:tcPr>
            <w:tcW w:w="1903" w:type="dxa"/>
            <w:vAlign w:val="center"/>
          </w:tcPr>
          <w:p w14:paraId="41448B12" w14:textId="77777777" w:rsidR="00841577" w:rsidRPr="00927240" w:rsidRDefault="00841577" w:rsidP="00841577">
            <w:pPr>
              <w:jc w:val="right"/>
              <w:rPr>
                <w:szCs w:val="28"/>
              </w:rPr>
            </w:pPr>
          </w:p>
        </w:tc>
      </w:tr>
      <w:tr w:rsidR="00841577" w:rsidRPr="00927240" w14:paraId="37EF6C61" w14:textId="77777777" w:rsidTr="00841577">
        <w:trPr>
          <w:trHeight w:val="850"/>
        </w:trPr>
        <w:tc>
          <w:tcPr>
            <w:tcW w:w="618" w:type="dxa"/>
            <w:vAlign w:val="center"/>
          </w:tcPr>
          <w:p w14:paraId="4C5E20E5" w14:textId="77777777" w:rsidR="00841577" w:rsidRPr="005909F2" w:rsidRDefault="00841577" w:rsidP="00841577">
            <w:pPr>
              <w:pStyle w:val="a7"/>
              <w:numPr>
                <w:ilvl w:val="0"/>
                <w:numId w:val="1"/>
              </w:numPr>
              <w:ind w:left="171"/>
              <w:jc w:val="right"/>
              <w:rPr>
                <w:szCs w:val="28"/>
              </w:rPr>
            </w:pPr>
          </w:p>
        </w:tc>
        <w:tc>
          <w:tcPr>
            <w:tcW w:w="2520" w:type="dxa"/>
            <w:vAlign w:val="center"/>
          </w:tcPr>
          <w:p w14:paraId="5220C2F0" w14:textId="77777777" w:rsidR="00841577" w:rsidRPr="00927240" w:rsidRDefault="00841577" w:rsidP="00841577">
            <w:pPr>
              <w:jc w:val="right"/>
              <w:rPr>
                <w:szCs w:val="28"/>
              </w:rPr>
            </w:pPr>
          </w:p>
        </w:tc>
        <w:tc>
          <w:tcPr>
            <w:tcW w:w="2529" w:type="dxa"/>
            <w:vAlign w:val="center"/>
          </w:tcPr>
          <w:p w14:paraId="4DE3518B" w14:textId="77777777" w:rsidR="00841577" w:rsidRPr="00927240" w:rsidRDefault="00841577" w:rsidP="00841577">
            <w:pPr>
              <w:jc w:val="right"/>
              <w:rPr>
                <w:szCs w:val="28"/>
              </w:rPr>
            </w:pPr>
          </w:p>
        </w:tc>
        <w:tc>
          <w:tcPr>
            <w:tcW w:w="2058" w:type="dxa"/>
            <w:vAlign w:val="center"/>
          </w:tcPr>
          <w:p w14:paraId="24BC31F7" w14:textId="77777777" w:rsidR="00841577" w:rsidRPr="00927240" w:rsidRDefault="00841577" w:rsidP="00841577">
            <w:pPr>
              <w:jc w:val="right"/>
              <w:rPr>
                <w:szCs w:val="28"/>
              </w:rPr>
            </w:pPr>
          </w:p>
        </w:tc>
        <w:tc>
          <w:tcPr>
            <w:tcW w:w="1903" w:type="dxa"/>
            <w:vAlign w:val="center"/>
          </w:tcPr>
          <w:p w14:paraId="62D59CDB" w14:textId="77777777" w:rsidR="00841577" w:rsidRPr="00927240" w:rsidRDefault="00841577" w:rsidP="00841577">
            <w:pPr>
              <w:jc w:val="right"/>
              <w:rPr>
                <w:szCs w:val="28"/>
              </w:rPr>
            </w:pPr>
          </w:p>
        </w:tc>
      </w:tr>
      <w:tr w:rsidR="00841577" w:rsidRPr="00927240" w14:paraId="6B31ECA8" w14:textId="77777777" w:rsidTr="00841577">
        <w:trPr>
          <w:trHeight w:val="850"/>
        </w:trPr>
        <w:tc>
          <w:tcPr>
            <w:tcW w:w="618" w:type="dxa"/>
            <w:vAlign w:val="center"/>
          </w:tcPr>
          <w:p w14:paraId="771D9183" w14:textId="77777777" w:rsidR="00841577" w:rsidRPr="005909F2" w:rsidRDefault="00841577" w:rsidP="00841577">
            <w:pPr>
              <w:pStyle w:val="a7"/>
              <w:numPr>
                <w:ilvl w:val="0"/>
                <w:numId w:val="1"/>
              </w:numPr>
              <w:ind w:left="171"/>
              <w:jc w:val="right"/>
              <w:rPr>
                <w:szCs w:val="28"/>
              </w:rPr>
            </w:pPr>
          </w:p>
        </w:tc>
        <w:tc>
          <w:tcPr>
            <w:tcW w:w="2520" w:type="dxa"/>
            <w:vAlign w:val="center"/>
          </w:tcPr>
          <w:p w14:paraId="44644B58" w14:textId="77777777" w:rsidR="00841577" w:rsidRPr="00927240" w:rsidRDefault="00841577" w:rsidP="00841577">
            <w:pPr>
              <w:jc w:val="right"/>
              <w:rPr>
                <w:szCs w:val="28"/>
              </w:rPr>
            </w:pPr>
          </w:p>
        </w:tc>
        <w:tc>
          <w:tcPr>
            <w:tcW w:w="2529" w:type="dxa"/>
            <w:vAlign w:val="center"/>
          </w:tcPr>
          <w:p w14:paraId="56AB5971" w14:textId="77777777" w:rsidR="00841577" w:rsidRPr="00927240" w:rsidRDefault="00841577" w:rsidP="00841577">
            <w:pPr>
              <w:jc w:val="right"/>
              <w:rPr>
                <w:szCs w:val="28"/>
              </w:rPr>
            </w:pPr>
          </w:p>
        </w:tc>
        <w:tc>
          <w:tcPr>
            <w:tcW w:w="2058" w:type="dxa"/>
            <w:vAlign w:val="center"/>
          </w:tcPr>
          <w:p w14:paraId="0693222A" w14:textId="77777777" w:rsidR="00841577" w:rsidRPr="00927240" w:rsidRDefault="00841577" w:rsidP="00841577">
            <w:pPr>
              <w:jc w:val="right"/>
              <w:rPr>
                <w:szCs w:val="28"/>
              </w:rPr>
            </w:pPr>
          </w:p>
        </w:tc>
        <w:tc>
          <w:tcPr>
            <w:tcW w:w="1903" w:type="dxa"/>
            <w:vAlign w:val="center"/>
          </w:tcPr>
          <w:p w14:paraId="55925E21" w14:textId="77777777" w:rsidR="00841577" w:rsidRPr="00927240" w:rsidRDefault="00841577" w:rsidP="00841577">
            <w:pPr>
              <w:jc w:val="right"/>
              <w:rPr>
                <w:szCs w:val="28"/>
              </w:rPr>
            </w:pPr>
          </w:p>
        </w:tc>
      </w:tr>
      <w:tr w:rsidR="00841577" w:rsidRPr="00927240" w14:paraId="28A942DD" w14:textId="77777777" w:rsidTr="00841577">
        <w:trPr>
          <w:trHeight w:val="850"/>
        </w:trPr>
        <w:tc>
          <w:tcPr>
            <w:tcW w:w="618" w:type="dxa"/>
            <w:vAlign w:val="center"/>
          </w:tcPr>
          <w:p w14:paraId="7550CC9C" w14:textId="77777777" w:rsidR="00841577" w:rsidRPr="005909F2" w:rsidRDefault="00841577" w:rsidP="00841577">
            <w:pPr>
              <w:pStyle w:val="a7"/>
              <w:numPr>
                <w:ilvl w:val="0"/>
                <w:numId w:val="1"/>
              </w:numPr>
              <w:ind w:left="171"/>
              <w:jc w:val="right"/>
              <w:rPr>
                <w:szCs w:val="28"/>
              </w:rPr>
            </w:pPr>
          </w:p>
        </w:tc>
        <w:tc>
          <w:tcPr>
            <w:tcW w:w="2520" w:type="dxa"/>
            <w:vAlign w:val="center"/>
          </w:tcPr>
          <w:p w14:paraId="37C665F2" w14:textId="77777777" w:rsidR="00841577" w:rsidRPr="00927240" w:rsidRDefault="00841577" w:rsidP="00841577">
            <w:pPr>
              <w:jc w:val="right"/>
              <w:rPr>
                <w:szCs w:val="28"/>
              </w:rPr>
            </w:pPr>
          </w:p>
        </w:tc>
        <w:tc>
          <w:tcPr>
            <w:tcW w:w="2529" w:type="dxa"/>
            <w:vAlign w:val="center"/>
          </w:tcPr>
          <w:p w14:paraId="5141D6B2" w14:textId="77777777" w:rsidR="00841577" w:rsidRPr="00927240" w:rsidRDefault="00841577" w:rsidP="00841577">
            <w:pPr>
              <w:jc w:val="right"/>
              <w:rPr>
                <w:szCs w:val="28"/>
              </w:rPr>
            </w:pPr>
          </w:p>
        </w:tc>
        <w:tc>
          <w:tcPr>
            <w:tcW w:w="2058" w:type="dxa"/>
            <w:vAlign w:val="center"/>
          </w:tcPr>
          <w:p w14:paraId="65D64613" w14:textId="77777777" w:rsidR="00841577" w:rsidRPr="00927240" w:rsidRDefault="00841577" w:rsidP="00841577">
            <w:pPr>
              <w:jc w:val="right"/>
              <w:rPr>
                <w:szCs w:val="28"/>
              </w:rPr>
            </w:pPr>
          </w:p>
        </w:tc>
        <w:tc>
          <w:tcPr>
            <w:tcW w:w="1903" w:type="dxa"/>
            <w:vAlign w:val="center"/>
          </w:tcPr>
          <w:p w14:paraId="684B37D1" w14:textId="77777777" w:rsidR="00841577" w:rsidRPr="00927240" w:rsidRDefault="00841577" w:rsidP="00841577">
            <w:pPr>
              <w:jc w:val="right"/>
              <w:rPr>
                <w:szCs w:val="28"/>
              </w:rPr>
            </w:pPr>
          </w:p>
        </w:tc>
      </w:tr>
      <w:tr w:rsidR="00841577" w:rsidRPr="00927240" w14:paraId="77B2A85B" w14:textId="77777777" w:rsidTr="00841577">
        <w:trPr>
          <w:trHeight w:val="850"/>
        </w:trPr>
        <w:tc>
          <w:tcPr>
            <w:tcW w:w="618" w:type="dxa"/>
            <w:vAlign w:val="center"/>
          </w:tcPr>
          <w:p w14:paraId="0076EE62" w14:textId="77777777" w:rsidR="00841577" w:rsidRPr="005909F2" w:rsidRDefault="00841577" w:rsidP="00841577">
            <w:pPr>
              <w:pStyle w:val="a7"/>
              <w:numPr>
                <w:ilvl w:val="0"/>
                <w:numId w:val="1"/>
              </w:numPr>
              <w:ind w:left="171"/>
              <w:jc w:val="right"/>
              <w:rPr>
                <w:szCs w:val="28"/>
              </w:rPr>
            </w:pPr>
          </w:p>
        </w:tc>
        <w:tc>
          <w:tcPr>
            <w:tcW w:w="2520" w:type="dxa"/>
            <w:vAlign w:val="center"/>
          </w:tcPr>
          <w:p w14:paraId="6DA3CDC3" w14:textId="77777777" w:rsidR="00841577" w:rsidRPr="00927240" w:rsidRDefault="00841577" w:rsidP="00841577">
            <w:pPr>
              <w:jc w:val="right"/>
              <w:rPr>
                <w:szCs w:val="28"/>
              </w:rPr>
            </w:pPr>
          </w:p>
        </w:tc>
        <w:tc>
          <w:tcPr>
            <w:tcW w:w="2529" w:type="dxa"/>
            <w:vAlign w:val="center"/>
          </w:tcPr>
          <w:p w14:paraId="40199978" w14:textId="77777777" w:rsidR="00841577" w:rsidRPr="00927240" w:rsidRDefault="00841577" w:rsidP="00841577">
            <w:pPr>
              <w:jc w:val="right"/>
              <w:rPr>
                <w:szCs w:val="28"/>
              </w:rPr>
            </w:pPr>
          </w:p>
        </w:tc>
        <w:tc>
          <w:tcPr>
            <w:tcW w:w="2058" w:type="dxa"/>
            <w:vAlign w:val="center"/>
          </w:tcPr>
          <w:p w14:paraId="312157B4" w14:textId="77777777" w:rsidR="00841577" w:rsidRPr="00927240" w:rsidRDefault="00841577" w:rsidP="00841577">
            <w:pPr>
              <w:jc w:val="right"/>
              <w:rPr>
                <w:szCs w:val="28"/>
              </w:rPr>
            </w:pPr>
          </w:p>
        </w:tc>
        <w:tc>
          <w:tcPr>
            <w:tcW w:w="1903" w:type="dxa"/>
            <w:vAlign w:val="center"/>
          </w:tcPr>
          <w:p w14:paraId="672E5653" w14:textId="77777777" w:rsidR="00841577" w:rsidRPr="00927240" w:rsidRDefault="00841577" w:rsidP="00841577">
            <w:pPr>
              <w:jc w:val="right"/>
              <w:rPr>
                <w:szCs w:val="28"/>
              </w:rPr>
            </w:pPr>
          </w:p>
        </w:tc>
      </w:tr>
      <w:tr w:rsidR="00841577" w:rsidRPr="00927240" w14:paraId="39FCA184" w14:textId="77777777" w:rsidTr="00841577">
        <w:trPr>
          <w:trHeight w:val="850"/>
        </w:trPr>
        <w:tc>
          <w:tcPr>
            <w:tcW w:w="618" w:type="dxa"/>
            <w:vAlign w:val="center"/>
          </w:tcPr>
          <w:p w14:paraId="1BF1B514" w14:textId="77777777" w:rsidR="00841577" w:rsidRPr="005909F2" w:rsidRDefault="00841577" w:rsidP="00841577">
            <w:pPr>
              <w:pStyle w:val="a7"/>
              <w:numPr>
                <w:ilvl w:val="0"/>
                <w:numId w:val="1"/>
              </w:numPr>
              <w:ind w:left="171"/>
              <w:jc w:val="right"/>
              <w:rPr>
                <w:szCs w:val="28"/>
              </w:rPr>
            </w:pPr>
          </w:p>
        </w:tc>
        <w:tc>
          <w:tcPr>
            <w:tcW w:w="2520" w:type="dxa"/>
            <w:vAlign w:val="center"/>
          </w:tcPr>
          <w:p w14:paraId="22BC8A39" w14:textId="77777777" w:rsidR="00841577" w:rsidRPr="00927240" w:rsidRDefault="00841577" w:rsidP="00841577">
            <w:pPr>
              <w:jc w:val="right"/>
              <w:rPr>
                <w:szCs w:val="28"/>
              </w:rPr>
            </w:pPr>
          </w:p>
        </w:tc>
        <w:tc>
          <w:tcPr>
            <w:tcW w:w="2529" w:type="dxa"/>
            <w:vAlign w:val="center"/>
          </w:tcPr>
          <w:p w14:paraId="360F6AE6" w14:textId="77777777" w:rsidR="00841577" w:rsidRPr="00927240" w:rsidRDefault="00841577" w:rsidP="00841577">
            <w:pPr>
              <w:jc w:val="right"/>
              <w:rPr>
                <w:szCs w:val="28"/>
              </w:rPr>
            </w:pPr>
          </w:p>
        </w:tc>
        <w:tc>
          <w:tcPr>
            <w:tcW w:w="2058" w:type="dxa"/>
            <w:vAlign w:val="center"/>
          </w:tcPr>
          <w:p w14:paraId="0884CA42" w14:textId="77777777" w:rsidR="00841577" w:rsidRPr="00927240" w:rsidRDefault="00841577" w:rsidP="00841577">
            <w:pPr>
              <w:jc w:val="right"/>
              <w:rPr>
                <w:szCs w:val="28"/>
              </w:rPr>
            </w:pPr>
          </w:p>
        </w:tc>
        <w:tc>
          <w:tcPr>
            <w:tcW w:w="1903" w:type="dxa"/>
            <w:vAlign w:val="center"/>
          </w:tcPr>
          <w:p w14:paraId="694FEB24" w14:textId="77777777" w:rsidR="00841577" w:rsidRPr="00927240" w:rsidRDefault="00841577" w:rsidP="00841577">
            <w:pPr>
              <w:jc w:val="right"/>
              <w:rPr>
                <w:szCs w:val="28"/>
              </w:rPr>
            </w:pPr>
          </w:p>
        </w:tc>
      </w:tr>
      <w:tr w:rsidR="00841577" w:rsidRPr="00927240" w14:paraId="78C86B9B" w14:textId="77777777" w:rsidTr="00841577">
        <w:trPr>
          <w:trHeight w:val="850"/>
        </w:trPr>
        <w:tc>
          <w:tcPr>
            <w:tcW w:w="618" w:type="dxa"/>
            <w:vAlign w:val="center"/>
          </w:tcPr>
          <w:p w14:paraId="2BCD0BD6" w14:textId="77777777" w:rsidR="00841577" w:rsidRPr="005909F2" w:rsidRDefault="00841577" w:rsidP="00841577">
            <w:pPr>
              <w:pStyle w:val="a7"/>
              <w:numPr>
                <w:ilvl w:val="0"/>
                <w:numId w:val="1"/>
              </w:numPr>
              <w:ind w:left="171"/>
              <w:jc w:val="right"/>
              <w:rPr>
                <w:szCs w:val="28"/>
              </w:rPr>
            </w:pPr>
          </w:p>
        </w:tc>
        <w:tc>
          <w:tcPr>
            <w:tcW w:w="2520" w:type="dxa"/>
            <w:vAlign w:val="center"/>
          </w:tcPr>
          <w:p w14:paraId="744BE422" w14:textId="77777777" w:rsidR="00841577" w:rsidRPr="00927240" w:rsidRDefault="00841577" w:rsidP="00841577">
            <w:pPr>
              <w:jc w:val="right"/>
              <w:rPr>
                <w:szCs w:val="28"/>
              </w:rPr>
            </w:pPr>
          </w:p>
        </w:tc>
        <w:tc>
          <w:tcPr>
            <w:tcW w:w="2529" w:type="dxa"/>
            <w:vAlign w:val="center"/>
          </w:tcPr>
          <w:p w14:paraId="1E7BF2ED" w14:textId="77777777" w:rsidR="00841577" w:rsidRPr="00927240" w:rsidRDefault="00841577" w:rsidP="00841577">
            <w:pPr>
              <w:jc w:val="right"/>
              <w:rPr>
                <w:szCs w:val="28"/>
              </w:rPr>
            </w:pPr>
          </w:p>
        </w:tc>
        <w:tc>
          <w:tcPr>
            <w:tcW w:w="2058" w:type="dxa"/>
            <w:vAlign w:val="center"/>
          </w:tcPr>
          <w:p w14:paraId="14232A45" w14:textId="77777777" w:rsidR="00841577" w:rsidRPr="00927240" w:rsidRDefault="00841577" w:rsidP="00841577">
            <w:pPr>
              <w:jc w:val="right"/>
              <w:rPr>
                <w:szCs w:val="28"/>
              </w:rPr>
            </w:pPr>
          </w:p>
        </w:tc>
        <w:tc>
          <w:tcPr>
            <w:tcW w:w="1903" w:type="dxa"/>
            <w:vAlign w:val="center"/>
          </w:tcPr>
          <w:p w14:paraId="24194713" w14:textId="77777777" w:rsidR="00841577" w:rsidRPr="00927240" w:rsidRDefault="00841577" w:rsidP="00841577">
            <w:pPr>
              <w:jc w:val="right"/>
              <w:rPr>
                <w:szCs w:val="28"/>
              </w:rPr>
            </w:pPr>
          </w:p>
        </w:tc>
      </w:tr>
      <w:tr w:rsidR="00841577" w:rsidRPr="00927240" w14:paraId="1C36DE35" w14:textId="77777777" w:rsidTr="00841577">
        <w:trPr>
          <w:trHeight w:val="850"/>
        </w:trPr>
        <w:tc>
          <w:tcPr>
            <w:tcW w:w="618" w:type="dxa"/>
            <w:vAlign w:val="center"/>
          </w:tcPr>
          <w:p w14:paraId="3BD512FE" w14:textId="77777777" w:rsidR="00841577" w:rsidRPr="005909F2" w:rsidRDefault="00841577" w:rsidP="00841577">
            <w:pPr>
              <w:pStyle w:val="a7"/>
              <w:numPr>
                <w:ilvl w:val="0"/>
                <w:numId w:val="1"/>
              </w:numPr>
              <w:ind w:left="171"/>
              <w:jc w:val="right"/>
              <w:rPr>
                <w:szCs w:val="28"/>
              </w:rPr>
            </w:pPr>
          </w:p>
        </w:tc>
        <w:tc>
          <w:tcPr>
            <w:tcW w:w="2520" w:type="dxa"/>
            <w:vAlign w:val="center"/>
          </w:tcPr>
          <w:p w14:paraId="78467383" w14:textId="77777777" w:rsidR="00841577" w:rsidRPr="00927240" w:rsidRDefault="00841577" w:rsidP="00841577">
            <w:pPr>
              <w:jc w:val="right"/>
              <w:rPr>
                <w:szCs w:val="28"/>
              </w:rPr>
            </w:pPr>
          </w:p>
        </w:tc>
        <w:tc>
          <w:tcPr>
            <w:tcW w:w="2529" w:type="dxa"/>
            <w:vAlign w:val="center"/>
          </w:tcPr>
          <w:p w14:paraId="41CA4F3E" w14:textId="77777777" w:rsidR="00841577" w:rsidRPr="00927240" w:rsidRDefault="00841577" w:rsidP="00841577">
            <w:pPr>
              <w:jc w:val="right"/>
              <w:rPr>
                <w:szCs w:val="28"/>
              </w:rPr>
            </w:pPr>
          </w:p>
        </w:tc>
        <w:tc>
          <w:tcPr>
            <w:tcW w:w="2058" w:type="dxa"/>
            <w:vAlign w:val="center"/>
          </w:tcPr>
          <w:p w14:paraId="094ED1AC" w14:textId="77777777" w:rsidR="00841577" w:rsidRPr="00927240" w:rsidRDefault="00841577" w:rsidP="00841577">
            <w:pPr>
              <w:jc w:val="right"/>
              <w:rPr>
                <w:szCs w:val="28"/>
              </w:rPr>
            </w:pPr>
          </w:p>
        </w:tc>
        <w:tc>
          <w:tcPr>
            <w:tcW w:w="1903" w:type="dxa"/>
            <w:vAlign w:val="center"/>
          </w:tcPr>
          <w:p w14:paraId="2FCE6649" w14:textId="77777777" w:rsidR="00841577" w:rsidRPr="00927240" w:rsidRDefault="00841577" w:rsidP="00841577">
            <w:pPr>
              <w:jc w:val="right"/>
              <w:rPr>
                <w:szCs w:val="28"/>
              </w:rPr>
            </w:pPr>
          </w:p>
        </w:tc>
      </w:tr>
      <w:tr w:rsidR="00841577" w:rsidRPr="00927240" w14:paraId="3863C57B" w14:textId="77777777" w:rsidTr="00841577">
        <w:trPr>
          <w:trHeight w:val="850"/>
        </w:trPr>
        <w:tc>
          <w:tcPr>
            <w:tcW w:w="618" w:type="dxa"/>
            <w:vAlign w:val="center"/>
          </w:tcPr>
          <w:p w14:paraId="7FF74901" w14:textId="77777777" w:rsidR="00841577" w:rsidRPr="005909F2" w:rsidRDefault="00841577" w:rsidP="00841577">
            <w:pPr>
              <w:pStyle w:val="a7"/>
              <w:numPr>
                <w:ilvl w:val="0"/>
                <w:numId w:val="1"/>
              </w:numPr>
              <w:ind w:left="171"/>
              <w:jc w:val="right"/>
              <w:rPr>
                <w:szCs w:val="28"/>
              </w:rPr>
            </w:pPr>
          </w:p>
        </w:tc>
        <w:tc>
          <w:tcPr>
            <w:tcW w:w="2520" w:type="dxa"/>
            <w:vAlign w:val="center"/>
          </w:tcPr>
          <w:p w14:paraId="4CB89C94" w14:textId="77777777" w:rsidR="00841577" w:rsidRPr="00927240" w:rsidRDefault="00841577" w:rsidP="00841577">
            <w:pPr>
              <w:jc w:val="right"/>
              <w:rPr>
                <w:szCs w:val="28"/>
              </w:rPr>
            </w:pPr>
          </w:p>
        </w:tc>
        <w:tc>
          <w:tcPr>
            <w:tcW w:w="2529" w:type="dxa"/>
            <w:vAlign w:val="center"/>
          </w:tcPr>
          <w:p w14:paraId="615BC549" w14:textId="77777777" w:rsidR="00841577" w:rsidRPr="00927240" w:rsidRDefault="00841577" w:rsidP="00841577">
            <w:pPr>
              <w:jc w:val="right"/>
              <w:rPr>
                <w:szCs w:val="28"/>
              </w:rPr>
            </w:pPr>
          </w:p>
        </w:tc>
        <w:tc>
          <w:tcPr>
            <w:tcW w:w="2058" w:type="dxa"/>
            <w:vAlign w:val="center"/>
          </w:tcPr>
          <w:p w14:paraId="18AC7476" w14:textId="77777777" w:rsidR="00841577" w:rsidRPr="00927240" w:rsidRDefault="00841577" w:rsidP="00841577">
            <w:pPr>
              <w:jc w:val="right"/>
              <w:rPr>
                <w:szCs w:val="28"/>
              </w:rPr>
            </w:pPr>
          </w:p>
        </w:tc>
        <w:tc>
          <w:tcPr>
            <w:tcW w:w="1903" w:type="dxa"/>
            <w:vAlign w:val="center"/>
          </w:tcPr>
          <w:p w14:paraId="2AFC9EC5" w14:textId="77777777" w:rsidR="00841577" w:rsidRPr="00927240" w:rsidRDefault="00841577" w:rsidP="00841577">
            <w:pPr>
              <w:jc w:val="right"/>
              <w:rPr>
                <w:szCs w:val="28"/>
              </w:rPr>
            </w:pPr>
          </w:p>
        </w:tc>
      </w:tr>
      <w:tr w:rsidR="00841577" w:rsidRPr="00927240" w14:paraId="28128FA2" w14:textId="77777777" w:rsidTr="00841577">
        <w:trPr>
          <w:trHeight w:val="850"/>
        </w:trPr>
        <w:tc>
          <w:tcPr>
            <w:tcW w:w="618" w:type="dxa"/>
            <w:vAlign w:val="center"/>
          </w:tcPr>
          <w:p w14:paraId="669BD852" w14:textId="77777777" w:rsidR="00841577" w:rsidRPr="005909F2" w:rsidRDefault="00841577" w:rsidP="00841577">
            <w:pPr>
              <w:pStyle w:val="a7"/>
              <w:numPr>
                <w:ilvl w:val="0"/>
                <w:numId w:val="1"/>
              </w:numPr>
              <w:ind w:left="171"/>
              <w:jc w:val="right"/>
              <w:rPr>
                <w:szCs w:val="28"/>
              </w:rPr>
            </w:pPr>
          </w:p>
        </w:tc>
        <w:tc>
          <w:tcPr>
            <w:tcW w:w="2520" w:type="dxa"/>
            <w:vAlign w:val="center"/>
          </w:tcPr>
          <w:p w14:paraId="03C6BD6D" w14:textId="77777777" w:rsidR="00841577" w:rsidRPr="00927240" w:rsidRDefault="00841577" w:rsidP="00841577">
            <w:pPr>
              <w:jc w:val="right"/>
              <w:rPr>
                <w:szCs w:val="28"/>
              </w:rPr>
            </w:pPr>
          </w:p>
        </w:tc>
        <w:tc>
          <w:tcPr>
            <w:tcW w:w="2529" w:type="dxa"/>
            <w:vAlign w:val="center"/>
          </w:tcPr>
          <w:p w14:paraId="7A5DA6D5" w14:textId="77777777" w:rsidR="00841577" w:rsidRPr="00927240" w:rsidRDefault="00841577" w:rsidP="00841577">
            <w:pPr>
              <w:jc w:val="right"/>
              <w:rPr>
                <w:szCs w:val="28"/>
              </w:rPr>
            </w:pPr>
          </w:p>
        </w:tc>
        <w:tc>
          <w:tcPr>
            <w:tcW w:w="2058" w:type="dxa"/>
            <w:vAlign w:val="center"/>
          </w:tcPr>
          <w:p w14:paraId="75D627F8" w14:textId="77777777" w:rsidR="00841577" w:rsidRPr="00927240" w:rsidRDefault="00841577" w:rsidP="00841577">
            <w:pPr>
              <w:jc w:val="right"/>
              <w:rPr>
                <w:szCs w:val="28"/>
              </w:rPr>
            </w:pPr>
          </w:p>
        </w:tc>
        <w:tc>
          <w:tcPr>
            <w:tcW w:w="1903" w:type="dxa"/>
            <w:vAlign w:val="center"/>
          </w:tcPr>
          <w:p w14:paraId="33C85932" w14:textId="77777777" w:rsidR="00841577" w:rsidRPr="00927240" w:rsidRDefault="00841577" w:rsidP="00841577">
            <w:pPr>
              <w:jc w:val="right"/>
              <w:rPr>
                <w:szCs w:val="28"/>
              </w:rPr>
            </w:pPr>
          </w:p>
        </w:tc>
      </w:tr>
      <w:tr w:rsidR="00841577" w:rsidRPr="00927240" w14:paraId="7B41D112" w14:textId="77777777" w:rsidTr="00841577">
        <w:trPr>
          <w:trHeight w:val="850"/>
        </w:trPr>
        <w:tc>
          <w:tcPr>
            <w:tcW w:w="618" w:type="dxa"/>
            <w:vAlign w:val="center"/>
          </w:tcPr>
          <w:p w14:paraId="6B1D03BB" w14:textId="77777777" w:rsidR="00841577" w:rsidRPr="005909F2" w:rsidRDefault="00841577" w:rsidP="00841577">
            <w:pPr>
              <w:pStyle w:val="a7"/>
              <w:numPr>
                <w:ilvl w:val="0"/>
                <w:numId w:val="1"/>
              </w:numPr>
              <w:ind w:left="171"/>
              <w:jc w:val="right"/>
              <w:rPr>
                <w:szCs w:val="28"/>
              </w:rPr>
            </w:pPr>
          </w:p>
        </w:tc>
        <w:tc>
          <w:tcPr>
            <w:tcW w:w="2520" w:type="dxa"/>
            <w:vAlign w:val="center"/>
          </w:tcPr>
          <w:p w14:paraId="5324FA85" w14:textId="77777777" w:rsidR="00841577" w:rsidRPr="00927240" w:rsidRDefault="00841577" w:rsidP="00841577">
            <w:pPr>
              <w:jc w:val="right"/>
              <w:rPr>
                <w:szCs w:val="28"/>
              </w:rPr>
            </w:pPr>
          </w:p>
        </w:tc>
        <w:tc>
          <w:tcPr>
            <w:tcW w:w="2529" w:type="dxa"/>
            <w:vAlign w:val="center"/>
          </w:tcPr>
          <w:p w14:paraId="4CAB9536" w14:textId="77777777" w:rsidR="00841577" w:rsidRPr="00927240" w:rsidRDefault="00841577" w:rsidP="00841577">
            <w:pPr>
              <w:jc w:val="right"/>
              <w:rPr>
                <w:szCs w:val="28"/>
              </w:rPr>
            </w:pPr>
          </w:p>
        </w:tc>
        <w:tc>
          <w:tcPr>
            <w:tcW w:w="2058" w:type="dxa"/>
            <w:vAlign w:val="center"/>
          </w:tcPr>
          <w:p w14:paraId="6D880ABC" w14:textId="77777777" w:rsidR="00841577" w:rsidRPr="00927240" w:rsidRDefault="00841577" w:rsidP="00841577">
            <w:pPr>
              <w:jc w:val="right"/>
              <w:rPr>
                <w:szCs w:val="28"/>
              </w:rPr>
            </w:pPr>
          </w:p>
        </w:tc>
        <w:tc>
          <w:tcPr>
            <w:tcW w:w="1903" w:type="dxa"/>
            <w:vAlign w:val="center"/>
          </w:tcPr>
          <w:p w14:paraId="1710D180" w14:textId="77777777" w:rsidR="00841577" w:rsidRPr="00927240" w:rsidRDefault="00841577" w:rsidP="00841577">
            <w:pPr>
              <w:jc w:val="right"/>
              <w:rPr>
                <w:szCs w:val="28"/>
              </w:rPr>
            </w:pPr>
          </w:p>
        </w:tc>
      </w:tr>
      <w:tr w:rsidR="00841577" w:rsidRPr="00927240" w14:paraId="70D411B8" w14:textId="77777777" w:rsidTr="00841577">
        <w:trPr>
          <w:trHeight w:val="850"/>
        </w:trPr>
        <w:tc>
          <w:tcPr>
            <w:tcW w:w="618" w:type="dxa"/>
            <w:vAlign w:val="center"/>
          </w:tcPr>
          <w:p w14:paraId="26FE9ADF" w14:textId="77777777" w:rsidR="00841577" w:rsidRPr="005909F2" w:rsidRDefault="00841577" w:rsidP="00841577">
            <w:pPr>
              <w:pStyle w:val="a7"/>
              <w:numPr>
                <w:ilvl w:val="0"/>
                <w:numId w:val="1"/>
              </w:numPr>
              <w:ind w:left="171"/>
              <w:jc w:val="right"/>
              <w:rPr>
                <w:szCs w:val="28"/>
              </w:rPr>
            </w:pPr>
          </w:p>
        </w:tc>
        <w:tc>
          <w:tcPr>
            <w:tcW w:w="2520" w:type="dxa"/>
            <w:vAlign w:val="center"/>
          </w:tcPr>
          <w:p w14:paraId="10883641" w14:textId="77777777" w:rsidR="00841577" w:rsidRPr="00927240" w:rsidRDefault="00841577" w:rsidP="00841577">
            <w:pPr>
              <w:jc w:val="right"/>
              <w:rPr>
                <w:szCs w:val="28"/>
              </w:rPr>
            </w:pPr>
          </w:p>
        </w:tc>
        <w:tc>
          <w:tcPr>
            <w:tcW w:w="2529" w:type="dxa"/>
            <w:vAlign w:val="center"/>
          </w:tcPr>
          <w:p w14:paraId="54961BE7" w14:textId="77777777" w:rsidR="00841577" w:rsidRPr="00927240" w:rsidRDefault="00841577" w:rsidP="00841577">
            <w:pPr>
              <w:jc w:val="right"/>
              <w:rPr>
                <w:szCs w:val="28"/>
              </w:rPr>
            </w:pPr>
          </w:p>
        </w:tc>
        <w:tc>
          <w:tcPr>
            <w:tcW w:w="2058" w:type="dxa"/>
            <w:vAlign w:val="center"/>
          </w:tcPr>
          <w:p w14:paraId="1DB940EA" w14:textId="77777777" w:rsidR="00841577" w:rsidRPr="00927240" w:rsidRDefault="00841577" w:rsidP="00841577">
            <w:pPr>
              <w:jc w:val="right"/>
              <w:rPr>
                <w:szCs w:val="28"/>
              </w:rPr>
            </w:pPr>
          </w:p>
        </w:tc>
        <w:tc>
          <w:tcPr>
            <w:tcW w:w="1903" w:type="dxa"/>
            <w:vAlign w:val="center"/>
          </w:tcPr>
          <w:p w14:paraId="66FC1C3C" w14:textId="77777777" w:rsidR="00841577" w:rsidRPr="00927240" w:rsidRDefault="00841577" w:rsidP="00841577">
            <w:pPr>
              <w:jc w:val="right"/>
              <w:rPr>
                <w:szCs w:val="28"/>
              </w:rPr>
            </w:pPr>
          </w:p>
        </w:tc>
      </w:tr>
      <w:tr w:rsidR="00841577" w:rsidRPr="00927240" w14:paraId="2BA99EF1" w14:textId="77777777" w:rsidTr="00841577">
        <w:trPr>
          <w:trHeight w:val="850"/>
        </w:trPr>
        <w:tc>
          <w:tcPr>
            <w:tcW w:w="618" w:type="dxa"/>
            <w:vAlign w:val="center"/>
          </w:tcPr>
          <w:p w14:paraId="12B8BD94" w14:textId="77777777" w:rsidR="00841577" w:rsidRPr="005909F2" w:rsidRDefault="00841577" w:rsidP="00841577">
            <w:pPr>
              <w:pStyle w:val="a7"/>
              <w:numPr>
                <w:ilvl w:val="0"/>
                <w:numId w:val="1"/>
              </w:numPr>
              <w:ind w:left="171"/>
              <w:jc w:val="right"/>
              <w:rPr>
                <w:szCs w:val="28"/>
              </w:rPr>
            </w:pPr>
          </w:p>
        </w:tc>
        <w:tc>
          <w:tcPr>
            <w:tcW w:w="2520" w:type="dxa"/>
            <w:vAlign w:val="center"/>
          </w:tcPr>
          <w:p w14:paraId="544D8273" w14:textId="77777777" w:rsidR="00841577" w:rsidRPr="00927240" w:rsidRDefault="00841577" w:rsidP="00841577">
            <w:pPr>
              <w:jc w:val="right"/>
              <w:rPr>
                <w:szCs w:val="28"/>
              </w:rPr>
            </w:pPr>
          </w:p>
        </w:tc>
        <w:tc>
          <w:tcPr>
            <w:tcW w:w="2529" w:type="dxa"/>
            <w:vAlign w:val="center"/>
          </w:tcPr>
          <w:p w14:paraId="3C924BA5" w14:textId="77777777" w:rsidR="00841577" w:rsidRPr="00927240" w:rsidRDefault="00841577" w:rsidP="00841577">
            <w:pPr>
              <w:jc w:val="right"/>
              <w:rPr>
                <w:szCs w:val="28"/>
              </w:rPr>
            </w:pPr>
          </w:p>
        </w:tc>
        <w:tc>
          <w:tcPr>
            <w:tcW w:w="2058" w:type="dxa"/>
            <w:vAlign w:val="center"/>
          </w:tcPr>
          <w:p w14:paraId="536CD8EC" w14:textId="77777777" w:rsidR="00841577" w:rsidRPr="00927240" w:rsidRDefault="00841577" w:rsidP="00841577">
            <w:pPr>
              <w:jc w:val="right"/>
              <w:rPr>
                <w:szCs w:val="28"/>
              </w:rPr>
            </w:pPr>
          </w:p>
        </w:tc>
        <w:tc>
          <w:tcPr>
            <w:tcW w:w="1903" w:type="dxa"/>
            <w:vAlign w:val="center"/>
          </w:tcPr>
          <w:p w14:paraId="11CAC9BA" w14:textId="77777777" w:rsidR="00841577" w:rsidRPr="00927240" w:rsidRDefault="00841577" w:rsidP="00841577">
            <w:pPr>
              <w:jc w:val="right"/>
              <w:rPr>
                <w:szCs w:val="28"/>
              </w:rPr>
            </w:pPr>
          </w:p>
        </w:tc>
      </w:tr>
      <w:tr w:rsidR="00841577" w:rsidRPr="00927240" w14:paraId="049DAFA2" w14:textId="77777777" w:rsidTr="00841577">
        <w:trPr>
          <w:trHeight w:val="850"/>
        </w:trPr>
        <w:tc>
          <w:tcPr>
            <w:tcW w:w="618" w:type="dxa"/>
            <w:vAlign w:val="center"/>
          </w:tcPr>
          <w:p w14:paraId="25434A23" w14:textId="77777777" w:rsidR="00841577" w:rsidRPr="005909F2" w:rsidRDefault="00841577" w:rsidP="00841577">
            <w:pPr>
              <w:pStyle w:val="a7"/>
              <w:numPr>
                <w:ilvl w:val="0"/>
                <w:numId w:val="1"/>
              </w:numPr>
              <w:ind w:left="171"/>
              <w:jc w:val="right"/>
              <w:rPr>
                <w:szCs w:val="28"/>
              </w:rPr>
            </w:pPr>
          </w:p>
        </w:tc>
        <w:tc>
          <w:tcPr>
            <w:tcW w:w="2520" w:type="dxa"/>
            <w:vAlign w:val="center"/>
          </w:tcPr>
          <w:p w14:paraId="217FD83D" w14:textId="77777777" w:rsidR="00841577" w:rsidRPr="00927240" w:rsidRDefault="00841577" w:rsidP="00841577">
            <w:pPr>
              <w:jc w:val="right"/>
              <w:rPr>
                <w:szCs w:val="28"/>
              </w:rPr>
            </w:pPr>
          </w:p>
        </w:tc>
        <w:tc>
          <w:tcPr>
            <w:tcW w:w="2529" w:type="dxa"/>
            <w:vAlign w:val="center"/>
          </w:tcPr>
          <w:p w14:paraId="4097667D" w14:textId="77777777" w:rsidR="00841577" w:rsidRPr="00927240" w:rsidRDefault="00841577" w:rsidP="00841577">
            <w:pPr>
              <w:jc w:val="right"/>
              <w:rPr>
                <w:szCs w:val="28"/>
              </w:rPr>
            </w:pPr>
          </w:p>
        </w:tc>
        <w:tc>
          <w:tcPr>
            <w:tcW w:w="2058" w:type="dxa"/>
            <w:vAlign w:val="center"/>
          </w:tcPr>
          <w:p w14:paraId="0B43AA72" w14:textId="77777777" w:rsidR="00841577" w:rsidRPr="00927240" w:rsidRDefault="00841577" w:rsidP="00841577">
            <w:pPr>
              <w:jc w:val="right"/>
              <w:rPr>
                <w:szCs w:val="28"/>
              </w:rPr>
            </w:pPr>
          </w:p>
        </w:tc>
        <w:tc>
          <w:tcPr>
            <w:tcW w:w="1903" w:type="dxa"/>
            <w:vAlign w:val="center"/>
          </w:tcPr>
          <w:p w14:paraId="3DEE9382" w14:textId="77777777" w:rsidR="00841577" w:rsidRPr="00927240" w:rsidRDefault="00841577" w:rsidP="00841577">
            <w:pPr>
              <w:jc w:val="right"/>
              <w:rPr>
                <w:szCs w:val="28"/>
              </w:rPr>
            </w:pPr>
          </w:p>
        </w:tc>
      </w:tr>
      <w:tr w:rsidR="00841577" w:rsidRPr="00927240" w14:paraId="39689C44" w14:textId="77777777" w:rsidTr="00841577">
        <w:trPr>
          <w:trHeight w:val="850"/>
        </w:trPr>
        <w:tc>
          <w:tcPr>
            <w:tcW w:w="618" w:type="dxa"/>
            <w:vAlign w:val="center"/>
          </w:tcPr>
          <w:p w14:paraId="30677F51" w14:textId="77777777" w:rsidR="00841577" w:rsidRPr="005909F2" w:rsidRDefault="00841577" w:rsidP="00841577">
            <w:pPr>
              <w:pStyle w:val="a7"/>
              <w:numPr>
                <w:ilvl w:val="0"/>
                <w:numId w:val="1"/>
              </w:numPr>
              <w:ind w:left="171"/>
              <w:jc w:val="right"/>
              <w:rPr>
                <w:szCs w:val="28"/>
              </w:rPr>
            </w:pPr>
          </w:p>
        </w:tc>
        <w:tc>
          <w:tcPr>
            <w:tcW w:w="2520" w:type="dxa"/>
            <w:vAlign w:val="center"/>
          </w:tcPr>
          <w:p w14:paraId="0D8C1960" w14:textId="77777777" w:rsidR="00841577" w:rsidRPr="00927240" w:rsidRDefault="00841577" w:rsidP="00841577">
            <w:pPr>
              <w:jc w:val="right"/>
              <w:rPr>
                <w:szCs w:val="28"/>
              </w:rPr>
            </w:pPr>
          </w:p>
        </w:tc>
        <w:tc>
          <w:tcPr>
            <w:tcW w:w="2529" w:type="dxa"/>
            <w:vAlign w:val="center"/>
          </w:tcPr>
          <w:p w14:paraId="52B62E46" w14:textId="77777777" w:rsidR="00841577" w:rsidRPr="00927240" w:rsidRDefault="00841577" w:rsidP="00841577">
            <w:pPr>
              <w:jc w:val="right"/>
              <w:rPr>
                <w:szCs w:val="28"/>
              </w:rPr>
            </w:pPr>
          </w:p>
        </w:tc>
        <w:tc>
          <w:tcPr>
            <w:tcW w:w="2058" w:type="dxa"/>
            <w:vAlign w:val="center"/>
          </w:tcPr>
          <w:p w14:paraId="321A0853" w14:textId="77777777" w:rsidR="00841577" w:rsidRPr="00927240" w:rsidRDefault="00841577" w:rsidP="00841577">
            <w:pPr>
              <w:jc w:val="right"/>
              <w:rPr>
                <w:szCs w:val="28"/>
              </w:rPr>
            </w:pPr>
          </w:p>
        </w:tc>
        <w:tc>
          <w:tcPr>
            <w:tcW w:w="1903" w:type="dxa"/>
            <w:vAlign w:val="center"/>
          </w:tcPr>
          <w:p w14:paraId="2BBE2A46" w14:textId="77777777" w:rsidR="00841577" w:rsidRPr="00927240" w:rsidRDefault="00841577" w:rsidP="00841577">
            <w:pPr>
              <w:jc w:val="right"/>
              <w:rPr>
                <w:szCs w:val="28"/>
              </w:rPr>
            </w:pPr>
          </w:p>
        </w:tc>
      </w:tr>
      <w:tr w:rsidR="00841577" w:rsidRPr="00927240" w14:paraId="1EF5665E" w14:textId="77777777" w:rsidTr="00841577">
        <w:trPr>
          <w:trHeight w:val="850"/>
        </w:trPr>
        <w:tc>
          <w:tcPr>
            <w:tcW w:w="618" w:type="dxa"/>
            <w:vAlign w:val="center"/>
          </w:tcPr>
          <w:p w14:paraId="7D3FB890" w14:textId="77777777" w:rsidR="00841577" w:rsidRPr="005909F2" w:rsidRDefault="00841577" w:rsidP="00841577">
            <w:pPr>
              <w:pStyle w:val="a7"/>
              <w:numPr>
                <w:ilvl w:val="0"/>
                <w:numId w:val="1"/>
              </w:numPr>
              <w:ind w:left="171"/>
              <w:jc w:val="right"/>
              <w:rPr>
                <w:szCs w:val="28"/>
              </w:rPr>
            </w:pPr>
          </w:p>
        </w:tc>
        <w:tc>
          <w:tcPr>
            <w:tcW w:w="2520" w:type="dxa"/>
            <w:vAlign w:val="center"/>
          </w:tcPr>
          <w:p w14:paraId="109860AE" w14:textId="77777777" w:rsidR="00841577" w:rsidRPr="00927240" w:rsidRDefault="00841577" w:rsidP="00841577">
            <w:pPr>
              <w:jc w:val="right"/>
              <w:rPr>
                <w:szCs w:val="28"/>
              </w:rPr>
            </w:pPr>
          </w:p>
        </w:tc>
        <w:tc>
          <w:tcPr>
            <w:tcW w:w="2529" w:type="dxa"/>
            <w:vAlign w:val="center"/>
          </w:tcPr>
          <w:p w14:paraId="40C1AA22" w14:textId="77777777" w:rsidR="00841577" w:rsidRPr="00927240" w:rsidRDefault="00841577" w:rsidP="00841577">
            <w:pPr>
              <w:jc w:val="right"/>
              <w:rPr>
                <w:szCs w:val="28"/>
              </w:rPr>
            </w:pPr>
          </w:p>
        </w:tc>
        <w:tc>
          <w:tcPr>
            <w:tcW w:w="2058" w:type="dxa"/>
            <w:vAlign w:val="center"/>
          </w:tcPr>
          <w:p w14:paraId="60A8B9A9" w14:textId="77777777" w:rsidR="00841577" w:rsidRPr="00927240" w:rsidRDefault="00841577" w:rsidP="00841577">
            <w:pPr>
              <w:jc w:val="right"/>
              <w:rPr>
                <w:szCs w:val="28"/>
              </w:rPr>
            </w:pPr>
          </w:p>
        </w:tc>
        <w:tc>
          <w:tcPr>
            <w:tcW w:w="1903" w:type="dxa"/>
            <w:vAlign w:val="center"/>
          </w:tcPr>
          <w:p w14:paraId="43E76408" w14:textId="77777777" w:rsidR="00841577" w:rsidRPr="00927240" w:rsidRDefault="00841577" w:rsidP="00841577">
            <w:pPr>
              <w:jc w:val="right"/>
              <w:rPr>
                <w:szCs w:val="28"/>
              </w:rPr>
            </w:pPr>
          </w:p>
        </w:tc>
      </w:tr>
      <w:tr w:rsidR="00841577" w:rsidRPr="00927240" w14:paraId="16B3F68F" w14:textId="77777777" w:rsidTr="00841577">
        <w:trPr>
          <w:trHeight w:val="850"/>
        </w:trPr>
        <w:tc>
          <w:tcPr>
            <w:tcW w:w="618" w:type="dxa"/>
            <w:vAlign w:val="center"/>
          </w:tcPr>
          <w:p w14:paraId="4764E75C" w14:textId="77777777" w:rsidR="00841577" w:rsidRPr="005909F2" w:rsidRDefault="00841577" w:rsidP="00841577">
            <w:pPr>
              <w:pStyle w:val="a7"/>
              <w:numPr>
                <w:ilvl w:val="0"/>
                <w:numId w:val="1"/>
              </w:numPr>
              <w:ind w:left="171"/>
              <w:jc w:val="right"/>
              <w:rPr>
                <w:szCs w:val="28"/>
              </w:rPr>
            </w:pPr>
          </w:p>
        </w:tc>
        <w:tc>
          <w:tcPr>
            <w:tcW w:w="2520" w:type="dxa"/>
            <w:vAlign w:val="center"/>
          </w:tcPr>
          <w:p w14:paraId="050C8BA4" w14:textId="77777777" w:rsidR="00841577" w:rsidRPr="00927240" w:rsidRDefault="00841577" w:rsidP="00841577">
            <w:pPr>
              <w:jc w:val="right"/>
              <w:rPr>
                <w:szCs w:val="28"/>
              </w:rPr>
            </w:pPr>
          </w:p>
        </w:tc>
        <w:tc>
          <w:tcPr>
            <w:tcW w:w="2529" w:type="dxa"/>
            <w:vAlign w:val="center"/>
          </w:tcPr>
          <w:p w14:paraId="4D55D68A" w14:textId="77777777" w:rsidR="00841577" w:rsidRPr="00927240" w:rsidRDefault="00841577" w:rsidP="00841577">
            <w:pPr>
              <w:jc w:val="right"/>
              <w:rPr>
                <w:szCs w:val="28"/>
              </w:rPr>
            </w:pPr>
          </w:p>
        </w:tc>
        <w:tc>
          <w:tcPr>
            <w:tcW w:w="2058" w:type="dxa"/>
            <w:vAlign w:val="center"/>
          </w:tcPr>
          <w:p w14:paraId="71143C4E" w14:textId="77777777" w:rsidR="00841577" w:rsidRPr="00927240" w:rsidRDefault="00841577" w:rsidP="00841577">
            <w:pPr>
              <w:jc w:val="right"/>
              <w:rPr>
                <w:szCs w:val="28"/>
              </w:rPr>
            </w:pPr>
          </w:p>
        </w:tc>
        <w:tc>
          <w:tcPr>
            <w:tcW w:w="1903" w:type="dxa"/>
            <w:vAlign w:val="center"/>
          </w:tcPr>
          <w:p w14:paraId="305A63D0" w14:textId="77777777" w:rsidR="00841577" w:rsidRPr="00927240" w:rsidRDefault="00841577" w:rsidP="00841577">
            <w:pPr>
              <w:jc w:val="right"/>
              <w:rPr>
                <w:szCs w:val="28"/>
              </w:rPr>
            </w:pPr>
          </w:p>
        </w:tc>
      </w:tr>
      <w:tr w:rsidR="00841577" w:rsidRPr="00927240" w14:paraId="55AAD241" w14:textId="77777777" w:rsidTr="00841577">
        <w:trPr>
          <w:trHeight w:val="850"/>
        </w:trPr>
        <w:tc>
          <w:tcPr>
            <w:tcW w:w="618" w:type="dxa"/>
            <w:vAlign w:val="center"/>
          </w:tcPr>
          <w:p w14:paraId="1106972E" w14:textId="77777777" w:rsidR="00841577" w:rsidRPr="005909F2" w:rsidRDefault="00841577" w:rsidP="00841577">
            <w:pPr>
              <w:pStyle w:val="a7"/>
              <w:numPr>
                <w:ilvl w:val="0"/>
                <w:numId w:val="1"/>
              </w:numPr>
              <w:ind w:left="171"/>
              <w:jc w:val="right"/>
              <w:rPr>
                <w:szCs w:val="28"/>
              </w:rPr>
            </w:pPr>
          </w:p>
        </w:tc>
        <w:tc>
          <w:tcPr>
            <w:tcW w:w="2520" w:type="dxa"/>
            <w:vAlign w:val="center"/>
          </w:tcPr>
          <w:p w14:paraId="44E28146" w14:textId="77777777" w:rsidR="00841577" w:rsidRPr="00927240" w:rsidRDefault="00841577" w:rsidP="00841577">
            <w:pPr>
              <w:jc w:val="right"/>
              <w:rPr>
                <w:szCs w:val="28"/>
              </w:rPr>
            </w:pPr>
          </w:p>
        </w:tc>
        <w:tc>
          <w:tcPr>
            <w:tcW w:w="2529" w:type="dxa"/>
            <w:vAlign w:val="center"/>
          </w:tcPr>
          <w:p w14:paraId="408631CC" w14:textId="77777777" w:rsidR="00841577" w:rsidRPr="00927240" w:rsidRDefault="00841577" w:rsidP="00841577">
            <w:pPr>
              <w:jc w:val="right"/>
              <w:rPr>
                <w:szCs w:val="28"/>
              </w:rPr>
            </w:pPr>
          </w:p>
        </w:tc>
        <w:tc>
          <w:tcPr>
            <w:tcW w:w="2058" w:type="dxa"/>
            <w:vAlign w:val="center"/>
          </w:tcPr>
          <w:p w14:paraId="77313101" w14:textId="77777777" w:rsidR="00841577" w:rsidRPr="00927240" w:rsidRDefault="00841577" w:rsidP="00841577">
            <w:pPr>
              <w:jc w:val="right"/>
              <w:rPr>
                <w:szCs w:val="28"/>
              </w:rPr>
            </w:pPr>
          </w:p>
        </w:tc>
        <w:tc>
          <w:tcPr>
            <w:tcW w:w="1903" w:type="dxa"/>
            <w:vAlign w:val="center"/>
          </w:tcPr>
          <w:p w14:paraId="3531E1A9" w14:textId="77777777" w:rsidR="00841577" w:rsidRPr="00927240" w:rsidRDefault="00841577" w:rsidP="00841577">
            <w:pPr>
              <w:jc w:val="right"/>
              <w:rPr>
                <w:szCs w:val="28"/>
              </w:rPr>
            </w:pPr>
          </w:p>
        </w:tc>
      </w:tr>
      <w:tr w:rsidR="00841577" w:rsidRPr="00927240" w14:paraId="0F1076AF" w14:textId="77777777" w:rsidTr="00841577">
        <w:trPr>
          <w:trHeight w:val="850"/>
        </w:trPr>
        <w:tc>
          <w:tcPr>
            <w:tcW w:w="618" w:type="dxa"/>
            <w:vAlign w:val="center"/>
          </w:tcPr>
          <w:p w14:paraId="1550FADB" w14:textId="77777777" w:rsidR="00841577" w:rsidRPr="005909F2" w:rsidRDefault="00841577" w:rsidP="00841577">
            <w:pPr>
              <w:pStyle w:val="a7"/>
              <w:numPr>
                <w:ilvl w:val="0"/>
                <w:numId w:val="1"/>
              </w:numPr>
              <w:ind w:left="171"/>
              <w:jc w:val="right"/>
              <w:rPr>
                <w:szCs w:val="28"/>
              </w:rPr>
            </w:pPr>
          </w:p>
        </w:tc>
        <w:tc>
          <w:tcPr>
            <w:tcW w:w="2520" w:type="dxa"/>
            <w:vAlign w:val="center"/>
          </w:tcPr>
          <w:p w14:paraId="5EB464F8" w14:textId="77777777" w:rsidR="00841577" w:rsidRPr="00927240" w:rsidRDefault="00841577" w:rsidP="00841577">
            <w:pPr>
              <w:jc w:val="right"/>
              <w:rPr>
                <w:szCs w:val="28"/>
              </w:rPr>
            </w:pPr>
          </w:p>
        </w:tc>
        <w:tc>
          <w:tcPr>
            <w:tcW w:w="2529" w:type="dxa"/>
            <w:vAlign w:val="center"/>
          </w:tcPr>
          <w:p w14:paraId="49926DE3" w14:textId="77777777" w:rsidR="00841577" w:rsidRPr="00927240" w:rsidRDefault="00841577" w:rsidP="00841577">
            <w:pPr>
              <w:jc w:val="right"/>
              <w:rPr>
                <w:szCs w:val="28"/>
              </w:rPr>
            </w:pPr>
          </w:p>
        </w:tc>
        <w:tc>
          <w:tcPr>
            <w:tcW w:w="2058" w:type="dxa"/>
            <w:vAlign w:val="center"/>
          </w:tcPr>
          <w:p w14:paraId="118E779B" w14:textId="77777777" w:rsidR="00841577" w:rsidRPr="00927240" w:rsidRDefault="00841577" w:rsidP="00841577">
            <w:pPr>
              <w:jc w:val="right"/>
              <w:rPr>
                <w:szCs w:val="28"/>
              </w:rPr>
            </w:pPr>
          </w:p>
        </w:tc>
        <w:tc>
          <w:tcPr>
            <w:tcW w:w="1903" w:type="dxa"/>
            <w:vAlign w:val="center"/>
          </w:tcPr>
          <w:p w14:paraId="218F3C7E" w14:textId="77777777" w:rsidR="00841577" w:rsidRPr="00927240" w:rsidRDefault="00841577" w:rsidP="00841577">
            <w:pPr>
              <w:jc w:val="right"/>
              <w:rPr>
                <w:szCs w:val="28"/>
              </w:rPr>
            </w:pPr>
          </w:p>
        </w:tc>
      </w:tr>
      <w:tr w:rsidR="00841577" w:rsidRPr="00927240" w14:paraId="7ADF33AB" w14:textId="77777777" w:rsidTr="00841577">
        <w:trPr>
          <w:trHeight w:val="850"/>
        </w:trPr>
        <w:tc>
          <w:tcPr>
            <w:tcW w:w="618" w:type="dxa"/>
            <w:vAlign w:val="center"/>
          </w:tcPr>
          <w:p w14:paraId="05A5C0F0" w14:textId="77777777" w:rsidR="00841577" w:rsidRPr="005909F2" w:rsidRDefault="00841577" w:rsidP="00841577">
            <w:pPr>
              <w:pStyle w:val="a7"/>
              <w:numPr>
                <w:ilvl w:val="0"/>
                <w:numId w:val="1"/>
              </w:numPr>
              <w:ind w:left="171"/>
              <w:jc w:val="right"/>
              <w:rPr>
                <w:szCs w:val="28"/>
              </w:rPr>
            </w:pPr>
          </w:p>
        </w:tc>
        <w:tc>
          <w:tcPr>
            <w:tcW w:w="2520" w:type="dxa"/>
            <w:vAlign w:val="center"/>
          </w:tcPr>
          <w:p w14:paraId="42E774DB" w14:textId="77777777" w:rsidR="00841577" w:rsidRPr="00927240" w:rsidRDefault="00841577" w:rsidP="00841577">
            <w:pPr>
              <w:jc w:val="right"/>
              <w:rPr>
                <w:szCs w:val="28"/>
              </w:rPr>
            </w:pPr>
          </w:p>
        </w:tc>
        <w:tc>
          <w:tcPr>
            <w:tcW w:w="2529" w:type="dxa"/>
            <w:vAlign w:val="center"/>
          </w:tcPr>
          <w:p w14:paraId="447ABBD7" w14:textId="77777777" w:rsidR="00841577" w:rsidRPr="00927240" w:rsidRDefault="00841577" w:rsidP="00841577">
            <w:pPr>
              <w:jc w:val="right"/>
              <w:rPr>
                <w:szCs w:val="28"/>
              </w:rPr>
            </w:pPr>
          </w:p>
        </w:tc>
        <w:tc>
          <w:tcPr>
            <w:tcW w:w="2058" w:type="dxa"/>
            <w:vAlign w:val="center"/>
          </w:tcPr>
          <w:p w14:paraId="33850F7B" w14:textId="77777777" w:rsidR="00841577" w:rsidRPr="00927240" w:rsidRDefault="00841577" w:rsidP="00841577">
            <w:pPr>
              <w:jc w:val="right"/>
              <w:rPr>
                <w:szCs w:val="28"/>
              </w:rPr>
            </w:pPr>
          </w:p>
        </w:tc>
        <w:tc>
          <w:tcPr>
            <w:tcW w:w="1903" w:type="dxa"/>
            <w:vAlign w:val="center"/>
          </w:tcPr>
          <w:p w14:paraId="12AFBC80" w14:textId="77777777" w:rsidR="00841577" w:rsidRPr="00927240" w:rsidRDefault="00841577" w:rsidP="00841577">
            <w:pPr>
              <w:jc w:val="right"/>
              <w:rPr>
                <w:szCs w:val="28"/>
              </w:rPr>
            </w:pPr>
          </w:p>
        </w:tc>
      </w:tr>
      <w:tr w:rsidR="00841577" w:rsidRPr="00927240" w14:paraId="34FF9C40" w14:textId="77777777" w:rsidTr="00841577">
        <w:trPr>
          <w:trHeight w:val="850"/>
        </w:trPr>
        <w:tc>
          <w:tcPr>
            <w:tcW w:w="618" w:type="dxa"/>
            <w:vAlign w:val="center"/>
          </w:tcPr>
          <w:p w14:paraId="5FCE17A9" w14:textId="77777777" w:rsidR="00841577" w:rsidRPr="005909F2" w:rsidRDefault="00841577" w:rsidP="00841577">
            <w:pPr>
              <w:pStyle w:val="a7"/>
              <w:numPr>
                <w:ilvl w:val="0"/>
                <w:numId w:val="1"/>
              </w:numPr>
              <w:ind w:left="171"/>
              <w:jc w:val="right"/>
              <w:rPr>
                <w:szCs w:val="28"/>
              </w:rPr>
            </w:pPr>
          </w:p>
        </w:tc>
        <w:tc>
          <w:tcPr>
            <w:tcW w:w="2520" w:type="dxa"/>
            <w:vAlign w:val="center"/>
          </w:tcPr>
          <w:p w14:paraId="006EA802" w14:textId="77777777" w:rsidR="00841577" w:rsidRPr="00927240" w:rsidRDefault="00841577" w:rsidP="00841577">
            <w:pPr>
              <w:jc w:val="right"/>
              <w:rPr>
                <w:szCs w:val="28"/>
              </w:rPr>
            </w:pPr>
          </w:p>
        </w:tc>
        <w:tc>
          <w:tcPr>
            <w:tcW w:w="2529" w:type="dxa"/>
            <w:vAlign w:val="center"/>
          </w:tcPr>
          <w:p w14:paraId="303000A3" w14:textId="77777777" w:rsidR="00841577" w:rsidRPr="00927240" w:rsidRDefault="00841577" w:rsidP="00841577">
            <w:pPr>
              <w:jc w:val="right"/>
              <w:rPr>
                <w:szCs w:val="28"/>
              </w:rPr>
            </w:pPr>
          </w:p>
        </w:tc>
        <w:tc>
          <w:tcPr>
            <w:tcW w:w="2058" w:type="dxa"/>
            <w:vAlign w:val="center"/>
          </w:tcPr>
          <w:p w14:paraId="3C9531A0" w14:textId="77777777" w:rsidR="00841577" w:rsidRPr="00927240" w:rsidRDefault="00841577" w:rsidP="00841577">
            <w:pPr>
              <w:jc w:val="right"/>
              <w:rPr>
                <w:szCs w:val="28"/>
              </w:rPr>
            </w:pPr>
          </w:p>
        </w:tc>
        <w:tc>
          <w:tcPr>
            <w:tcW w:w="1903" w:type="dxa"/>
            <w:vAlign w:val="center"/>
          </w:tcPr>
          <w:p w14:paraId="429DA63F" w14:textId="77777777" w:rsidR="00841577" w:rsidRPr="00927240" w:rsidRDefault="00841577" w:rsidP="00841577">
            <w:pPr>
              <w:jc w:val="right"/>
              <w:rPr>
                <w:szCs w:val="28"/>
              </w:rPr>
            </w:pPr>
          </w:p>
        </w:tc>
      </w:tr>
      <w:tr w:rsidR="00841577" w:rsidRPr="00927240" w14:paraId="1C97C390" w14:textId="77777777" w:rsidTr="00841577">
        <w:trPr>
          <w:trHeight w:val="850"/>
        </w:trPr>
        <w:tc>
          <w:tcPr>
            <w:tcW w:w="618" w:type="dxa"/>
            <w:vAlign w:val="center"/>
          </w:tcPr>
          <w:p w14:paraId="4D1A032A" w14:textId="77777777" w:rsidR="00841577" w:rsidRPr="005909F2" w:rsidRDefault="00841577" w:rsidP="00841577">
            <w:pPr>
              <w:pStyle w:val="a7"/>
              <w:numPr>
                <w:ilvl w:val="0"/>
                <w:numId w:val="1"/>
              </w:numPr>
              <w:ind w:left="171"/>
              <w:jc w:val="right"/>
              <w:rPr>
                <w:szCs w:val="28"/>
              </w:rPr>
            </w:pPr>
          </w:p>
        </w:tc>
        <w:tc>
          <w:tcPr>
            <w:tcW w:w="2520" w:type="dxa"/>
            <w:vAlign w:val="center"/>
          </w:tcPr>
          <w:p w14:paraId="79F839C5" w14:textId="77777777" w:rsidR="00841577" w:rsidRPr="00927240" w:rsidRDefault="00841577" w:rsidP="00841577">
            <w:pPr>
              <w:jc w:val="right"/>
              <w:rPr>
                <w:szCs w:val="28"/>
              </w:rPr>
            </w:pPr>
          </w:p>
        </w:tc>
        <w:tc>
          <w:tcPr>
            <w:tcW w:w="2529" w:type="dxa"/>
            <w:vAlign w:val="center"/>
          </w:tcPr>
          <w:p w14:paraId="42CD40C3" w14:textId="77777777" w:rsidR="00841577" w:rsidRPr="00927240" w:rsidRDefault="00841577" w:rsidP="00841577">
            <w:pPr>
              <w:jc w:val="right"/>
              <w:rPr>
                <w:szCs w:val="28"/>
              </w:rPr>
            </w:pPr>
          </w:p>
        </w:tc>
        <w:tc>
          <w:tcPr>
            <w:tcW w:w="2058" w:type="dxa"/>
            <w:vAlign w:val="center"/>
          </w:tcPr>
          <w:p w14:paraId="573A5EF7" w14:textId="77777777" w:rsidR="00841577" w:rsidRPr="00927240" w:rsidRDefault="00841577" w:rsidP="00841577">
            <w:pPr>
              <w:jc w:val="right"/>
              <w:rPr>
                <w:szCs w:val="28"/>
              </w:rPr>
            </w:pPr>
          </w:p>
        </w:tc>
        <w:tc>
          <w:tcPr>
            <w:tcW w:w="1903" w:type="dxa"/>
            <w:vAlign w:val="center"/>
          </w:tcPr>
          <w:p w14:paraId="755A19AC" w14:textId="77777777" w:rsidR="00841577" w:rsidRPr="00927240" w:rsidRDefault="00841577" w:rsidP="00841577">
            <w:pPr>
              <w:jc w:val="right"/>
              <w:rPr>
                <w:szCs w:val="28"/>
              </w:rPr>
            </w:pPr>
          </w:p>
        </w:tc>
      </w:tr>
      <w:tr w:rsidR="00841577" w:rsidRPr="00927240" w14:paraId="33E30D9B" w14:textId="77777777" w:rsidTr="00841577">
        <w:trPr>
          <w:trHeight w:val="850"/>
        </w:trPr>
        <w:tc>
          <w:tcPr>
            <w:tcW w:w="618" w:type="dxa"/>
            <w:vAlign w:val="center"/>
          </w:tcPr>
          <w:p w14:paraId="05362A55" w14:textId="77777777" w:rsidR="00841577" w:rsidRPr="005909F2" w:rsidRDefault="00841577" w:rsidP="00841577">
            <w:pPr>
              <w:pStyle w:val="a7"/>
              <w:numPr>
                <w:ilvl w:val="0"/>
                <w:numId w:val="1"/>
              </w:numPr>
              <w:ind w:left="171"/>
              <w:jc w:val="right"/>
              <w:rPr>
                <w:szCs w:val="28"/>
              </w:rPr>
            </w:pPr>
          </w:p>
        </w:tc>
        <w:tc>
          <w:tcPr>
            <w:tcW w:w="2520" w:type="dxa"/>
            <w:vAlign w:val="center"/>
          </w:tcPr>
          <w:p w14:paraId="0A02A924" w14:textId="77777777" w:rsidR="00841577" w:rsidRPr="00927240" w:rsidRDefault="00841577" w:rsidP="00841577">
            <w:pPr>
              <w:jc w:val="right"/>
              <w:rPr>
                <w:szCs w:val="28"/>
              </w:rPr>
            </w:pPr>
          </w:p>
        </w:tc>
        <w:tc>
          <w:tcPr>
            <w:tcW w:w="2529" w:type="dxa"/>
            <w:vAlign w:val="center"/>
          </w:tcPr>
          <w:p w14:paraId="231F8EA4" w14:textId="77777777" w:rsidR="00841577" w:rsidRPr="00927240" w:rsidRDefault="00841577" w:rsidP="00841577">
            <w:pPr>
              <w:jc w:val="right"/>
              <w:rPr>
                <w:szCs w:val="28"/>
              </w:rPr>
            </w:pPr>
          </w:p>
        </w:tc>
        <w:tc>
          <w:tcPr>
            <w:tcW w:w="2058" w:type="dxa"/>
            <w:vAlign w:val="center"/>
          </w:tcPr>
          <w:p w14:paraId="0CAFE4C6" w14:textId="77777777" w:rsidR="00841577" w:rsidRPr="00927240" w:rsidRDefault="00841577" w:rsidP="00841577">
            <w:pPr>
              <w:jc w:val="right"/>
              <w:rPr>
                <w:szCs w:val="28"/>
              </w:rPr>
            </w:pPr>
          </w:p>
        </w:tc>
        <w:tc>
          <w:tcPr>
            <w:tcW w:w="1903" w:type="dxa"/>
            <w:vAlign w:val="center"/>
          </w:tcPr>
          <w:p w14:paraId="52E84670" w14:textId="77777777" w:rsidR="00841577" w:rsidRPr="00927240" w:rsidRDefault="00841577" w:rsidP="00841577">
            <w:pPr>
              <w:jc w:val="right"/>
              <w:rPr>
                <w:szCs w:val="28"/>
              </w:rPr>
            </w:pPr>
          </w:p>
        </w:tc>
      </w:tr>
      <w:tr w:rsidR="00841577" w:rsidRPr="00927240" w14:paraId="24670F68" w14:textId="77777777" w:rsidTr="00841577">
        <w:trPr>
          <w:trHeight w:val="850"/>
        </w:trPr>
        <w:tc>
          <w:tcPr>
            <w:tcW w:w="618" w:type="dxa"/>
            <w:vAlign w:val="center"/>
          </w:tcPr>
          <w:p w14:paraId="288DC1C3" w14:textId="77777777" w:rsidR="00841577" w:rsidRPr="005909F2" w:rsidRDefault="00841577" w:rsidP="00841577">
            <w:pPr>
              <w:pStyle w:val="a7"/>
              <w:numPr>
                <w:ilvl w:val="0"/>
                <w:numId w:val="1"/>
              </w:numPr>
              <w:ind w:left="171"/>
              <w:jc w:val="right"/>
              <w:rPr>
                <w:szCs w:val="28"/>
              </w:rPr>
            </w:pPr>
          </w:p>
        </w:tc>
        <w:tc>
          <w:tcPr>
            <w:tcW w:w="2520" w:type="dxa"/>
            <w:vAlign w:val="center"/>
          </w:tcPr>
          <w:p w14:paraId="614F1022" w14:textId="77777777" w:rsidR="00841577" w:rsidRPr="00927240" w:rsidRDefault="00841577" w:rsidP="00841577">
            <w:pPr>
              <w:jc w:val="right"/>
              <w:rPr>
                <w:szCs w:val="28"/>
              </w:rPr>
            </w:pPr>
          </w:p>
        </w:tc>
        <w:tc>
          <w:tcPr>
            <w:tcW w:w="2529" w:type="dxa"/>
            <w:vAlign w:val="center"/>
          </w:tcPr>
          <w:p w14:paraId="312ACE55" w14:textId="77777777" w:rsidR="00841577" w:rsidRPr="00927240" w:rsidRDefault="00841577" w:rsidP="00841577">
            <w:pPr>
              <w:jc w:val="right"/>
              <w:rPr>
                <w:szCs w:val="28"/>
              </w:rPr>
            </w:pPr>
          </w:p>
        </w:tc>
        <w:tc>
          <w:tcPr>
            <w:tcW w:w="2058" w:type="dxa"/>
            <w:vAlign w:val="center"/>
          </w:tcPr>
          <w:p w14:paraId="523A4E85" w14:textId="77777777" w:rsidR="00841577" w:rsidRPr="00927240" w:rsidRDefault="00841577" w:rsidP="00841577">
            <w:pPr>
              <w:jc w:val="right"/>
              <w:rPr>
                <w:szCs w:val="28"/>
              </w:rPr>
            </w:pPr>
          </w:p>
        </w:tc>
        <w:tc>
          <w:tcPr>
            <w:tcW w:w="1903" w:type="dxa"/>
            <w:vAlign w:val="center"/>
          </w:tcPr>
          <w:p w14:paraId="21E334A3" w14:textId="77777777" w:rsidR="00841577" w:rsidRPr="00927240" w:rsidRDefault="00841577" w:rsidP="00841577">
            <w:pPr>
              <w:jc w:val="right"/>
              <w:rPr>
                <w:szCs w:val="28"/>
              </w:rPr>
            </w:pPr>
          </w:p>
        </w:tc>
      </w:tr>
      <w:tr w:rsidR="00841577" w:rsidRPr="00927240" w14:paraId="2A3EA39F" w14:textId="77777777" w:rsidTr="00841577">
        <w:trPr>
          <w:trHeight w:val="850"/>
        </w:trPr>
        <w:tc>
          <w:tcPr>
            <w:tcW w:w="618" w:type="dxa"/>
            <w:vAlign w:val="center"/>
          </w:tcPr>
          <w:p w14:paraId="20C6D97B" w14:textId="77777777" w:rsidR="00841577" w:rsidRPr="005909F2" w:rsidRDefault="00841577" w:rsidP="00841577">
            <w:pPr>
              <w:pStyle w:val="a7"/>
              <w:numPr>
                <w:ilvl w:val="0"/>
                <w:numId w:val="1"/>
              </w:numPr>
              <w:ind w:left="171"/>
              <w:jc w:val="right"/>
              <w:rPr>
                <w:szCs w:val="28"/>
              </w:rPr>
            </w:pPr>
          </w:p>
        </w:tc>
        <w:tc>
          <w:tcPr>
            <w:tcW w:w="2520" w:type="dxa"/>
            <w:vAlign w:val="center"/>
          </w:tcPr>
          <w:p w14:paraId="07920F37" w14:textId="77777777" w:rsidR="00841577" w:rsidRPr="00927240" w:rsidRDefault="00841577" w:rsidP="00841577">
            <w:pPr>
              <w:jc w:val="right"/>
              <w:rPr>
                <w:szCs w:val="28"/>
              </w:rPr>
            </w:pPr>
          </w:p>
        </w:tc>
        <w:tc>
          <w:tcPr>
            <w:tcW w:w="2529" w:type="dxa"/>
            <w:vAlign w:val="center"/>
          </w:tcPr>
          <w:p w14:paraId="095E680E" w14:textId="77777777" w:rsidR="00841577" w:rsidRPr="00927240" w:rsidRDefault="00841577" w:rsidP="00841577">
            <w:pPr>
              <w:jc w:val="right"/>
              <w:rPr>
                <w:szCs w:val="28"/>
              </w:rPr>
            </w:pPr>
          </w:p>
        </w:tc>
        <w:tc>
          <w:tcPr>
            <w:tcW w:w="2058" w:type="dxa"/>
            <w:vAlign w:val="center"/>
          </w:tcPr>
          <w:p w14:paraId="05CAA7F9" w14:textId="77777777" w:rsidR="00841577" w:rsidRPr="00927240" w:rsidRDefault="00841577" w:rsidP="00841577">
            <w:pPr>
              <w:jc w:val="right"/>
              <w:rPr>
                <w:szCs w:val="28"/>
              </w:rPr>
            </w:pPr>
          </w:p>
        </w:tc>
        <w:tc>
          <w:tcPr>
            <w:tcW w:w="1903" w:type="dxa"/>
            <w:vAlign w:val="center"/>
          </w:tcPr>
          <w:p w14:paraId="4A9AA87D" w14:textId="77777777" w:rsidR="00841577" w:rsidRPr="00927240" w:rsidRDefault="00841577" w:rsidP="00841577">
            <w:pPr>
              <w:jc w:val="right"/>
              <w:rPr>
                <w:szCs w:val="28"/>
              </w:rPr>
            </w:pPr>
          </w:p>
        </w:tc>
      </w:tr>
      <w:tr w:rsidR="00841577" w:rsidRPr="00927240" w14:paraId="2A1E9A84" w14:textId="77777777" w:rsidTr="00841577">
        <w:trPr>
          <w:trHeight w:val="850"/>
        </w:trPr>
        <w:tc>
          <w:tcPr>
            <w:tcW w:w="618" w:type="dxa"/>
            <w:vAlign w:val="center"/>
          </w:tcPr>
          <w:p w14:paraId="4017C6EE" w14:textId="77777777" w:rsidR="00841577" w:rsidRPr="005909F2" w:rsidRDefault="00841577" w:rsidP="00841577">
            <w:pPr>
              <w:pStyle w:val="a7"/>
              <w:numPr>
                <w:ilvl w:val="0"/>
                <w:numId w:val="1"/>
              </w:numPr>
              <w:ind w:left="171"/>
              <w:jc w:val="right"/>
              <w:rPr>
                <w:szCs w:val="28"/>
              </w:rPr>
            </w:pPr>
          </w:p>
        </w:tc>
        <w:tc>
          <w:tcPr>
            <w:tcW w:w="2520" w:type="dxa"/>
            <w:vAlign w:val="center"/>
          </w:tcPr>
          <w:p w14:paraId="6B376CD4" w14:textId="77777777" w:rsidR="00841577" w:rsidRPr="00927240" w:rsidRDefault="00841577" w:rsidP="00841577">
            <w:pPr>
              <w:jc w:val="right"/>
              <w:rPr>
                <w:szCs w:val="28"/>
              </w:rPr>
            </w:pPr>
          </w:p>
        </w:tc>
        <w:tc>
          <w:tcPr>
            <w:tcW w:w="2529" w:type="dxa"/>
            <w:vAlign w:val="center"/>
          </w:tcPr>
          <w:p w14:paraId="4856EF16" w14:textId="77777777" w:rsidR="00841577" w:rsidRPr="00927240" w:rsidRDefault="00841577" w:rsidP="00841577">
            <w:pPr>
              <w:jc w:val="right"/>
              <w:rPr>
                <w:szCs w:val="28"/>
              </w:rPr>
            </w:pPr>
          </w:p>
        </w:tc>
        <w:tc>
          <w:tcPr>
            <w:tcW w:w="2058" w:type="dxa"/>
            <w:vAlign w:val="center"/>
          </w:tcPr>
          <w:p w14:paraId="4A1EF263" w14:textId="77777777" w:rsidR="00841577" w:rsidRPr="00927240" w:rsidRDefault="00841577" w:rsidP="00841577">
            <w:pPr>
              <w:jc w:val="right"/>
              <w:rPr>
                <w:szCs w:val="28"/>
              </w:rPr>
            </w:pPr>
          </w:p>
        </w:tc>
        <w:tc>
          <w:tcPr>
            <w:tcW w:w="1903" w:type="dxa"/>
            <w:vAlign w:val="center"/>
          </w:tcPr>
          <w:p w14:paraId="2045A02D" w14:textId="77777777" w:rsidR="00841577" w:rsidRPr="00927240" w:rsidRDefault="00841577" w:rsidP="00841577">
            <w:pPr>
              <w:jc w:val="right"/>
              <w:rPr>
                <w:szCs w:val="28"/>
              </w:rPr>
            </w:pPr>
          </w:p>
        </w:tc>
      </w:tr>
      <w:tr w:rsidR="00841577" w:rsidRPr="00927240" w14:paraId="4E9D17F8" w14:textId="77777777" w:rsidTr="00841577">
        <w:trPr>
          <w:trHeight w:val="850"/>
        </w:trPr>
        <w:tc>
          <w:tcPr>
            <w:tcW w:w="618" w:type="dxa"/>
            <w:vAlign w:val="center"/>
          </w:tcPr>
          <w:p w14:paraId="731A8E52" w14:textId="77777777" w:rsidR="00841577" w:rsidRPr="005909F2" w:rsidRDefault="00841577" w:rsidP="00841577">
            <w:pPr>
              <w:pStyle w:val="a7"/>
              <w:numPr>
                <w:ilvl w:val="0"/>
                <w:numId w:val="1"/>
              </w:numPr>
              <w:ind w:left="171"/>
              <w:jc w:val="right"/>
              <w:rPr>
                <w:szCs w:val="28"/>
              </w:rPr>
            </w:pPr>
          </w:p>
        </w:tc>
        <w:tc>
          <w:tcPr>
            <w:tcW w:w="2520" w:type="dxa"/>
            <w:vAlign w:val="center"/>
          </w:tcPr>
          <w:p w14:paraId="5CD2CDDB" w14:textId="77777777" w:rsidR="00841577" w:rsidRPr="00927240" w:rsidRDefault="00841577" w:rsidP="00841577">
            <w:pPr>
              <w:jc w:val="right"/>
              <w:rPr>
                <w:szCs w:val="28"/>
              </w:rPr>
            </w:pPr>
          </w:p>
        </w:tc>
        <w:tc>
          <w:tcPr>
            <w:tcW w:w="2529" w:type="dxa"/>
            <w:vAlign w:val="center"/>
          </w:tcPr>
          <w:p w14:paraId="1E304452" w14:textId="77777777" w:rsidR="00841577" w:rsidRPr="00927240" w:rsidRDefault="00841577" w:rsidP="00841577">
            <w:pPr>
              <w:jc w:val="right"/>
              <w:rPr>
                <w:szCs w:val="28"/>
              </w:rPr>
            </w:pPr>
          </w:p>
        </w:tc>
        <w:tc>
          <w:tcPr>
            <w:tcW w:w="2058" w:type="dxa"/>
            <w:vAlign w:val="center"/>
          </w:tcPr>
          <w:p w14:paraId="3CB9B7A2" w14:textId="77777777" w:rsidR="00841577" w:rsidRPr="00927240" w:rsidRDefault="00841577" w:rsidP="00841577">
            <w:pPr>
              <w:jc w:val="right"/>
              <w:rPr>
                <w:szCs w:val="28"/>
              </w:rPr>
            </w:pPr>
          </w:p>
        </w:tc>
        <w:tc>
          <w:tcPr>
            <w:tcW w:w="1903" w:type="dxa"/>
            <w:vAlign w:val="center"/>
          </w:tcPr>
          <w:p w14:paraId="3BC6A462" w14:textId="77777777" w:rsidR="00841577" w:rsidRPr="00927240" w:rsidRDefault="00841577" w:rsidP="00841577">
            <w:pPr>
              <w:jc w:val="right"/>
              <w:rPr>
                <w:szCs w:val="28"/>
              </w:rPr>
            </w:pPr>
          </w:p>
        </w:tc>
      </w:tr>
      <w:tr w:rsidR="00841577" w:rsidRPr="00927240" w14:paraId="3FE0ED01" w14:textId="77777777" w:rsidTr="00841577">
        <w:trPr>
          <w:trHeight w:val="850"/>
        </w:trPr>
        <w:tc>
          <w:tcPr>
            <w:tcW w:w="618" w:type="dxa"/>
            <w:vAlign w:val="center"/>
          </w:tcPr>
          <w:p w14:paraId="7BAD7329" w14:textId="77777777" w:rsidR="00841577" w:rsidRPr="005909F2" w:rsidRDefault="00841577" w:rsidP="00841577">
            <w:pPr>
              <w:pStyle w:val="a7"/>
              <w:numPr>
                <w:ilvl w:val="0"/>
                <w:numId w:val="1"/>
              </w:numPr>
              <w:ind w:left="171"/>
              <w:jc w:val="right"/>
              <w:rPr>
                <w:szCs w:val="28"/>
              </w:rPr>
            </w:pPr>
          </w:p>
        </w:tc>
        <w:tc>
          <w:tcPr>
            <w:tcW w:w="2520" w:type="dxa"/>
            <w:vAlign w:val="center"/>
          </w:tcPr>
          <w:p w14:paraId="4827E594" w14:textId="77777777" w:rsidR="00841577" w:rsidRPr="00927240" w:rsidRDefault="00841577" w:rsidP="00841577">
            <w:pPr>
              <w:jc w:val="right"/>
              <w:rPr>
                <w:szCs w:val="28"/>
              </w:rPr>
            </w:pPr>
          </w:p>
        </w:tc>
        <w:tc>
          <w:tcPr>
            <w:tcW w:w="2529" w:type="dxa"/>
            <w:vAlign w:val="center"/>
          </w:tcPr>
          <w:p w14:paraId="3D9F3801" w14:textId="77777777" w:rsidR="00841577" w:rsidRPr="00927240" w:rsidRDefault="00841577" w:rsidP="00841577">
            <w:pPr>
              <w:jc w:val="right"/>
              <w:rPr>
                <w:szCs w:val="28"/>
              </w:rPr>
            </w:pPr>
          </w:p>
        </w:tc>
        <w:tc>
          <w:tcPr>
            <w:tcW w:w="2058" w:type="dxa"/>
            <w:vAlign w:val="center"/>
          </w:tcPr>
          <w:p w14:paraId="20346504" w14:textId="77777777" w:rsidR="00841577" w:rsidRPr="00927240" w:rsidRDefault="00841577" w:rsidP="00841577">
            <w:pPr>
              <w:jc w:val="right"/>
              <w:rPr>
                <w:szCs w:val="28"/>
              </w:rPr>
            </w:pPr>
          </w:p>
        </w:tc>
        <w:tc>
          <w:tcPr>
            <w:tcW w:w="1903" w:type="dxa"/>
            <w:vAlign w:val="center"/>
          </w:tcPr>
          <w:p w14:paraId="15141E73" w14:textId="77777777" w:rsidR="00841577" w:rsidRPr="00927240" w:rsidRDefault="00841577" w:rsidP="00841577">
            <w:pPr>
              <w:jc w:val="right"/>
              <w:rPr>
                <w:szCs w:val="28"/>
              </w:rPr>
            </w:pPr>
          </w:p>
        </w:tc>
      </w:tr>
      <w:tr w:rsidR="00841577" w:rsidRPr="00927240" w14:paraId="15839C8F" w14:textId="77777777" w:rsidTr="00841577">
        <w:trPr>
          <w:trHeight w:val="850"/>
        </w:trPr>
        <w:tc>
          <w:tcPr>
            <w:tcW w:w="618" w:type="dxa"/>
            <w:vAlign w:val="center"/>
          </w:tcPr>
          <w:p w14:paraId="32F1274A" w14:textId="77777777" w:rsidR="00841577" w:rsidRPr="005909F2" w:rsidRDefault="00841577" w:rsidP="00841577">
            <w:pPr>
              <w:pStyle w:val="a7"/>
              <w:numPr>
                <w:ilvl w:val="0"/>
                <w:numId w:val="1"/>
              </w:numPr>
              <w:ind w:left="171"/>
              <w:jc w:val="right"/>
              <w:rPr>
                <w:szCs w:val="28"/>
              </w:rPr>
            </w:pPr>
          </w:p>
        </w:tc>
        <w:tc>
          <w:tcPr>
            <w:tcW w:w="2520" w:type="dxa"/>
            <w:vAlign w:val="center"/>
          </w:tcPr>
          <w:p w14:paraId="687D193F" w14:textId="77777777" w:rsidR="00841577" w:rsidRPr="00927240" w:rsidRDefault="00841577" w:rsidP="00841577">
            <w:pPr>
              <w:jc w:val="right"/>
              <w:rPr>
                <w:szCs w:val="28"/>
              </w:rPr>
            </w:pPr>
          </w:p>
        </w:tc>
        <w:tc>
          <w:tcPr>
            <w:tcW w:w="2529" w:type="dxa"/>
            <w:vAlign w:val="center"/>
          </w:tcPr>
          <w:p w14:paraId="223E7E26" w14:textId="77777777" w:rsidR="00841577" w:rsidRPr="00927240" w:rsidRDefault="00841577" w:rsidP="00841577">
            <w:pPr>
              <w:jc w:val="right"/>
              <w:rPr>
                <w:szCs w:val="28"/>
              </w:rPr>
            </w:pPr>
          </w:p>
        </w:tc>
        <w:tc>
          <w:tcPr>
            <w:tcW w:w="2058" w:type="dxa"/>
            <w:vAlign w:val="center"/>
          </w:tcPr>
          <w:p w14:paraId="527A3FBC" w14:textId="77777777" w:rsidR="00841577" w:rsidRPr="00927240" w:rsidRDefault="00841577" w:rsidP="00841577">
            <w:pPr>
              <w:jc w:val="right"/>
              <w:rPr>
                <w:szCs w:val="28"/>
              </w:rPr>
            </w:pPr>
          </w:p>
        </w:tc>
        <w:tc>
          <w:tcPr>
            <w:tcW w:w="1903" w:type="dxa"/>
            <w:vAlign w:val="center"/>
          </w:tcPr>
          <w:p w14:paraId="36EBF786" w14:textId="77777777" w:rsidR="00841577" w:rsidRPr="00927240" w:rsidRDefault="00841577" w:rsidP="00841577">
            <w:pPr>
              <w:jc w:val="right"/>
              <w:rPr>
                <w:szCs w:val="28"/>
              </w:rPr>
            </w:pPr>
          </w:p>
        </w:tc>
      </w:tr>
      <w:tr w:rsidR="00841577" w:rsidRPr="00927240" w14:paraId="0EC43568" w14:textId="77777777" w:rsidTr="00841577">
        <w:trPr>
          <w:trHeight w:val="850"/>
        </w:trPr>
        <w:tc>
          <w:tcPr>
            <w:tcW w:w="618" w:type="dxa"/>
            <w:vAlign w:val="center"/>
          </w:tcPr>
          <w:p w14:paraId="7519DB5C" w14:textId="77777777" w:rsidR="00841577" w:rsidRPr="005909F2" w:rsidRDefault="00841577" w:rsidP="00841577">
            <w:pPr>
              <w:pStyle w:val="a7"/>
              <w:numPr>
                <w:ilvl w:val="0"/>
                <w:numId w:val="1"/>
              </w:numPr>
              <w:ind w:left="171"/>
              <w:jc w:val="right"/>
              <w:rPr>
                <w:szCs w:val="28"/>
              </w:rPr>
            </w:pPr>
          </w:p>
        </w:tc>
        <w:tc>
          <w:tcPr>
            <w:tcW w:w="2520" w:type="dxa"/>
            <w:vAlign w:val="center"/>
          </w:tcPr>
          <w:p w14:paraId="7C014836" w14:textId="77777777" w:rsidR="00841577" w:rsidRPr="00927240" w:rsidRDefault="00841577" w:rsidP="00841577">
            <w:pPr>
              <w:jc w:val="right"/>
              <w:rPr>
                <w:szCs w:val="28"/>
              </w:rPr>
            </w:pPr>
          </w:p>
        </w:tc>
        <w:tc>
          <w:tcPr>
            <w:tcW w:w="2529" w:type="dxa"/>
            <w:vAlign w:val="center"/>
          </w:tcPr>
          <w:p w14:paraId="583C401E" w14:textId="77777777" w:rsidR="00841577" w:rsidRPr="00927240" w:rsidRDefault="00841577" w:rsidP="00841577">
            <w:pPr>
              <w:jc w:val="right"/>
              <w:rPr>
                <w:szCs w:val="28"/>
              </w:rPr>
            </w:pPr>
          </w:p>
        </w:tc>
        <w:tc>
          <w:tcPr>
            <w:tcW w:w="2058" w:type="dxa"/>
            <w:vAlign w:val="center"/>
          </w:tcPr>
          <w:p w14:paraId="1A74AC85" w14:textId="77777777" w:rsidR="00841577" w:rsidRPr="00927240" w:rsidRDefault="00841577" w:rsidP="00841577">
            <w:pPr>
              <w:jc w:val="right"/>
              <w:rPr>
                <w:szCs w:val="28"/>
              </w:rPr>
            </w:pPr>
          </w:p>
        </w:tc>
        <w:tc>
          <w:tcPr>
            <w:tcW w:w="1903" w:type="dxa"/>
            <w:vAlign w:val="center"/>
          </w:tcPr>
          <w:p w14:paraId="090B3A32" w14:textId="77777777" w:rsidR="00841577" w:rsidRPr="00927240" w:rsidRDefault="00841577" w:rsidP="00841577">
            <w:pPr>
              <w:jc w:val="right"/>
              <w:rPr>
                <w:szCs w:val="28"/>
              </w:rPr>
            </w:pPr>
          </w:p>
        </w:tc>
      </w:tr>
      <w:tr w:rsidR="00841577" w:rsidRPr="00927240" w14:paraId="0EC325CA" w14:textId="77777777" w:rsidTr="00841577">
        <w:trPr>
          <w:trHeight w:val="850"/>
        </w:trPr>
        <w:tc>
          <w:tcPr>
            <w:tcW w:w="618" w:type="dxa"/>
            <w:vAlign w:val="center"/>
          </w:tcPr>
          <w:p w14:paraId="184194D3" w14:textId="77777777" w:rsidR="00841577" w:rsidRPr="005909F2" w:rsidRDefault="00841577" w:rsidP="00841577">
            <w:pPr>
              <w:pStyle w:val="a7"/>
              <w:numPr>
                <w:ilvl w:val="0"/>
                <w:numId w:val="1"/>
              </w:numPr>
              <w:ind w:left="171"/>
              <w:jc w:val="right"/>
              <w:rPr>
                <w:szCs w:val="28"/>
              </w:rPr>
            </w:pPr>
          </w:p>
        </w:tc>
        <w:tc>
          <w:tcPr>
            <w:tcW w:w="2520" w:type="dxa"/>
            <w:vAlign w:val="center"/>
          </w:tcPr>
          <w:p w14:paraId="26F7256A" w14:textId="77777777" w:rsidR="00841577" w:rsidRPr="00927240" w:rsidRDefault="00841577" w:rsidP="00841577">
            <w:pPr>
              <w:jc w:val="right"/>
              <w:rPr>
                <w:szCs w:val="28"/>
              </w:rPr>
            </w:pPr>
          </w:p>
        </w:tc>
        <w:tc>
          <w:tcPr>
            <w:tcW w:w="2529" w:type="dxa"/>
            <w:vAlign w:val="center"/>
          </w:tcPr>
          <w:p w14:paraId="72632746" w14:textId="77777777" w:rsidR="00841577" w:rsidRPr="00927240" w:rsidRDefault="00841577" w:rsidP="00841577">
            <w:pPr>
              <w:jc w:val="right"/>
              <w:rPr>
                <w:szCs w:val="28"/>
              </w:rPr>
            </w:pPr>
          </w:p>
        </w:tc>
        <w:tc>
          <w:tcPr>
            <w:tcW w:w="2058" w:type="dxa"/>
            <w:vAlign w:val="center"/>
          </w:tcPr>
          <w:p w14:paraId="60E6AB7A" w14:textId="77777777" w:rsidR="00841577" w:rsidRPr="00927240" w:rsidRDefault="00841577" w:rsidP="00841577">
            <w:pPr>
              <w:jc w:val="right"/>
              <w:rPr>
                <w:szCs w:val="28"/>
              </w:rPr>
            </w:pPr>
          </w:p>
        </w:tc>
        <w:tc>
          <w:tcPr>
            <w:tcW w:w="1903" w:type="dxa"/>
            <w:vAlign w:val="center"/>
          </w:tcPr>
          <w:p w14:paraId="0C4D5BB0" w14:textId="77777777" w:rsidR="00841577" w:rsidRPr="00927240" w:rsidRDefault="00841577" w:rsidP="00841577">
            <w:pPr>
              <w:jc w:val="right"/>
              <w:rPr>
                <w:szCs w:val="28"/>
              </w:rPr>
            </w:pPr>
          </w:p>
        </w:tc>
      </w:tr>
      <w:tr w:rsidR="00841577" w:rsidRPr="00927240" w14:paraId="2B2DABB2" w14:textId="77777777" w:rsidTr="00841577">
        <w:trPr>
          <w:trHeight w:val="850"/>
        </w:trPr>
        <w:tc>
          <w:tcPr>
            <w:tcW w:w="618" w:type="dxa"/>
            <w:vAlign w:val="center"/>
          </w:tcPr>
          <w:p w14:paraId="6F8D685B" w14:textId="77777777" w:rsidR="00841577" w:rsidRPr="005909F2" w:rsidRDefault="00841577" w:rsidP="00841577">
            <w:pPr>
              <w:pStyle w:val="a7"/>
              <w:numPr>
                <w:ilvl w:val="0"/>
                <w:numId w:val="1"/>
              </w:numPr>
              <w:ind w:left="171"/>
              <w:jc w:val="right"/>
              <w:rPr>
                <w:szCs w:val="28"/>
              </w:rPr>
            </w:pPr>
          </w:p>
        </w:tc>
        <w:tc>
          <w:tcPr>
            <w:tcW w:w="2520" w:type="dxa"/>
            <w:vAlign w:val="center"/>
          </w:tcPr>
          <w:p w14:paraId="1EE9712F" w14:textId="77777777" w:rsidR="00841577" w:rsidRPr="00927240" w:rsidRDefault="00841577" w:rsidP="00841577">
            <w:pPr>
              <w:jc w:val="right"/>
              <w:rPr>
                <w:szCs w:val="28"/>
              </w:rPr>
            </w:pPr>
          </w:p>
        </w:tc>
        <w:tc>
          <w:tcPr>
            <w:tcW w:w="2529" w:type="dxa"/>
            <w:vAlign w:val="center"/>
          </w:tcPr>
          <w:p w14:paraId="7CA7D0F1" w14:textId="77777777" w:rsidR="00841577" w:rsidRPr="00927240" w:rsidRDefault="00841577" w:rsidP="00841577">
            <w:pPr>
              <w:jc w:val="right"/>
              <w:rPr>
                <w:szCs w:val="28"/>
              </w:rPr>
            </w:pPr>
          </w:p>
        </w:tc>
        <w:tc>
          <w:tcPr>
            <w:tcW w:w="2058" w:type="dxa"/>
            <w:vAlign w:val="center"/>
          </w:tcPr>
          <w:p w14:paraId="4D07A895" w14:textId="77777777" w:rsidR="00841577" w:rsidRPr="00927240" w:rsidRDefault="00841577" w:rsidP="00841577">
            <w:pPr>
              <w:jc w:val="right"/>
              <w:rPr>
                <w:szCs w:val="28"/>
              </w:rPr>
            </w:pPr>
          </w:p>
        </w:tc>
        <w:tc>
          <w:tcPr>
            <w:tcW w:w="1903" w:type="dxa"/>
            <w:vAlign w:val="center"/>
          </w:tcPr>
          <w:p w14:paraId="39DB3FDC" w14:textId="77777777" w:rsidR="00841577" w:rsidRPr="00927240" w:rsidRDefault="00841577" w:rsidP="00841577">
            <w:pPr>
              <w:jc w:val="right"/>
              <w:rPr>
                <w:szCs w:val="28"/>
              </w:rPr>
            </w:pPr>
          </w:p>
        </w:tc>
      </w:tr>
      <w:tr w:rsidR="00841577" w:rsidRPr="00927240" w14:paraId="26AE0C58" w14:textId="77777777" w:rsidTr="00841577">
        <w:trPr>
          <w:trHeight w:val="850"/>
        </w:trPr>
        <w:tc>
          <w:tcPr>
            <w:tcW w:w="618" w:type="dxa"/>
            <w:vAlign w:val="center"/>
          </w:tcPr>
          <w:p w14:paraId="12209E2A" w14:textId="77777777" w:rsidR="00841577" w:rsidRPr="005909F2" w:rsidRDefault="00841577" w:rsidP="00841577">
            <w:pPr>
              <w:pStyle w:val="a7"/>
              <w:numPr>
                <w:ilvl w:val="0"/>
                <w:numId w:val="1"/>
              </w:numPr>
              <w:ind w:left="171"/>
              <w:jc w:val="right"/>
              <w:rPr>
                <w:szCs w:val="28"/>
              </w:rPr>
            </w:pPr>
          </w:p>
        </w:tc>
        <w:tc>
          <w:tcPr>
            <w:tcW w:w="2520" w:type="dxa"/>
            <w:vAlign w:val="center"/>
          </w:tcPr>
          <w:p w14:paraId="08606436" w14:textId="77777777" w:rsidR="00841577" w:rsidRPr="00927240" w:rsidRDefault="00841577" w:rsidP="00841577">
            <w:pPr>
              <w:jc w:val="right"/>
              <w:rPr>
                <w:szCs w:val="28"/>
              </w:rPr>
            </w:pPr>
          </w:p>
        </w:tc>
        <w:tc>
          <w:tcPr>
            <w:tcW w:w="2529" w:type="dxa"/>
            <w:vAlign w:val="center"/>
          </w:tcPr>
          <w:p w14:paraId="74F132DF" w14:textId="77777777" w:rsidR="00841577" w:rsidRPr="00927240" w:rsidRDefault="00841577" w:rsidP="00841577">
            <w:pPr>
              <w:jc w:val="right"/>
              <w:rPr>
                <w:szCs w:val="28"/>
              </w:rPr>
            </w:pPr>
          </w:p>
        </w:tc>
        <w:tc>
          <w:tcPr>
            <w:tcW w:w="2058" w:type="dxa"/>
            <w:vAlign w:val="center"/>
          </w:tcPr>
          <w:p w14:paraId="64398B3F" w14:textId="77777777" w:rsidR="00841577" w:rsidRPr="00927240" w:rsidRDefault="00841577" w:rsidP="00841577">
            <w:pPr>
              <w:jc w:val="right"/>
              <w:rPr>
                <w:szCs w:val="28"/>
              </w:rPr>
            </w:pPr>
          </w:p>
        </w:tc>
        <w:tc>
          <w:tcPr>
            <w:tcW w:w="1903" w:type="dxa"/>
            <w:vAlign w:val="center"/>
          </w:tcPr>
          <w:p w14:paraId="0E9FE201" w14:textId="77777777" w:rsidR="00841577" w:rsidRPr="00927240" w:rsidRDefault="00841577" w:rsidP="00841577">
            <w:pPr>
              <w:jc w:val="right"/>
              <w:rPr>
                <w:szCs w:val="28"/>
              </w:rPr>
            </w:pPr>
          </w:p>
        </w:tc>
      </w:tr>
      <w:tr w:rsidR="00841577" w:rsidRPr="00927240" w14:paraId="0322FAC1" w14:textId="77777777" w:rsidTr="00841577">
        <w:trPr>
          <w:trHeight w:val="850"/>
        </w:trPr>
        <w:tc>
          <w:tcPr>
            <w:tcW w:w="618" w:type="dxa"/>
            <w:vAlign w:val="center"/>
          </w:tcPr>
          <w:p w14:paraId="7E1C467C" w14:textId="77777777" w:rsidR="00841577" w:rsidRPr="005909F2" w:rsidRDefault="00841577" w:rsidP="00841577">
            <w:pPr>
              <w:pStyle w:val="a7"/>
              <w:numPr>
                <w:ilvl w:val="0"/>
                <w:numId w:val="1"/>
              </w:numPr>
              <w:ind w:left="171"/>
              <w:jc w:val="right"/>
              <w:rPr>
                <w:szCs w:val="28"/>
              </w:rPr>
            </w:pPr>
          </w:p>
        </w:tc>
        <w:tc>
          <w:tcPr>
            <w:tcW w:w="2520" w:type="dxa"/>
            <w:vAlign w:val="center"/>
          </w:tcPr>
          <w:p w14:paraId="1DC8FDEF" w14:textId="77777777" w:rsidR="00841577" w:rsidRPr="00927240" w:rsidRDefault="00841577" w:rsidP="00841577">
            <w:pPr>
              <w:jc w:val="right"/>
              <w:rPr>
                <w:szCs w:val="28"/>
              </w:rPr>
            </w:pPr>
          </w:p>
        </w:tc>
        <w:tc>
          <w:tcPr>
            <w:tcW w:w="2529" w:type="dxa"/>
            <w:vAlign w:val="center"/>
          </w:tcPr>
          <w:p w14:paraId="42C2691B" w14:textId="77777777" w:rsidR="00841577" w:rsidRPr="00927240" w:rsidRDefault="00841577" w:rsidP="00841577">
            <w:pPr>
              <w:jc w:val="right"/>
              <w:rPr>
                <w:szCs w:val="28"/>
              </w:rPr>
            </w:pPr>
          </w:p>
        </w:tc>
        <w:tc>
          <w:tcPr>
            <w:tcW w:w="2058" w:type="dxa"/>
            <w:vAlign w:val="center"/>
          </w:tcPr>
          <w:p w14:paraId="3746FBE3" w14:textId="77777777" w:rsidR="00841577" w:rsidRPr="00927240" w:rsidRDefault="00841577" w:rsidP="00841577">
            <w:pPr>
              <w:jc w:val="right"/>
              <w:rPr>
                <w:szCs w:val="28"/>
              </w:rPr>
            </w:pPr>
          </w:p>
        </w:tc>
        <w:tc>
          <w:tcPr>
            <w:tcW w:w="1903" w:type="dxa"/>
            <w:vAlign w:val="center"/>
          </w:tcPr>
          <w:p w14:paraId="393A0D74" w14:textId="77777777" w:rsidR="00841577" w:rsidRPr="00927240" w:rsidRDefault="00841577" w:rsidP="00841577">
            <w:pPr>
              <w:jc w:val="right"/>
              <w:rPr>
                <w:szCs w:val="28"/>
              </w:rPr>
            </w:pPr>
          </w:p>
        </w:tc>
      </w:tr>
      <w:tr w:rsidR="00841577" w:rsidRPr="00927240" w14:paraId="170498FF" w14:textId="77777777" w:rsidTr="00841577">
        <w:trPr>
          <w:trHeight w:val="850"/>
        </w:trPr>
        <w:tc>
          <w:tcPr>
            <w:tcW w:w="618" w:type="dxa"/>
            <w:vAlign w:val="center"/>
          </w:tcPr>
          <w:p w14:paraId="6FFA68E5" w14:textId="77777777" w:rsidR="00841577" w:rsidRPr="005909F2" w:rsidRDefault="00841577" w:rsidP="00841577">
            <w:pPr>
              <w:pStyle w:val="a7"/>
              <w:numPr>
                <w:ilvl w:val="0"/>
                <w:numId w:val="1"/>
              </w:numPr>
              <w:ind w:left="171"/>
              <w:jc w:val="right"/>
              <w:rPr>
                <w:szCs w:val="28"/>
              </w:rPr>
            </w:pPr>
          </w:p>
        </w:tc>
        <w:tc>
          <w:tcPr>
            <w:tcW w:w="2520" w:type="dxa"/>
            <w:vAlign w:val="center"/>
          </w:tcPr>
          <w:p w14:paraId="74970E87" w14:textId="77777777" w:rsidR="00841577" w:rsidRPr="00927240" w:rsidRDefault="00841577" w:rsidP="00841577">
            <w:pPr>
              <w:jc w:val="right"/>
              <w:rPr>
                <w:szCs w:val="28"/>
              </w:rPr>
            </w:pPr>
          </w:p>
        </w:tc>
        <w:tc>
          <w:tcPr>
            <w:tcW w:w="2529" w:type="dxa"/>
            <w:vAlign w:val="center"/>
          </w:tcPr>
          <w:p w14:paraId="62155331" w14:textId="77777777" w:rsidR="00841577" w:rsidRPr="00927240" w:rsidRDefault="00841577" w:rsidP="00841577">
            <w:pPr>
              <w:jc w:val="right"/>
              <w:rPr>
                <w:szCs w:val="28"/>
              </w:rPr>
            </w:pPr>
          </w:p>
        </w:tc>
        <w:tc>
          <w:tcPr>
            <w:tcW w:w="2058" w:type="dxa"/>
            <w:vAlign w:val="center"/>
          </w:tcPr>
          <w:p w14:paraId="67256C45" w14:textId="77777777" w:rsidR="00841577" w:rsidRPr="00927240" w:rsidRDefault="00841577" w:rsidP="00841577">
            <w:pPr>
              <w:jc w:val="right"/>
              <w:rPr>
                <w:szCs w:val="28"/>
              </w:rPr>
            </w:pPr>
          </w:p>
        </w:tc>
        <w:tc>
          <w:tcPr>
            <w:tcW w:w="1903" w:type="dxa"/>
            <w:vAlign w:val="center"/>
          </w:tcPr>
          <w:p w14:paraId="21B77B5E" w14:textId="77777777" w:rsidR="00841577" w:rsidRPr="00927240" w:rsidRDefault="00841577" w:rsidP="00841577">
            <w:pPr>
              <w:jc w:val="right"/>
              <w:rPr>
                <w:szCs w:val="28"/>
              </w:rPr>
            </w:pPr>
          </w:p>
        </w:tc>
      </w:tr>
      <w:tr w:rsidR="00841577" w:rsidRPr="00927240" w14:paraId="6B691298" w14:textId="77777777" w:rsidTr="00841577">
        <w:trPr>
          <w:trHeight w:val="850"/>
        </w:trPr>
        <w:tc>
          <w:tcPr>
            <w:tcW w:w="618" w:type="dxa"/>
            <w:vAlign w:val="center"/>
          </w:tcPr>
          <w:p w14:paraId="266E2BEE" w14:textId="77777777" w:rsidR="00841577" w:rsidRPr="005909F2" w:rsidRDefault="00841577" w:rsidP="00841577">
            <w:pPr>
              <w:pStyle w:val="a7"/>
              <w:numPr>
                <w:ilvl w:val="0"/>
                <w:numId w:val="1"/>
              </w:numPr>
              <w:ind w:left="171"/>
              <w:jc w:val="right"/>
              <w:rPr>
                <w:szCs w:val="28"/>
              </w:rPr>
            </w:pPr>
          </w:p>
        </w:tc>
        <w:tc>
          <w:tcPr>
            <w:tcW w:w="2520" w:type="dxa"/>
            <w:vAlign w:val="center"/>
          </w:tcPr>
          <w:p w14:paraId="6B981343" w14:textId="77777777" w:rsidR="00841577" w:rsidRPr="00927240" w:rsidRDefault="00841577" w:rsidP="00841577">
            <w:pPr>
              <w:jc w:val="right"/>
              <w:rPr>
                <w:szCs w:val="28"/>
              </w:rPr>
            </w:pPr>
          </w:p>
        </w:tc>
        <w:tc>
          <w:tcPr>
            <w:tcW w:w="2529" w:type="dxa"/>
            <w:vAlign w:val="center"/>
          </w:tcPr>
          <w:p w14:paraId="4427EE52" w14:textId="77777777" w:rsidR="00841577" w:rsidRPr="00927240" w:rsidRDefault="00841577" w:rsidP="00841577">
            <w:pPr>
              <w:jc w:val="right"/>
              <w:rPr>
                <w:szCs w:val="28"/>
              </w:rPr>
            </w:pPr>
          </w:p>
        </w:tc>
        <w:tc>
          <w:tcPr>
            <w:tcW w:w="2058" w:type="dxa"/>
            <w:vAlign w:val="center"/>
          </w:tcPr>
          <w:p w14:paraId="4AEE98BB" w14:textId="77777777" w:rsidR="00841577" w:rsidRPr="00927240" w:rsidRDefault="00841577" w:rsidP="00841577">
            <w:pPr>
              <w:jc w:val="right"/>
              <w:rPr>
                <w:szCs w:val="28"/>
              </w:rPr>
            </w:pPr>
          </w:p>
        </w:tc>
        <w:tc>
          <w:tcPr>
            <w:tcW w:w="1903" w:type="dxa"/>
            <w:vAlign w:val="center"/>
          </w:tcPr>
          <w:p w14:paraId="3E6608B6" w14:textId="77777777" w:rsidR="00841577" w:rsidRPr="00927240" w:rsidRDefault="00841577" w:rsidP="00841577">
            <w:pPr>
              <w:jc w:val="right"/>
              <w:rPr>
                <w:szCs w:val="28"/>
              </w:rPr>
            </w:pPr>
          </w:p>
        </w:tc>
      </w:tr>
      <w:tr w:rsidR="00841577" w:rsidRPr="00927240" w14:paraId="2357751B" w14:textId="77777777" w:rsidTr="00841577">
        <w:trPr>
          <w:trHeight w:val="850"/>
        </w:trPr>
        <w:tc>
          <w:tcPr>
            <w:tcW w:w="618" w:type="dxa"/>
            <w:vAlign w:val="center"/>
          </w:tcPr>
          <w:p w14:paraId="38FB4150" w14:textId="77777777" w:rsidR="00841577" w:rsidRPr="005909F2" w:rsidRDefault="00841577" w:rsidP="00841577">
            <w:pPr>
              <w:pStyle w:val="a7"/>
              <w:numPr>
                <w:ilvl w:val="0"/>
                <w:numId w:val="1"/>
              </w:numPr>
              <w:ind w:left="171"/>
              <w:jc w:val="right"/>
              <w:rPr>
                <w:szCs w:val="28"/>
              </w:rPr>
            </w:pPr>
          </w:p>
        </w:tc>
        <w:tc>
          <w:tcPr>
            <w:tcW w:w="2520" w:type="dxa"/>
            <w:vAlign w:val="center"/>
          </w:tcPr>
          <w:p w14:paraId="1A0569B7" w14:textId="77777777" w:rsidR="00841577" w:rsidRPr="00927240" w:rsidRDefault="00841577" w:rsidP="00841577">
            <w:pPr>
              <w:jc w:val="right"/>
              <w:rPr>
                <w:szCs w:val="28"/>
              </w:rPr>
            </w:pPr>
          </w:p>
        </w:tc>
        <w:tc>
          <w:tcPr>
            <w:tcW w:w="2529" w:type="dxa"/>
            <w:vAlign w:val="center"/>
          </w:tcPr>
          <w:p w14:paraId="5CB5482D" w14:textId="77777777" w:rsidR="00841577" w:rsidRPr="00927240" w:rsidRDefault="00841577" w:rsidP="00841577">
            <w:pPr>
              <w:jc w:val="right"/>
              <w:rPr>
                <w:szCs w:val="28"/>
              </w:rPr>
            </w:pPr>
          </w:p>
        </w:tc>
        <w:tc>
          <w:tcPr>
            <w:tcW w:w="2058" w:type="dxa"/>
            <w:vAlign w:val="center"/>
          </w:tcPr>
          <w:p w14:paraId="319ED71E" w14:textId="77777777" w:rsidR="00841577" w:rsidRPr="00927240" w:rsidRDefault="00841577" w:rsidP="00841577">
            <w:pPr>
              <w:jc w:val="right"/>
              <w:rPr>
                <w:szCs w:val="28"/>
              </w:rPr>
            </w:pPr>
          </w:p>
        </w:tc>
        <w:tc>
          <w:tcPr>
            <w:tcW w:w="1903" w:type="dxa"/>
            <w:vAlign w:val="center"/>
          </w:tcPr>
          <w:p w14:paraId="35AF5B89" w14:textId="77777777" w:rsidR="00841577" w:rsidRPr="00927240" w:rsidRDefault="00841577" w:rsidP="00841577">
            <w:pPr>
              <w:jc w:val="right"/>
              <w:rPr>
                <w:szCs w:val="28"/>
              </w:rPr>
            </w:pPr>
          </w:p>
        </w:tc>
      </w:tr>
      <w:tr w:rsidR="00841577" w:rsidRPr="00927240" w14:paraId="581120F3" w14:textId="77777777" w:rsidTr="00841577">
        <w:trPr>
          <w:trHeight w:val="850"/>
        </w:trPr>
        <w:tc>
          <w:tcPr>
            <w:tcW w:w="618" w:type="dxa"/>
            <w:vAlign w:val="center"/>
          </w:tcPr>
          <w:p w14:paraId="6D345A95" w14:textId="77777777" w:rsidR="00841577" w:rsidRPr="005909F2" w:rsidRDefault="00841577" w:rsidP="00841577">
            <w:pPr>
              <w:pStyle w:val="a7"/>
              <w:numPr>
                <w:ilvl w:val="0"/>
                <w:numId w:val="1"/>
              </w:numPr>
              <w:ind w:left="171"/>
              <w:jc w:val="right"/>
              <w:rPr>
                <w:szCs w:val="28"/>
              </w:rPr>
            </w:pPr>
          </w:p>
        </w:tc>
        <w:tc>
          <w:tcPr>
            <w:tcW w:w="2520" w:type="dxa"/>
            <w:vAlign w:val="center"/>
          </w:tcPr>
          <w:p w14:paraId="0C83F4CD" w14:textId="77777777" w:rsidR="00841577" w:rsidRPr="00927240" w:rsidRDefault="00841577" w:rsidP="00841577">
            <w:pPr>
              <w:jc w:val="right"/>
              <w:rPr>
                <w:szCs w:val="28"/>
              </w:rPr>
            </w:pPr>
          </w:p>
        </w:tc>
        <w:tc>
          <w:tcPr>
            <w:tcW w:w="2529" w:type="dxa"/>
            <w:vAlign w:val="center"/>
          </w:tcPr>
          <w:p w14:paraId="3D531AE3" w14:textId="77777777" w:rsidR="00841577" w:rsidRPr="00927240" w:rsidRDefault="00841577" w:rsidP="00841577">
            <w:pPr>
              <w:jc w:val="right"/>
              <w:rPr>
                <w:szCs w:val="28"/>
              </w:rPr>
            </w:pPr>
          </w:p>
        </w:tc>
        <w:tc>
          <w:tcPr>
            <w:tcW w:w="2058" w:type="dxa"/>
            <w:vAlign w:val="center"/>
          </w:tcPr>
          <w:p w14:paraId="383B5C12" w14:textId="77777777" w:rsidR="00841577" w:rsidRPr="00927240" w:rsidRDefault="00841577" w:rsidP="00841577">
            <w:pPr>
              <w:jc w:val="right"/>
              <w:rPr>
                <w:szCs w:val="28"/>
              </w:rPr>
            </w:pPr>
          </w:p>
        </w:tc>
        <w:tc>
          <w:tcPr>
            <w:tcW w:w="1903" w:type="dxa"/>
            <w:vAlign w:val="center"/>
          </w:tcPr>
          <w:p w14:paraId="5847DDB4" w14:textId="77777777" w:rsidR="00841577" w:rsidRPr="00927240" w:rsidRDefault="00841577" w:rsidP="00841577">
            <w:pPr>
              <w:jc w:val="right"/>
              <w:rPr>
                <w:szCs w:val="28"/>
              </w:rPr>
            </w:pPr>
          </w:p>
        </w:tc>
      </w:tr>
      <w:tr w:rsidR="00841577" w:rsidRPr="00927240" w14:paraId="13776DA2" w14:textId="77777777" w:rsidTr="00841577">
        <w:trPr>
          <w:trHeight w:val="850"/>
        </w:trPr>
        <w:tc>
          <w:tcPr>
            <w:tcW w:w="618" w:type="dxa"/>
            <w:vAlign w:val="center"/>
          </w:tcPr>
          <w:p w14:paraId="2429ECF6" w14:textId="77777777" w:rsidR="00841577" w:rsidRPr="005909F2" w:rsidRDefault="00841577" w:rsidP="00841577">
            <w:pPr>
              <w:pStyle w:val="a7"/>
              <w:numPr>
                <w:ilvl w:val="0"/>
                <w:numId w:val="1"/>
              </w:numPr>
              <w:ind w:left="171"/>
              <w:jc w:val="right"/>
              <w:rPr>
                <w:szCs w:val="28"/>
              </w:rPr>
            </w:pPr>
          </w:p>
        </w:tc>
        <w:tc>
          <w:tcPr>
            <w:tcW w:w="2520" w:type="dxa"/>
            <w:vAlign w:val="center"/>
          </w:tcPr>
          <w:p w14:paraId="7774554F" w14:textId="77777777" w:rsidR="00841577" w:rsidRPr="00927240" w:rsidRDefault="00841577" w:rsidP="00841577">
            <w:pPr>
              <w:jc w:val="right"/>
              <w:rPr>
                <w:szCs w:val="28"/>
              </w:rPr>
            </w:pPr>
          </w:p>
        </w:tc>
        <w:tc>
          <w:tcPr>
            <w:tcW w:w="2529" w:type="dxa"/>
            <w:vAlign w:val="center"/>
          </w:tcPr>
          <w:p w14:paraId="44F99D87" w14:textId="77777777" w:rsidR="00841577" w:rsidRPr="00927240" w:rsidRDefault="00841577" w:rsidP="00841577">
            <w:pPr>
              <w:jc w:val="right"/>
              <w:rPr>
                <w:szCs w:val="28"/>
              </w:rPr>
            </w:pPr>
          </w:p>
        </w:tc>
        <w:tc>
          <w:tcPr>
            <w:tcW w:w="2058" w:type="dxa"/>
            <w:vAlign w:val="center"/>
          </w:tcPr>
          <w:p w14:paraId="371D1830" w14:textId="77777777" w:rsidR="00841577" w:rsidRPr="00927240" w:rsidRDefault="00841577" w:rsidP="00841577">
            <w:pPr>
              <w:jc w:val="right"/>
              <w:rPr>
                <w:szCs w:val="28"/>
              </w:rPr>
            </w:pPr>
          </w:p>
        </w:tc>
        <w:tc>
          <w:tcPr>
            <w:tcW w:w="1903" w:type="dxa"/>
            <w:vAlign w:val="center"/>
          </w:tcPr>
          <w:p w14:paraId="7235C299" w14:textId="77777777" w:rsidR="00841577" w:rsidRPr="00927240" w:rsidRDefault="00841577" w:rsidP="00841577">
            <w:pPr>
              <w:jc w:val="right"/>
              <w:rPr>
                <w:szCs w:val="28"/>
              </w:rPr>
            </w:pPr>
          </w:p>
        </w:tc>
      </w:tr>
      <w:tr w:rsidR="00841577" w:rsidRPr="00927240" w14:paraId="76F549D3" w14:textId="77777777" w:rsidTr="00841577">
        <w:trPr>
          <w:trHeight w:val="850"/>
        </w:trPr>
        <w:tc>
          <w:tcPr>
            <w:tcW w:w="618" w:type="dxa"/>
            <w:vAlign w:val="center"/>
          </w:tcPr>
          <w:p w14:paraId="67B591AD" w14:textId="77777777" w:rsidR="00841577" w:rsidRPr="005909F2" w:rsidRDefault="00841577" w:rsidP="00841577">
            <w:pPr>
              <w:pStyle w:val="a7"/>
              <w:numPr>
                <w:ilvl w:val="0"/>
                <w:numId w:val="1"/>
              </w:numPr>
              <w:ind w:left="171"/>
              <w:jc w:val="right"/>
              <w:rPr>
                <w:szCs w:val="28"/>
              </w:rPr>
            </w:pPr>
          </w:p>
        </w:tc>
        <w:tc>
          <w:tcPr>
            <w:tcW w:w="2520" w:type="dxa"/>
            <w:vAlign w:val="center"/>
          </w:tcPr>
          <w:p w14:paraId="3BA29209" w14:textId="77777777" w:rsidR="00841577" w:rsidRPr="00927240" w:rsidRDefault="00841577" w:rsidP="00841577">
            <w:pPr>
              <w:jc w:val="right"/>
              <w:rPr>
                <w:szCs w:val="28"/>
              </w:rPr>
            </w:pPr>
          </w:p>
        </w:tc>
        <w:tc>
          <w:tcPr>
            <w:tcW w:w="2529" w:type="dxa"/>
            <w:vAlign w:val="center"/>
          </w:tcPr>
          <w:p w14:paraId="66C9243B" w14:textId="77777777" w:rsidR="00841577" w:rsidRPr="00927240" w:rsidRDefault="00841577" w:rsidP="00841577">
            <w:pPr>
              <w:jc w:val="right"/>
              <w:rPr>
                <w:szCs w:val="28"/>
              </w:rPr>
            </w:pPr>
          </w:p>
        </w:tc>
        <w:tc>
          <w:tcPr>
            <w:tcW w:w="2058" w:type="dxa"/>
            <w:vAlign w:val="center"/>
          </w:tcPr>
          <w:p w14:paraId="4D7FD7C8" w14:textId="77777777" w:rsidR="00841577" w:rsidRPr="00927240" w:rsidRDefault="00841577" w:rsidP="00841577">
            <w:pPr>
              <w:jc w:val="right"/>
              <w:rPr>
                <w:szCs w:val="28"/>
              </w:rPr>
            </w:pPr>
          </w:p>
        </w:tc>
        <w:tc>
          <w:tcPr>
            <w:tcW w:w="1903" w:type="dxa"/>
            <w:vAlign w:val="center"/>
          </w:tcPr>
          <w:p w14:paraId="3C85E029" w14:textId="77777777" w:rsidR="00841577" w:rsidRPr="00927240" w:rsidRDefault="00841577" w:rsidP="00841577">
            <w:pPr>
              <w:jc w:val="right"/>
              <w:rPr>
                <w:szCs w:val="28"/>
              </w:rPr>
            </w:pPr>
          </w:p>
        </w:tc>
      </w:tr>
      <w:tr w:rsidR="00841577" w:rsidRPr="00927240" w14:paraId="117174E3" w14:textId="77777777" w:rsidTr="00841577">
        <w:trPr>
          <w:trHeight w:val="850"/>
        </w:trPr>
        <w:tc>
          <w:tcPr>
            <w:tcW w:w="618" w:type="dxa"/>
            <w:vAlign w:val="center"/>
          </w:tcPr>
          <w:p w14:paraId="3B1E280D" w14:textId="77777777" w:rsidR="00841577" w:rsidRPr="005909F2" w:rsidRDefault="00841577" w:rsidP="00841577">
            <w:pPr>
              <w:pStyle w:val="a7"/>
              <w:numPr>
                <w:ilvl w:val="0"/>
                <w:numId w:val="1"/>
              </w:numPr>
              <w:ind w:left="171"/>
              <w:jc w:val="right"/>
              <w:rPr>
                <w:szCs w:val="28"/>
              </w:rPr>
            </w:pPr>
          </w:p>
        </w:tc>
        <w:tc>
          <w:tcPr>
            <w:tcW w:w="2520" w:type="dxa"/>
            <w:vAlign w:val="center"/>
          </w:tcPr>
          <w:p w14:paraId="0EF35311" w14:textId="77777777" w:rsidR="00841577" w:rsidRPr="00927240" w:rsidRDefault="00841577" w:rsidP="00841577">
            <w:pPr>
              <w:jc w:val="right"/>
              <w:rPr>
                <w:szCs w:val="28"/>
              </w:rPr>
            </w:pPr>
          </w:p>
        </w:tc>
        <w:tc>
          <w:tcPr>
            <w:tcW w:w="2529" w:type="dxa"/>
            <w:vAlign w:val="center"/>
          </w:tcPr>
          <w:p w14:paraId="27C66C93" w14:textId="77777777" w:rsidR="00841577" w:rsidRPr="00927240" w:rsidRDefault="00841577" w:rsidP="00841577">
            <w:pPr>
              <w:jc w:val="right"/>
              <w:rPr>
                <w:szCs w:val="28"/>
              </w:rPr>
            </w:pPr>
          </w:p>
        </w:tc>
        <w:tc>
          <w:tcPr>
            <w:tcW w:w="2058" w:type="dxa"/>
            <w:vAlign w:val="center"/>
          </w:tcPr>
          <w:p w14:paraId="023FFC21" w14:textId="77777777" w:rsidR="00841577" w:rsidRPr="00927240" w:rsidRDefault="00841577" w:rsidP="00841577">
            <w:pPr>
              <w:jc w:val="right"/>
              <w:rPr>
                <w:szCs w:val="28"/>
              </w:rPr>
            </w:pPr>
          </w:p>
        </w:tc>
        <w:tc>
          <w:tcPr>
            <w:tcW w:w="1903" w:type="dxa"/>
            <w:vAlign w:val="center"/>
          </w:tcPr>
          <w:p w14:paraId="6BB81E5B" w14:textId="77777777" w:rsidR="00841577" w:rsidRPr="00927240" w:rsidRDefault="00841577" w:rsidP="00841577">
            <w:pPr>
              <w:jc w:val="right"/>
              <w:rPr>
                <w:szCs w:val="28"/>
              </w:rPr>
            </w:pPr>
          </w:p>
        </w:tc>
      </w:tr>
      <w:tr w:rsidR="00841577" w:rsidRPr="00927240" w14:paraId="4E1B5BF2" w14:textId="77777777" w:rsidTr="00841577">
        <w:trPr>
          <w:trHeight w:val="850"/>
        </w:trPr>
        <w:tc>
          <w:tcPr>
            <w:tcW w:w="618" w:type="dxa"/>
            <w:vAlign w:val="center"/>
          </w:tcPr>
          <w:p w14:paraId="489DDB31" w14:textId="77777777" w:rsidR="00841577" w:rsidRPr="005909F2" w:rsidRDefault="00841577" w:rsidP="00841577">
            <w:pPr>
              <w:pStyle w:val="a7"/>
              <w:numPr>
                <w:ilvl w:val="0"/>
                <w:numId w:val="1"/>
              </w:numPr>
              <w:ind w:left="171"/>
              <w:jc w:val="right"/>
              <w:rPr>
                <w:szCs w:val="28"/>
              </w:rPr>
            </w:pPr>
          </w:p>
        </w:tc>
        <w:tc>
          <w:tcPr>
            <w:tcW w:w="2520" w:type="dxa"/>
            <w:vAlign w:val="center"/>
          </w:tcPr>
          <w:p w14:paraId="6AEEBF83" w14:textId="77777777" w:rsidR="00841577" w:rsidRPr="00927240" w:rsidRDefault="00841577" w:rsidP="00841577">
            <w:pPr>
              <w:jc w:val="right"/>
              <w:rPr>
                <w:szCs w:val="28"/>
              </w:rPr>
            </w:pPr>
          </w:p>
        </w:tc>
        <w:tc>
          <w:tcPr>
            <w:tcW w:w="2529" w:type="dxa"/>
            <w:vAlign w:val="center"/>
          </w:tcPr>
          <w:p w14:paraId="64360730" w14:textId="77777777" w:rsidR="00841577" w:rsidRPr="00927240" w:rsidRDefault="00841577" w:rsidP="00841577">
            <w:pPr>
              <w:jc w:val="right"/>
              <w:rPr>
                <w:szCs w:val="28"/>
              </w:rPr>
            </w:pPr>
          </w:p>
        </w:tc>
        <w:tc>
          <w:tcPr>
            <w:tcW w:w="2058" w:type="dxa"/>
            <w:vAlign w:val="center"/>
          </w:tcPr>
          <w:p w14:paraId="07BEAD5C" w14:textId="77777777" w:rsidR="00841577" w:rsidRPr="00927240" w:rsidRDefault="00841577" w:rsidP="00841577">
            <w:pPr>
              <w:jc w:val="right"/>
              <w:rPr>
                <w:szCs w:val="28"/>
              </w:rPr>
            </w:pPr>
          </w:p>
        </w:tc>
        <w:tc>
          <w:tcPr>
            <w:tcW w:w="1903" w:type="dxa"/>
            <w:vAlign w:val="center"/>
          </w:tcPr>
          <w:p w14:paraId="390D4BA2" w14:textId="77777777" w:rsidR="00841577" w:rsidRPr="00927240" w:rsidRDefault="00841577" w:rsidP="00841577">
            <w:pPr>
              <w:jc w:val="right"/>
              <w:rPr>
                <w:szCs w:val="28"/>
              </w:rPr>
            </w:pPr>
          </w:p>
        </w:tc>
      </w:tr>
      <w:tr w:rsidR="00841577" w:rsidRPr="00927240" w14:paraId="4326A8CF" w14:textId="77777777" w:rsidTr="00841577">
        <w:trPr>
          <w:trHeight w:val="850"/>
        </w:trPr>
        <w:tc>
          <w:tcPr>
            <w:tcW w:w="618" w:type="dxa"/>
            <w:vAlign w:val="center"/>
          </w:tcPr>
          <w:p w14:paraId="0AA32171" w14:textId="77777777" w:rsidR="00841577" w:rsidRPr="005909F2" w:rsidRDefault="00841577" w:rsidP="00841577">
            <w:pPr>
              <w:pStyle w:val="a7"/>
              <w:numPr>
                <w:ilvl w:val="0"/>
                <w:numId w:val="1"/>
              </w:numPr>
              <w:ind w:left="171"/>
              <w:jc w:val="right"/>
              <w:rPr>
                <w:szCs w:val="28"/>
              </w:rPr>
            </w:pPr>
          </w:p>
        </w:tc>
        <w:tc>
          <w:tcPr>
            <w:tcW w:w="2520" w:type="dxa"/>
            <w:vAlign w:val="center"/>
          </w:tcPr>
          <w:p w14:paraId="2F46AD51" w14:textId="77777777" w:rsidR="00841577" w:rsidRPr="00927240" w:rsidRDefault="00841577" w:rsidP="00841577">
            <w:pPr>
              <w:jc w:val="right"/>
              <w:rPr>
                <w:szCs w:val="28"/>
              </w:rPr>
            </w:pPr>
          </w:p>
        </w:tc>
        <w:tc>
          <w:tcPr>
            <w:tcW w:w="2529" w:type="dxa"/>
            <w:vAlign w:val="center"/>
          </w:tcPr>
          <w:p w14:paraId="4573B7EB" w14:textId="77777777" w:rsidR="00841577" w:rsidRPr="00927240" w:rsidRDefault="00841577" w:rsidP="00841577">
            <w:pPr>
              <w:jc w:val="right"/>
              <w:rPr>
                <w:szCs w:val="28"/>
              </w:rPr>
            </w:pPr>
          </w:p>
        </w:tc>
        <w:tc>
          <w:tcPr>
            <w:tcW w:w="2058" w:type="dxa"/>
            <w:vAlign w:val="center"/>
          </w:tcPr>
          <w:p w14:paraId="036394C2" w14:textId="77777777" w:rsidR="00841577" w:rsidRPr="00927240" w:rsidRDefault="00841577" w:rsidP="00841577">
            <w:pPr>
              <w:jc w:val="right"/>
              <w:rPr>
                <w:szCs w:val="28"/>
              </w:rPr>
            </w:pPr>
          </w:p>
        </w:tc>
        <w:tc>
          <w:tcPr>
            <w:tcW w:w="1903" w:type="dxa"/>
            <w:vAlign w:val="center"/>
          </w:tcPr>
          <w:p w14:paraId="1E4E768C" w14:textId="77777777" w:rsidR="00841577" w:rsidRPr="00927240" w:rsidRDefault="00841577" w:rsidP="00841577">
            <w:pPr>
              <w:jc w:val="right"/>
              <w:rPr>
                <w:szCs w:val="28"/>
              </w:rPr>
            </w:pPr>
          </w:p>
        </w:tc>
      </w:tr>
      <w:tr w:rsidR="00841577" w:rsidRPr="00927240" w14:paraId="3017D757" w14:textId="77777777" w:rsidTr="00841577">
        <w:trPr>
          <w:trHeight w:val="850"/>
        </w:trPr>
        <w:tc>
          <w:tcPr>
            <w:tcW w:w="618" w:type="dxa"/>
            <w:vAlign w:val="center"/>
          </w:tcPr>
          <w:p w14:paraId="3D26DFC5" w14:textId="77777777" w:rsidR="00841577" w:rsidRPr="005909F2" w:rsidRDefault="00841577" w:rsidP="00841577">
            <w:pPr>
              <w:pStyle w:val="a7"/>
              <w:numPr>
                <w:ilvl w:val="0"/>
                <w:numId w:val="1"/>
              </w:numPr>
              <w:ind w:left="171"/>
              <w:jc w:val="right"/>
              <w:rPr>
                <w:szCs w:val="28"/>
              </w:rPr>
            </w:pPr>
          </w:p>
        </w:tc>
        <w:tc>
          <w:tcPr>
            <w:tcW w:w="2520" w:type="dxa"/>
            <w:vAlign w:val="center"/>
          </w:tcPr>
          <w:p w14:paraId="176368DA" w14:textId="77777777" w:rsidR="00841577" w:rsidRPr="00927240" w:rsidRDefault="00841577" w:rsidP="00841577">
            <w:pPr>
              <w:jc w:val="right"/>
              <w:rPr>
                <w:szCs w:val="28"/>
              </w:rPr>
            </w:pPr>
          </w:p>
        </w:tc>
        <w:tc>
          <w:tcPr>
            <w:tcW w:w="2529" w:type="dxa"/>
            <w:vAlign w:val="center"/>
          </w:tcPr>
          <w:p w14:paraId="5BBA3654" w14:textId="77777777" w:rsidR="00841577" w:rsidRPr="00927240" w:rsidRDefault="00841577" w:rsidP="00841577">
            <w:pPr>
              <w:jc w:val="right"/>
              <w:rPr>
                <w:szCs w:val="28"/>
              </w:rPr>
            </w:pPr>
          </w:p>
        </w:tc>
        <w:tc>
          <w:tcPr>
            <w:tcW w:w="2058" w:type="dxa"/>
            <w:vAlign w:val="center"/>
          </w:tcPr>
          <w:p w14:paraId="11C32B21" w14:textId="77777777" w:rsidR="00841577" w:rsidRPr="00927240" w:rsidRDefault="00841577" w:rsidP="00841577">
            <w:pPr>
              <w:jc w:val="right"/>
              <w:rPr>
                <w:szCs w:val="28"/>
              </w:rPr>
            </w:pPr>
          </w:p>
        </w:tc>
        <w:tc>
          <w:tcPr>
            <w:tcW w:w="1903" w:type="dxa"/>
            <w:vAlign w:val="center"/>
          </w:tcPr>
          <w:p w14:paraId="075A5913" w14:textId="77777777" w:rsidR="00841577" w:rsidRPr="00927240" w:rsidRDefault="00841577" w:rsidP="00841577">
            <w:pPr>
              <w:jc w:val="right"/>
              <w:rPr>
                <w:szCs w:val="28"/>
              </w:rPr>
            </w:pPr>
          </w:p>
        </w:tc>
      </w:tr>
      <w:tr w:rsidR="00841577" w:rsidRPr="00927240" w14:paraId="3BCF4606" w14:textId="77777777" w:rsidTr="00841577">
        <w:trPr>
          <w:trHeight w:val="850"/>
        </w:trPr>
        <w:tc>
          <w:tcPr>
            <w:tcW w:w="618" w:type="dxa"/>
            <w:vAlign w:val="center"/>
          </w:tcPr>
          <w:p w14:paraId="1DACE93E" w14:textId="77777777" w:rsidR="00841577" w:rsidRPr="005909F2" w:rsidRDefault="00841577" w:rsidP="00841577">
            <w:pPr>
              <w:pStyle w:val="a7"/>
              <w:numPr>
                <w:ilvl w:val="0"/>
                <w:numId w:val="1"/>
              </w:numPr>
              <w:ind w:left="171"/>
              <w:jc w:val="right"/>
              <w:rPr>
                <w:szCs w:val="28"/>
              </w:rPr>
            </w:pPr>
          </w:p>
        </w:tc>
        <w:tc>
          <w:tcPr>
            <w:tcW w:w="2520" w:type="dxa"/>
            <w:vAlign w:val="center"/>
          </w:tcPr>
          <w:p w14:paraId="0D7CB1B0" w14:textId="77777777" w:rsidR="00841577" w:rsidRPr="00927240" w:rsidRDefault="00841577" w:rsidP="00841577">
            <w:pPr>
              <w:jc w:val="right"/>
              <w:rPr>
                <w:szCs w:val="28"/>
              </w:rPr>
            </w:pPr>
          </w:p>
        </w:tc>
        <w:tc>
          <w:tcPr>
            <w:tcW w:w="2529" w:type="dxa"/>
            <w:vAlign w:val="center"/>
          </w:tcPr>
          <w:p w14:paraId="03B96F54" w14:textId="77777777" w:rsidR="00841577" w:rsidRPr="00927240" w:rsidRDefault="00841577" w:rsidP="00841577">
            <w:pPr>
              <w:jc w:val="right"/>
              <w:rPr>
                <w:szCs w:val="28"/>
              </w:rPr>
            </w:pPr>
          </w:p>
        </w:tc>
        <w:tc>
          <w:tcPr>
            <w:tcW w:w="2058" w:type="dxa"/>
            <w:vAlign w:val="center"/>
          </w:tcPr>
          <w:p w14:paraId="7BF09A71" w14:textId="77777777" w:rsidR="00841577" w:rsidRPr="00927240" w:rsidRDefault="00841577" w:rsidP="00841577">
            <w:pPr>
              <w:jc w:val="right"/>
              <w:rPr>
                <w:szCs w:val="28"/>
              </w:rPr>
            </w:pPr>
          </w:p>
        </w:tc>
        <w:tc>
          <w:tcPr>
            <w:tcW w:w="1903" w:type="dxa"/>
            <w:vAlign w:val="center"/>
          </w:tcPr>
          <w:p w14:paraId="5861D257" w14:textId="77777777" w:rsidR="00841577" w:rsidRPr="00927240" w:rsidRDefault="00841577" w:rsidP="00841577">
            <w:pPr>
              <w:jc w:val="right"/>
              <w:rPr>
                <w:szCs w:val="28"/>
              </w:rPr>
            </w:pPr>
          </w:p>
        </w:tc>
      </w:tr>
      <w:tr w:rsidR="00841577" w:rsidRPr="00927240" w14:paraId="7ECB4B09" w14:textId="77777777" w:rsidTr="00841577">
        <w:trPr>
          <w:trHeight w:val="850"/>
        </w:trPr>
        <w:tc>
          <w:tcPr>
            <w:tcW w:w="618" w:type="dxa"/>
            <w:vAlign w:val="center"/>
          </w:tcPr>
          <w:p w14:paraId="19BE15AB" w14:textId="77777777" w:rsidR="00841577" w:rsidRPr="005909F2" w:rsidRDefault="00841577" w:rsidP="00841577">
            <w:pPr>
              <w:pStyle w:val="a7"/>
              <w:numPr>
                <w:ilvl w:val="0"/>
                <w:numId w:val="1"/>
              </w:numPr>
              <w:ind w:left="171"/>
              <w:jc w:val="right"/>
              <w:rPr>
                <w:szCs w:val="28"/>
              </w:rPr>
            </w:pPr>
          </w:p>
        </w:tc>
        <w:tc>
          <w:tcPr>
            <w:tcW w:w="2520" w:type="dxa"/>
            <w:vAlign w:val="center"/>
          </w:tcPr>
          <w:p w14:paraId="2C521185" w14:textId="77777777" w:rsidR="00841577" w:rsidRPr="00927240" w:rsidRDefault="00841577" w:rsidP="00841577">
            <w:pPr>
              <w:jc w:val="right"/>
              <w:rPr>
                <w:szCs w:val="28"/>
              </w:rPr>
            </w:pPr>
          </w:p>
        </w:tc>
        <w:tc>
          <w:tcPr>
            <w:tcW w:w="2529" w:type="dxa"/>
            <w:vAlign w:val="center"/>
          </w:tcPr>
          <w:p w14:paraId="6376F155" w14:textId="77777777" w:rsidR="00841577" w:rsidRPr="00927240" w:rsidRDefault="00841577" w:rsidP="00841577">
            <w:pPr>
              <w:jc w:val="right"/>
              <w:rPr>
                <w:szCs w:val="28"/>
              </w:rPr>
            </w:pPr>
          </w:p>
        </w:tc>
        <w:tc>
          <w:tcPr>
            <w:tcW w:w="2058" w:type="dxa"/>
            <w:vAlign w:val="center"/>
          </w:tcPr>
          <w:p w14:paraId="651537CC" w14:textId="77777777" w:rsidR="00841577" w:rsidRPr="00927240" w:rsidRDefault="00841577" w:rsidP="00841577">
            <w:pPr>
              <w:jc w:val="right"/>
              <w:rPr>
                <w:szCs w:val="28"/>
              </w:rPr>
            </w:pPr>
          </w:p>
        </w:tc>
        <w:tc>
          <w:tcPr>
            <w:tcW w:w="1903" w:type="dxa"/>
            <w:vAlign w:val="center"/>
          </w:tcPr>
          <w:p w14:paraId="7A0A78DA" w14:textId="77777777" w:rsidR="00841577" w:rsidRPr="00927240" w:rsidRDefault="00841577" w:rsidP="00841577">
            <w:pPr>
              <w:jc w:val="right"/>
              <w:rPr>
                <w:szCs w:val="28"/>
              </w:rPr>
            </w:pPr>
          </w:p>
        </w:tc>
      </w:tr>
      <w:tr w:rsidR="00841577" w:rsidRPr="00927240" w14:paraId="59B9273C" w14:textId="77777777" w:rsidTr="00841577">
        <w:trPr>
          <w:trHeight w:val="850"/>
        </w:trPr>
        <w:tc>
          <w:tcPr>
            <w:tcW w:w="618" w:type="dxa"/>
            <w:vAlign w:val="center"/>
          </w:tcPr>
          <w:p w14:paraId="580AA49C" w14:textId="77777777" w:rsidR="00841577" w:rsidRPr="005909F2" w:rsidRDefault="00841577" w:rsidP="00841577">
            <w:pPr>
              <w:pStyle w:val="a7"/>
              <w:numPr>
                <w:ilvl w:val="0"/>
                <w:numId w:val="1"/>
              </w:numPr>
              <w:ind w:left="171"/>
              <w:jc w:val="right"/>
              <w:rPr>
                <w:szCs w:val="28"/>
              </w:rPr>
            </w:pPr>
          </w:p>
        </w:tc>
        <w:tc>
          <w:tcPr>
            <w:tcW w:w="2520" w:type="dxa"/>
            <w:vAlign w:val="center"/>
          </w:tcPr>
          <w:p w14:paraId="2B59D6C1" w14:textId="77777777" w:rsidR="00841577" w:rsidRPr="00927240" w:rsidRDefault="00841577" w:rsidP="00841577">
            <w:pPr>
              <w:jc w:val="right"/>
              <w:rPr>
                <w:szCs w:val="28"/>
              </w:rPr>
            </w:pPr>
          </w:p>
        </w:tc>
        <w:tc>
          <w:tcPr>
            <w:tcW w:w="2529" w:type="dxa"/>
            <w:vAlign w:val="center"/>
          </w:tcPr>
          <w:p w14:paraId="30907B09" w14:textId="77777777" w:rsidR="00841577" w:rsidRPr="00927240" w:rsidRDefault="00841577" w:rsidP="00841577">
            <w:pPr>
              <w:jc w:val="right"/>
              <w:rPr>
                <w:szCs w:val="28"/>
              </w:rPr>
            </w:pPr>
          </w:p>
        </w:tc>
        <w:tc>
          <w:tcPr>
            <w:tcW w:w="2058" w:type="dxa"/>
            <w:vAlign w:val="center"/>
          </w:tcPr>
          <w:p w14:paraId="31CCE8B4" w14:textId="77777777" w:rsidR="00841577" w:rsidRPr="00927240" w:rsidRDefault="00841577" w:rsidP="00841577">
            <w:pPr>
              <w:jc w:val="right"/>
              <w:rPr>
                <w:szCs w:val="28"/>
              </w:rPr>
            </w:pPr>
          </w:p>
        </w:tc>
        <w:tc>
          <w:tcPr>
            <w:tcW w:w="1903" w:type="dxa"/>
            <w:vAlign w:val="center"/>
          </w:tcPr>
          <w:p w14:paraId="1D081277" w14:textId="77777777" w:rsidR="00841577" w:rsidRPr="00927240" w:rsidRDefault="00841577" w:rsidP="00841577">
            <w:pPr>
              <w:jc w:val="right"/>
              <w:rPr>
                <w:szCs w:val="28"/>
              </w:rPr>
            </w:pPr>
          </w:p>
        </w:tc>
      </w:tr>
      <w:tr w:rsidR="00841577" w:rsidRPr="00927240" w14:paraId="5AE46A06" w14:textId="77777777" w:rsidTr="00841577">
        <w:trPr>
          <w:trHeight w:val="850"/>
        </w:trPr>
        <w:tc>
          <w:tcPr>
            <w:tcW w:w="618" w:type="dxa"/>
            <w:vAlign w:val="center"/>
          </w:tcPr>
          <w:p w14:paraId="2F2317FE" w14:textId="77777777" w:rsidR="00841577" w:rsidRPr="005909F2" w:rsidRDefault="00841577" w:rsidP="00841577">
            <w:pPr>
              <w:pStyle w:val="a7"/>
              <w:numPr>
                <w:ilvl w:val="0"/>
                <w:numId w:val="1"/>
              </w:numPr>
              <w:ind w:left="171"/>
              <w:jc w:val="right"/>
              <w:rPr>
                <w:szCs w:val="28"/>
              </w:rPr>
            </w:pPr>
          </w:p>
        </w:tc>
        <w:tc>
          <w:tcPr>
            <w:tcW w:w="2520" w:type="dxa"/>
            <w:vAlign w:val="center"/>
          </w:tcPr>
          <w:p w14:paraId="705C3407" w14:textId="77777777" w:rsidR="00841577" w:rsidRPr="00927240" w:rsidRDefault="00841577" w:rsidP="00841577">
            <w:pPr>
              <w:jc w:val="right"/>
              <w:rPr>
                <w:szCs w:val="28"/>
              </w:rPr>
            </w:pPr>
          </w:p>
        </w:tc>
        <w:tc>
          <w:tcPr>
            <w:tcW w:w="2529" w:type="dxa"/>
            <w:vAlign w:val="center"/>
          </w:tcPr>
          <w:p w14:paraId="1C44D8B2" w14:textId="77777777" w:rsidR="00841577" w:rsidRPr="00927240" w:rsidRDefault="00841577" w:rsidP="00841577">
            <w:pPr>
              <w:jc w:val="right"/>
              <w:rPr>
                <w:szCs w:val="28"/>
              </w:rPr>
            </w:pPr>
          </w:p>
        </w:tc>
        <w:tc>
          <w:tcPr>
            <w:tcW w:w="2058" w:type="dxa"/>
            <w:vAlign w:val="center"/>
          </w:tcPr>
          <w:p w14:paraId="1839EABA" w14:textId="77777777" w:rsidR="00841577" w:rsidRPr="00927240" w:rsidRDefault="00841577" w:rsidP="00841577">
            <w:pPr>
              <w:jc w:val="right"/>
              <w:rPr>
                <w:szCs w:val="28"/>
              </w:rPr>
            </w:pPr>
          </w:p>
        </w:tc>
        <w:tc>
          <w:tcPr>
            <w:tcW w:w="1903" w:type="dxa"/>
            <w:vAlign w:val="center"/>
          </w:tcPr>
          <w:p w14:paraId="00EE8EAE" w14:textId="77777777" w:rsidR="00841577" w:rsidRPr="00927240" w:rsidRDefault="00841577" w:rsidP="00841577">
            <w:pPr>
              <w:jc w:val="right"/>
              <w:rPr>
                <w:szCs w:val="28"/>
              </w:rPr>
            </w:pPr>
          </w:p>
        </w:tc>
      </w:tr>
      <w:tr w:rsidR="00841577" w:rsidRPr="00927240" w14:paraId="09732821" w14:textId="77777777" w:rsidTr="00841577">
        <w:trPr>
          <w:trHeight w:val="850"/>
        </w:trPr>
        <w:tc>
          <w:tcPr>
            <w:tcW w:w="618" w:type="dxa"/>
            <w:vAlign w:val="center"/>
          </w:tcPr>
          <w:p w14:paraId="07C44698" w14:textId="77777777" w:rsidR="00841577" w:rsidRPr="005909F2" w:rsidRDefault="00841577" w:rsidP="00841577">
            <w:pPr>
              <w:pStyle w:val="a7"/>
              <w:numPr>
                <w:ilvl w:val="0"/>
                <w:numId w:val="1"/>
              </w:numPr>
              <w:ind w:left="171"/>
              <w:jc w:val="right"/>
              <w:rPr>
                <w:szCs w:val="28"/>
              </w:rPr>
            </w:pPr>
          </w:p>
        </w:tc>
        <w:tc>
          <w:tcPr>
            <w:tcW w:w="2520" w:type="dxa"/>
            <w:vAlign w:val="center"/>
          </w:tcPr>
          <w:p w14:paraId="0FD4EF11" w14:textId="77777777" w:rsidR="00841577" w:rsidRPr="00927240" w:rsidRDefault="00841577" w:rsidP="00841577">
            <w:pPr>
              <w:jc w:val="right"/>
              <w:rPr>
                <w:szCs w:val="28"/>
              </w:rPr>
            </w:pPr>
          </w:p>
        </w:tc>
        <w:tc>
          <w:tcPr>
            <w:tcW w:w="2529" w:type="dxa"/>
            <w:vAlign w:val="center"/>
          </w:tcPr>
          <w:p w14:paraId="76E41B57" w14:textId="77777777" w:rsidR="00841577" w:rsidRPr="00927240" w:rsidRDefault="00841577" w:rsidP="00841577">
            <w:pPr>
              <w:jc w:val="right"/>
              <w:rPr>
                <w:szCs w:val="28"/>
              </w:rPr>
            </w:pPr>
          </w:p>
        </w:tc>
        <w:tc>
          <w:tcPr>
            <w:tcW w:w="2058" w:type="dxa"/>
            <w:vAlign w:val="center"/>
          </w:tcPr>
          <w:p w14:paraId="27F9D357" w14:textId="77777777" w:rsidR="00841577" w:rsidRPr="00927240" w:rsidRDefault="00841577" w:rsidP="00841577">
            <w:pPr>
              <w:jc w:val="right"/>
              <w:rPr>
                <w:szCs w:val="28"/>
              </w:rPr>
            </w:pPr>
          </w:p>
        </w:tc>
        <w:tc>
          <w:tcPr>
            <w:tcW w:w="1903" w:type="dxa"/>
            <w:vAlign w:val="center"/>
          </w:tcPr>
          <w:p w14:paraId="362D7876" w14:textId="77777777" w:rsidR="00841577" w:rsidRPr="00927240" w:rsidRDefault="00841577" w:rsidP="00841577">
            <w:pPr>
              <w:jc w:val="right"/>
              <w:rPr>
                <w:szCs w:val="28"/>
              </w:rPr>
            </w:pPr>
          </w:p>
        </w:tc>
      </w:tr>
      <w:tr w:rsidR="00841577" w:rsidRPr="00927240" w14:paraId="75B39936" w14:textId="77777777" w:rsidTr="00841577">
        <w:trPr>
          <w:trHeight w:val="850"/>
        </w:trPr>
        <w:tc>
          <w:tcPr>
            <w:tcW w:w="618" w:type="dxa"/>
            <w:vAlign w:val="center"/>
          </w:tcPr>
          <w:p w14:paraId="21D724A0" w14:textId="77777777" w:rsidR="00841577" w:rsidRPr="005909F2" w:rsidRDefault="00841577" w:rsidP="00841577">
            <w:pPr>
              <w:pStyle w:val="a7"/>
              <w:numPr>
                <w:ilvl w:val="0"/>
                <w:numId w:val="1"/>
              </w:numPr>
              <w:ind w:left="171"/>
              <w:jc w:val="right"/>
              <w:rPr>
                <w:szCs w:val="28"/>
              </w:rPr>
            </w:pPr>
          </w:p>
        </w:tc>
        <w:tc>
          <w:tcPr>
            <w:tcW w:w="2520" w:type="dxa"/>
            <w:vAlign w:val="center"/>
          </w:tcPr>
          <w:p w14:paraId="55A4CF29" w14:textId="77777777" w:rsidR="00841577" w:rsidRPr="00927240" w:rsidRDefault="00841577" w:rsidP="00841577">
            <w:pPr>
              <w:jc w:val="right"/>
              <w:rPr>
                <w:szCs w:val="28"/>
              </w:rPr>
            </w:pPr>
          </w:p>
        </w:tc>
        <w:tc>
          <w:tcPr>
            <w:tcW w:w="2529" w:type="dxa"/>
            <w:vAlign w:val="center"/>
          </w:tcPr>
          <w:p w14:paraId="2EAC4B36" w14:textId="77777777" w:rsidR="00841577" w:rsidRPr="00927240" w:rsidRDefault="00841577" w:rsidP="00841577">
            <w:pPr>
              <w:jc w:val="right"/>
              <w:rPr>
                <w:szCs w:val="28"/>
              </w:rPr>
            </w:pPr>
          </w:p>
        </w:tc>
        <w:tc>
          <w:tcPr>
            <w:tcW w:w="2058" w:type="dxa"/>
            <w:vAlign w:val="center"/>
          </w:tcPr>
          <w:p w14:paraId="22CE1F00" w14:textId="77777777" w:rsidR="00841577" w:rsidRPr="00927240" w:rsidRDefault="00841577" w:rsidP="00841577">
            <w:pPr>
              <w:jc w:val="right"/>
              <w:rPr>
                <w:szCs w:val="28"/>
              </w:rPr>
            </w:pPr>
          </w:p>
        </w:tc>
        <w:tc>
          <w:tcPr>
            <w:tcW w:w="1903" w:type="dxa"/>
            <w:vAlign w:val="center"/>
          </w:tcPr>
          <w:p w14:paraId="5888084F" w14:textId="77777777" w:rsidR="00841577" w:rsidRPr="00927240" w:rsidRDefault="00841577" w:rsidP="00841577">
            <w:pPr>
              <w:jc w:val="right"/>
              <w:rPr>
                <w:szCs w:val="28"/>
              </w:rPr>
            </w:pPr>
          </w:p>
        </w:tc>
      </w:tr>
      <w:tr w:rsidR="00841577" w:rsidRPr="00927240" w14:paraId="285AA67C" w14:textId="77777777" w:rsidTr="00841577">
        <w:trPr>
          <w:trHeight w:val="850"/>
        </w:trPr>
        <w:tc>
          <w:tcPr>
            <w:tcW w:w="618" w:type="dxa"/>
            <w:vAlign w:val="center"/>
          </w:tcPr>
          <w:p w14:paraId="060996A5" w14:textId="77777777" w:rsidR="00841577" w:rsidRPr="005909F2" w:rsidRDefault="00841577" w:rsidP="00841577">
            <w:pPr>
              <w:pStyle w:val="a7"/>
              <w:numPr>
                <w:ilvl w:val="0"/>
                <w:numId w:val="1"/>
              </w:numPr>
              <w:ind w:left="171"/>
              <w:jc w:val="right"/>
              <w:rPr>
                <w:szCs w:val="28"/>
              </w:rPr>
            </w:pPr>
          </w:p>
        </w:tc>
        <w:tc>
          <w:tcPr>
            <w:tcW w:w="2520" w:type="dxa"/>
            <w:vAlign w:val="center"/>
          </w:tcPr>
          <w:p w14:paraId="38E4EC51" w14:textId="77777777" w:rsidR="00841577" w:rsidRPr="00927240" w:rsidRDefault="00841577" w:rsidP="00841577">
            <w:pPr>
              <w:jc w:val="right"/>
              <w:rPr>
                <w:szCs w:val="28"/>
              </w:rPr>
            </w:pPr>
          </w:p>
        </w:tc>
        <w:tc>
          <w:tcPr>
            <w:tcW w:w="2529" w:type="dxa"/>
            <w:vAlign w:val="center"/>
          </w:tcPr>
          <w:p w14:paraId="414AB7FE" w14:textId="77777777" w:rsidR="00841577" w:rsidRPr="00927240" w:rsidRDefault="00841577" w:rsidP="00841577">
            <w:pPr>
              <w:jc w:val="right"/>
              <w:rPr>
                <w:szCs w:val="28"/>
              </w:rPr>
            </w:pPr>
          </w:p>
        </w:tc>
        <w:tc>
          <w:tcPr>
            <w:tcW w:w="2058" w:type="dxa"/>
            <w:vAlign w:val="center"/>
          </w:tcPr>
          <w:p w14:paraId="6A815992" w14:textId="77777777" w:rsidR="00841577" w:rsidRPr="00927240" w:rsidRDefault="00841577" w:rsidP="00841577">
            <w:pPr>
              <w:jc w:val="right"/>
              <w:rPr>
                <w:szCs w:val="28"/>
              </w:rPr>
            </w:pPr>
          </w:p>
        </w:tc>
        <w:tc>
          <w:tcPr>
            <w:tcW w:w="1903" w:type="dxa"/>
            <w:vAlign w:val="center"/>
          </w:tcPr>
          <w:p w14:paraId="7F562F1F" w14:textId="77777777" w:rsidR="00841577" w:rsidRPr="00927240" w:rsidRDefault="00841577" w:rsidP="00841577">
            <w:pPr>
              <w:jc w:val="right"/>
              <w:rPr>
                <w:szCs w:val="28"/>
              </w:rPr>
            </w:pPr>
          </w:p>
        </w:tc>
      </w:tr>
    </w:tbl>
    <w:p w14:paraId="38B19E04" w14:textId="77777777" w:rsidR="0041328C" w:rsidRDefault="0041328C" w:rsidP="0076624D">
      <w:pPr>
        <w:spacing w:line="360" w:lineRule="auto"/>
        <w:ind w:firstLine="567"/>
        <w:jc w:val="both"/>
        <w:rPr>
          <w:szCs w:val="28"/>
        </w:rPr>
      </w:pPr>
    </w:p>
    <w:p w14:paraId="1107D76C" w14:textId="77777777" w:rsidR="0041328C" w:rsidRDefault="0041328C">
      <w:pPr>
        <w:spacing w:after="160" w:line="259" w:lineRule="auto"/>
        <w:rPr>
          <w:szCs w:val="28"/>
        </w:rPr>
      </w:pPr>
      <w:r>
        <w:rPr>
          <w:szCs w:val="28"/>
        </w:rPr>
        <w:br w:type="page"/>
      </w:r>
    </w:p>
    <w:p w14:paraId="74E00726" w14:textId="77777777" w:rsidR="0041328C" w:rsidRDefault="0041328C" w:rsidP="00E138B0">
      <w:pPr>
        <w:pStyle w:val="1"/>
        <w:jc w:val="center"/>
        <w:rPr>
          <w:rFonts w:ascii="Times New Roman" w:hAnsi="Times New Roman" w:cs="Times New Roman"/>
          <w:color w:val="auto"/>
          <w:sz w:val="28"/>
          <w:szCs w:val="28"/>
        </w:rPr>
      </w:pPr>
      <w:bookmarkStart w:id="373" w:name="_Toc517691933"/>
      <w:bookmarkStart w:id="374" w:name="_Toc517712009"/>
      <w:bookmarkStart w:id="375" w:name="_Toc85017708"/>
      <w:bookmarkStart w:id="376" w:name="_Toc227321707"/>
      <w:r w:rsidRPr="0041328C">
        <w:rPr>
          <w:rFonts w:ascii="Times New Roman" w:hAnsi="Times New Roman" w:cs="Times New Roman"/>
          <w:color w:val="auto"/>
          <w:sz w:val="28"/>
          <w:szCs w:val="28"/>
        </w:rPr>
        <w:lastRenderedPageBreak/>
        <w:t>Лист регистрации изменений</w:t>
      </w:r>
      <w:bookmarkEnd w:id="373"/>
      <w:bookmarkEnd w:id="374"/>
      <w:bookmarkEnd w:id="375"/>
      <w:bookmarkEnd w:id="376"/>
    </w:p>
    <w:p w14:paraId="517F307E" w14:textId="77777777" w:rsidR="00E138B0" w:rsidRPr="00E138B0" w:rsidRDefault="00E138B0" w:rsidP="00E138B0"/>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850"/>
        <w:gridCol w:w="851"/>
        <w:gridCol w:w="992"/>
        <w:gridCol w:w="1134"/>
        <w:gridCol w:w="2410"/>
        <w:gridCol w:w="1134"/>
        <w:gridCol w:w="1701"/>
      </w:tblGrid>
      <w:tr w:rsidR="0041328C" w:rsidRPr="00E27A70" w14:paraId="2F783F56" w14:textId="77777777" w:rsidTr="00841577">
        <w:trPr>
          <w:trHeight w:val="471"/>
        </w:trPr>
        <w:tc>
          <w:tcPr>
            <w:tcW w:w="851" w:type="dxa"/>
            <w:vMerge w:val="restart"/>
            <w:shd w:val="clear" w:color="auto" w:fill="auto"/>
            <w:vAlign w:val="center"/>
          </w:tcPr>
          <w:p w14:paraId="17743D00" w14:textId="77777777" w:rsidR="0041328C" w:rsidRPr="00E27A70" w:rsidRDefault="0041328C" w:rsidP="00841577">
            <w:pPr>
              <w:contextualSpacing/>
              <w:jc w:val="center"/>
              <w:rPr>
                <w:sz w:val="20"/>
              </w:rPr>
            </w:pPr>
            <w:r w:rsidRPr="00E27A70">
              <w:rPr>
                <w:sz w:val="20"/>
              </w:rPr>
              <w:t>Номер изменения</w:t>
            </w:r>
          </w:p>
        </w:tc>
        <w:tc>
          <w:tcPr>
            <w:tcW w:w="2693" w:type="dxa"/>
            <w:gridSpan w:val="3"/>
            <w:shd w:val="clear" w:color="auto" w:fill="auto"/>
            <w:vAlign w:val="center"/>
          </w:tcPr>
          <w:p w14:paraId="6154D9B4" w14:textId="77777777" w:rsidR="0041328C" w:rsidRPr="00E27A70" w:rsidRDefault="0041328C" w:rsidP="00841577">
            <w:pPr>
              <w:contextualSpacing/>
              <w:jc w:val="center"/>
              <w:rPr>
                <w:b/>
                <w:szCs w:val="28"/>
              </w:rPr>
            </w:pPr>
            <w:r w:rsidRPr="00E27A70">
              <w:rPr>
                <w:sz w:val="20"/>
              </w:rPr>
              <w:t>Номер листа</w:t>
            </w:r>
          </w:p>
        </w:tc>
        <w:tc>
          <w:tcPr>
            <w:tcW w:w="1134" w:type="dxa"/>
            <w:vMerge w:val="restart"/>
            <w:shd w:val="clear" w:color="auto" w:fill="auto"/>
            <w:vAlign w:val="center"/>
          </w:tcPr>
          <w:p w14:paraId="0F30AAC8" w14:textId="77777777" w:rsidR="0041328C" w:rsidRPr="00E27A70" w:rsidRDefault="0041328C" w:rsidP="00841577">
            <w:pPr>
              <w:contextualSpacing/>
              <w:jc w:val="center"/>
              <w:rPr>
                <w:sz w:val="20"/>
              </w:rPr>
            </w:pPr>
            <w:r w:rsidRPr="00E27A70">
              <w:rPr>
                <w:sz w:val="20"/>
              </w:rPr>
              <w:t>Дата внесения</w:t>
            </w:r>
          </w:p>
          <w:p w14:paraId="59146CB5" w14:textId="77777777" w:rsidR="0041328C" w:rsidRPr="00E27A70" w:rsidRDefault="0041328C" w:rsidP="00841577">
            <w:pPr>
              <w:contextualSpacing/>
              <w:jc w:val="center"/>
              <w:rPr>
                <w:b/>
                <w:szCs w:val="28"/>
              </w:rPr>
            </w:pPr>
            <w:r w:rsidRPr="00E27A70">
              <w:rPr>
                <w:sz w:val="20"/>
              </w:rPr>
              <w:t>изменения</w:t>
            </w:r>
          </w:p>
        </w:tc>
        <w:tc>
          <w:tcPr>
            <w:tcW w:w="2410" w:type="dxa"/>
            <w:vMerge w:val="restart"/>
            <w:shd w:val="clear" w:color="auto" w:fill="auto"/>
            <w:vAlign w:val="center"/>
          </w:tcPr>
          <w:p w14:paraId="7F9B427A" w14:textId="77777777" w:rsidR="0041328C" w:rsidRPr="00E27A70" w:rsidRDefault="0041328C" w:rsidP="00841577">
            <w:pPr>
              <w:contextualSpacing/>
              <w:jc w:val="center"/>
              <w:rPr>
                <w:b/>
                <w:szCs w:val="28"/>
              </w:rPr>
            </w:pPr>
            <w:r w:rsidRPr="00E27A70">
              <w:rPr>
                <w:sz w:val="20"/>
              </w:rPr>
              <w:t>Основание для в</w:t>
            </w:r>
            <w:r>
              <w:rPr>
                <w:sz w:val="20"/>
              </w:rPr>
              <w:t xml:space="preserve">несения </w:t>
            </w:r>
            <w:r w:rsidRPr="00E27A70">
              <w:rPr>
                <w:sz w:val="20"/>
              </w:rPr>
              <w:t>изменения</w:t>
            </w:r>
          </w:p>
        </w:tc>
        <w:tc>
          <w:tcPr>
            <w:tcW w:w="1134" w:type="dxa"/>
            <w:vMerge w:val="restart"/>
            <w:shd w:val="clear" w:color="auto" w:fill="auto"/>
            <w:vAlign w:val="center"/>
          </w:tcPr>
          <w:p w14:paraId="025243A7" w14:textId="77777777" w:rsidR="0041328C" w:rsidRPr="00E27A70" w:rsidRDefault="0041328C" w:rsidP="00841577">
            <w:pPr>
              <w:contextualSpacing/>
              <w:jc w:val="center"/>
              <w:rPr>
                <w:b/>
                <w:szCs w:val="28"/>
              </w:rPr>
            </w:pPr>
            <w:r w:rsidRPr="00E27A70">
              <w:rPr>
                <w:sz w:val="20"/>
              </w:rPr>
              <w:t>Всего листов в документе</w:t>
            </w:r>
          </w:p>
        </w:tc>
        <w:tc>
          <w:tcPr>
            <w:tcW w:w="1701" w:type="dxa"/>
            <w:vMerge w:val="restart"/>
            <w:shd w:val="clear" w:color="auto" w:fill="auto"/>
            <w:vAlign w:val="center"/>
          </w:tcPr>
          <w:p w14:paraId="28F9FE90" w14:textId="77777777" w:rsidR="0041328C" w:rsidRPr="00E27A70" w:rsidRDefault="0041328C" w:rsidP="00841577">
            <w:pPr>
              <w:contextualSpacing/>
              <w:jc w:val="center"/>
              <w:rPr>
                <w:sz w:val="20"/>
              </w:rPr>
            </w:pPr>
            <w:r w:rsidRPr="00E27A70">
              <w:rPr>
                <w:sz w:val="20"/>
              </w:rPr>
              <w:t>Подпись</w:t>
            </w:r>
          </w:p>
          <w:p w14:paraId="19A7AA31" w14:textId="77777777" w:rsidR="0041328C" w:rsidRPr="00E27A70" w:rsidRDefault="0041328C" w:rsidP="00841577">
            <w:pPr>
              <w:contextualSpacing/>
              <w:jc w:val="center"/>
              <w:rPr>
                <w:sz w:val="20"/>
              </w:rPr>
            </w:pPr>
            <w:r w:rsidRPr="00E27A70">
              <w:rPr>
                <w:sz w:val="20"/>
              </w:rPr>
              <w:t>ответственного за внесение</w:t>
            </w:r>
          </w:p>
          <w:p w14:paraId="5038D60B" w14:textId="77777777" w:rsidR="0041328C" w:rsidRPr="00E27A70" w:rsidRDefault="0041328C" w:rsidP="00841577">
            <w:pPr>
              <w:contextualSpacing/>
              <w:jc w:val="center"/>
              <w:rPr>
                <w:b/>
                <w:szCs w:val="28"/>
              </w:rPr>
            </w:pPr>
            <w:r w:rsidRPr="00E27A70">
              <w:rPr>
                <w:sz w:val="20"/>
              </w:rPr>
              <w:t>изменений</w:t>
            </w:r>
          </w:p>
        </w:tc>
      </w:tr>
      <w:tr w:rsidR="0041328C" w:rsidRPr="00E27A70" w14:paraId="4656B73F" w14:textId="77777777" w:rsidTr="00841577">
        <w:trPr>
          <w:trHeight w:val="132"/>
        </w:trPr>
        <w:tc>
          <w:tcPr>
            <w:tcW w:w="851" w:type="dxa"/>
            <w:vMerge/>
            <w:shd w:val="clear" w:color="auto" w:fill="auto"/>
            <w:vAlign w:val="center"/>
          </w:tcPr>
          <w:p w14:paraId="332289D4" w14:textId="77777777" w:rsidR="0041328C" w:rsidRPr="00E27A70" w:rsidRDefault="0041328C" w:rsidP="00841577">
            <w:pPr>
              <w:contextualSpacing/>
              <w:jc w:val="center"/>
              <w:rPr>
                <w:b/>
                <w:szCs w:val="28"/>
              </w:rPr>
            </w:pPr>
          </w:p>
        </w:tc>
        <w:tc>
          <w:tcPr>
            <w:tcW w:w="850" w:type="dxa"/>
            <w:shd w:val="clear" w:color="auto" w:fill="auto"/>
            <w:vAlign w:val="center"/>
          </w:tcPr>
          <w:p w14:paraId="4F0E5DB6" w14:textId="77777777" w:rsidR="0041328C" w:rsidRPr="00E27A70" w:rsidRDefault="0041328C" w:rsidP="00841577">
            <w:pPr>
              <w:contextualSpacing/>
              <w:jc w:val="center"/>
              <w:rPr>
                <w:b/>
                <w:szCs w:val="28"/>
              </w:rPr>
            </w:pPr>
            <w:r w:rsidRPr="00E27A70">
              <w:rPr>
                <w:sz w:val="20"/>
              </w:rPr>
              <w:t>измененного</w:t>
            </w:r>
          </w:p>
        </w:tc>
        <w:tc>
          <w:tcPr>
            <w:tcW w:w="851" w:type="dxa"/>
            <w:shd w:val="clear" w:color="auto" w:fill="auto"/>
            <w:vAlign w:val="center"/>
          </w:tcPr>
          <w:p w14:paraId="752DE4D5" w14:textId="77777777" w:rsidR="0041328C" w:rsidRPr="00E27A70" w:rsidRDefault="0041328C" w:rsidP="00841577">
            <w:pPr>
              <w:contextualSpacing/>
              <w:jc w:val="center"/>
              <w:rPr>
                <w:b/>
                <w:szCs w:val="28"/>
              </w:rPr>
            </w:pPr>
            <w:r w:rsidRPr="00E27A70">
              <w:rPr>
                <w:sz w:val="20"/>
              </w:rPr>
              <w:t>нового</w:t>
            </w:r>
          </w:p>
        </w:tc>
        <w:tc>
          <w:tcPr>
            <w:tcW w:w="992" w:type="dxa"/>
            <w:shd w:val="clear" w:color="auto" w:fill="auto"/>
            <w:vAlign w:val="center"/>
          </w:tcPr>
          <w:p w14:paraId="7CB0B7C9" w14:textId="77777777" w:rsidR="0041328C" w:rsidRPr="00E27A70" w:rsidRDefault="0041328C" w:rsidP="00841577">
            <w:pPr>
              <w:contextualSpacing/>
              <w:jc w:val="center"/>
              <w:rPr>
                <w:b/>
                <w:szCs w:val="28"/>
              </w:rPr>
            </w:pPr>
            <w:r w:rsidRPr="00E27A70">
              <w:rPr>
                <w:sz w:val="20"/>
              </w:rPr>
              <w:t>изъятого</w:t>
            </w:r>
          </w:p>
        </w:tc>
        <w:tc>
          <w:tcPr>
            <w:tcW w:w="1134" w:type="dxa"/>
            <w:vMerge/>
            <w:shd w:val="clear" w:color="auto" w:fill="auto"/>
            <w:vAlign w:val="center"/>
          </w:tcPr>
          <w:p w14:paraId="22879654" w14:textId="77777777" w:rsidR="0041328C" w:rsidRPr="00E27A70" w:rsidRDefault="0041328C" w:rsidP="00841577">
            <w:pPr>
              <w:contextualSpacing/>
              <w:jc w:val="center"/>
              <w:rPr>
                <w:b/>
                <w:szCs w:val="28"/>
              </w:rPr>
            </w:pPr>
          </w:p>
        </w:tc>
        <w:tc>
          <w:tcPr>
            <w:tcW w:w="2410" w:type="dxa"/>
            <w:vMerge/>
            <w:shd w:val="clear" w:color="auto" w:fill="auto"/>
            <w:vAlign w:val="center"/>
          </w:tcPr>
          <w:p w14:paraId="469ED52E" w14:textId="77777777" w:rsidR="0041328C" w:rsidRPr="00E27A70" w:rsidRDefault="0041328C" w:rsidP="00841577">
            <w:pPr>
              <w:contextualSpacing/>
              <w:jc w:val="center"/>
              <w:rPr>
                <w:b/>
                <w:szCs w:val="28"/>
              </w:rPr>
            </w:pPr>
          </w:p>
        </w:tc>
        <w:tc>
          <w:tcPr>
            <w:tcW w:w="1134" w:type="dxa"/>
            <w:vMerge/>
            <w:shd w:val="clear" w:color="auto" w:fill="auto"/>
            <w:vAlign w:val="center"/>
          </w:tcPr>
          <w:p w14:paraId="5665162F" w14:textId="77777777" w:rsidR="0041328C" w:rsidRPr="00E27A70" w:rsidRDefault="0041328C" w:rsidP="00841577">
            <w:pPr>
              <w:contextualSpacing/>
              <w:jc w:val="center"/>
              <w:rPr>
                <w:b/>
                <w:szCs w:val="28"/>
              </w:rPr>
            </w:pPr>
          </w:p>
        </w:tc>
        <w:tc>
          <w:tcPr>
            <w:tcW w:w="1701" w:type="dxa"/>
            <w:vMerge/>
            <w:shd w:val="clear" w:color="auto" w:fill="auto"/>
            <w:vAlign w:val="center"/>
          </w:tcPr>
          <w:p w14:paraId="7F10E60F" w14:textId="77777777" w:rsidR="0041328C" w:rsidRPr="00E27A70" w:rsidRDefault="0041328C" w:rsidP="00841577">
            <w:pPr>
              <w:contextualSpacing/>
              <w:jc w:val="center"/>
              <w:rPr>
                <w:b/>
                <w:szCs w:val="28"/>
              </w:rPr>
            </w:pPr>
          </w:p>
        </w:tc>
      </w:tr>
      <w:tr w:rsidR="0041328C" w:rsidRPr="00E27A70" w14:paraId="52049AD7" w14:textId="77777777" w:rsidTr="00841577">
        <w:trPr>
          <w:trHeight w:val="702"/>
        </w:trPr>
        <w:tc>
          <w:tcPr>
            <w:tcW w:w="851" w:type="dxa"/>
            <w:shd w:val="clear" w:color="auto" w:fill="auto"/>
            <w:vAlign w:val="center"/>
          </w:tcPr>
          <w:p w14:paraId="07C0D803" w14:textId="77777777" w:rsidR="0041328C" w:rsidRPr="00B21299" w:rsidRDefault="0041328C" w:rsidP="00841577">
            <w:pPr>
              <w:jc w:val="center"/>
              <w:rPr>
                <w:sz w:val="20"/>
              </w:rPr>
            </w:pPr>
          </w:p>
        </w:tc>
        <w:tc>
          <w:tcPr>
            <w:tcW w:w="850" w:type="dxa"/>
            <w:shd w:val="clear" w:color="auto" w:fill="auto"/>
            <w:vAlign w:val="center"/>
          </w:tcPr>
          <w:p w14:paraId="0C2BA2B1" w14:textId="77777777" w:rsidR="0041328C" w:rsidRPr="00B21299" w:rsidRDefault="0041328C" w:rsidP="00841577">
            <w:pPr>
              <w:jc w:val="center"/>
              <w:rPr>
                <w:sz w:val="20"/>
              </w:rPr>
            </w:pPr>
          </w:p>
        </w:tc>
        <w:tc>
          <w:tcPr>
            <w:tcW w:w="851" w:type="dxa"/>
            <w:shd w:val="clear" w:color="auto" w:fill="auto"/>
            <w:vAlign w:val="center"/>
          </w:tcPr>
          <w:p w14:paraId="010D0B3D" w14:textId="77777777" w:rsidR="0041328C" w:rsidRPr="00B21299" w:rsidRDefault="0041328C" w:rsidP="00841577">
            <w:pPr>
              <w:jc w:val="center"/>
              <w:rPr>
                <w:sz w:val="20"/>
              </w:rPr>
            </w:pPr>
          </w:p>
        </w:tc>
        <w:tc>
          <w:tcPr>
            <w:tcW w:w="992" w:type="dxa"/>
            <w:shd w:val="clear" w:color="auto" w:fill="auto"/>
            <w:vAlign w:val="center"/>
          </w:tcPr>
          <w:p w14:paraId="6C74D9B5" w14:textId="77777777" w:rsidR="0041328C" w:rsidRPr="00B21299" w:rsidRDefault="0041328C" w:rsidP="00841577">
            <w:pPr>
              <w:jc w:val="center"/>
              <w:rPr>
                <w:sz w:val="20"/>
              </w:rPr>
            </w:pPr>
          </w:p>
        </w:tc>
        <w:tc>
          <w:tcPr>
            <w:tcW w:w="1134" w:type="dxa"/>
            <w:shd w:val="clear" w:color="auto" w:fill="auto"/>
            <w:vAlign w:val="center"/>
          </w:tcPr>
          <w:p w14:paraId="59D0D796" w14:textId="77777777" w:rsidR="0041328C" w:rsidRPr="00B21299" w:rsidRDefault="0041328C" w:rsidP="00841577">
            <w:pPr>
              <w:jc w:val="center"/>
              <w:rPr>
                <w:sz w:val="20"/>
              </w:rPr>
            </w:pPr>
          </w:p>
        </w:tc>
        <w:tc>
          <w:tcPr>
            <w:tcW w:w="2410" w:type="dxa"/>
            <w:shd w:val="clear" w:color="auto" w:fill="auto"/>
            <w:vAlign w:val="center"/>
          </w:tcPr>
          <w:p w14:paraId="3BEB6AFC" w14:textId="77777777" w:rsidR="0041328C" w:rsidRPr="00B21299" w:rsidRDefault="0041328C" w:rsidP="00841577">
            <w:pPr>
              <w:jc w:val="center"/>
              <w:rPr>
                <w:sz w:val="20"/>
              </w:rPr>
            </w:pPr>
          </w:p>
        </w:tc>
        <w:tc>
          <w:tcPr>
            <w:tcW w:w="1134" w:type="dxa"/>
            <w:shd w:val="clear" w:color="auto" w:fill="auto"/>
            <w:vAlign w:val="center"/>
          </w:tcPr>
          <w:p w14:paraId="5174290D" w14:textId="77777777" w:rsidR="0041328C" w:rsidRPr="00B21299" w:rsidRDefault="0041328C" w:rsidP="00841577">
            <w:pPr>
              <w:jc w:val="center"/>
              <w:rPr>
                <w:sz w:val="20"/>
              </w:rPr>
            </w:pPr>
          </w:p>
        </w:tc>
        <w:tc>
          <w:tcPr>
            <w:tcW w:w="1701" w:type="dxa"/>
            <w:shd w:val="clear" w:color="auto" w:fill="auto"/>
            <w:vAlign w:val="center"/>
          </w:tcPr>
          <w:p w14:paraId="7057B9F3" w14:textId="77777777" w:rsidR="0041328C" w:rsidRPr="00B21299" w:rsidRDefault="0041328C" w:rsidP="00841577">
            <w:pPr>
              <w:jc w:val="center"/>
              <w:rPr>
                <w:sz w:val="20"/>
              </w:rPr>
            </w:pPr>
          </w:p>
          <w:p w14:paraId="7085A47F" w14:textId="77777777" w:rsidR="0041328C" w:rsidRPr="00B21299" w:rsidRDefault="0041328C" w:rsidP="00841577">
            <w:pPr>
              <w:jc w:val="center"/>
              <w:rPr>
                <w:sz w:val="20"/>
              </w:rPr>
            </w:pPr>
          </w:p>
        </w:tc>
      </w:tr>
      <w:tr w:rsidR="0041328C" w:rsidRPr="00E27A70" w14:paraId="796ED7DF" w14:textId="77777777" w:rsidTr="0041328C">
        <w:trPr>
          <w:trHeight w:val="689"/>
        </w:trPr>
        <w:tc>
          <w:tcPr>
            <w:tcW w:w="851" w:type="dxa"/>
            <w:shd w:val="clear" w:color="auto" w:fill="auto"/>
          </w:tcPr>
          <w:p w14:paraId="15B509F1" w14:textId="77777777" w:rsidR="0041328C" w:rsidRPr="00B21299" w:rsidRDefault="0041328C" w:rsidP="00F604F5">
            <w:pPr>
              <w:jc w:val="center"/>
              <w:rPr>
                <w:sz w:val="20"/>
              </w:rPr>
            </w:pPr>
          </w:p>
        </w:tc>
        <w:tc>
          <w:tcPr>
            <w:tcW w:w="850" w:type="dxa"/>
            <w:shd w:val="clear" w:color="auto" w:fill="auto"/>
          </w:tcPr>
          <w:p w14:paraId="5D4B223D" w14:textId="77777777" w:rsidR="0041328C" w:rsidRPr="00B21299" w:rsidRDefault="0041328C" w:rsidP="00F604F5">
            <w:pPr>
              <w:jc w:val="center"/>
              <w:rPr>
                <w:sz w:val="20"/>
              </w:rPr>
            </w:pPr>
          </w:p>
        </w:tc>
        <w:tc>
          <w:tcPr>
            <w:tcW w:w="851" w:type="dxa"/>
            <w:shd w:val="clear" w:color="auto" w:fill="auto"/>
          </w:tcPr>
          <w:p w14:paraId="266D6723" w14:textId="77777777" w:rsidR="0041328C" w:rsidRPr="00B21299" w:rsidRDefault="0041328C" w:rsidP="00F604F5">
            <w:pPr>
              <w:jc w:val="center"/>
              <w:rPr>
                <w:sz w:val="20"/>
              </w:rPr>
            </w:pPr>
          </w:p>
        </w:tc>
        <w:tc>
          <w:tcPr>
            <w:tcW w:w="992" w:type="dxa"/>
            <w:shd w:val="clear" w:color="auto" w:fill="auto"/>
          </w:tcPr>
          <w:p w14:paraId="4E1A6F8C" w14:textId="77777777" w:rsidR="0041328C" w:rsidRPr="00B21299" w:rsidRDefault="0041328C" w:rsidP="00F604F5">
            <w:pPr>
              <w:jc w:val="center"/>
              <w:rPr>
                <w:sz w:val="20"/>
              </w:rPr>
            </w:pPr>
          </w:p>
        </w:tc>
        <w:tc>
          <w:tcPr>
            <w:tcW w:w="1134" w:type="dxa"/>
            <w:shd w:val="clear" w:color="auto" w:fill="auto"/>
          </w:tcPr>
          <w:p w14:paraId="673632C9" w14:textId="77777777" w:rsidR="0041328C" w:rsidRPr="00B21299" w:rsidRDefault="0041328C" w:rsidP="00F604F5">
            <w:pPr>
              <w:jc w:val="center"/>
              <w:rPr>
                <w:sz w:val="20"/>
              </w:rPr>
            </w:pPr>
          </w:p>
        </w:tc>
        <w:tc>
          <w:tcPr>
            <w:tcW w:w="2410" w:type="dxa"/>
            <w:shd w:val="clear" w:color="auto" w:fill="auto"/>
          </w:tcPr>
          <w:p w14:paraId="25473C90" w14:textId="77777777" w:rsidR="0041328C" w:rsidRPr="00B21299" w:rsidRDefault="0041328C" w:rsidP="00F604F5">
            <w:pPr>
              <w:jc w:val="center"/>
              <w:rPr>
                <w:sz w:val="20"/>
              </w:rPr>
            </w:pPr>
          </w:p>
        </w:tc>
        <w:tc>
          <w:tcPr>
            <w:tcW w:w="1134" w:type="dxa"/>
            <w:shd w:val="clear" w:color="auto" w:fill="auto"/>
          </w:tcPr>
          <w:p w14:paraId="38EB173C" w14:textId="77777777" w:rsidR="0041328C" w:rsidRPr="00B21299" w:rsidRDefault="0041328C" w:rsidP="00F604F5">
            <w:pPr>
              <w:jc w:val="center"/>
              <w:rPr>
                <w:sz w:val="20"/>
              </w:rPr>
            </w:pPr>
          </w:p>
        </w:tc>
        <w:tc>
          <w:tcPr>
            <w:tcW w:w="1701" w:type="dxa"/>
            <w:shd w:val="clear" w:color="auto" w:fill="auto"/>
          </w:tcPr>
          <w:p w14:paraId="2DE7381B" w14:textId="77777777" w:rsidR="0041328C" w:rsidRPr="00B21299" w:rsidRDefault="0041328C" w:rsidP="00F604F5">
            <w:pPr>
              <w:jc w:val="center"/>
              <w:rPr>
                <w:sz w:val="20"/>
              </w:rPr>
            </w:pPr>
          </w:p>
          <w:p w14:paraId="1A603F73" w14:textId="77777777" w:rsidR="0041328C" w:rsidRPr="00B21299" w:rsidRDefault="0041328C" w:rsidP="00F604F5">
            <w:pPr>
              <w:jc w:val="center"/>
              <w:rPr>
                <w:sz w:val="20"/>
              </w:rPr>
            </w:pPr>
          </w:p>
        </w:tc>
      </w:tr>
      <w:tr w:rsidR="0041328C" w:rsidRPr="00E27A70" w14:paraId="3EAB33C1" w14:textId="77777777" w:rsidTr="0041328C">
        <w:trPr>
          <w:trHeight w:val="702"/>
        </w:trPr>
        <w:tc>
          <w:tcPr>
            <w:tcW w:w="851" w:type="dxa"/>
            <w:shd w:val="clear" w:color="auto" w:fill="auto"/>
          </w:tcPr>
          <w:p w14:paraId="2C5C6F96" w14:textId="77777777" w:rsidR="0041328C" w:rsidRPr="00B21299" w:rsidRDefault="0041328C" w:rsidP="00F604F5">
            <w:pPr>
              <w:jc w:val="center"/>
              <w:rPr>
                <w:szCs w:val="28"/>
              </w:rPr>
            </w:pPr>
          </w:p>
        </w:tc>
        <w:tc>
          <w:tcPr>
            <w:tcW w:w="850" w:type="dxa"/>
            <w:shd w:val="clear" w:color="auto" w:fill="auto"/>
          </w:tcPr>
          <w:p w14:paraId="7131A4C8" w14:textId="77777777" w:rsidR="0041328C" w:rsidRPr="00B21299" w:rsidRDefault="0041328C" w:rsidP="00F604F5">
            <w:pPr>
              <w:jc w:val="center"/>
              <w:rPr>
                <w:szCs w:val="28"/>
              </w:rPr>
            </w:pPr>
          </w:p>
        </w:tc>
        <w:tc>
          <w:tcPr>
            <w:tcW w:w="851" w:type="dxa"/>
            <w:shd w:val="clear" w:color="auto" w:fill="auto"/>
          </w:tcPr>
          <w:p w14:paraId="188B7DF3" w14:textId="77777777" w:rsidR="0041328C" w:rsidRPr="00B21299" w:rsidRDefault="0041328C" w:rsidP="00F604F5">
            <w:pPr>
              <w:jc w:val="center"/>
              <w:rPr>
                <w:szCs w:val="28"/>
              </w:rPr>
            </w:pPr>
          </w:p>
        </w:tc>
        <w:tc>
          <w:tcPr>
            <w:tcW w:w="992" w:type="dxa"/>
            <w:shd w:val="clear" w:color="auto" w:fill="auto"/>
          </w:tcPr>
          <w:p w14:paraId="3A6B9F55" w14:textId="77777777" w:rsidR="0041328C" w:rsidRPr="00B21299" w:rsidRDefault="0041328C" w:rsidP="00F604F5">
            <w:pPr>
              <w:jc w:val="center"/>
              <w:rPr>
                <w:szCs w:val="28"/>
              </w:rPr>
            </w:pPr>
          </w:p>
        </w:tc>
        <w:tc>
          <w:tcPr>
            <w:tcW w:w="1134" w:type="dxa"/>
            <w:shd w:val="clear" w:color="auto" w:fill="auto"/>
          </w:tcPr>
          <w:p w14:paraId="4DCC415E" w14:textId="77777777" w:rsidR="0041328C" w:rsidRPr="00B21299" w:rsidRDefault="0041328C" w:rsidP="00F604F5">
            <w:pPr>
              <w:jc w:val="center"/>
              <w:rPr>
                <w:szCs w:val="28"/>
              </w:rPr>
            </w:pPr>
          </w:p>
        </w:tc>
        <w:tc>
          <w:tcPr>
            <w:tcW w:w="2410" w:type="dxa"/>
            <w:shd w:val="clear" w:color="auto" w:fill="auto"/>
          </w:tcPr>
          <w:p w14:paraId="2FF4838C" w14:textId="77777777" w:rsidR="0041328C" w:rsidRPr="00B21299" w:rsidRDefault="0041328C" w:rsidP="00F604F5">
            <w:pPr>
              <w:jc w:val="center"/>
              <w:rPr>
                <w:szCs w:val="28"/>
              </w:rPr>
            </w:pPr>
          </w:p>
        </w:tc>
        <w:tc>
          <w:tcPr>
            <w:tcW w:w="1134" w:type="dxa"/>
            <w:shd w:val="clear" w:color="auto" w:fill="auto"/>
          </w:tcPr>
          <w:p w14:paraId="526767E0" w14:textId="77777777" w:rsidR="0041328C" w:rsidRPr="00B21299" w:rsidRDefault="0041328C" w:rsidP="00F604F5">
            <w:pPr>
              <w:jc w:val="center"/>
              <w:rPr>
                <w:szCs w:val="28"/>
              </w:rPr>
            </w:pPr>
          </w:p>
        </w:tc>
        <w:tc>
          <w:tcPr>
            <w:tcW w:w="1701" w:type="dxa"/>
            <w:shd w:val="clear" w:color="auto" w:fill="auto"/>
          </w:tcPr>
          <w:p w14:paraId="6408EA4B" w14:textId="77777777" w:rsidR="0041328C" w:rsidRPr="00B21299" w:rsidRDefault="0041328C" w:rsidP="00F604F5">
            <w:pPr>
              <w:jc w:val="center"/>
              <w:rPr>
                <w:szCs w:val="28"/>
              </w:rPr>
            </w:pPr>
          </w:p>
          <w:p w14:paraId="45112AFE" w14:textId="77777777" w:rsidR="0041328C" w:rsidRPr="00B21299" w:rsidRDefault="0041328C" w:rsidP="00F604F5">
            <w:pPr>
              <w:jc w:val="center"/>
              <w:rPr>
                <w:szCs w:val="28"/>
              </w:rPr>
            </w:pPr>
          </w:p>
        </w:tc>
      </w:tr>
      <w:tr w:rsidR="0041328C" w:rsidRPr="00E27A70" w14:paraId="72F51402" w14:textId="77777777" w:rsidTr="0041328C">
        <w:trPr>
          <w:trHeight w:val="689"/>
        </w:trPr>
        <w:tc>
          <w:tcPr>
            <w:tcW w:w="851" w:type="dxa"/>
            <w:shd w:val="clear" w:color="auto" w:fill="auto"/>
          </w:tcPr>
          <w:p w14:paraId="48ED5904" w14:textId="77777777" w:rsidR="0041328C" w:rsidRPr="00E27A70" w:rsidRDefault="0041328C" w:rsidP="00F604F5">
            <w:pPr>
              <w:jc w:val="center"/>
              <w:rPr>
                <w:b/>
                <w:szCs w:val="28"/>
              </w:rPr>
            </w:pPr>
          </w:p>
        </w:tc>
        <w:tc>
          <w:tcPr>
            <w:tcW w:w="850" w:type="dxa"/>
            <w:shd w:val="clear" w:color="auto" w:fill="auto"/>
          </w:tcPr>
          <w:p w14:paraId="547CC97D" w14:textId="77777777" w:rsidR="0041328C" w:rsidRPr="00E27A70" w:rsidRDefault="0041328C" w:rsidP="00F604F5">
            <w:pPr>
              <w:jc w:val="center"/>
              <w:rPr>
                <w:b/>
                <w:szCs w:val="28"/>
              </w:rPr>
            </w:pPr>
          </w:p>
        </w:tc>
        <w:tc>
          <w:tcPr>
            <w:tcW w:w="851" w:type="dxa"/>
            <w:shd w:val="clear" w:color="auto" w:fill="auto"/>
          </w:tcPr>
          <w:p w14:paraId="524AB4D9" w14:textId="77777777" w:rsidR="0041328C" w:rsidRPr="00E27A70" w:rsidRDefault="0041328C" w:rsidP="00F604F5">
            <w:pPr>
              <w:jc w:val="center"/>
              <w:rPr>
                <w:b/>
                <w:szCs w:val="28"/>
              </w:rPr>
            </w:pPr>
          </w:p>
        </w:tc>
        <w:tc>
          <w:tcPr>
            <w:tcW w:w="992" w:type="dxa"/>
            <w:shd w:val="clear" w:color="auto" w:fill="auto"/>
          </w:tcPr>
          <w:p w14:paraId="1708CD04" w14:textId="77777777" w:rsidR="0041328C" w:rsidRPr="00E27A70" w:rsidRDefault="0041328C" w:rsidP="00F604F5">
            <w:pPr>
              <w:jc w:val="center"/>
              <w:rPr>
                <w:b/>
                <w:szCs w:val="28"/>
              </w:rPr>
            </w:pPr>
          </w:p>
        </w:tc>
        <w:tc>
          <w:tcPr>
            <w:tcW w:w="1134" w:type="dxa"/>
            <w:shd w:val="clear" w:color="auto" w:fill="auto"/>
          </w:tcPr>
          <w:p w14:paraId="47ADC04F" w14:textId="77777777" w:rsidR="0041328C" w:rsidRPr="00E27A70" w:rsidRDefault="0041328C" w:rsidP="00F604F5">
            <w:pPr>
              <w:jc w:val="center"/>
              <w:rPr>
                <w:b/>
                <w:szCs w:val="28"/>
              </w:rPr>
            </w:pPr>
          </w:p>
        </w:tc>
        <w:tc>
          <w:tcPr>
            <w:tcW w:w="2410" w:type="dxa"/>
            <w:shd w:val="clear" w:color="auto" w:fill="auto"/>
          </w:tcPr>
          <w:p w14:paraId="6FB776D4" w14:textId="77777777" w:rsidR="0041328C" w:rsidRPr="00E27A70" w:rsidRDefault="0041328C" w:rsidP="00F604F5">
            <w:pPr>
              <w:jc w:val="center"/>
              <w:rPr>
                <w:b/>
                <w:szCs w:val="28"/>
              </w:rPr>
            </w:pPr>
          </w:p>
        </w:tc>
        <w:tc>
          <w:tcPr>
            <w:tcW w:w="1134" w:type="dxa"/>
            <w:shd w:val="clear" w:color="auto" w:fill="auto"/>
          </w:tcPr>
          <w:p w14:paraId="6C56A4F0" w14:textId="77777777" w:rsidR="0041328C" w:rsidRPr="00E27A70" w:rsidRDefault="0041328C" w:rsidP="00F604F5">
            <w:pPr>
              <w:jc w:val="center"/>
              <w:rPr>
                <w:b/>
                <w:szCs w:val="28"/>
              </w:rPr>
            </w:pPr>
          </w:p>
        </w:tc>
        <w:tc>
          <w:tcPr>
            <w:tcW w:w="1701" w:type="dxa"/>
            <w:shd w:val="clear" w:color="auto" w:fill="auto"/>
          </w:tcPr>
          <w:p w14:paraId="53028A31" w14:textId="77777777" w:rsidR="0041328C" w:rsidRPr="00E27A70" w:rsidRDefault="0041328C" w:rsidP="00F604F5">
            <w:pPr>
              <w:jc w:val="center"/>
              <w:rPr>
                <w:b/>
                <w:szCs w:val="28"/>
              </w:rPr>
            </w:pPr>
          </w:p>
          <w:p w14:paraId="237C4F25" w14:textId="77777777" w:rsidR="0041328C" w:rsidRPr="00E27A70" w:rsidRDefault="0041328C" w:rsidP="00F604F5">
            <w:pPr>
              <w:jc w:val="center"/>
              <w:rPr>
                <w:b/>
                <w:szCs w:val="28"/>
              </w:rPr>
            </w:pPr>
          </w:p>
        </w:tc>
      </w:tr>
      <w:tr w:rsidR="0041328C" w:rsidRPr="00E27A70" w14:paraId="467410AA" w14:textId="77777777" w:rsidTr="0041328C">
        <w:trPr>
          <w:trHeight w:val="702"/>
        </w:trPr>
        <w:tc>
          <w:tcPr>
            <w:tcW w:w="851" w:type="dxa"/>
            <w:shd w:val="clear" w:color="auto" w:fill="auto"/>
          </w:tcPr>
          <w:p w14:paraId="3F0D7B33" w14:textId="77777777" w:rsidR="0041328C" w:rsidRPr="00E27A70" w:rsidRDefault="0041328C" w:rsidP="00F604F5">
            <w:pPr>
              <w:jc w:val="center"/>
              <w:rPr>
                <w:b/>
                <w:szCs w:val="28"/>
              </w:rPr>
            </w:pPr>
          </w:p>
        </w:tc>
        <w:tc>
          <w:tcPr>
            <w:tcW w:w="850" w:type="dxa"/>
            <w:shd w:val="clear" w:color="auto" w:fill="auto"/>
          </w:tcPr>
          <w:p w14:paraId="033C31B7" w14:textId="77777777" w:rsidR="0041328C" w:rsidRPr="00E27A70" w:rsidRDefault="0041328C" w:rsidP="00F604F5">
            <w:pPr>
              <w:jc w:val="center"/>
              <w:rPr>
                <w:b/>
                <w:szCs w:val="28"/>
              </w:rPr>
            </w:pPr>
          </w:p>
        </w:tc>
        <w:tc>
          <w:tcPr>
            <w:tcW w:w="851" w:type="dxa"/>
            <w:shd w:val="clear" w:color="auto" w:fill="auto"/>
          </w:tcPr>
          <w:p w14:paraId="374BF952" w14:textId="77777777" w:rsidR="0041328C" w:rsidRPr="00E27A70" w:rsidRDefault="0041328C" w:rsidP="00F604F5">
            <w:pPr>
              <w:jc w:val="center"/>
              <w:rPr>
                <w:b/>
                <w:szCs w:val="28"/>
              </w:rPr>
            </w:pPr>
          </w:p>
        </w:tc>
        <w:tc>
          <w:tcPr>
            <w:tcW w:w="992" w:type="dxa"/>
            <w:shd w:val="clear" w:color="auto" w:fill="auto"/>
          </w:tcPr>
          <w:p w14:paraId="78A88F56" w14:textId="77777777" w:rsidR="0041328C" w:rsidRPr="00E27A70" w:rsidRDefault="0041328C" w:rsidP="00F604F5">
            <w:pPr>
              <w:jc w:val="center"/>
              <w:rPr>
                <w:b/>
                <w:szCs w:val="28"/>
              </w:rPr>
            </w:pPr>
          </w:p>
        </w:tc>
        <w:tc>
          <w:tcPr>
            <w:tcW w:w="1134" w:type="dxa"/>
            <w:shd w:val="clear" w:color="auto" w:fill="auto"/>
          </w:tcPr>
          <w:p w14:paraId="758FD132" w14:textId="77777777" w:rsidR="0041328C" w:rsidRPr="00E27A70" w:rsidRDefault="0041328C" w:rsidP="00F604F5">
            <w:pPr>
              <w:jc w:val="center"/>
              <w:rPr>
                <w:b/>
                <w:szCs w:val="28"/>
              </w:rPr>
            </w:pPr>
          </w:p>
        </w:tc>
        <w:tc>
          <w:tcPr>
            <w:tcW w:w="2410" w:type="dxa"/>
            <w:shd w:val="clear" w:color="auto" w:fill="auto"/>
          </w:tcPr>
          <w:p w14:paraId="29596E37" w14:textId="77777777" w:rsidR="0041328C" w:rsidRPr="00E27A70" w:rsidRDefault="0041328C" w:rsidP="00F604F5">
            <w:pPr>
              <w:jc w:val="center"/>
              <w:rPr>
                <w:b/>
                <w:szCs w:val="28"/>
              </w:rPr>
            </w:pPr>
          </w:p>
        </w:tc>
        <w:tc>
          <w:tcPr>
            <w:tcW w:w="1134" w:type="dxa"/>
            <w:shd w:val="clear" w:color="auto" w:fill="auto"/>
          </w:tcPr>
          <w:p w14:paraId="66E601FB" w14:textId="77777777" w:rsidR="0041328C" w:rsidRPr="00E27A70" w:rsidRDefault="0041328C" w:rsidP="00F604F5">
            <w:pPr>
              <w:jc w:val="center"/>
              <w:rPr>
                <w:b/>
                <w:szCs w:val="28"/>
              </w:rPr>
            </w:pPr>
          </w:p>
        </w:tc>
        <w:tc>
          <w:tcPr>
            <w:tcW w:w="1701" w:type="dxa"/>
            <w:shd w:val="clear" w:color="auto" w:fill="auto"/>
          </w:tcPr>
          <w:p w14:paraId="20E6D766" w14:textId="77777777" w:rsidR="0041328C" w:rsidRPr="00E27A70" w:rsidRDefault="0041328C" w:rsidP="00F604F5">
            <w:pPr>
              <w:jc w:val="center"/>
              <w:rPr>
                <w:b/>
                <w:szCs w:val="28"/>
              </w:rPr>
            </w:pPr>
          </w:p>
          <w:p w14:paraId="52E21608" w14:textId="77777777" w:rsidR="0041328C" w:rsidRPr="00E27A70" w:rsidRDefault="0041328C" w:rsidP="00F604F5">
            <w:pPr>
              <w:jc w:val="center"/>
              <w:rPr>
                <w:b/>
                <w:szCs w:val="28"/>
              </w:rPr>
            </w:pPr>
          </w:p>
        </w:tc>
      </w:tr>
      <w:tr w:rsidR="0041328C" w:rsidRPr="00E27A70" w14:paraId="64EB9E97" w14:textId="77777777" w:rsidTr="0041328C">
        <w:trPr>
          <w:trHeight w:val="702"/>
        </w:trPr>
        <w:tc>
          <w:tcPr>
            <w:tcW w:w="851" w:type="dxa"/>
            <w:shd w:val="clear" w:color="auto" w:fill="auto"/>
          </w:tcPr>
          <w:p w14:paraId="6DB028D7" w14:textId="77777777" w:rsidR="0041328C" w:rsidRPr="00E27A70" w:rsidRDefault="0041328C" w:rsidP="00F604F5">
            <w:pPr>
              <w:jc w:val="center"/>
              <w:rPr>
                <w:b/>
                <w:szCs w:val="28"/>
              </w:rPr>
            </w:pPr>
          </w:p>
        </w:tc>
        <w:tc>
          <w:tcPr>
            <w:tcW w:w="850" w:type="dxa"/>
            <w:shd w:val="clear" w:color="auto" w:fill="auto"/>
          </w:tcPr>
          <w:p w14:paraId="1A1BAD34" w14:textId="77777777" w:rsidR="0041328C" w:rsidRPr="00E27A70" w:rsidRDefault="0041328C" w:rsidP="00F604F5">
            <w:pPr>
              <w:jc w:val="center"/>
              <w:rPr>
                <w:b/>
                <w:szCs w:val="28"/>
              </w:rPr>
            </w:pPr>
          </w:p>
        </w:tc>
        <w:tc>
          <w:tcPr>
            <w:tcW w:w="851" w:type="dxa"/>
            <w:shd w:val="clear" w:color="auto" w:fill="auto"/>
          </w:tcPr>
          <w:p w14:paraId="32D0695A" w14:textId="77777777" w:rsidR="0041328C" w:rsidRPr="00E27A70" w:rsidRDefault="0041328C" w:rsidP="00F604F5">
            <w:pPr>
              <w:jc w:val="center"/>
              <w:rPr>
                <w:b/>
                <w:szCs w:val="28"/>
              </w:rPr>
            </w:pPr>
          </w:p>
        </w:tc>
        <w:tc>
          <w:tcPr>
            <w:tcW w:w="992" w:type="dxa"/>
            <w:shd w:val="clear" w:color="auto" w:fill="auto"/>
          </w:tcPr>
          <w:p w14:paraId="006663C9" w14:textId="77777777" w:rsidR="0041328C" w:rsidRPr="00E27A70" w:rsidRDefault="0041328C" w:rsidP="00F604F5">
            <w:pPr>
              <w:jc w:val="center"/>
              <w:rPr>
                <w:b/>
                <w:szCs w:val="28"/>
              </w:rPr>
            </w:pPr>
          </w:p>
        </w:tc>
        <w:tc>
          <w:tcPr>
            <w:tcW w:w="1134" w:type="dxa"/>
            <w:shd w:val="clear" w:color="auto" w:fill="auto"/>
          </w:tcPr>
          <w:p w14:paraId="730ED16F" w14:textId="77777777" w:rsidR="0041328C" w:rsidRPr="00E27A70" w:rsidRDefault="0041328C" w:rsidP="00F604F5">
            <w:pPr>
              <w:jc w:val="center"/>
              <w:rPr>
                <w:b/>
                <w:szCs w:val="28"/>
              </w:rPr>
            </w:pPr>
          </w:p>
        </w:tc>
        <w:tc>
          <w:tcPr>
            <w:tcW w:w="2410" w:type="dxa"/>
            <w:shd w:val="clear" w:color="auto" w:fill="auto"/>
          </w:tcPr>
          <w:p w14:paraId="1A85911B" w14:textId="77777777" w:rsidR="0041328C" w:rsidRPr="00E27A70" w:rsidRDefault="0041328C" w:rsidP="00F604F5">
            <w:pPr>
              <w:jc w:val="center"/>
              <w:rPr>
                <w:b/>
                <w:szCs w:val="28"/>
              </w:rPr>
            </w:pPr>
          </w:p>
        </w:tc>
        <w:tc>
          <w:tcPr>
            <w:tcW w:w="1134" w:type="dxa"/>
            <w:shd w:val="clear" w:color="auto" w:fill="auto"/>
          </w:tcPr>
          <w:p w14:paraId="111C6B63" w14:textId="77777777" w:rsidR="0041328C" w:rsidRPr="00E27A70" w:rsidRDefault="0041328C" w:rsidP="00F604F5">
            <w:pPr>
              <w:jc w:val="center"/>
              <w:rPr>
                <w:b/>
                <w:szCs w:val="28"/>
              </w:rPr>
            </w:pPr>
          </w:p>
        </w:tc>
        <w:tc>
          <w:tcPr>
            <w:tcW w:w="1701" w:type="dxa"/>
            <w:shd w:val="clear" w:color="auto" w:fill="auto"/>
          </w:tcPr>
          <w:p w14:paraId="0A507FBF" w14:textId="77777777" w:rsidR="0041328C" w:rsidRPr="00E27A70" w:rsidRDefault="0041328C" w:rsidP="00F604F5">
            <w:pPr>
              <w:jc w:val="center"/>
              <w:rPr>
                <w:b/>
                <w:szCs w:val="28"/>
              </w:rPr>
            </w:pPr>
          </w:p>
          <w:p w14:paraId="4D418080" w14:textId="77777777" w:rsidR="0041328C" w:rsidRPr="00E27A70" w:rsidRDefault="0041328C" w:rsidP="00F604F5">
            <w:pPr>
              <w:jc w:val="center"/>
              <w:rPr>
                <w:b/>
                <w:szCs w:val="28"/>
              </w:rPr>
            </w:pPr>
          </w:p>
        </w:tc>
      </w:tr>
      <w:tr w:rsidR="0041328C" w:rsidRPr="00E27A70" w14:paraId="6410C85A" w14:textId="77777777" w:rsidTr="0041328C">
        <w:trPr>
          <w:trHeight w:val="702"/>
        </w:trPr>
        <w:tc>
          <w:tcPr>
            <w:tcW w:w="851" w:type="dxa"/>
            <w:shd w:val="clear" w:color="auto" w:fill="auto"/>
          </w:tcPr>
          <w:p w14:paraId="3E2FFCDE" w14:textId="77777777" w:rsidR="0041328C" w:rsidRPr="00E27A70" w:rsidRDefault="0041328C" w:rsidP="00F604F5">
            <w:pPr>
              <w:jc w:val="center"/>
              <w:rPr>
                <w:b/>
                <w:szCs w:val="28"/>
              </w:rPr>
            </w:pPr>
          </w:p>
        </w:tc>
        <w:tc>
          <w:tcPr>
            <w:tcW w:w="850" w:type="dxa"/>
            <w:shd w:val="clear" w:color="auto" w:fill="auto"/>
          </w:tcPr>
          <w:p w14:paraId="5204ADB5" w14:textId="77777777" w:rsidR="0041328C" w:rsidRPr="00E27A70" w:rsidRDefault="0041328C" w:rsidP="00F604F5">
            <w:pPr>
              <w:jc w:val="center"/>
              <w:rPr>
                <w:b/>
                <w:szCs w:val="28"/>
              </w:rPr>
            </w:pPr>
          </w:p>
        </w:tc>
        <w:tc>
          <w:tcPr>
            <w:tcW w:w="851" w:type="dxa"/>
            <w:shd w:val="clear" w:color="auto" w:fill="auto"/>
          </w:tcPr>
          <w:p w14:paraId="1888E986" w14:textId="77777777" w:rsidR="0041328C" w:rsidRPr="00E27A70" w:rsidRDefault="0041328C" w:rsidP="00F604F5">
            <w:pPr>
              <w:jc w:val="center"/>
              <w:rPr>
                <w:b/>
                <w:szCs w:val="28"/>
              </w:rPr>
            </w:pPr>
          </w:p>
        </w:tc>
        <w:tc>
          <w:tcPr>
            <w:tcW w:w="992" w:type="dxa"/>
            <w:shd w:val="clear" w:color="auto" w:fill="auto"/>
          </w:tcPr>
          <w:p w14:paraId="57737B51" w14:textId="77777777" w:rsidR="0041328C" w:rsidRPr="00E27A70" w:rsidRDefault="0041328C" w:rsidP="00F604F5">
            <w:pPr>
              <w:jc w:val="center"/>
              <w:rPr>
                <w:b/>
                <w:szCs w:val="28"/>
              </w:rPr>
            </w:pPr>
          </w:p>
        </w:tc>
        <w:tc>
          <w:tcPr>
            <w:tcW w:w="1134" w:type="dxa"/>
            <w:shd w:val="clear" w:color="auto" w:fill="auto"/>
          </w:tcPr>
          <w:p w14:paraId="044EB0C4" w14:textId="77777777" w:rsidR="0041328C" w:rsidRPr="00E27A70" w:rsidRDefault="0041328C" w:rsidP="00F604F5">
            <w:pPr>
              <w:jc w:val="center"/>
              <w:rPr>
                <w:b/>
                <w:szCs w:val="28"/>
              </w:rPr>
            </w:pPr>
          </w:p>
        </w:tc>
        <w:tc>
          <w:tcPr>
            <w:tcW w:w="2410" w:type="dxa"/>
            <w:shd w:val="clear" w:color="auto" w:fill="auto"/>
          </w:tcPr>
          <w:p w14:paraId="59DFF69D" w14:textId="77777777" w:rsidR="0041328C" w:rsidRPr="00E27A70" w:rsidRDefault="0041328C" w:rsidP="00F604F5">
            <w:pPr>
              <w:jc w:val="center"/>
              <w:rPr>
                <w:b/>
                <w:szCs w:val="28"/>
              </w:rPr>
            </w:pPr>
          </w:p>
        </w:tc>
        <w:tc>
          <w:tcPr>
            <w:tcW w:w="1134" w:type="dxa"/>
            <w:shd w:val="clear" w:color="auto" w:fill="auto"/>
          </w:tcPr>
          <w:p w14:paraId="0004D3B5" w14:textId="77777777" w:rsidR="0041328C" w:rsidRPr="00E27A70" w:rsidRDefault="0041328C" w:rsidP="00F604F5">
            <w:pPr>
              <w:jc w:val="center"/>
              <w:rPr>
                <w:b/>
                <w:szCs w:val="28"/>
              </w:rPr>
            </w:pPr>
          </w:p>
        </w:tc>
        <w:tc>
          <w:tcPr>
            <w:tcW w:w="1701" w:type="dxa"/>
            <w:shd w:val="clear" w:color="auto" w:fill="auto"/>
          </w:tcPr>
          <w:p w14:paraId="543A8518" w14:textId="77777777" w:rsidR="0041328C" w:rsidRPr="00E27A70" w:rsidRDefault="0041328C" w:rsidP="00F604F5">
            <w:pPr>
              <w:jc w:val="center"/>
              <w:rPr>
                <w:b/>
                <w:szCs w:val="28"/>
              </w:rPr>
            </w:pPr>
          </w:p>
        </w:tc>
      </w:tr>
      <w:tr w:rsidR="0041328C" w:rsidRPr="00E27A70" w14:paraId="700E68D5" w14:textId="77777777" w:rsidTr="0041328C">
        <w:trPr>
          <w:trHeight w:val="702"/>
        </w:trPr>
        <w:tc>
          <w:tcPr>
            <w:tcW w:w="851" w:type="dxa"/>
            <w:shd w:val="clear" w:color="auto" w:fill="auto"/>
          </w:tcPr>
          <w:p w14:paraId="72E31C34" w14:textId="77777777" w:rsidR="0041328C" w:rsidRPr="00E27A70" w:rsidRDefault="0041328C" w:rsidP="00F604F5">
            <w:pPr>
              <w:jc w:val="center"/>
              <w:rPr>
                <w:b/>
                <w:szCs w:val="28"/>
              </w:rPr>
            </w:pPr>
          </w:p>
        </w:tc>
        <w:tc>
          <w:tcPr>
            <w:tcW w:w="850" w:type="dxa"/>
            <w:shd w:val="clear" w:color="auto" w:fill="auto"/>
          </w:tcPr>
          <w:p w14:paraId="0DBDEC3B" w14:textId="77777777" w:rsidR="0041328C" w:rsidRPr="00E27A70" w:rsidRDefault="0041328C" w:rsidP="00F604F5">
            <w:pPr>
              <w:jc w:val="center"/>
              <w:rPr>
                <w:b/>
                <w:szCs w:val="28"/>
              </w:rPr>
            </w:pPr>
          </w:p>
        </w:tc>
        <w:tc>
          <w:tcPr>
            <w:tcW w:w="851" w:type="dxa"/>
            <w:shd w:val="clear" w:color="auto" w:fill="auto"/>
          </w:tcPr>
          <w:p w14:paraId="4A1C584B" w14:textId="77777777" w:rsidR="0041328C" w:rsidRPr="00E27A70" w:rsidRDefault="0041328C" w:rsidP="00F604F5">
            <w:pPr>
              <w:jc w:val="center"/>
              <w:rPr>
                <w:b/>
                <w:szCs w:val="28"/>
              </w:rPr>
            </w:pPr>
          </w:p>
        </w:tc>
        <w:tc>
          <w:tcPr>
            <w:tcW w:w="992" w:type="dxa"/>
            <w:shd w:val="clear" w:color="auto" w:fill="auto"/>
          </w:tcPr>
          <w:p w14:paraId="3C740C50" w14:textId="77777777" w:rsidR="0041328C" w:rsidRPr="00E27A70" w:rsidRDefault="0041328C" w:rsidP="00F604F5">
            <w:pPr>
              <w:jc w:val="center"/>
              <w:rPr>
                <w:b/>
                <w:szCs w:val="28"/>
              </w:rPr>
            </w:pPr>
          </w:p>
        </w:tc>
        <w:tc>
          <w:tcPr>
            <w:tcW w:w="1134" w:type="dxa"/>
            <w:shd w:val="clear" w:color="auto" w:fill="auto"/>
          </w:tcPr>
          <w:p w14:paraId="4B093573" w14:textId="77777777" w:rsidR="0041328C" w:rsidRPr="00E27A70" w:rsidRDefault="0041328C" w:rsidP="00F604F5">
            <w:pPr>
              <w:jc w:val="center"/>
              <w:rPr>
                <w:b/>
                <w:szCs w:val="28"/>
              </w:rPr>
            </w:pPr>
          </w:p>
        </w:tc>
        <w:tc>
          <w:tcPr>
            <w:tcW w:w="2410" w:type="dxa"/>
            <w:shd w:val="clear" w:color="auto" w:fill="auto"/>
          </w:tcPr>
          <w:p w14:paraId="3B545531" w14:textId="77777777" w:rsidR="0041328C" w:rsidRPr="00E27A70" w:rsidRDefault="0041328C" w:rsidP="00F604F5">
            <w:pPr>
              <w:jc w:val="center"/>
              <w:rPr>
                <w:b/>
                <w:szCs w:val="28"/>
              </w:rPr>
            </w:pPr>
          </w:p>
        </w:tc>
        <w:tc>
          <w:tcPr>
            <w:tcW w:w="1134" w:type="dxa"/>
            <w:shd w:val="clear" w:color="auto" w:fill="auto"/>
          </w:tcPr>
          <w:p w14:paraId="2D551F87" w14:textId="77777777" w:rsidR="0041328C" w:rsidRPr="00E27A70" w:rsidRDefault="0041328C" w:rsidP="00F604F5">
            <w:pPr>
              <w:jc w:val="center"/>
              <w:rPr>
                <w:b/>
                <w:szCs w:val="28"/>
              </w:rPr>
            </w:pPr>
          </w:p>
        </w:tc>
        <w:tc>
          <w:tcPr>
            <w:tcW w:w="1701" w:type="dxa"/>
            <w:shd w:val="clear" w:color="auto" w:fill="auto"/>
          </w:tcPr>
          <w:p w14:paraId="35A75902" w14:textId="77777777" w:rsidR="0041328C" w:rsidRPr="00E27A70" w:rsidRDefault="0041328C" w:rsidP="00F604F5">
            <w:pPr>
              <w:jc w:val="center"/>
              <w:rPr>
                <w:b/>
                <w:szCs w:val="28"/>
              </w:rPr>
            </w:pPr>
          </w:p>
        </w:tc>
      </w:tr>
      <w:tr w:rsidR="0041328C" w:rsidRPr="00E27A70" w14:paraId="39FBB3A6" w14:textId="77777777" w:rsidTr="0041328C">
        <w:trPr>
          <w:trHeight w:val="702"/>
        </w:trPr>
        <w:tc>
          <w:tcPr>
            <w:tcW w:w="851" w:type="dxa"/>
            <w:shd w:val="clear" w:color="auto" w:fill="auto"/>
          </w:tcPr>
          <w:p w14:paraId="73D89BAD" w14:textId="77777777" w:rsidR="0041328C" w:rsidRPr="00E27A70" w:rsidRDefault="0041328C" w:rsidP="00F604F5">
            <w:pPr>
              <w:jc w:val="center"/>
              <w:rPr>
                <w:b/>
                <w:szCs w:val="28"/>
              </w:rPr>
            </w:pPr>
          </w:p>
        </w:tc>
        <w:tc>
          <w:tcPr>
            <w:tcW w:w="850" w:type="dxa"/>
            <w:shd w:val="clear" w:color="auto" w:fill="auto"/>
          </w:tcPr>
          <w:p w14:paraId="57D9360E" w14:textId="77777777" w:rsidR="0041328C" w:rsidRPr="00E27A70" w:rsidRDefault="0041328C" w:rsidP="00F604F5">
            <w:pPr>
              <w:jc w:val="center"/>
              <w:rPr>
                <w:b/>
                <w:szCs w:val="28"/>
              </w:rPr>
            </w:pPr>
          </w:p>
        </w:tc>
        <w:tc>
          <w:tcPr>
            <w:tcW w:w="851" w:type="dxa"/>
            <w:shd w:val="clear" w:color="auto" w:fill="auto"/>
          </w:tcPr>
          <w:p w14:paraId="42FB9AD1" w14:textId="77777777" w:rsidR="0041328C" w:rsidRPr="00E27A70" w:rsidRDefault="0041328C" w:rsidP="00F604F5">
            <w:pPr>
              <w:jc w:val="center"/>
              <w:rPr>
                <w:b/>
                <w:szCs w:val="28"/>
              </w:rPr>
            </w:pPr>
          </w:p>
        </w:tc>
        <w:tc>
          <w:tcPr>
            <w:tcW w:w="992" w:type="dxa"/>
            <w:shd w:val="clear" w:color="auto" w:fill="auto"/>
          </w:tcPr>
          <w:p w14:paraId="496F14B3" w14:textId="77777777" w:rsidR="0041328C" w:rsidRPr="00E27A70" w:rsidRDefault="0041328C" w:rsidP="00F604F5">
            <w:pPr>
              <w:jc w:val="center"/>
              <w:rPr>
                <w:b/>
                <w:szCs w:val="28"/>
              </w:rPr>
            </w:pPr>
          </w:p>
        </w:tc>
        <w:tc>
          <w:tcPr>
            <w:tcW w:w="1134" w:type="dxa"/>
            <w:shd w:val="clear" w:color="auto" w:fill="auto"/>
          </w:tcPr>
          <w:p w14:paraId="4579E986" w14:textId="77777777" w:rsidR="0041328C" w:rsidRPr="00E27A70" w:rsidRDefault="0041328C" w:rsidP="00F604F5">
            <w:pPr>
              <w:jc w:val="center"/>
              <w:rPr>
                <w:b/>
                <w:szCs w:val="28"/>
              </w:rPr>
            </w:pPr>
          </w:p>
        </w:tc>
        <w:tc>
          <w:tcPr>
            <w:tcW w:w="2410" w:type="dxa"/>
            <w:shd w:val="clear" w:color="auto" w:fill="auto"/>
          </w:tcPr>
          <w:p w14:paraId="710092FE" w14:textId="77777777" w:rsidR="0041328C" w:rsidRPr="00E27A70" w:rsidRDefault="0041328C" w:rsidP="00F604F5">
            <w:pPr>
              <w:jc w:val="center"/>
              <w:rPr>
                <w:b/>
                <w:szCs w:val="28"/>
              </w:rPr>
            </w:pPr>
          </w:p>
        </w:tc>
        <w:tc>
          <w:tcPr>
            <w:tcW w:w="1134" w:type="dxa"/>
            <w:shd w:val="clear" w:color="auto" w:fill="auto"/>
          </w:tcPr>
          <w:p w14:paraId="3E1407E5" w14:textId="77777777" w:rsidR="0041328C" w:rsidRPr="00E27A70" w:rsidRDefault="0041328C" w:rsidP="00F604F5">
            <w:pPr>
              <w:jc w:val="center"/>
              <w:rPr>
                <w:b/>
                <w:szCs w:val="28"/>
              </w:rPr>
            </w:pPr>
          </w:p>
        </w:tc>
        <w:tc>
          <w:tcPr>
            <w:tcW w:w="1701" w:type="dxa"/>
            <w:shd w:val="clear" w:color="auto" w:fill="auto"/>
          </w:tcPr>
          <w:p w14:paraId="217FAC24" w14:textId="77777777" w:rsidR="0041328C" w:rsidRPr="00E27A70" w:rsidRDefault="0041328C" w:rsidP="00F604F5">
            <w:pPr>
              <w:jc w:val="center"/>
              <w:rPr>
                <w:b/>
                <w:szCs w:val="28"/>
              </w:rPr>
            </w:pPr>
          </w:p>
        </w:tc>
      </w:tr>
      <w:tr w:rsidR="0041328C" w:rsidRPr="00E27A70" w14:paraId="391BC195" w14:textId="77777777" w:rsidTr="0041328C">
        <w:trPr>
          <w:trHeight w:val="702"/>
        </w:trPr>
        <w:tc>
          <w:tcPr>
            <w:tcW w:w="851" w:type="dxa"/>
            <w:shd w:val="clear" w:color="auto" w:fill="auto"/>
          </w:tcPr>
          <w:p w14:paraId="0827C797" w14:textId="77777777" w:rsidR="0041328C" w:rsidRPr="00E27A70" w:rsidRDefault="0041328C" w:rsidP="00F604F5">
            <w:pPr>
              <w:jc w:val="center"/>
              <w:rPr>
                <w:b/>
                <w:szCs w:val="28"/>
              </w:rPr>
            </w:pPr>
          </w:p>
        </w:tc>
        <w:tc>
          <w:tcPr>
            <w:tcW w:w="850" w:type="dxa"/>
            <w:shd w:val="clear" w:color="auto" w:fill="auto"/>
          </w:tcPr>
          <w:p w14:paraId="7920AEFD" w14:textId="77777777" w:rsidR="0041328C" w:rsidRPr="00E27A70" w:rsidRDefault="0041328C" w:rsidP="00F604F5">
            <w:pPr>
              <w:jc w:val="center"/>
              <w:rPr>
                <w:b/>
                <w:szCs w:val="28"/>
              </w:rPr>
            </w:pPr>
          </w:p>
        </w:tc>
        <w:tc>
          <w:tcPr>
            <w:tcW w:w="851" w:type="dxa"/>
            <w:shd w:val="clear" w:color="auto" w:fill="auto"/>
          </w:tcPr>
          <w:p w14:paraId="75E61685" w14:textId="77777777" w:rsidR="0041328C" w:rsidRPr="00E27A70" w:rsidRDefault="0041328C" w:rsidP="00F604F5">
            <w:pPr>
              <w:jc w:val="center"/>
              <w:rPr>
                <w:b/>
                <w:szCs w:val="28"/>
              </w:rPr>
            </w:pPr>
          </w:p>
        </w:tc>
        <w:tc>
          <w:tcPr>
            <w:tcW w:w="992" w:type="dxa"/>
            <w:shd w:val="clear" w:color="auto" w:fill="auto"/>
          </w:tcPr>
          <w:p w14:paraId="16FADAD7" w14:textId="77777777" w:rsidR="0041328C" w:rsidRPr="00E27A70" w:rsidRDefault="0041328C" w:rsidP="00F604F5">
            <w:pPr>
              <w:jc w:val="center"/>
              <w:rPr>
                <w:b/>
                <w:szCs w:val="28"/>
              </w:rPr>
            </w:pPr>
          </w:p>
        </w:tc>
        <w:tc>
          <w:tcPr>
            <w:tcW w:w="1134" w:type="dxa"/>
            <w:shd w:val="clear" w:color="auto" w:fill="auto"/>
          </w:tcPr>
          <w:p w14:paraId="30AA1A96" w14:textId="77777777" w:rsidR="0041328C" w:rsidRPr="00E27A70" w:rsidRDefault="0041328C" w:rsidP="00F604F5">
            <w:pPr>
              <w:jc w:val="center"/>
              <w:rPr>
                <w:b/>
                <w:szCs w:val="28"/>
              </w:rPr>
            </w:pPr>
          </w:p>
        </w:tc>
        <w:tc>
          <w:tcPr>
            <w:tcW w:w="2410" w:type="dxa"/>
            <w:shd w:val="clear" w:color="auto" w:fill="auto"/>
          </w:tcPr>
          <w:p w14:paraId="08CAB3FA" w14:textId="77777777" w:rsidR="0041328C" w:rsidRPr="00E27A70" w:rsidRDefault="0041328C" w:rsidP="00F604F5">
            <w:pPr>
              <w:jc w:val="center"/>
              <w:rPr>
                <w:b/>
                <w:szCs w:val="28"/>
              </w:rPr>
            </w:pPr>
          </w:p>
        </w:tc>
        <w:tc>
          <w:tcPr>
            <w:tcW w:w="1134" w:type="dxa"/>
            <w:shd w:val="clear" w:color="auto" w:fill="auto"/>
          </w:tcPr>
          <w:p w14:paraId="63673C3C" w14:textId="77777777" w:rsidR="0041328C" w:rsidRPr="00E27A70" w:rsidRDefault="0041328C" w:rsidP="00F604F5">
            <w:pPr>
              <w:jc w:val="center"/>
              <w:rPr>
                <w:b/>
                <w:szCs w:val="28"/>
              </w:rPr>
            </w:pPr>
          </w:p>
        </w:tc>
        <w:tc>
          <w:tcPr>
            <w:tcW w:w="1701" w:type="dxa"/>
            <w:shd w:val="clear" w:color="auto" w:fill="auto"/>
          </w:tcPr>
          <w:p w14:paraId="0A7EAF67" w14:textId="77777777" w:rsidR="0041328C" w:rsidRPr="00E27A70" w:rsidRDefault="0041328C" w:rsidP="00F604F5">
            <w:pPr>
              <w:jc w:val="center"/>
              <w:rPr>
                <w:b/>
                <w:szCs w:val="28"/>
              </w:rPr>
            </w:pPr>
          </w:p>
        </w:tc>
      </w:tr>
      <w:tr w:rsidR="0041328C" w:rsidRPr="00E27A70" w14:paraId="134277D0" w14:textId="77777777" w:rsidTr="0041328C">
        <w:trPr>
          <w:trHeight w:val="702"/>
        </w:trPr>
        <w:tc>
          <w:tcPr>
            <w:tcW w:w="851" w:type="dxa"/>
            <w:shd w:val="clear" w:color="auto" w:fill="auto"/>
          </w:tcPr>
          <w:p w14:paraId="78DE4FAF" w14:textId="77777777" w:rsidR="0041328C" w:rsidRPr="00E27A70" w:rsidRDefault="0041328C" w:rsidP="00F604F5">
            <w:pPr>
              <w:jc w:val="center"/>
              <w:rPr>
                <w:b/>
                <w:szCs w:val="28"/>
              </w:rPr>
            </w:pPr>
          </w:p>
        </w:tc>
        <w:tc>
          <w:tcPr>
            <w:tcW w:w="850" w:type="dxa"/>
            <w:shd w:val="clear" w:color="auto" w:fill="auto"/>
          </w:tcPr>
          <w:p w14:paraId="03A3F59F" w14:textId="77777777" w:rsidR="0041328C" w:rsidRPr="00E27A70" w:rsidRDefault="0041328C" w:rsidP="00F604F5">
            <w:pPr>
              <w:jc w:val="center"/>
              <w:rPr>
                <w:b/>
                <w:szCs w:val="28"/>
              </w:rPr>
            </w:pPr>
          </w:p>
        </w:tc>
        <w:tc>
          <w:tcPr>
            <w:tcW w:w="851" w:type="dxa"/>
            <w:shd w:val="clear" w:color="auto" w:fill="auto"/>
          </w:tcPr>
          <w:p w14:paraId="441290C8" w14:textId="77777777" w:rsidR="0041328C" w:rsidRPr="00E27A70" w:rsidRDefault="0041328C" w:rsidP="00F604F5">
            <w:pPr>
              <w:jc w:val="center"/>
              <w:rPr>
                <w:b/>
                <w:szCs w:val="28"/>
              </w:rPr>
            </w:pPr>
          </w:p>
        </w:tc>
        <w:tc>
          <w:tcPr>
            <w:tcW w:w="992" w:type="dxa"/>
            <w:shd w:val="clear" w:color="auto" w:fill="auto"/>
          </w:tcPr>
          <w:p w14:paraId="17490F17" w14:textId="77777777" w:rsidR="0041328C" w:rsidRPr="00E27A70" w:rsidRDefault="0041328C" w:rsidP="00F604F5">
            <w:pPr>
              <w:jc w:val="center"/>
              <w:rPr>
                <w:b/>
                <w:szCs w:val="28"/>
              </w:rPr>
            </w:pPr>
          </w:p>
        </w:tc>
        <w:tc>
          <w:tcPr>
            <w:tcW w:w="1134" w:type="dxa"/>
            <w:shd w:val="clear" w:color="auto" w:fill="auto"/>
          </w:tcPr>
          <w:p w14:paraId="68D4B54D" w14:textId="77777777" w:rsidR="0041328C" w:rsidRPr="00E27A70" w:rsidRDefault="0041328C" w:rsidP="00F604F5">
            <w:pPr>
              <w:jc w:val="center"/>
              <w:rPr>
                <w:b/>
                <w:szCs w:val="28"/>
              </w:rPr>
            </w:pPr>
          </w:p>
        </w:tc>
        <w:tc>
          <w:tcPr>
            <w:tcW w:w="2410" w:type="dxa"/>
            <w:shd w:val="clear" w:color="auto" w:fill="auto"/>
          </w:tcPr>
          <w:p w14:paraId="433C43E8" w14:textId="77777777" w:rsidR="0041328C" w:rsidRPr="00E27A70" w:rsidRDefault="0041328C" w:rsidP="00F604F5">
            <w:pPr>
              <w:jc w:val="center"/>
              <w:rPr>
                <w:b/>
                <w:szCs w:val="28"/>
              </w:rPr>
            </w:pPr>
          </w:p>
        </w:tc>
        <w:tc>
          <w:tcPr>
            <w:tcW w:w="1134" w:type="dxa"/>
            <w:shd w:val="clear" w:color="auto" w:fill="auto"/>
          </w:tcPr>
          <w:p w14:paraId="7A05FB90" w14:textId="77777777" w:rsidR="0041328C" w:rsidRPr="00E27A70" w:rsidRDefault="0041328C" w:rsidP="00F604F5">
            <w:pPr>
              <w:jc w:val="center"/>
              <w:rPr>
                <w:b/>
                <w:szCs w:val="28"/>
              </w:rPr>
            </w:pPr>
          </w:p>
        </w:tc>
        <w:tc>
          <w:tcPr>
            <w:tcW w:w="1701" w:type="dxa"/>
            <w:shd w:val="clear" w:color="auto" w:fill="auto"/>
          </w:tcPr>
          <w:p w14:paraId="5290ACD0" w14:textId="77777777" w:rsidR="0041328C" w:rsidRPr="00E27A70" w:rsidRDefault="0041328C" w:rsidP="00F604F5">
            <w:pPr>
              <w:jc w:val="center"/>
              <w:rPr>
                <w:b/>
                <w:szCs w:val="28"/>
              </w:rPr>
            </w:pPr>
          </w:p>
        </w:tc>
      </w:tr>
      <w:tr w:rsidR="0041328C" w:rsidRPr="00E27A70" w14:paraId="6C4A6133" w14:textId="77777777" w:rsidTr="0041328C">
        <w:trPr>
          <w:trHeight w:val="702"/>
        </w:trPr>
        <w:tc>
          <w:tcPr>
            <w:tcW w:w="851" w:type="dxa"/>
            <w:shd w:val="clear" w:color="auto" w:fill="auto"/>
          </w:tcPr>
          <w:p w14:paraId="77FB2EA4" w14:textId="77777777" w:rsidR="0041328C" w:rsidRPr="00E27A70" w:rsidRDefault="0041328C" w:rsidP="00F604F5">
            <w:pPr>
              <w:jc w:val="center"/>
              <w:rPr>
                <w:b/>
                <w:szCs w:val="28"/>
              </w:rPr>
            </w:pPr>
          </w:p>
        </w:tc>
        <w:tc>
          <w:tcPr>
            <w:tcW w:w="850" w:type="dxa"/>
            <w:shd w:val="clear" w:color="auto" w:fill="auto"/>
          </w:tcPr>
          <w:p w14:paraId="7A393FBD" w14:textId="77777777" w:rsidR="0041328C" w:rsidRPr="00E27A70" w:rsidRDefault="0041328C" w:rsidP="00F604F5">
            <w:pPr>
              <w:jc w:val="center"/>
              <w:rPr>
                <w:b/>
                <w:szCs w:val="28"/>
              </w:rPr>
            </w:pPr>
          </w:p>
        </w:tc>
        <w:tc>
          <w:tcPr>
            <w:tcW w:w="851" w:type="dxa"/>
            <w:shd w:val="clear" w:color="auto" w:fill="auto"/>
          </w:tcPr>
          <w:p w14:paraId="014F20BD" w14:textId="77777777" w:rsidR="0041328C" w:rsidRPr="00E27A70" w:rsidRDefault="0041328C" w:rsidP="00F604F5">
            <w:pPr>
              <w:jc w:val="center"/>
              <w:rPr>
                <w:b/>
                <w:szCs w:val="28"/>
              </w:rPr>
            </w:pPr>
          </w:p>
        </w:tc>
        <w:tc>
          <w:tcPr>
            <w:tcW w:w="992" w:type="dxa"/>
            <w:shd w:val="clear" w:color="auto" w:fill="auto"/>
          </w:tcPr>
          <w:p w14:paraId="53A79580" w14:textId="77777777" w:rsidR="0041328C" w:rsidRPr="00E27A70" w:rsidRDefault="0041328C" w:rsidP="00F604F5">
            <w:pPr>
              <w:jc w:val="center"/>
              <w:rPr>
                <w:b/>
                <w:szCs w:val="28"/>
              </w:rPr>
            </w:pPr>
          </w:p>
        </w:tc>
        <w:tc>
          <w:tcPr>
            <w:tcW w:w="1134" w:type="dxa"/>
            <w:shd w:val="clear" w:color="auto" w:fill="auto"/>
          </w:tcPr>
          <w:p w14:paraId="5F1F3B19" w14:textId="77777777" w:rsidR="0041328C" w:rsidRPr="00E27A70" w:rsidRDefault="0041328C" w:rsidP="00F604F5">
            <w:pPr>
              <w:jc w:val="center"/>
              <w:rPr>
                <w:b/>
                <w:szCs w:val="28"/>
              </w:rPr>
            </w:pPr>
          </w:p>
        </w:tc>
        <w:tc>
          <w:tcPr>
            <w:tcW w:w="2410" w:type="dxa"/>
            <w:shd w:val="clear" w:color="auto" w:fill="auto"/>
          </w:tcPr>
          <w:p w14:paraId="4C2B0D17" w14:textId="77777777" w:rsidR="0041328C" w:rsidRPr="00E27A70" w:rsidRDefault="0041328C" w:rsidP="00F604F5">
            <w:pPr>
              <w:jc w:val="center"/>
              <w:rPr>
                <w:b/>
                <w:szCs w:val="28"/>
              </w:rPr>
            </w:pPr>
          </w:p>
        </w:tc>
        <w:tc>
          <w:tcPr>
            <w:tcW w:w="1134" w:type="dxa"/>
            <w:shd w:val="clear" w:color="auto" w:fill="auto"/>
          </w:tcPr>
          <w:p w14:paraId="2AA2117C" w14:textId="77777777" w:rsidR="0041328C" w:rsidRPr="00E27A70" w:rsidRDefault="0041328C" w:rsidP="00F604F5">
            <w:pPr>
              <w:jc w:val="center"/>
              <w:rPr>
                <w:b/>
                <w:szCs w:val="28"/>
              </w:rPr>
            </w:pPr>
          </w:p>
        </w:tc>
        <w:tc>
          <w:tcPr>
            <w:tcW w:w="1701" w:type="dxa"/>
            <w:shd w:val="clear" w:color="auto" w:fill="auto"/>
          </w:tcPr>
          <w:p w14:paraId="26858BA1" w14:textId="77777777" w:rsidR="0041328C" w:rsidRPr="00E27A70" w:rsidRDefault="0041328C" w:rsidP="00F604F5">
            <w:pPr>
              <w:jc w:val="center"/>
              <w:rPr>
                <w:b/>
                <w:szCs w:val="28"/>
              </w:rPr>
            </w:pPr>
          </w:p>
        </w:tc>
      </w:tr>
      <w:tr w:rsidR="0041328C" w:rsidRPr="00E27A70" w14:paraId="105F1359" w14:textId="77777777" w:rsidTr="0041328C">
        <w:trPr>
          <w:trHeight w:val="689"/>
        </w:trPr>
        <w:tc>
          <w:tcPr>
            <w:tcW w:w="851" w:type="dxa"/>
            <w:shd w:val="clear" w:color="auto" w:fill="auto"/>
          </w:tcPr>
          <w:p w14:paraId="7C7FC6D4" w14:textId="77777777" w:rsidR="0041328C" w:rsidRPr="00E27A70" w:rsidRDefault="0041328C" w:rsidP="00F604F5">
            <w:pPr>
              <w:jc w:val="center"/>
              <w:rPr>
                <w:b/>
                <w:szCs w:val="28"/>
              </w:rPr>
            </w:pPr>
          </w:p>
        </w:tc>
        <w:tc>
          <w:tcPr>
            <w:tcW w:w="850" w:type="dxa"/>
            <w:shd w:val="clear" w:color="auto" w:fill="auto"/>
          </w:tcPr>
          <w:p w14:paraId="4CFBA308" w14:textId="77777777" w:rsidR="0041328C" w:rsidRPr="00E27A70" w:rsidRDefault="0041328C" w:rsidP="00F604F5">
            <w:pPr>
              <w:jc w:val="center"/>
              <w:rPr>
                <w:b/>
                <w:szCs w:val="28"/>
              </w:rPr>
            </w:pPr>
          </w:p>
        </w:tc>
        <w:tc>
          <w:tcPr>
            <w:tcW w:w="851" w:type="dxa"/>
            <w:shd w:val="clear" w:color="auto" w:fill="auto"/>
          </w:tcPr>
          <w:p w14:paraId="6CAA5906" w14:textId="77777777" w:rsidR="0041328C" w:rsidRPr="00E27A70" w:rsidRDefault="0041328C" w:rsidP="00F604F5">
            <w:pPr>
              <w:jc w:val="center"/>
              <w:rPr>
                <w:b/>
                <w:szCs w:val="28"/>
              </w:rPr>
            </w:pPr>
          </w:p>
        </w:tc>
        <w:tc>
          <w:tcPr>
            <w:tcW w:w="992" w:type="dxa"/>
            <w:shd w:val="clear" w:color="auto" w:fill="auto"/>
          </w:tcPr>
          <w:p w14:paraId="5E262354" w14:textId="77777777" w:rsidR="0041328C" w:rsidRPr="00E27A70" w:rsidRDefault="0041328C" w:rsidP="00F604F5">
            <w:pPr>
              <w:jc w:val="center"/>
              <w:rPr>
                <w:b/>
                <w:szCs w:val="28"/>
              </w:rPr>
            </w:pPr>
          </w:p>
        </w:tc>
        <w:tc>
          <w:tcPr>
            <w:tcW w:w="1134" w:type="dxa"/>
            <w:shd w:val="clear" w:color="auto" w:fill="auto"/>
          </w:tcPr>
          <w:p w14:paraId="782639EF" w14:textId="77777777" w:rsidR="0041328C" w:rsidRPr="00E27A70" w:rsidRDefault="0041328C" w:rsidP="00F604F5">
            <w:pPr>
              <w:jc w:val="center"/>
              <w:rPr>
                <w:b/>
                <w:szCs w:val="28"/>
              </w:rPr>
            </w:pPr>
          </w:p>
        </w:tc>
        <w:tc>
          <w:tcPr>
            <w:tcW w:w="2410" w:type="dxa"/>
            <w:shd w:val="clear" w:color="auto" w:fill="auto"/>
          </w:tcPr>
          <w:p w14:paraId="6D897FA8" w14:textId="77777777" w:rsidR="0041328C" w:rsidRPr="00E27A70" w:rsidRDefault="0041328C" w:rsidP="00F604F5">
            <w:pPr>
              <w:jc w:val="center"/>
              <w:rPr>
                <w:b/>
                <w:szCs w:val="28"/>
              </w:rPr>
            </w:pPr>
          </w:p>
        </w:tc>
        <w:tc>
          <w:tcPr>
            <w:tcW w:w="1134" w:type="dxa"/>
            <w:shd w:val="clear" w:color="auto" w:fill="auto"/>
          </w:tcPr>
          <w:p w14:paraId="4EF3375B" w14:textId="77777777" w:rsidR="0041328C" w:rsidRPr="00E27A70" w:rsidRDefault="0041328C" w:rsidP="00F604F5">
            <w:pPr>
              <w:jc w:val="center"/>
              <w:rPr>
                <w:b/>
                <w:szCs w:val="28"/>
              </w:rPr>
            </w:pPr>
          </w:p>
        </w:tc>
        <w:tc>
          <w:tcPr>
            <w:tcW w:w="1701" w:type="dxa"/>
            <w:shd w:val="clear" w:color="auto" w:fill="auto"/>
          </w:tcPr>
          <w:p w14:paraId="639F8A7A" w14:textId="77777777" w:rsidR="0041328C" w:rsidRPr="00E27A70" w:rsidRDefault="0041328C" w:rsidP="00F604F5">
            <w:pPr>
              <w:jc w:val="center"/>
              <w:rPr>
                <w:b/>
                <w:szCs w:val="28"/>
              </w:rPr>
            </w:pPr>
          </w:p>
          <w:p w14:paraId="7A906427" w14:textId="77777777" w:rsidR="0041328C" w:rsidRPr="00E27A70" w:rsidRDefault="0041328C" w:rsidP="00F604F5">
            <w:pPr>
              <w:jc w:val="center"/>
              <w:rPr>
                <w:b/>
                <w:szCs w:val="28"/>
              </w:rPr>
            </w:pPr>
          </w:p>
        </w:tc>
      </w:tr>
      <w:tr w:rsidR="0041328C" w:rsidRPr="00E27A70" w14:paraId="2B10574D" w14:textId="77777777" w:rsidTr="0041328C">
        <w:trPr>
          <w:trHeight w:val="702"/>
        </w:trPr>
        <w:tc>
          <w:tcPr>
            <w:tcW w:w="851" w:type="dxa"/>
            <w:shd w:val="clear" w:color="auto" w:fill="auto"/>
          </w:tcPr>
          <w:p w14:paraId="2A75F574" w14:textId="77777777" w:rsidR="0041328C" w:rsidRPr="00E27A70" w:rsidRDefault="0041328C" w:rsidP="00F604F5">
            <w:pPr>
              <w:jc w:val="center"/>
              <w:rPr>
                <w:b/>
                <w:szCs w:val="28"/>
              </w:rPr>
            </w:pPr>
          </w:p>
        </w:tc>
        <w:tc>
          <w:tcPr>
            <w:tcW w:w="850" w:type="dxa"/>
            <w:shd w:val="clear" w:color="auto" w:fill="auto"/>
          </w:tcPr>
          <w:p w14:paraId="0A563EDB" w14:textId="77777777" w:rsidR="0041328C" w:rsidRPr="00E27A70" w:rsidRDefault="0041328C" w:rsidP="00F604F5">
            <w:pPr>
              <w:jc w:val="center"/>
              <w:rPr>
                <w:b/>
                <w:szCs w:val="28"/>
              </w:rPr>
            </w:pPr>
          </w:p>
        </w:tc>
        <w:tc>
          <w:tcPr>
            <w:tcW w:w="851" w:type="dxa"/>
            <w:shd w:val="clear" w:color="auto" w:fill="auto"/>
          </w:tcPr>
          <w:p w14:paraId="29B617A0" w14:textId="77777777" w:rsidR="0041328C" w:rsidRPr="00E27A70" w:rsidRDefault="0041328C" w:rsidP="00F604F5">
            <w:pPr>
              <w:jc w:val="center"/>
              <w:rPr>
                <w:b/>
                <w:szCs w:val="28"/>
              </w:rPr>
            </w:pPr>
          </w:p>
        </w:tc>
        <w:tc>
          <w:tcPr>
            <w:tcW w:w="992" w:type="dxa"/>
            <w:shd w:val="clear" w:color="auto" w:fill="auto"/>
          </w:tcPr>
          <w:p w14:paraId="49B51437" w14:textId="77777777" w:rsidR="0041328C" w:rsidRPr="00E27A70" w:rsidRDefault="0041328C" w:rsidP="00F604F5">
            <w:pPr>
              <w:jc w:val="center"/>
              <w:rPr>
                <w:b/>
                <w:szCs w:val="28"/>
              </w:rPr>
            </w:pPr>
          </w:p>
        </w:tc>
        <w:tc>
          <w:tcPr>
            <w:tcW w:w="1134" w:type="dxa"/>
            <w:shd w:val="clear" w:color="auto" w:fill="auto"/>
          </w:tcPr>
          <w:p w14:paraId="42D55992" w14:textId="77777777" w:rsidR="0041328C" w:rsidRPr="00E27A70" w:rsidRDefault="0041328C" w:rsidP="00F604F5">
            <w:pPr>
              <w:jc w:val="center"/>
              <w:rPr>
                <w:b/>
                <w:szCs w:val="28"/>
              </w:rPr>
            </w:pPr>
          </w:p>
        </w:tc>
        <w:tc>
          <w:tcPr>
            <w:tcW w:w="2410" w:type="dxa"/>
            <w:shd w:val="clear" w:color="auto" w:fill="auto"/>
          </w:tcPr>
          <w:p w14:paraId="0DDA1CD8" w14:textId="77777777" w:rsidR="0041328C" w:rsidRPr="00E27A70" w:rsidRDefault="0041328C" w:rsidP="00F604F5">
            <w:pPr>
              <w:jc w:val="center"/>
              <w:rPr>
                <w:b/>
                <w:szCs w:val="28"/>
              </w:rPr>
            </w:pPr>
          </w:p>
        </w:tc>
        <w:tc>
          <w:tcPr>
            <w:tcW w:w="1134" w:type="dxa"/>
            <w:shd w:val="clear" w:color="auto" w:fill="auto"/>
          </w:tcPr>
          <w:p w14:paraId="0391460A" w14:textId="77777777" w:rsidR="0041328C" w:rsidRPr="00E27A70" w:rsidRDefault="0041328C" w:rsidP="00F604F5">
            <w:pPr>
              <w:jc w:val="center"/>
              <w:rPr>
                <w:b/>
                <w:szCs w:val="28"/>
              </w:rPr>
            </w:pPr>
          </w:p>
        </w:tc>
        <w:tc>
          <w:tcPr>
            <w:tcW w:w="1701" w:type="dxa"/>
            <w:shd w:val="clear" w:color="auto" w:fill="auto"/>
          </w:tcPr>
          <w:p w14:paraId="7738B09E" w14:textId="77777777" w:rsidR="0041328C" w:rsidRPr="00E27A70" w:rsidRDefault="0041328C" w:rsidP="00F604F5">
            <w:pPr>
              <w:jc w:val="center"/>
              <w:rPr>
                <w:b/>
                <w:szCs w:val="28"/>
              </w:rPr>
            </w:pPr>
          </w:p>
          <w:p w14:paraId="54DC8613" w14:textId="77777777" w:rsidR="0041328C" w:rsidRPr="00E27A70" w:rsidRDefault="0041328C" w:rsidP="00F604F5">
            <w:pPr>
              <w:jc w:val="center"/>
              <w:rPr>
                <w:b/>
                <w:szCs w:val="28"/>
              </w:rPr>
            </w:pPr>
          </w:p>
        </w:tc>
      </w:tr>
      <w:tr w:rsidR="0041328C" w:rsidRPr="00E27A70" w14:paraId="521FC6F9" w14:textId="77777777" w:rsidTr="0041328C">
        <w:trPr>
          <w:trHeight w:val="689"/>
        </w:trPr>
        <w:tc>
          <w:tcPr>
            <w:tcW w:w="851" w:type="dxa"/>
            <w:shd w:val="clear" w:color="auto" w:fill="auto"/>
          </w:tcPr>
          <w:p w14:paraId="2CF1FAFE" w14:textId="77777777" w:rsidR="0041328C" w:rsidRPr="00E27A70" w:rsidRDefault="0041328C" w:rsidP="00F604F5">
            <w:pPr>
              <w:jc w:val="center"/>
              <w:rPr>
                <w:b/>
                <w:szCs w:val="28"/>
              </w:rPr>
            </w:pPr>
          </w:p>
          <w:p w14:paraId="5A36A9D4" w14:textId="77777777" w:rsidR="0041328C" w:rsidRPr="00E27A70" w:rsidRDefault="0041328C" w:rsidP="00F604F5">
            <w:pPr>
              <w:jc w:val="center"/>
              <w:rPr>
                <w:b/>
                <w:szCs w:val="28"/>
              </w:rPr>
            </w:pPr>
          </w:p>
        </w:tc>
        <w:tc>
          <w:tcPr>
            <w:tcW w:w="850" w:type="dxa"/>
            <w:shd w:val="clear" w:color="auto" w:fill="auto"/>
          </w:tcPr>
          <w:p w14:paraId="7E1E15C2" w14:textId="77777777" w:rsidR="0041328C" w:rsidRPr="00E27A70" w:rsidRDefault="0041328C" w:rsidP="00F604F5">
            <w:pPr>
              <w:jc w:val="center"/>
              <w:rPr>
                <w:b/>
                <w:szCs w:val="28"/>
              </w:rPr>
            </w:pPr>
          </w:p>
        </w:tc>
        <w:tc>
          <w:tcPr>
            <w:tcW w:w="851" w:type="dxa"/>
            <w:shd w:val="clear" w:color="auto" w:fill="auto"/>
          </w:tcPr>
          <w:p w14:paraId="6335BB52" w14:textId="77777777" w:rsidR="0041328C" w:rsidRPr="00E27A70" w:rsidRDefault="0041328C" w:rsidP="00F604F5">
            <w:pPr>
              <w:jc w:val="center"/>
              <w:rPr>
                <w:b/>
                <w:szCs w:val="28"/>
              </w:rPr>
            </w:pPr>
          </w:p>
        </w:tc>
        <w:tc>
          <w:tcPr>
            <w:tcW w:w="992" w:type="dxa"/>
            <w:shd w:val="clear" w:color="auto" w:fill="auto"/>
          </w:tcPr>
          <w:p w14:paraId="1F601EC5" w14:textId="77777777" w:rsidR="0041328C" w:rsidRPr="00E27A70" w:rsidRDefault="0041328C" w:rsidP="00F604F5">
            <w:pPr>
              <w:jc w:val="center"/>
              <w:rPr>
                <w:b/>
                <w:szCs w:val="28"/>
              </w:rPr>
            </w:pPr>
          </w:p>
        </w:tc>
        <w:tc>
          <w:tcPr>
            <w:tcW w:w="1134" w:type="dxa"/>
            <w:shd w:val="clear" w:color="auto" w:fill="auto"/>
          </w:tcPr>
          <w:p w14:paraId="45892736" w14:textId="77777777" w:rsidR="0041328C" w:rsidRPr="00E27A70" w:rsidRDefault="0041328C" w:rsidP="00F604F5">
            <w:pPr>
              <w:jc w:val="center"/>
              <w:rPr>
                <w:b/>
                <w:szCs w:val="28"/>
              </w:rPr>
            </w:pPr>
          </w:p>
        </w:tc>
        <w:tc>
          <w:tcPr>
            <w:tcW w:w="2410" w:type="dxa"/>
            <w:shd w:val="clear" w:color="auto" w:fill="auto"/>
          </w:tcPr>
          <w:p w14:paraId="39B20C92" w14:textId="77777777" w:rsidR="0041328C" w:rsidRPr="00E27A70" w:rsidRDefault="0041328C" w:rsidP="00F604F5">
            <w:pPr>
              <w:jc w:val="center"/>
              <w:rPr>
                <w:b/>
                <w:szCs w:val="28"/>
              </w:rPr>
            </w:pPr>
          </w:p>
        </w:tc>
        <w:tc>
          <w:tcPr>
            <w:tcW w:w="1134" w:type="dxa"/>
            <w:shd w:val="clear" w:color="auto" w:fill="auto"/>
          </w:tcPr>
          <w:p w14:paraId="7E992197" w14:textId="77777777" w:rsidR="0041328C" w:rsidRPr="00E27A70" w:rsidRDefault="0041328C" w:rsidP="00F604F5">
            <w:pPr>
              <w:jc w:val="center"/>
              <w:rPr>
                <w:b/>
                <w:szCs w:val="28"/>
              </w:rPr>
            </w:pPr>
          </w:p>
        </w:tc>
        <w:tc>
          <w:tcPr>
            <w:tcW w:w="1701" w:type="dxa"/>
            <w:shd w:val="clear" w:color="auto" w:fill="auto"/>
          </w:tcPr>
          <w:p w14:paraId="53AA94EA" w14:textId="77777777" w:rsidR="0041328C" w:rsidRPr="00E27A70" w:rsidRDefault="0041328C" w:rsidP="00F604F5">
            <w:pPr>
              <w:jc w:val="center"/>
              <w:rPr>
                <w:b/>
                <w:szCs w:val="28"/>
              </w:rPr>
            </w:pPr>
          </w:p>
        </w:tc>
      </w:tr>
      <w:tr w:rsidR="0041328C" w:rsidRPr="00E27A70" w14:paraId="607A691D" w14:textId="77777777" w:rsidTr="0041328C">
        <w:trPr>
          <w:trHeight w:val="702"/>
        </w:trPr>
        <w:tc>
          <w:tcPr>
            <w:tcW w:w="851" w:type="dxa"/>
            <w:shd w:val="clear" w:color="auto" w:fill="auto"/>
          </w:tcPr>
          <w:p w14:paraId="282122DD" w14:textId="77777777" w:rsidR="0041328C" w:rsidRPr="00E27A70" w:rsidRDefault="0041328C" w:rsidP="00F604F5">
            <w:pPr>
              <w:jc w:val="center"/>
              <w:rPr>
                <w:b/>
                <w:szCs w:val="28"/>
              </w:rPr>
            </w:pPr>
          </w:p>
        </w:tc>
        <w:tc>
          <w:tcPr>
            <w:tcW w:w="850" w:type="dxa"/>
            <w:shd w:val="clear" w:color="auto" w:fill="auto"/>
          </w:tcPr>
          <w:p w14:paraId="1A433B0D" w14:textId="77777777" w:rsidR="0041328C" w:rsidRPr="00E27A70" w:rsidRDefault="0041328C" w:rsidP="00F604F5">
            <w:pPr>
              <w:jc w:val="center"/>
              <w:rPr>
                <w:b/>
                <w:szCs w:val="28"/>
              </w:rPr>
            </w:pPr>
          </w:p>
        </w:tc>
        <w:tc>
          <w:tcPr>
            <w:tcW w:w="851" w:type="dxa"/>
            <w:shd w:val="clear" w:color="auto" w:fill="auto"/>
          </w:tcPr>
          <w:p w14:paraId="203D0F22" w14:textId="77777777" w:rsidR="0041328C" w:rsidRPr="00E27A70" w:rsidRDefault="0041328C" w:rsidP="00F604F5">
            <w:pPr>
              <w:jc w:val="center"/>
              <w:rPr>
                <w:b/>
                <w:szCs w:val="28"/>
              </w:rPr>
            </w:pPr>
          </w:p>
        </w:tc>
        <w:tc>
          <w:tcPr>
            <w:tcW w:w="992" w:type="dxa"/>
            <w:shd w:val="clear" w:color="auto" w:fill="auto"/>
          </w:tcPr>
          <w:p w14:paraId="617A41AC" w14:textId="77777777" w:rsidR="0041328C" w:rsidRPr="00E27A70" w:rsidRDefault="0041328C" w:rsidP="00F604F5">
            <w:pPr>
              <w:jc w:val="center"/>
              <w:rPr>
                <w:b/>
                <w:szCs w:val="28"/>
              </w:rPr>
            </w:pPr>
          </w:p>
        </w:tc>
        <w:tc>
          <w:tcPr>
            <w:tcW w:w="1134" w:type="dxa"/>
            <w:shd w:val="clear" w:color="auto" w:fill="auto"/>
          </w:tcPr>
          <w:p w14:paraId="2A3657C6" w14:textId="77777777" w:rsidR="0041328C" w:rsidRPr="00E27A70" w:rsidRDefault="0041328C" w:rsidP="00F604F5">
            <w:pPr>
              <w:jc w:val="center"/>
              <w:rPr>
                <w:b/>
                <w:szCs w:val="28"/>
              </w:rPr>
            </w:pPr>
          </w:p>
        </w:tc>
        <w:tc>
          <w:tcPr>
            <w:tcW w:w="2410" w:type="dxa"/>
            <w:shd w:val="clear" w:color="auto" w:fill="auto"/>
          </w:tcPr>
          <w:p w14:paraId="01D21D2D" w14:textId="77777777" w:rsidR="0041328C" w:rsidRPr="00E27A70" w:rsidRDefault="0041328C" w:rsidP="00F604F5">
            <w:pPr>
              <w:jc w:val="center"/>
              <w:rPr>
                <w:b/>
                <w:szCs w:val="28"/>
              </w:rPr>
            </w:pPr>
          </w:p>
        </w:tc>
        <w:tc>
          <w:tcPr>
            <w:tcW w:w="1134" w:type="dxa"/>
            <w:shd w:val="clear" w:color="auto" w:fill="auto"/>
          </w:tcPr>
          <w:p w14:paraId="74B5FD71" w14:textId="77777777" w:rsidR="0041328C" w:rsidRPr="00E27A70" w:rsidRDefault="0041328C" w:rsidP="00F604F5">
            <w:pPr>
              <w:jc w:val="center"/>
              <w:rPr>
                <w:b/>
                <w:szCs w:val="28"/>
              </w:rPr>
            </w:pPr>
          </w:p>
        </w:tc>
        <w:tc>
          <w:tcPr>
            <w:tcW w:w="1701" w:type="dxa"/>
            <w:shd w:val="clear" w:color="auto" w:fill="auto"/>
          </w:tcPr>
          <w:p w14:paraId="04C8DDCE" w14:textId="77777777" w:rsidR="0041328C" w:rsidRPr="00E27A70" w:rsidRDefault="0041328C" w:rsidP="00F604F5">
            <w:pPr>
              <w:jc w:val="center"/>
              <w:rPr>
                <w:b/>
                <w:szCs w:val="28"/>
              </w:rPr>
            </w:pPr>
          </w:p>
          <w:p w14:paraId="28F1D4B8" w14:textId="77777777" w:rsidR="0041328C" w:rsidRPr="00E27A70" w:rsidRDefault="0041328C" w:rsidP="00F604F5">
            <w:pPr>
              <w:jc w:val="center"/>
              <w:rPr>
                <w:b/>
                <w:szCs w:val="28"/>
              </w:rPr>
            </w:pPr>
          </w:p>
        </w:tc>
      </w:tr>
      <w:tr w:rsidR="0041328C" w:rsidRPr="00E27A70" w14:paraId="2C8C4226" w14:textId="77777777" w:rsidTr="0041328C">
        <w:trPr>
          <w:trHeight w:val="702"/>
        </w:trPr>
        <w:tc>
          <w:tcPr>
            <w:tcW w:w="851" w:type="dxa"/>
            <w:shd w:val="clear" w:color="auto" w:fill="auto"/>
          </w:tcPr>
          <w:p w14:paraId="531F684F" w14:textId="77777777" w:rsidR="0041328C" w:rsidRPr="00E27A70" w:rsidRDefault="0041328C" w:rsidP="00F604F5">
            <w:pPr>
              <w:jc w:val="center"/>
              <w:rPr>
                <w:b/>
                <w:szCs w:val="28"/>
              </w:rPr>
            </w:pPr>
          </w:p>
        </w:tc>
        <w:tc>
          <w:tcPr>
            <w:tcW w:w="850" w:type="dxa"/>
            <w:shd w:val="clear" w:color="auto" w:fill="auto"/>
          </w:tcPr>
          <w:p w14:paraId="76F17251" w14:textId="77777777" w:rsidR="0041328C" w:rsidRPr="00E27A70" w:rsidRDefault="0041328C" w:rsidP="00F604F5">
            <w:pPr>
              <w:jc w:val="center"/>
              <w:rPr>
                <w:b/>
                <w:szCs w:val="28"/>
              </w:rPr>
            </w:pPr>
          </w:p>
        </w:tc>
        <w:tc>
          <w:tcPr>
            <w:tcW w:w="851" w:type="dxa"/>
            <w:shd w:val="clear" w:color="auto" w:fill="auto"/>
          </w:tcPr>
          <w:p w14:paraId="27BB828A" w14:textId="77777777" w:rsidR="0041328C" w:rsidRPr="00E27A70" w:rsidRDefault="0041328C" w:rsidP="00F604F5">
            <w:pPr>
              <w:jc w:val="center"/>
              <w:rPr>
                <w:b/>
                <w:szCs w:val="28"/>
              </w:rPr>
            </w:pPr>
          </w:p>
        </w:tc>
        <w:tc>
          <w:tcPr>
            <w:tcW w:w="992" w:type="dxa"/>
            <w:shd w:val="clear" w:color="auto" w:fill="auto"/>
          </w:tcPr>
          <w:p w14:paraId="5F8BBE60" w14:textId="77777777" w:rsidR="0041328C" w:rsidRPr="00E27A70" w:rsidRDefault="0041328C" w:rsidP="00F604F5">
            <w:pPr>
              <w:jc w:val="center"/>
              <w:rPr>
                <w:b/>
                <w:szCs w:val="28"/>
              </w:rPr>
            </w:pPr>
          </w:p>
        </w:tc>
        <w:tc>
          <w:tcPr>
            <w:tcW w:w="1134" w:type="dxa"/>
            <w:shd w:val="clear" w:color="auto" w:fill="auto"/>
          </w:tcPr>
          <w:p w14:paraId="0F134557" w14:textId="77777777" w:rsidR="0041328C" w:rsidRPr="00E27A70" w:rsidRDefault="0041328C" w:rsidP="00F604F5">
            <w:pPr>
              <w:jc w:val="center"/>
              <w:rPr>
                <w:b/>
                <w:szCs w:val="28"/>
              </w:rPr>
            </w:pPr>
          </w:p>
        </w:tc>
        <w:tc>
          <w:tcPr>
            <w:tcW w:w="2410" w:type="dxa"/>
            <w:shd w:val="clear" w:color="auto" w:fill="auto"/>
          </w:tcPr>
          <w:p w14:paraId="7157D3A0" w14:textId="77777777" w:rsidR="0041328C" w:rsidRPr="00E27A70" w:rsidRDefault="0041328C" w:rsidP="00F604F5">
            <w:pPr>
              <w:jc w:val="center"/>
              <w:rPr>
                <w:b/>
                <w:szCs w:val="28"/>
              </w:rPr>
            </w:pPr>
          </w:p>
        </w:tc>
        <w:tc>
          <w:tcPr>
            <w:tcW w:w="1134" w:type="dxa"/>
            <w:shd w:val="clear" w:color="auto" w:fill="auto"/>
          </w:tcPr>
          <w:p w14:paraId="515E83BB" w14:textId="77777777" w:rsidR="0041328C" w:rsidRPr="00E27A70" w:rsidRDefault="0041328C" w:rsidP="00F604F5">
            <w:pPr>
              <w:jc w:val="center"/>
              <w:rPr>
                <w:b/>
                <w:szCs w:val="28"/>
              </w:rPr>
            </w:pPr>
          </w:p>
        </w:tc>
        <w:tc>
          <w:tcPr>
            <w:tcW w:w="1701" w:type="dxa"/>
            <w:shd w:val="clear" w:color="auto" w:fill="auto"/>
          </w:tcPr>
          <w:p w14:paraId="31F07846" w14:textId="77777777" w:rsidR="0041328C" w:rsidRPr="00E27A70" w:rsidRDefault="0041328C" w:rsidP="00F604F5">
            <w:pPr>
              <w:jc w:val="center"/>
              <w:rPr>
                <w:b/>
                <w:szCs w:val="28"/>
              </w:rPr>
            </w:pPr>
          </w:p>
          <w:p w14:paraId="7142D903" w14:textId="77777777" w:rsidR="0041328C" w:rsidRPr="00E27A70" w:rsidRDefault="0041328C" w:rsidP="00F604F5">
            <w:pPr>
              <w:jc w:val="center"/>
              <w:rPr>
                <w:b/>
                <w:szCs w:val="28"/>
              </w:rPr>
            </w:pPr>
          </w:p>
        </w:tc>
      </w:tr>
    </w:tbl>
    <w:p w14:paraId="1BD2819A" w14:textId="77777777" w:rsidR="005909F2" w:rsidRPr="0076624D" w:rsidRDefault="005909F2" w:rsidP="0076624D">
      <w:pPr>
        <w:spacing w:line="360" w:lineRule="auto"/>
        <w:ind w:firstLine="567"/>
        <w:jc w:val="both"/>
        <w:rPr>
          <w:szCs w:val="28"/>
        </w:rPr>
      </w:pPr>
    </w:p>
    <w:sectPr w:rsidR="005909F2" w:rsidRPr="0076624D" w:rsidSect="00A92BD3">
      <w:headerReference w:type="default" r:id="rId34"/>
      <w:footerReference w:type="default" r:id="rId35"/>
      <w:footerReference w:type="first" r:id="rId36"/>
      <w:pgSz w:w="11906" w:h="16838" w:code="9"/>
      <w:pgMar w:top="1134" w:right="567" w:bottom="1134" w:left="1701" w:header="567"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314AB3" w14:textId="77777777" w:rsidR="002470BB" w:rsidRDefault="002470BB" w:rsidP="00BE37EF">
      <w:r>
        <w:separator/>
      </w:r>
    </w:p>
  </w:endnote>
  <w:endnote w:type="continuationSeparator" w:id="0">
    <w:p w14:paraId="5A1D6B37" w14:textId="77777777" w:rsidR="002470BB" w:rsidRDefault="002470BB" w:rsidP="00BE37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SimSun, 宋体">
    <w:charset w:val="00"/>
    <w:family w:val="auto"/>
    <w:pitch w:val="variable"/>
  </w:font>
  <w:font w:name="Lucida Sans">
    <w:panose1 w:val="020B0602030504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imesNewRomanPSMT">
    <w:altName w:val="Times New Roman"/>
    <w:charset w:val="00"/>
    <w:family w:val="roman"/>
    <w:pitch w:val="variable"/>
    <w:sig w:usb0="E0002AEF" w:usb1="C0007841" w:usb2="00000009" w:usb3="00000000" w:csb0="000001FF" w:csb1="00000000"/>
  </w:font>
  <w:font w:name="Arial">
    <w:panose1 w:val="020B0604020202020204"/>
    <w:charset w:val="CC"/>
    <w:family w:val="swiss"/>
    <w:pitch w:val="variable"/>
    <w:sig w:usb0="E0002EFF" w:usb1="C000785B" w:usb2="00000009" w:usb3="00000000" w:csb0="000001FF" w:csb1="00000000"/>
  </w:font>
  <w:font w:name="Times-Roman">
    <w:altName w:val="Arial Unicode MS"/>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5375676"/>
      <w:docPartObj>
        <w:docPartGallery w:val="Page Numbers (Bottom of Page)"/>
        <w:docPartUnique/>
      </w:docPartObj>
    </w:sdtPr>
    <w:sdtEndPr>
      <w:rPr>
        <w:sz w:val="20"/>
      </w:rPr>
    </w:sdtEndPr>
    <w:sdtContent>
      <w:sdt>
        <w:sdtPr>
          <w:id w:val="-1769616900"/>
          <w:docPartObj>
            <w:docPartGallery w:val="Page Numbers (Top of Page)"/>
            <w:docPartUnique/>
          </w:docPartObj>
        </w:sdtPr>
        <w:sdtEndPr>
          <w:rPr>
            <w:sz w:val="20"/>
          </w:rPr>
        </w:sdtEndPr>
        <w:sdtContent>
          <w:p w14:paraId="346C6E5E" w14:textId="77777777" w:rsidR="00A84DED" w:rsidRPr="000D12EE" w:rsidRDefault="00A84DED">
            <w:pPr>
              <w:pStyle w:val="a5"/>
              <w:jc w:val="right"/>
              <w:rPr>
                <w:sz w:val="20"/>
              </w:rPr>
            </w:pPr>
            <w:r w:rsidRPr="000D12EE">
              <w:rPr>
                <w:sz w:val="20"/>
              </w:rPr>
              <w:t xml:space="preserve">Страница </w:t>
            </w:r>
            <w:r w:rsidRPr="000D12EE">
              <w:rPr>
                <w:bCs/>
                <w:sz w:val="20"/>
              </w:rPr>
              <w:fldChar w:fldCharType="begin"/>
            </w:r>
            <w:r w:rsidRPr="000D12EE">
              <w:rPr>
                <w:bCs/>
                <w:sz w:val="20"/>
              </w:rPr>
              <w:instrText>PAGE</w:instrText>
            </w:r>
            <w:r w:rsidRPr="000D12EE">
              <w:rPr>
                <w:bCs/>
                <w:sz w:val="20"/>
              </w:rPr>
              <w:fldChar w:fldCharType="separate"/>
            </w:r>
            <w:r w:rsidR="00961D47">
              <w:rPr>
                <w:bCs/>
                <w:noProof/>
                <w:sz w:val="20"/>
              </w:rPr>
              <w:t>22</w:t>
            </w:r>
            <w:r w:rsidRPr="000D12EE">
              <w:rPr>
                <w:bCs/>
                <w:sz w:val="20"/>
              </w:rPr>
              <w:fldChar w:fldCharType="end"/>
            </w:r>
            <w:r w:rsidRPr="000D12EE">
              <w:rPr>
                <w:sz w:val="20"/>
              </w:rPr>
              <w:t xml:space="preserve"> из </w:t>
            </w:r>
            <w:r w:rsidRPr="000D12EE">
              <w:rPr>
                <w:bCs/>
                <w:sz w:val="20"/>
              </w:rPr>
              <w:fldChar w:fldCharType="begin"/>
            </w:r>
            <w:r w:rsidRPr="000D12EE">
              <w:rPr>
                <w:bCs/>
                <w:sz w:val="20"/>
              </w:rPr>
              <w:instrText>NUMPAGES</w:instrText>
            </w:r>
            <w:r w:rsidRPr="000D12EE">
              <w:rPr>
                <w:bCs/>
                <w:sz w:val="20"/>
              </w:rPr>
              <w:fldChar w:fldCharType="separate"/>
            </w:r>
            <w:r w:rsidR="00961D47">
              <w:rPr>
                <w:bCs/>
                <w:noProof/>
                <w:sz w:val="20"/>
              </w:rPr>
              <w:t>145</w:t>
            </w:r>
            <w:r w:rsidRPr="000D12EE">
              <w:rPr>
                <w:bCs/>
                <w:sz w:val="20"/>
              </w:rPr>
              <w:fldChar w:fldCharType="end"/>
            </w:r>
          </w:p>
        </w:sdtContent>
      </w:sdt>
    </w:sdtContent>
  </w:sdt>
  <w:p w14:paraId="3ED2EE28" w14:textId="77777777" w:rsidR="00A84DED" w:rsidRDefault="00A84DED">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F4FF99" w14:textId="77777777" w:rsidR="00A84DED" w:rsidRPr="001C3989" w:rsidRDefault="00A84DED" w:rsidP="00D81A40">
    <w:pPr>
      <w:pStyle w:val="a5"/>
      <w:jc w:val="right"/>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57B45C" w14:textId="77777777" w:rsidR="002470BB" w:rsidRDefault="002470BB" w:rsidP="00BE37EF">
      <w:r>
        <w:separator/>
      </w:r>
    </w:p>
  </w:footnote>
  <w:footnote w:type="continuationSeparator" w:id="0">
    <w:p w14:paraId="51876418" w14:textId="77777777" w:rsidR="002470BB" w:rsidRDefault="002470BB" w:rsidP="00BE37EF">
      <w:r>
        <w:continuationSeparator/>
      </w:r>
    </w:p>
  </w:footnote>
  <w:footnote w:id="1">
    <w:p w14:paraId="4A012907" w14:textId="77777777" w:rsidR="00A84DED" w:rsidRDefault="00A84DED" w:rsidP="004D35A5">
      <w:pPr>
        <w:pStyle w:val="af1"/>
      </w:pPr>
      <w:r>
        <w:rPr>
          <w:rStyle w:val="af3"/>
        </w:rPr>
        <w:footnoteRef/>
      </w:r>
      <w:r>
        <w:t xml:space="preserve">Необходимо для документов, поступающих в Филиал на бумажном носителе.  </w:t>
      </w:r>
    </w:p>
  </w:footnote>
  <w:footnote w:id="2">
    <w:p w14:paraId="298FDECA" w14:textId="77777777" w:rsidR="00A84DED" w:rsidRDefault="00A84DED" w:rsidP="009861E4">
      <w:pPr>
        <w:pStyle w:val="af1"/>
      </w:pPr>
      <w:r>
        <w:rPr>
          <w:rStyle w:val="af3"/>
        </w:rPr>
        <w:footnoteRef/>
      </w:r>
      <w:r>
        <w:t xml:space="preserve"> Межведомственная система электронного документооборота Московской области, предназначенная для создания и обмена электронными документами между центральными исполнительными органами государственной власти Московской области, государственными органами Московской области.</w:t>
      </w:r>
    </w:p>
  </w:footnote>
  <w:footnote w:id="3">
    <w:p w14:paraId="0F62BEC8" w14:textId="77777777" w:rsidR="00A84DED" w:rsidRPr="009F2977" w:rsidRDefault="00A84DED" w:rsidP="002570F2">
      <w:pPr>
        <w:pStyle w:val="af4"/>
      </w:pPr>
      <w:r>
        <w:rPr>
          <w:rStyle w:val="af3"/>
        </w:rPr>
        <w:footnoteRef/>
      </w:r>
      <w:r>
        <w:t xml:space="preserve"> </w:t>
      </w:r>
      <w:r w:rsidRPr="009F2977">
        <w:t xml:space="preserve">В соответствии с Постановлением Правительства МО от 29.07.2020 № 469/21 «Об утверждении Порядка обработки информации ограниченного доступа в исполнительных органах государственной власти </w:t>
      </w:r>
      <w:r>
        <w:br/>
      </w:r>
      <w:r w:rsidRPr="009F2977">
        <w:t>Московской области, государственных органах Московской области и государственных учреждениях Московской области, и признании утратившими силу некоторых постановлений Правительства Московской области».</w:t>
      </w:r>
    </w:p>
    <w:p w14:paraId="5A3DB880" w14:textId="77777777" w:rsidR="00A84DED" w:rsidRPr="003B4F33" w:rsidRDefault="00A84DED" w:rsidP="002570F2">
      <w:pPr>
        <w:pStyle w:val="u"/>
        <w:rPr>
          <w:sz w:val="22"/>
          <w:szCs w:val="22"/>
        </w:rPr>
      </w:pPr>
    </w:p>
    <w:p w14:paraId="0CDBE909" w14:textId="77777777" w:rsidR="00A84DED" w:rsidRDefault="00A84DED" w:rsidP="002570F2">
      <w:pPr>
        <w:pStyle w:val="af1"/>
      </w:pPr>
    </w:p>
  </w:footnote>
  <w:footnote w:id="4">
    <w:p w14:paraId="6B87AC46" w14:textId="77777777" w:rsidR="00A84DED" w:rsidRPr="00A16F9E" w:rsidRDefault="00A84DED" w:rsidP="00A16F9E">
      <w:pPr>
        <w:pStyle w:val="af1"/>
        <w:rPr>
          <w:sz w:val="28"/>
        </w:rPr>
      </w:pPr>
      <w:r w:rsidRPr="00A16F9E">
        <w:rPr>
          <w:rStyle w:val="af3"/>
          <w:sz w:val="28"/>
        </w:rPr>
        <w:footnoteRef/>
      </w:r>
      <w:r w:rsidRPr="00A16F9E">
        <w:rPr>
          <w:sz w:val="28"/>
        </w:rPr>
        <w:t xml:space="preserve"> Исп.-Ф.И.О. исполнителя, указать контактный номер телефона</w:t>
      </w:r>
    </w:p>
  </w:footnote>
  <w:footnote w:id="5">
    <w:p w14:paraId="4EE8E780" w14:textId="77777777" w:rsidR="00A84DED" w:rsidRPr="00A16F9E" w:rsidRDefault="00A84DED" w:rsidP="00A16F9E">
      <w:pPr>
        <w:pStyle w:val="af1"/>
        <w:rPr>
          <w:sz w:val="28"/>
        </w:rPr>
      </w:pPr>
      <w:r w:rsidRPr="00A16F9E">
        <w:rPr>
          <w:rStyle w:val="af3"/>
          <w:sz w:val="28"/>
        </w:rPr>
        <w:footnoteRef/>
      </w:r>
      <w:r w:rsidRPr="00A16F9E">
        <w:rPr>
          <w:sz w:val="28"/>
        </w:rPr>
        <w:t xml:space="preserve"> Указать Ф.И.О. </w:t>
      </w:r>
    </w:p>
  </w:footnote>
  <w:footnote w:id="6">
    <w:p w14:paraId="5805ECE5" w14:textId="77777777" w:rsidR="00A84DED" w:rsidRDefault="00A84DED" w:rsidP="00A16F9E">
      <w:pPr>
        <w:pStyle w:val="af1"/>
      </w:pPr>
      <w:r w:rsidRPr="00A16F9E">
        <w:rPr>
          <w:rStyle w:val="af3"/>
          <w:sz w:val="28"/>
        </w:rPr>
        <w:footnoteRef/>
      </w:r>
      <w:r w:rsidRPr="00A16F9E">
        <w:rPr>
          <w:sz w:val="28"/>
        </w:rPr>
        <w:t xml:space="preserve"> При дополнительном тиражировании –</w:t>
      </w:r>
      <w:r w:rsidRPr="00A16F9E">
        <w:rPr>
          <w:spacing w:val="-57"/>
          <w:sz w:val="28"/>
        </w:rPr>
        <w:t xml:space="preserve"> </w:t>
      </w:r>
      <w:r w:rsidRPr="00A16F9E">
        <w:rPr>
          <w:sz w:val="28"/>
        </w:rPr>
        <w:t>после даты ставится количество</w:t>
      </w:r>
      <w:r w:rsidRPr="00A16F9E">
        <w:rPr>
          <w:spacing w:val="1"/>
          <w:sz w:val="28"/>
        </w:rPr>
        <w:t xml:space="preserve"> </w:t>
      </w:r>
      <w:r w:rsidRPr="00A16F9E">
        <w:rPr>
          <w:sz w:val="28"/>
        </w:rPr>
        <w:t>размноженных</w:t>
      </w:r>
      <w:r w:rsidRPr="00A16F9E">
        <w:rPr>
          <w:spacing w:val="1"/>
          <w:sz w:val="28"/>
        </w:rPr>
        <w:t xml:space="preserve"> </w:t>
      </w:r>
      <w:r w:rsidRPr="00A16F9E">
        <w:rPr>
          <w:sz w:val="28"/>
        </w:rPr>
        <w:t>экземпляров</w:t>
      </w:r>
      <w:r w:rsidRPr="00A16F9E">
        <w:rPr>
          <w:spacing w:val="-1"/>
          <w:sz w:val="28"/>
        </w:rPr>
        <w:t xml:space="preserve"> </w:t>
      </w:r>
      <w:r w:rsidRPr="00A16F9E">
        <w:rPr>
          <w:sz w:val="28"/>
        </w:rPr>
        <w:t>и</w:t>
      </w:r>
      <w:r w:rsidRPr="00A16F9E">
        <w:rPr>
          <w:spacing w:val="1"/>
          <w:sz w:val="28"/>
        </w:rPr>
        <w:t xml:space="preserve"> </w:t>
      </w:r>
      <w:r w:rsidRPr="00A16F9E">
        <w:rPr>
          <w:sz w:val="28"/>
        </w:rPr>
        <w:t>прикладывается</w:t>
      </w:r>
      <w:r w:rsidRPr="00A16F9E">
        <w:rPr>
          <w:spacing w:val="-1"/>
          <w:sz w:val="28"/>
        </w:rPr>
        <w:t xml:space="preserve"> </w:t>
      </w:r>
      <w:r w:rsidRPr="00A16F9E">
        <w:rPr>
          <w:sz w:val="28"/>
        </w:rPr>
        <w:t>реестр</w:t>
      </w:r>
      <w:r w:rsidRPr="00A16F9E">
        <w:rPr>
          <w:spacing w:val="1"/>
          <w:sz w:val="28"/>
        </w:rPr>
        <w:t xml:space="preserve"> </w:t>
      </w:r>
      <w:r w:rsidRPr="00A16F9E">
        <w:rPr>
          <w:sz w:val="28"/>
        </w:rPr>
        <w:t>рассылки</w:t>
      </w:r>
    </w:p>
  </w:footnote>
  <w:footnote w:id="7">
    <w:p w14:paraId="765DED65" w14:textId="77777777" w:rsidR="00A84DED" w:rsidRDefault="00A84DED" w:rsidP="009E313D">
      <w:pPr>
        <w:pStyle w:val="af1"/>
      </w:pPr>
      <w:r>
        <w:rPr>
          <w:rStyle w:val="af3"/>
        </w:rPr>
        <w:footnoteRef/>
      </w:r>
      <w:r>
        <w:t xml:space="preserve">    В приложениях указываются пункты регистрационных журналов всех печатей и штампов</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1F9E7C" w14:textId="77777777" w:rsidR="00A84DED" w:rsidRPr="00D303AB" w:rsidRDefault="00A84DED" w:rsidP="00BE37EF">
    <w:pPr>
      <w:pStyle w:val="a3"/>
      <w:jc w:val="left"/>
      <w:rPr>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36679"/>
    <w:multiLevelType w:val="hybridMultilevel"/>
    <w:tmpl w:val="0B5E630C"/>
    <w:lvl w:ilvl="0" w:tplc="0D56E8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11E1157"/>
    <w:multiLevelType w:val="hybridMultilevel"/>
    <w:tmpl w:val="B49C6620"/>
    <w:lvl w:ilvl="0" w:tplc="0D56E8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66A41AA"/>
    <w:multiLevelType w:val="hybridMultilevel"/>
    <w:tmpl w:val="BE182E94"/>
    <w:lvl w:ilvl="0" w:tplc="0D56E8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8414402"/>
    <w:multiLevelType w:val="hybridMultilevel"/>
    <w:tmpl w:val="99E6BB5E"/>
    <w:lvl w:ilvl="0" w:tplc="DFAEB16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0B6B3BEA"/>
    <w:multiLevelType w:val="hybridMultilevel"/>
    <w:tmpl w:val="6A9C4034"/>
    <w:lvl w:ilvl="0" w:tplc="065AF3E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3C11875"/>
    <w:multiLevelType w:val="hybridMultilevel"/>
    <w:tmpl w:val="D88AB882"/>
    <w:lvl w:ilvl="0" w:tplc="E97C026C">
      <w:start w:val="2"/>
      <w:numFmt w:val="decimal"/>
      <w:lvlText w:val="%1-"/>
      <w:lvlJc w:val="left"/>
      <w:pPr>
        <w:ind w:left="359" w:hanging="216"/>
      </w:pPr>
      <w:rPr>
        <w:rFonts w:ascii="Times New Roman" w:eastAsia="Times New Roman" w:hAnsi="Times New Roman" w:cs="Times New Roman" w:hint="default"/>
        <w:spacing w:val="0"/>
        <w:w w:val="99"/>
        <w:sz w:val="28"/>
        <w:szCs w:val="20"/>
        <w:lang w:val="ru-RU" w:eastAsia="en-US" w:bidi="ar-SA"/>
      </w:rPr>
    </w:lvl>
    <w:lvl w:ilvl="1" w:tplc="0F548F3C">
      <w:numFmt w:val="bullet"/>
      <w:lvlText w:val="•"/>
      <w:lvlJc w:val="left"/>
      <w:pPr>
        <w:ind w:left="729" w:hanging="216"/>
      </w:pPr>
      <w:rPr>
        <w:lang w:val="ru-RU" w:eastAsia="en-US" w:bidi="ar-SA"/>
      </w:rPr>
    </w:lvl>
    <w:lvl w:ilvl="2" w:tplc="97E241E4">
      <w:numFmt w:val="bullet"/>
      <w:lvlText w:val="•"/>
      <w:lvlJc w:val="left"/>
      <w:pPr>
        <w:ind w:left="1098" w:hanging="216"/>
      </w:pPr>
      <w:rPr>
        <w:lang w:val="ru-RU" w:eastAsia="en-US" w:bidi="ar-SA"/>
      </w:rPr>
    </w:lvl>
    <w:lvl w:ilvl="3" w:tplc="56CC5716">
      <w:numFmt w:val="bullet"/>
      <w:lvlText w:val="•"/>
      <w:lvlJc w:val="left"/>
      <w:pPr>
        <w:ind w:left="1467" w:hanging="216"/>
      </w:pPr>
      <w:rPr>
        <w:lang w:val="ru-RU" w:eastAsia="en-US" w:bidi="ar-SA"/>
      </w:rPr>
    </w:lvl>
    <w:lvl w:ilvl="4" w:tplc="713A5B18">
      <w:numFmt w:val="bullet"/>
      <w:lvlText w:val="•"/>
      <w:lvlJc w:val="left"/>
      <w:pPr>
        <w:ind w:left="1836" w:hanging="216"/>
      </w:pPr>
      <w:rPr>
        <w:lang w:val="ru-RU" w:eastAsia="en-US" w:bidi="ar-SA"/>
      </w:rPr>
    </w:lvl>
    <w:lvl w:ilvl="5" w:tplc="41DAC91C">
      <w:numFmt w:val="bullet"/>
      <w:lvlText w:val="•"/>
      <w:lvlJc w:val="left"/>
      <w:pPr>
        <w:ind w:left="2205" w:hanging="216"/>
      </w:pPr>
      <w:rPr>
        <w:lang w:val="ru-RU" w:eastAsia="en-US" w:bidi="ar-SA"/>
      </w:rPr>
    </w:lvl>
    <w:lvl w:ilvl="6" w:tplc="CFEABE34">
      <w:numFmt w:val="bullet"/>
      <w:lvlText w:val="•"/>
      <w:lvlJc w:val="left"/>
      <w:pPr>
        <w:ind w:left="2574" w:hanging="216"/>
      </w:pPr>
      <w:rPr>
        <w:lang w:val="ru-RU" w:eastAsia="en-US" w:bidi="ar-SA"/>
      </w:rPr>
    </w:lvl>
    <w:lvl w:ilvl="7" w:tplc="737A80AA">
      <w:numFmt w:val="bullet"/>
      <w:lvlText w:val="•"/>
      <w:lvlJc w:val="left"/>
      <w:pPr>
        <w:ind w:left="2943" w:hanging="216"/>
      </w:pPr>
      <w:rPr>
        <w:lang w:val="ru-RU" w:eastAsia="en-US" w:bidi="ar-SA"/>
      </w:rPr>
    </w:lvl>
    <w:lvl w:ilvl="8" w:tplc="5E9846EA">
      <w:numFmt w:val="bullet"/>
      <w:lvlText w:val="•"/>
      <w:lvlJc w:val="left"/>
      <w:pPr>
        <w:ind w:left="3312" w:hanging="216"/>
      </w:pPr>
      <w:rPr>
        <w:lang w:val="ru-RU" w:eastAsia="en-US" w:bidi="ar-SA"/>
      </w:rPr>
    </w:lvl>
  </w:abstractNum>
  <w:abstractNum w:abstractNumId="6" w15:restartNumberingAfterBreak="0">
    <w:nsid w:val="176252E3"/>
    <w:multiLevelType w:val="hybridMultilevel"/>
    <w:tmpl w:val="0A9A05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8D26873"/>
    <w:multiLevelType w:val="multilevel"/>
    <w:tmpl w:val="A9C6AB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9E94081"/>
    <w:multiLevelType w:val="multilevel"/>
    <w:tmpl w:val="BEC4E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863606"/>
    <w:multiLevelType w:val="hybridMultilevel"/>
    <w:tmpl w:val="6EAE723E"/>
    <w:lvl w:ilvl="0" w:tplc="DFAEB16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1AA00FFA"/>
    <w:multiLevelType w:val="hybridMultilevel"/>
    <w:tmpl w:val="8E18B29A"/>
    <w:lvl w:ilvl="0" w:tplc="88A22ED2">
      <w:start w:val="1"/>
      <w:numFmt w:val="decimalZero"/>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C261E37"/>
    <w:multiLevelType w:val="hybridMultilevel"/>
    <w:tmpl w:val="AB4022A0"/>
    <w:lvl w:ilvl="0" w:tplc="801C3084">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E6E26C0"/>
    <w:multiLevelType w:val="hybridMultilevel"/>
    <w:tmpl w:val="8718205C"/>
    <w:lvl w:ilvl="0" w:tplc="0D56E8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0564383"/>
    <w:multiLevelType w:val="hybridMultilevel"/>
    <w:tmpl w:val="566241FE"/>
    <w:lvl w:ilvl="0" w:tplc="DFAEB1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1A90406"/>
    <w:multiLevelType w:val="hybridMultilevel"/>
    <w:tmpl w:val="818E8426"/>
    <w:lvl w:ilvl="0" w:tplc="DFAEB16A">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5" w15:restartNumberingAfterBreak="0">
    <w:nsid w:val="23E65D43"/>
    <w:multiLevelType w:val="hybridMultilevel"/>
    <w:tmpl w:val="5E58D800"/>
    <w:lvl w:ilvl="0" w:tplc="0D56E8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28F14FFD"/>
    <w:multiLevelType w:val="hybridMultilevel"/>
    <w:tmpl w:val="B63E183E"/>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D1E0306"/>
    <w:multiLevelType w:val="hybridMultilevel"/>
    <w:tmpl w:val="3310760A"/>
    <w:lvl w:ilvl="0" w:tplc="0D56E8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2E577297"/>
    <w:multiLevelType w:val="hybridMultilevel"/>
    <w:tmpl w:val="B94AD680"/>
    <w:lvl w:ilvl="0" w:tplc="0D56E8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312B0B46"/>
    <w:multiLevelType w:val="hybridMultilevel"/>
    <w:tmpl w:val="5E0ECAB6"/>
    <w:lvl w:ilvl="0" w:tplc="0D56E8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32BF7FA2"/>
    <w:multiLevelType w:val="hybridMultilevel"/>
    <w:tmpl w:val="8C566C06"/>
    <w:lvl w:ilvl="0" w:tplc="0D56E8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32CE4398"/>
    <w:multiLevelType w:val="hybridMultilevel"/>
    <w:tmpl w:val="B66284C8"/>
    <w:lvl w:ilvl="0" w:tplc="0D56E8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FF85217"/>
    <w:multiLevelType w:val="hybridMultilevel"/>
    <w:tmpl w:val="FA540274"/>
    <w:lvl w:ilvl="0" w:tplc="0D56E8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3FFB4E5E"/>
    <w:multiLevelType w:val="multilevel"/>
    <w:tmpl w:val="826E2D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1A17AAB"/>
    <w:multiLevelType w:val="hybridMultilevel"/>
    <w:tmpl w:val="80CC7AFE"/>
    <w:lvl w:ilvl="0" w:tplc="0D56E8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4213021E"/>
    <w:multiLevelType w:val="hybridMultilevel"/>
    <w:tmpl w:val="B3F68DD0"/>
    <w:lvl w:ilvl="0" w:tplc="0419000F">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26" w15:restartNumberingAfterBreak="0">
    <w:nsid w:val="434D28B9"/>
    <w:multiLevelType w:val="hybridMultilevel"/>
    <w:tmpl w:val="35BA6784"/>
    <w:lvl w:ilvl="0" w:tplc="E40C49F2">
      <w:start w:val="1"/>
      <w:numFmt w:val="decimalZero"/>
      <w:lvlText w:val="0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4040432"/>
    <w:multiLevelType w:val="hybridMultilevel"/>
    <w:tmpl w:val="DF625D50"/>
    <w:lvl w:ilvl="0" w:tplc="FFFFFFFF">
      <w:start w:val="1"/>
      <w:numFmt w:val="bullet"/>
      <w:lvlText w:val=""/>
      <w:lvlJc w:val="left"/>
      <w:pPr>
        <w:ind w:left="1358" w:hanging="360"/>
      </w:pPr>
      <w:rPr>
        <w:rFonts w:ascii="Symbol" w:hAnsi="Symbol" w:hint="default"/>
      </w:rPr>
    </w:lvl>
    <w:lvl w:ilvl="1" w:tplc="FFFFFFFF" w:tentative="1">
      <w:start w:val="1"/>
      <w:numFmt w:val="bullet"/>
      <w:lvlText w:val="o"/>
      <w:lvlJc w:val="left"/>
      <w:pPr>
        <w:ind w:left="2078" w:hanging="360"/>
      </w:pPr>
      <w:rPr>
        <w:rFonts w:ascii="Courier New" w:hAnsi="Courier New" w:cs="Courier New" w:hint="default"/>
      </w:rPr>
    </w:lvl>
    <w:lvl w:ilvl="2" w:tplc="FFFFFFFF" w:tentative="1">
      <w:start w:val="1"/>
      <w:numFmt w:val="bullet"/>
      <w:lvlText w:val=""/>
      <w:lvlJc w:val="left"/>
      <w:pPr>
        <w:ind w:left="2798" w:hanging="360"/>
      </w:pPr>
      <w:rPr>
        <w:rFonts w:ascii="Wingdings" w:hAnsi="Wingdings" w:hint="default"/>
      </w:rPr>
    </w:lvl>
    <w:lvl w:ilvl="3" w:tplc="FFFFFFFF" w:tentative="1">
      <w:start w:val="1"/>
      <w:numFmt w:val="bullet"/>
      <w:lvlText w:val=""/>
      <w:lvlJc w:val="left"/>
      <w:pPr>
        <w:ind w:left="3518" w:hanging="360"/>
      </w:pPr>
      <w:rPr>
        <w:rFonts w:ascii="Symbol" w:hAnsi="Symbol" w:hint="default"/>
      </w:rPr>
    </w:lvl>
    <w:lvl w:ilvl="4" w:tplc="FFFFFFFF" w:tentative="1">
      <w:start w:val="1"/>
      <w:numFmt w:val="bullet"/>
      <w:lvlText w:val="o"/>
      <w:lvlJc w:val="left"/>
      <w:pPr>
        <w:ind w:left="4238" w:hanging="360"/>
      </w:pPr>
      <w:rPr>
        <w:rFonts w:ascii="Courier New" w:hAnsi="Courier New" w:cs="Courier New" w:hint="default"/>
      </w:rPr>
    </w:lvl>
    <w:lvl w:ilvl="5" w:tplc="FFFFFFFF" w:tentative="1">
      <w:start w:val="1"/>
      <w:numFmt w:val="bullet"/>
      <w:lvlText w:val=""/>
      <w:lvlJc w:val="left"/>
      <w:pPr>
        <w:ind w:left="4958" w:hanging="360"/>
      </w:pPr>
      <w:rPr>
        <w:rFonts w:ascii="Wingdings" w:hAnsi="Wingdings" w:hint="default"/>
      </w:rPr>
    </w:lvl>
    <w:lvl w:ilvl="6" w:tplc="FFFFFFFF" w:tentative="1">
      <w:start w:val="1"/>
      <w:numFmt w:val="bullet"/>
      <w:lvlText w:val=""/>
      <w:lvlJc w:val="left"/>
      <w:pPr>
        <w:ind w:left="5678" w:hanging="360"/>
      </w:pPr>
      <w:rPr>
        <w:rFonts w:ascii="Symbol" w:hAnsi="Symbol" w:hint="default"/>
      </w:rPr>
    </w:lvl>
    <w:lvl w:ilvl="7" w:tplc="FFFFFFFF" w:tentative="1">
      <w:start w:val="1"/>
      <w:numFmt w:val="bullet"/>
      <w:lvlText w:val="o"/>
      <w:lvlJc w:val="left"/>
      <w:pPr>
        <w:ind w:left="6398" w:hanging="360"/>
      </w:pPr>
      <w:rPr>
        <w:rFonts w:ascii="Courier New" w:hAnsi="Courier New" w:cs="Courier New" w:hint="default"/>
      </w:rPr>
    </w:lvl>
    <w:lvl w:ilvl="8" w:tplc="FFFFFFFF" w:tentative="1">
      <w:start w:val="1"/>
      <w:numFmt w:val="bullet"/>
      <w:lvlText w:val=""/>
      <w:lvlJc w:val="left"/>
      <w:pPr>
        <w:ind w:left="7118" w:hanging="360"/>
      </w:pPr>
      <w:rPr>
        <w:rFonts w:ascii="Wingdings" w:hAnsi="Wingdings" w:hint="default"/>
      </w:rPr>
    </w:lvl>
  </w:abstractNum>
  <w:abstractNum w:abstractNumId="28" w15:restartNumberingAfterBreak="0">
    <w:nsid w:val="47623E00"/>
    <w:multiLevelType w:val="hybridMultilevel"/>
    <w:tmpl w:val="AA9A556A"/>
    <w:lvl w:ilvl="0" w:tplc="0419000F">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48D02251"/>
    <w:multiLevelType w:val="hybridMultilevel"/>
    <w:tmpl w:val="57A60548"/>
    <w:lvl w:ilvl="0" w:tplc="0D56E804">
      <w:start w:val="1"/>
      <w:numFmt w:val="bullet"/>
      <w:lvlText w:val=""/>
      <w:lvlJc w:val="left"/>
      <w:pPr>
        <w:ind w:left="2150" w:hanging="360"/>
      </w:pPr>
      <w:rPr>
        <w:rFonts w:ascii="Symbol" w:hAnsi="Symbol" w:hint="default"/>
      </w:rPr>
    </w:lvl>
    <w:lvl w:ilvl="1" w:tplc="04190003" w:tentative="1">
      <w:start w:val="1"/>
      <w:numFmt w:val="bullet"/>
      <w:lvlText w:val="o"/>
      <w:lvlJc w:val="left"/>
      <w:pPr>
        <w:ind w:left="2870" w:hanging="360"/>
      </w:pPr>
      <w:rPr>
        <w:rFonts w:ascii="Courier New" w:hAnsi="Courier New" w:cs="Courier New" w:hint="default"/>
      </w:rPr>
    </w:lvl>
    <w:lvl w:ilvl="2" w:tplc="04190005" w:tentative="1">
      <w:start w:val="1"/>
      <w:numFmt w:val="bullet"/>
      <w:lvlText w:val=""/>
      <w:lvlJc w:val="left"/>
      <w:pPr>
        <w:ind w:left="3590" w:hanging="360"/>
      </w:pPr>
      <w:rPr>
        <w:rFonts w:ascii="Wingdings" w:hAnsi="Wingdings" w:hint="default"/>
      </w:rPr>
    </w:lvl>
    <w:lvl w:ilvl="3" w:tplc="04190001" w:tentative="1">
      <w:start w:val="1"/>
      <w:numFmt w:val="bullet"/>
      <w:lvlText w:val=""/>
      <w:lvlJc w:val="left"/>
      <w:pPr>
        <w:ind w:left="4310" w:hanging="360"/>
      </w:pPr>
      <w:rPr>
        <w:rFonts w:ascii="Symbol" w:hAnsi="Symbol" w:hint="default"/>
      </w:rPr>
    </w:lvl>
    <w:lvl w:ilvl="4" w:tplc="04190003" w:tentative="1">
      <w:start w:val="1"/>
      <w:numFmt w:val="bullet"/>
      <w:lvlText w:val="o"/>
      <w:lvlJc w:val="left"/>
      <w:pPr>
        <w:ind w:left="5030" w:hanging="360"/>
      </w:pPr>
      <w:rPr>
        <w:rFonts w:ascii="Courier New" w:hAnsi="Courier New" w:cs="Courier New" w:hint="default"/>
      </w:rPr>
    </w:lvl>
    <w:lvl w:ilvl="5" w:tplc="04190005" w:tentative="1">
      <w:start w:val="1"/>
      <w:numFmt w:val="bullet"/>
      <w:lvlText w:val=""/>
      <w:lvlJc w:val="left"/>
      <w:pPr>
        <w:ind w:left="5750" w:hanging="360"/>
      </w:pPr>
      <w:rPr>
        <w:rFonts w:ascii="Wingdings" w:hAnsi="Wingdings" w:hint="default"/>
      </w:rPr>
    </w:lvl>
    <w:lvl w:ilvl="6" w:tplc="04190001" w:tentative="1">
      <w:start w:val="1"/>
      <w:numFmt w:val="bullet"/>
      <w:lvlText w:val=""/>
      <w:lvlJc w:val="left"/>
      <w:pPr>
        <w:ind w:left="6470" w:hanging="360"/>
      </w:pPr>
      <w:rPr>
        <w:rFonts w:ascii="Symbol" w:hAnsi="Symbol" w:hint="default"/>
      </w:rPr>
    </w:lvl>
    <w:lvl w:ilvl="7" w:tplc="04190003" w:tentative="1">
      <w:start w:val="1"/>
      <w:numFmt w:val="bullet"/>
      <w:lvlText w:val="o"/>
      <w:lvlJc w:val="left"/>
      <w:pPr>
        <w:ind w:left="7190" w:hanging="360"/>
      </w:pPr>
      <w:rPr>
        <w:rFonts w:ascii="Courier New" w:hAnsi="Courier New" w:cs="Courier New" w:hint="default"/>
      </w:rPr>
    </w:lvl>
    <w:lvl w:ilvl="8" w:tplc="04190005" w:tentative="1">
      <w:start w:val="1"/>
      <w:numFmt w:val="bullet"/>
      <w:lvlText w:val=""/>
      <w:lvlJc w:val="left"/>
      <w:pPr>
        <w:ind w:left="7910" w:hanging="360"/>
      </w:pPr>
      <w:rPr>
        <w:rFonts w:ascii="Wingdings" w:hAnsi="Wingdings" w:hint="default"/>
      </w:rPr>
    </w:lvl>
  </w:abstractNum>
  <w:abstractNum w:abstractNumId="30" w15:restartNumberingAfterBreak="0">
    <w:nsid w:val="4983697C"/>
    <w:multiLevelType w:val="hybridMultilevel"/>
    <w:tmpl w:val="2C8EB560"/>
    <w:lvl w:ilvl="0" w:tplc="DFAEB16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4B826CE0"/>
    <w:multiLevelType w:val="hybridMultilevel"/>
    <w:tmpl w:val="562C45B2"/>
    <w:lvl w:ilvl="0" w:tplc="0419000F">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4BC165BC"/>
    <w:multiLevelType w:val="hybridMultilevel"/>
    <w:tmpl w:val="34365FBC"/>
    <w:lvl w:ilvl="0" w:tplc="0D56E8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4D101C8F"/>
    <w:multiLevelType w:val="multilevel"/>
    <w:tmpl w:val="C786181A"/>
    <w:lvl w:ilvl="0">
      <w:start w:val="7"/>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1430" w:hanging="720"/>
      </w:pPr>
      <w:rPr>
        <w:rFonts w:hint="default"/>
        <w:b w:val="0"/>
        <w:color w:val="0D0D0D"/>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4" w15:restartNumberingAfterBreak="0">
    <w:nsid w:val="56A53282"/>
    <w:multiLevelType w:val="hybridMultilevel"/>
    <w:tmpl w:val="A13E6ABC"/>
    <w:lvl w:ilvl="0" w:tplc="0D56E80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57F47123"/>
    <w:multiLevelType w:val="hybridMultilevel"/>
    <w:tmpl w:val="1C0079B0"/>
    <w:lvl w:ilvl="0" w:tplc="0D56E80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15:restartNumberingAfterBreak="0">
    <w:nsid w:val="58EB001A"/>
    <w:multiLevelType w:val="hybridMultilevel"/>
    <w:tmpl w:val="386E1C54"/>
    <w:lvl w:ilvl="0" w:tplc="0D56E80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593876B8"/>
    <w:multiLevelType w:val="hybridMultilevel"/>
    <w:tmpl w:val="5B82E166"/>
    <w:lvl w:ilvl="0" w:tplc="0419000F">
      <w:start w:val="1"/>
      <w:numFmt w:val="decimal"/>
      <w:lvlText w:val="%1."/>
      <w:lvlJc w:val="left"/>
      <w:pPr>
        <w:ind w:left="927"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8" w15:restartNumberingAfterBreak="0">
    <w:nsid w:val="60A84BA1"/>
    <w:multiLevelType w:val="hybridMultilevel"/>
    <w:tmpl w:val="4BB24CA8"/>
    <w:lvl w:ilvl="0" w:tplc="A622DEE2">
      <w:start w:val="1"/>
      <w:numFmt w:val="bullet"/>
      <w:lvlText w:val=""/>
      <w:lvlJc w:val="left"/>
      <w:pPr>
        <w:ind w:left="1287" w:hanging="360"/>
      </w:pPr>
      <w:rPr>
        <w:rFonts w:ascii="Symbol" w:hAnsi="Symbol" w:hint="default"/>
      </w:rPr>
    </w:lvl>
    <w:lvl w:ilvl="1" w:tplc="04190019">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39" w15:restartNumberingAfterBreak="0">
    <w:nsid w:val="61B4758A"/>
    <w:multiLevelType w:val="hybridMultilevel"/>
    <w:tmpl w:val="4768ECEE"/>
    <w:lvl w:ilvl="0" w:tplc="DFAEB16A">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40" w15:restartNumberingAfterBreak="0">
    <w:nsid w:val="6DDF51D3"/>
    <w:multiLevelType w:val="hybridMultilevel"/>
    <w:tmpl w:val="A58C60F6"/>
    <w:lvl w:ilvl="0" w:tplc="FFFFFFFF">
      <w:start w:val="1"/>
      <w:numFmt w:val="bullet"/>
      <w:lvlText w:val=""/>
      <w:lvlJc w:val="left"/>
      <w:pPr>
        <w:ind w:left="1287"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41" w15:restartNumberingAfterBreak="0">
    <w:nsid w:val="6E877629"/>
    <w:multiLevelType w:val="hybridMultilevel"/>
    <w:tmpl w:val="9B3A6DC8"/>
    <w:lvl w:ilvl="0" w:tplc="DFAEB16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15:restartNumberingAfterBreak="0">
    <w:nsid w:val="702B00DE"/>
    <w:multiLevelType w:val="hybridMultilevel"/>
    <w:tmpl w:val="F11A20E4"/>
    <w:lvl w:ilvl="0" w:tplc="0D56E80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15:restartNumberingAfterBreak="0">
    <w:nsid w:val="702D4038"/>
    <w:multiLevelType w:val="multilevel"/>
    <w:tmpl w:val="CBCAC1B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4E96C27"/>
    <w:multiLevelType w:val="multilevel"/>
    <w:tmpl w:val="C3F063E0"/>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45" w15:restartNumberingAfterBreak="0">
    <w:nsid w:val="763522E0"/>
    <w:multiLevelType w:val="hybridMultilevel"/>
    <w:tmpl w:val="23724FCC"/>
    <w:lvl w:ilvl="0" w:tplc="0419000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89D799F"/>
    <w:multiLevelType w:val="multilevel"/>
    <w:tmpl w:val="32E6FE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98C3632"/>
    <w:multiLevelType w:val="hybridMultilevel"/>
    <w:tmpl w:val="F15633B6"/>
    <w:lvl w:ilvl="0" w:tplc="0419000F">
      <w:start w:val="1"/>
      <w:numFmt w:val="bullet"/>
      <w:lvlText w:val=""/>
      <w:lvlJc w:val="left"/>
      <w:pPr>
        <w:ind w:left="1353" w:hanging="360"/>
      </w:pPr>
      <w:rPr>
        <w:rFonts w:ascii="Symbol" w:hAnsi="Symbol" w:hint="default"/>
      </w:rPr>
    </w:lvl>
    <w:lvl w:ilvl="1" w:tplc="04190019">
      <w:start w:val="1"/>
      <w:numFmt w:val="bullet"/>
      <w:lvlText w:val="o"/>
      <w:lvlJc w:val="left"/>
      <w:pPr>
        <w:ind w:left="1505" w:hanging="360"/>
      </w:pPr>
      <w:rPr>
        <w:rFonts w:ascii="Courier New" w:hAnsi="Courier New" w:cs="Courier New" w:hint="default"/>
      </w:rPr>
    </w:lvl>
    <w:lvl w:ilvl="2" w:tplc="0419001B" w:tentative="1">
      <w:start w:val="1"/>
      <w:numFmt w:val="bullet"/>
      <w:lvlText w:val=""/>
      <w:lvlJc w:val="left"/>
      <w:pPr>
        <w:ind w:left="2225" w:hanging="360"/>
      </w:pPr>
      <w:rPr>
        <w:rFonts w:ascii="Wingdings" w:hAnsi="Wingdings" w:hint="default"/>
      </w:rPr>
    </w:lvl>
    <w:lvl w:ilvl="3" w:tplc="0419000F" w:tentative="1">
      <w:start w:val="1"/>
      <w:numFmt w:val="bullet"/>
      <w:lvlText w:val=""/>
      <w:lvlJc w:val="left"/>
      <w:pPr>
        <w:ind w:left="2945" w:hanging="360"/>
      </w:pPr>
      <w:rPr>
        <w:rFonts w:ascii="Symbol" w:hAnsi="Symbol" w:hint="default"/>
      </w:rPr>
    </w:lvl>
    <w:lvl w:ilvl="4" w:tplc="04190019" w:tentative="1">
      <w:start w:val="1"/>
      <w:numFmt w:val="bullet"/>
      <w:lvlText w:val="o"/>
      <w:lvlJc w:val="left"/>
      <w:pPr>
        <w:ind w:left="3665" w:hanging="360"/>
      </w:pPr>
      <w:rPr>
        <w:rFonts w:ascii="Courier New" w:hAnsi="Courier New" w:cs="Courier New" w:hint="default"/>
      </w:rPr>
    </w:lvl>
    <w:lvl w:ilvl="5" w:tplc="0419001B" w:tentative="1">
      <w:start w:val="1"/>
      <w:numFmt w:val="bullet"/>
      <w:lvlText w:val=""/>
      <w:lvlJc w:val="left"/>
      <w:pPr>
        <w:ind w:left="4385" w:hanging="360"/>
      </w:pPr>
      <w:rPr>
        <w:rFonts w:ascii="Wingdings" w:hAnsi="Wingdings" w:hint="default"/>
      </w:rPr>
    </w:lvl>
    <w:lvl w:ilvl="6" w:tplc="0419000F" w:tentative="1">
      <w:start w:val="1"/>
      <w:numFmt w:val="bullet"/>
      <w:lvlText w:val=""/>
      <w:lvlJc w:val="left"/>
      <w:pPr>
        <w:ind w:left="5105" w:hanging="360"/>
      </w:pPr>
      <w:rPr>
        <w:rFonts w:ascii="Symbol" w:hAnsi="Symbol" w:hint="default"/>
      </w:rPr>
    </w:lvl>
    <w:lvl w:ilvl="7" w:tplc="04190019" w:tentative="1">
      <w:start w:val="1"/>
      <w:numFmt w:val="bullet"/>
      <w:lvlText w:val="o"/>
      <w:lvlJc w:val="left"/>
      <w:pPr>
        <w:ind w:left="5825" w:hanging="360"/>
      </w:pPr>
      <w:rPr>
        <w:rFonts w:ascii="Courier New" w:hAnsi="Courier New" w:cs="Courier New" w:hint="default"/>
      </w:rPr>
    </w:lvl>
    <w:lvl w:ilvl="8" w:tplc="0419001B" w:tentative="1">
      <w:start w:val="1"/>
      <w:numFmt w:val="bullet"/>
      <w:lvlText w:val=""/>
      <w:lvlJc w:val="left"/>
      <w:pPr>
        <w:ind w:left="6545" w:hanging="360"/>
      </w:pPr>
      <w:rPr>
        <w:rFonts w:ascii="Wingdings" w:hAnsi="Wingdings" w:hint="default"/>
      </w:rPr>
    </w:lvl>
  </w:abstractNum>
  <w:abstractNum w:abstractNumId="48" w15:restartNumberingAfterBreak="0">
    <w:nsid w:val="7D3B1C2F"/>
    <w:multiLevelType w:val="multilevel"/>
    <w:tmpl w:val="C6CE5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F3A1C96"/>
    <w:multiLevelType w:val="hybridMultilevel"/>
    <w:tmpl w:val="BED2F092"/>
    <w:lvl w:ilvl="0" w:tplc="0D56E8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
  </w:num>
  <w:num w:numId="2">
    <w:abstractNumId w:val="42"/>
  </w:num>
  <w:num w:numId="3">
    <w:abstractNumId w:val="45"/>
  </w:num>
  <w:num w:numId="4">
    <w:abstractNumId w:val="36"/>
  </w:num>
  <w:num w:numId="5">
    <w:abstractNumId w:val="34"/>
  </w:num>
  <w:num w:numId="6">
    <w:abstractNumId w:val="9"/>
  </w:num>
  <w:num w:numId="7">
    <w:abstractNumId w:val="13"/>
  </w:num>
  <w:num w:numId="8">
    <w:abstractNumId w:val="30"/>
  </w:num>
  <w:num w:numId="9">
    <w:abstractNumId w:val="3"/>
  </w:num>
  <w:num w:numId="10">
    <w:abstractNumId w:val="14"/>
  </w:num>
  <w:num w:numId="11">
    <w:abstractNumId w:val="38"/>
  </w:num>
  <w:num w:numId="12">
    <w:abstractNumId w:val="40"/>
  </w:num>
  <w:num w:numId="13">
    <w:abstractNumId w:val="47"/>
  </w:num>
  <w:num w:numId="14">
    <w:abstractNumId w:val="0"/>
  </w:num>
  <w:num w:numId="15">
    <w:abstractNumId w:val="41"/>
  </w:num>
  <w:num w:numId="16">
    <w:abstractNumId w:val="33"/>
  </w:num>
  <w:num w:numId="17">
    <w:abstractNumId w:val="27"/>
  </w:num>
  <w:num w:numId="18">
    <w:abstractNumId w:val="25"/>
  </w:num>
  <w:num w:numId="19">
    <w:abstractNumId w:val="31"/>
  </w:num>
  <w:num w:numId="20">
    <w:abstractNumId w:val="19"/>
  </w:num>
  <w:num w:numId="21">
    <w:abstractNumId w:val="12"/>
  </w:num>
  <w:num w:numId="22">
    <w:abstractNumId w:val="29"/>
  </w:num>
  <w:num w:numId="23">
    <w:abstractNumId w:val="32"/>
  </w:num>
  <w:num w:numId="24">
    <w:abstractNumId w:val="1"/>
  </w:num>
  <w:num w:numId="25">
    <w:abstractNumId w:val="39"/>
  </w:num>
  <w:num w:numId="26">
    <w:abstractNumId w:val="28"/>
  </w:num>
  <w:num w:numId="27">
    <w:abstractNumId w:val="35"/>
  </w:num>
  <w:num w:numId="28">
    <w:abstractNumId w:val="24"/>
  </w:num>
  <w:num w:numId="29">
    <w:abstractNumId w:val="20"/>
  </w:num>
  <w:num w:numId="30">
    <w:abstractNumId w:val="15"/>
  </w:num>
  <w:num w:numId="31">
    <w:abstractNumId w:val="49"/>
  </w:num>
  <w:num w:numId="32">
    <w:abstractNumId w:val="2"/>
  </w:num>
  <w:num w:numId="33">
    <w:abstractNumId w:val="17"/>
  </w:num>
  <w:num w:numId="34">
    <w:abstractNumId w:val="23"/>
  </w:num>
  <w:num w:numId="35">
    <w:abstractNumId w:val="8"/>
  </w:num>
  <w:num w:numId="36">
    <w:abstractNumId w:val="48"/>
  </w:num>
  <w:num w:numId="37">
    <w:abstractNumId w:val="37"/>
  </w:num>
  <w:num w:numId="38">
    <w:abstractNumId w:val="5"/>
    <w:lvlOverride w:ilvl="0">
      <w:startOverride w:val="2"/>
    </w:lvlOverride>
    <w:lvlOverride w:ilvl="1"/>
    <w:lvlOverride w:ilvl="2"/>
    <w:lvlOverride w:ilvl="3"/>
    <w:lvlOverride w:ilvl="4"/>
    <w:lvlOverride w:ilvl="5"/>
    <w:lvlOverride w:ilvl="6"/>
    <w:lvlOverride w:ilvl="7"/>
    <w:lvlOverride w:ilvl="8"/>
  </w:num>
  <w:num w:numId="39">
    <w:abstractNumId w:val="6"/>
  </w:num>
  <w:num w:numId="40">
    <w:abstractNumId w:val="44"/>
  </w:num>
  <w:num w:numId="41">
    <w:abstractNumId w:val="18"/>
  </w:num>
  <w:num w:numId="42">
    <w:abstractNumId w:val="10"/>
  </w:num>
  <w:num w:numId="43">
    <w:abstractNumId w:val="26"/>
  </w:num>
  <w:num w:numId="44">
    <w:abstractNumId w:val="11"/>
  </w:num>
  <w:num w:numId="45">
    <w:abstractNumId w:val="16"/>
  </w:num>
  <w:num w:numId="46">
    <w:abstractNumId w:val="46"/>
  </w:num>
  <w:num w:numId="47">
    <w:abstractNumId w:val="43"/>
  </w:num>
  <w:num w:numId="48">
    <w:abstractNumId w:val="21"/>
  </w:num>
  <w:num w:numId="49">
    <w:abstractNumId w:val="7"/>
  </w:num>
  <w:num w:numId="50">
    <w:abstractNumId w:val="22"/>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1E71"/>
    <w:rsid w:val="00003327"/>
    <w:rsid w:val="000340B9"/>
    <w:rsid w:val="0005131F"/>
    <w:rsid w:val="00052FAD"/>
    <w:rsid w:val="00056157"/>
    <w:rsid w:val="00074125"/>
    <w:rsid w:val="00076F67"/>
    <w:rsid w:val="000A3403"/>
    <w:rsid w:val="000B717E"/>
    <w:rsid w:val="000C5A04"/>
    <w:rsid w:val="000D032B"/>
    <w:rsid w:val="000D12EE"/>
    <w:rsid w:val="000D204E"/>
    <w:rsid w:val="000D27F9"/>
    <w:rsid w:val="000F18DB"/>
    <w:rsid w:val="000F3A76"/>
    <w:rsid w:val="000F6CE1"/>
    <w:rsid w:val="0012031A"/>
    <w:rsid w:val="00131A03"/>
    <w:rsid w:val="00153DE3"/>
    <w:rsid w:val="00161E1D"/>
    <w:rsid w:val="00186655"/>
    <w:rsid w:val="00186B74"/>
    <w:rsid w:val="00196BF5"/>
    <w:rsid w:val="001A233E"/>
    <w:rsid w:val="001C2C7A"/>
    <w:rsid w:val="001D113F"/>
    <w:rsid w:val="001D728E"/>
    <w:rsid w:val="001E2A7A"/>
    <w:rsid w:val="001E3C28"/>
    <w:rsid w:val="001E3F2D"/>
    <w:rsid w:val="001E40B1"/>
    <w:rsid w:val="001F21A3"/>
    <w:rsid w:val="00201DAB"/>
    <w:rsid w:val="00234FAA"/>
    <w:rsid w:val="00243B80"/>
    <w:rsid w:val="002459E6"/>
    <w:rsid w:val="002470BB"/>
    <w:rsid w:val="002570F2"/>
    <w:rsid w:val="00264CD3"/>
    <w:rsid w:val="002712BA"/>
    <w:rsid w:val="00283613"/>
    <w:rsid w:val="002876B8"/>
    <w:rsid w:val="00295B15"/>
    <w:rsid w:val="002A3AE3"/>
    <w:rsid w:val="002B0709"/>
    <w:rsid w:val="002E6BDB"/>
    <w:rsid w:val="002F7C8B"/>
    <w:rsid w:val="00303E38"/>
    <w:rsid w:val="00316F86"/>
    <w:rsid w:val="00317A08"/>
    <w:rsid w:val="00324CFD"/>
    <w:rsid w:val="003339E3"/>
    <w:rsid w:val="00341044"/>
    <w:rsid w:val="00346649"/>
    <w:rsid w:val="00365F4A"/>
    <w:rsid w:val="003960A4"/>
    <w:rsid w:val="003C0CC1"/>
    <w:rsid w:val="003E0554"/>
    <w:rsid w:val="003E088D"/>
    <w:rsid w:val="003E0D81"/>
    <w:rsid w:val="003F7ABC"/>
    <w:rsid w:val="0041328C"/>
    <w:rsid w:val="00422248"/>
    <w:rsid w:val="004245F4"/>
    <w:rsid w:val="00452A2D"/>
    <w:rsid w:val="00465173"/>
    <w:rsid w:val="00473FE2"/>
    <w:rsid w:val="00483A2C"/>
    <w:rsid w:val="00487459"/>
    <w:rsid w:val="00487B2E"/>
    <w:rsid w:val="0049378B"/>
    <w:rsid w:val="004A5A32"/>
    <w:rsid w:val="004C59FE"/>
    <w:rsid w:val="004C7950"/>
    <w:rsid w:val="004D170B"/>
    <w:rsid w:val="004D35A5"/>
    <w:rsid w:val="004D5216"/>
    <w:rsid w:val="004D5C85"/>
    <w:rsid w:val="004D6C29"/>
    <w:rsid w:val="004E1E02"/>
    <w:rsid w:val="004E6041"/>
    <w:rsid w:val="004F010C"/>
    <w:rsid w:val="004F0A52"/>
    <w:rsid w:val="004F74DC"/>
    <w:rsid w:val="00507855"/>
    <w:rsid w:val="0053301C"/>
    <w:rsid w:val="005374F9"/>
    <w:rsid w:val="00546EAF"/>
    <w:rsid w:val="0056018E"/>
    <w:rsid w:val="00560D69"/>
    <w:rsid w:val="00572B01"/>
    <w:rsid w:val="00586A7D"/>
    <w:rsid w:val="005909F2"/>
    <w:rsid w:val="00592292"/>
    <w:rsid w:val="005A70A9"/>
    <w:rsid w:val="005A7858"/>
    <w:rsid w:val="005C5B4E"/>
    <w:rsid w:val="005F20F9"/>
    <w:rsid w:val="0060360D"/>
    <w:rsid w:val="0060580E"/>
    <w:rsid w:val="006143DA"/>
    <w:rsid w:val="00623771"/>
    <w:rsid w:val="0063173C"/>
    <w:rsid w:val="006321D7"/>
    <w:rsid w:val="00634721"/>
    <w:rsid w:val="00634E49"/>
    <w:rsid w:val="006376C9"/>
    <w:rsid w:val="00643677"/>
    <w:rsid w:val="00645722"/>
    <w:rsid w:val="00646F9D"/>
    <w:rsid w:val="006503CA"/>
    <w:rsid w:val="00662798"/>
    <w:rsid w:val="00662C2E"/>
    <w:rsid w:val="0067624E"/>
    <w:rsid w:val="00677746"/>
    <w:rsid w:val="00681E42"/>
    <w:rsid w:val="006848D1"/>
    <w:rsid w:val="0068497B"/>
    <w:rsid w:val="006939C7"/>
    <w:rsid w:val="00694697"/>
    <w:rsid w:val="006A608C"/>
    <w:rsid w:val="006B1088"/>
    <w:rsid w:val="006B5D33"/>
    <w:rsid w:val="006D2979"/>
    <w:rsid w:val="006D7284"/>
    <w:rsid w:val="006E14F0"/>
    <w:rsid w:val="006F1F57"/>
    <w:rsid w:val="006F54FB"/>
    <w:rsid w:val="007001AB"/>
    <w:rsid w:val="00713A2D"/>
    <w:rsid w:val="007247AB"/>
    <w:rsid w:val="007247B0"/>
    <w:rsid w:val="00730765"/>
    <w:rsid w:val="00734286"/>
    <w:rsid w:val="007421FF"/>
    <w:rsid w:val="00752043"/>
    <w:rsid w:val="00752174"/>
    <w:rsid w:val="007572D6"/>
    <w:rsid w:val="00763A05"/>
    <w:rsid w:val="00765121"/>
    <w:rsid w:val="0076624D"/>
    <w:rsid w:val="00766354"/>
    <w:rsid w:val="00793999"/>
    <w:rsid w:val="00794634"/>
    <w:rsid w:val="007948C3"/>
    <w:rsid w:val="007B14E5"/>
    <w:rsid w:val="00801AF3"/>
    <w:rsid w:val="0080302D"/>
    <w:rsid w:val="008068CD"/>
    <w:rsid w:val="0081109A"/>
    <w:rsid w:val="008114E0"/>
    <w:rsid w:val="008231AF"/>
    <w:rsid w:val="0083016C"/>
    <w:rsid w:val="00833514"/>
    <w:rsid w:val="00835107"/>
    <w:rsid w:val="00841577"/>
    <w:rsid w:val="00862205"/>
    <w:rsid w:val="00866E55"/>
    <w:rsid w:val="00876688"/>
    <w:rsid w:val="008807DD"/>
    <w:rsid w:val="00885ADD"/>
    <w:rsid w:val="0089282A"/>
    <w:rsid w:val="008974D2"/>
    <w:rsid w:val="008B3DDB"/>
    <w:rsid w:val="008B4CF7"/>
    <w:rsid w:val="008C53F1"/>
    <w:rsid w:val="008E2F42"/>
    <w:rsid w:val="008E3E0F"/>
    <w:rsid w:val="008F18F1"/>
    <w:rsid w:val="008F78F9"/>
    <w:rsid w:val="00915069"/>
    <w:rsid w:val="00945201"/>
    <w:rsid w:val="00961D47"/>
    <w:rsid w:val="009861E4"/>
    <w:rsid w:val="009A1F78"/>
    <w:rsid w:val="009A5828"/>
    <w:rsid w:val="009B0F78"/>
    <w:rsid w:val="009B7E73"/>
    <w:rsid w:val="009C262F"/>
    <w:rsid w:val="009C44A5"/>
    <w:rsid w:val="009D572A"/>
    <w:rsid w:val="009D603D"/>
    <w:rsid w:val="009E313D"/>
    <w:rsid w:val="009E4EF7"/>
    <w:rsid w:val="009F5B8B"/>
    <w:rsid w:val="00A138F4"/>
    <w:rsid w:val="00A16F9E"/>
    <w:rsid w:val="00A32E03"/>
    <w:rsid w:val="00A34DEA"/>
    <w:rsid w:val="00A538BF"/>
    <w:rsid w:val="00A53A72"/>
    <w:rsid w:val="00A55493"/>
    <w:rsid w:val="00A6148C"/>
    <w:rsid w:val="00A64C38"/>
    <w:rsid w:val="00A744A1"/>
    <w:rsid w:val="00A76E44"/>
    <w:rsid w:val="00A841DB"/>
    <w:rsid w:val="00A84DED"/>
    <w:rsid w:val="00A85027"/>
    <w:rsid w:val="00A91E71"/>
    <w:rsid w:val="00A92BD3"/>
    <w:rsid w:val="00AA13E3"/>
    <w:rsid w:val="00AA6378"/>
    <w:rsid w:val="00AB1CB3"/>
    <w:rsid w:val="00AC5083"/>
    <w:rsid w:val="00AD06F0"/>
    <w:rsid w:val="00AF5094"/>
    <w:rsid w:val="00B04164"/>
    <w:rsid w:val="00B06324"/>
    <w:rsid w:val="00B17CA4"/>
    <w:rsid w:val="00B230DB"/>
    <w:rsid w:val="00B47BB3"/>
    <w:rsid w:val="00B50D96"/>
    <w:rsid w:val="00B5711C"/>
    <w:rsid w:val="00B658EA"/>
    <w:rsid w:val="00B848B3"/>
    <w:rsid w:val="00B8763E"/>
    <w:rsid w:val="00B87A6D"/>
    <w:rsid w:val="00B957F6"/>
    <w:rsid w:val="00BA32DF"/>
    <w:rsid w:val="00BE37EF"/>
    <w:rsid w:val="00BF036B"/>
    <w:rsid w:val="00BF3A0F"/>
    <w:rsid w:val="00BF4CE2"/>
    <w:rsid w:val="00C27040"/>
    <w:rsid w:val="00C35E93"/>
    <w:rsid w:val="00C43847"/>
    <w:rsid w:val="00C51307"/>
    <w:rsid w:val="00C52117"/>
    <w:rsid w:val="00C71690"/>
    <w:rsid w:val="00C8365B"/>
    <w:rsid w:val="00C861BE"/>
    <w:rsid w:val="00CA2A8E"/>
    <w:rsid w:val="00CA2D20"/>
    <w:rsid w:val="00CA5775"/>
    <w:rsid w:val="00CB2B16"/>
    <w:rsid w:val="00CB6770"/>
    <w:rsid w:val="00CC3F9B"/>
    <w:rsid w:val="00CD2C2D"/>
    <w:rsid w:val="00CD4231"/>
    <w:rsid w:val="00CD5CEA"/>
    <w:rsid w:val="00CE2282"/>
    <w:rsid w:val="00D152BE"/>
    <w:rsid w:val="00D27B37"/>
    <w:rsid w:val="00D3257C"/>
    <w:rsid w:val="00D33886"/>
    <w:rsid w:val="00D40BD1"/>
    <w:rsid w:val="00D42582"/>
    <w:rsid w:val="00D51272"/>
    <w:rsid w:val="00D71A65"/>
    <w:rsid w:val="00D727CE"/>
    <w:rsid w:val="00D7537B"/>
    <w:rsid w:val="00D81A40"/>
    <w:rsid w:val="00D85EB9"/>
    <w:rsid w:val="00D915CC"/>
    <w:rsid w:val="00D92A8F"/>
    <w:rsid w:val="00D935B9"/>
    <w:rsid w:val="00D97F74"/>
    <w:rsid w:val="00DA3CA2"/>
    <w:rsid w:val="00DA7291"/>
    <w:rsid w:val="00DB0978"/>
    <w:rsid w:val="00DB0A8B"/>
    <w:rsid w:val="00DB4A86"/>
    <w:rsid w:val="00DC5958"/>
    <w:rsid w:val="00DD34A8"/>
    <w:rsid w:val="00DD6D84"/>
    <w:rsid w:val="00DE4A39"/>
    <w:rsid w:val="00DE6105"/>
    <w:rsid w:val="00DE69B7"/>
    <w:rsid w:val="00DF5F42"/>
    <w:rsid w:val="00E02760"/>
    <w:rsid w:val="00E120A6"/>
    <w:rsid w:val="00E138B0"/>
    <w:rsid w:val="00E16FE1"/>
    <w:rsid w:val="00E254EB"/>
    <w:rsid w:val="00E45974"/>
    <w:rsid w:val="00E5502E"/>
    <w:rsid w:val="00E56749"/>
    <w:rsid w:val="00E704AB"/>
    <w:rsid w:val="00E743FB"/>
    <w:rsid w:val="00E75C05"/>
    <w:rsid w:val="00E75DAB"/>
    <w:rsid w:val="00E817DE"/>
    <w:rsid w:val="00E855EA"/>
    <w:rsid w:val="00EA616A"/>
    <w:rsid w:val="00EB2212"/>
    <w:rsid w:val="00EB3A12"/>
    <w:rsid w:val="00EC1E0F"/>
    <w:rsid w:val="00EF1180"/>
    <w:rsid w:val="00EF1709"/>
    <w:rsid w:val="00EF18CE"/>
    <w:rsid w:val="00EF724F"/>
    <w:rsid w:val="00F01B19"/>
    <w:rsid w:val="00F110B0"/>
    <w:rsid w:val="00F161E0"/>
    <w:rsid w:val="00F44A6B"/>
    <w:rsid w:val="00F50929"/>
    <w:rsid w:val="00F604F5"/>
    <w:rsid w:val="00F731CE"/>
    <w:rsid w:val="00F87608"/>
    <w:rsid w:val="00F90697"/>
    <w:rsid w:val="00F93B69"/>
    <w:rsid w:val="00F945D5"/>
    <w:rsid w:val="00F95C41"/>
    <w:rsid w:val="00FB7E11"/>
    <w:rsid w:val="00FC3050"/>
    <w:rsid w:val="00FC55A5"/>
    <w:rsid w:val="00FF1F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BF5BF4"/>
  <w15:chartTrackingRefBased/>
  <w15:docId w15:val="{8493053D-932C-4C16-A232-1F3FDA0E1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E37EF"/>
    <w:pPr>
      <w:spacing w:after="0" w:line="240" w:lineRule="auto"/>
    </w:pPr>
    <w:rPr>
      <w:rFonts w:ascii="Times New Roman" w:eastAsia="Times New Roman" w:hAnsi="Times New Roman" w:cs="Times New Roman"/>
      <w:sz w:val="28"/>
      <w:szCs w:val="20"/>
      <w:lang w:eastAsia="ru-RU"/>
    </w:rPr>
  </w:style>
  <w:style w:type="paragraph" w:styleId="1">
    <w:name w:val="heading 1"/>
    <w:basedOn w:val="a"/>
    <w:next w:val="a"/>
    <w:link w:val="10"/>
    <w:uiPriority w:val="9"/>
    <w:qFormat/>
    <w:rsid w:val="00BE37E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BE37EF"/>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76624D"/>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BE37EF"/>
    <w:rPr>
      <w:rFonts w:asciiTheme="majorHAnsi" w:eastAsiaTheme="majorEastAsia" w:hAnsiTheme="majorHAnsi" w:cstheme="majorBidi"/>
      <w:color w:val="2E74B5" w:themeColor="accent1" w:themeShade="BF"/>
      <w:sz w:val="26"/>
      <w:szCs w:val="26"/>
      <w:lang w:eastAsia="ru-RU"/>
    </w:rPr>
  </w:style>
  <w:style w:type="paragraph" w:styleId="a3">
    <w:name w:val="header"/>
    <w:basedOn w:val="a"/>
    <w:link w:val="a4"/>
    <w:uiPriority w:val="99"/>
    <w:unhideWhenUsed/>
    <w:rsid w:val="00BE37EF"/>
    <w:pPr>
      <w:tabs>
        <w:tab w:val="center" w:pos="4677"/>
        <w:tab w:val="right" w:pos="9355"/>
      </w:tabs>
      <w:jc w:val="center"/>
    </w:pPr>
    <w:rPr>
      <w:sz w:val="20"/>
    </w:rPr>
  </w:style>
  <w:style w:type="character" w:customStyle="1" w:styleId="a4">
    <w:name w:val="Верхний колонтитул Знак"/>
    <w:basedOn w:val="a0"/>
    <w:link w:val="a3"/>
    <w:uiPriority w:val="99"/>
    <w:rsid w:val="00BE37EF"/>
    <w:rPr>
      <w:rFonts w:ascii="Times New Roman" w:eastAsia="Times New Roman" w:hAnsi="Times New Roman" w:cs="Times New Roman"/>
      <w:sz w:val="20"/>
      <w:szCs w:val="20"/>
      <w:lang w:eastAsia="ru-RU"/>
    </w:rPr>
  </w:style>
  <w:style w:type="paragraph" w:styleId="a5">
    <w:name w:val="footer"/>
    <w:basedOn w:val="a"/>
    <w:link w:val="a6"/>
    <w:uiPriority w:val="99"/>
    <w:unhideWhenUsed/>
    <w:rsid w:val="00BE37EF"/>
    <w:pPr>
      <w:tabs>
        <w:tab w:val="center" w:pos="4677"/>
        <w:tab w:val="right" w:pos="9355"/>
      </w:tabs>
    </w:pPr>
  </w:style>
  <w:style w:type="character" w:customStyle="1" w:styleId="a6">
    <w:name w:val="Нижний колонтитул Знак"/>
    <w:basedOn w:val="a0"/>
    <w:link w:val="a5"/>
    <w:uiPriority w:val="99"/>
    <w:rsid w:val="00BE37EF"/>
    <w:rPr>
      <w:rFonts w:ascii="Times New Roman" w:eastAsia="Times New Roman" w:hAnsi="Times New Roman" w:cs="Times New Roman"/>
      <w:sz w:val="28"/>
      <w:szCs w:val="20"/>
      <w:lang w:eastAsia="ru-RU"/>
    </w:rPr>
  </w:style>
  <w:style w:type="paragraph" w:styleId="a7">
    <w:name w:val="List Paragraph"/>
    <w:basedOn w:val="a"/>
    <w:uiPriority w:val="34"/>
    <w:qFormat/>
    <w:rsid w:val="00BE37EF"/>
    <w:pPr>
      <w:ind w:left="720"/>
      <w:contextualSpacing/>
    </w:pPr>
  </w:style>
  <w:style w:type="character" w:customStyle="1" w:styleId="10">
    <w:name w:val="Заголовок 1 Знак"/>
    <w:basedOn w:val="a0"/>
    <w:link w:val="1"/>
    <w:uiPriority w:val="9"/>
    <w:rsid w:val="00BE37EF"/>
    <w:rPr>
      <w:rFonts w:asciiTheme="majorHAnsi" w:eastAsiaTheme="majorEastAsia" w:hAnsiTheme="majorHAnsi" w:cstheme="majorBidi"/>
      <w:color w:val="2E74B5" w:themeColor="accent1" w:themeShade="BF"/>
      <w:sz w:val="32"/>
      <w:szCs w:val="32"/>
      <w:lang w:eastAsia="ru-RU"/>
    </w:rPr>
  </w:style>
  <w:style w:type="paragraph" w:styleId="a8">
    <w:name w:val="TOC Heading"/>
    <w:basedOn w:val="1"/>
    <w:next w:val="a"/>
    <w:uiPriority w:val="39"/>
    <w:unhideWhenUsed/>
    <w:qFormat/>
    <w:rsid w:val="00BE37EF"/>
    <w:pPr>
      <w:spacing w:line="259" w:lineRule="auto"/>
      <w:outlineLvl w:val="9"/>
    </w:pPr>
  </w:style>
  <w:style w:type="paragraph" w:styleId="21">
    <w:name w:val="toc 2"/>
    <w:basedOn w:val="a"/>
    <w:next w:val="a"/>
    <w:autoRedefine/>
    <w:uiPriority w:val="39"/>
    <w:unhideWhenUsed/>
    <w:rsid w:val="00BE37EF"/>
    <w:pPr>
      <w:spacing w:after="100"/>
      <w:ind w:left="280"/>
    </w:pPr>
  </w:style>
  <w:style w:type="character" w:styleId="a9">
    <w:name w:val="Hyperlink"/>
    <w:basedOn w:val="a0"/>
    <w:uiPriority w:val="99"/>
    <w:unhideWhenUsed/>
    <w:rsid w:val="00BE37EF"/>
    <w:rPr>
      <w:color w:val="0563C1" w:themeColor="hyperlink"/>
      <w:u w:val="single"/>
    </w:rPr>
  </w:style>
  <w:style w:type="paragraph" w:styleId="aa">
    <w:name w:val="Body Text"/>
    <w:basedOn w:val="a"/>
    <w:link w:val="ab"/>
    <w:uiPriority w:val="1"/>
    <w:qFormat/>
    <w:rsid w:val="00BE37EF"/>
    <w:pPr>
      <w:widowControl w:val="0"/>
      <w:autoSpaceDE w:val="0"/>
      <w:autoSpaceDN w:val="0"/>
      <w:jc w:val="both"/>
    </w:pPr>
    <w:rPr>
      <w:szCs w:val="28"/>
      <w:lang w:eastAsia="en-US"/>
    </w:rPr>
  </w:style>
  <w:style w:type="character" w:customStyle="1" w:styleId="ab">
    <w:name w:val="Основной текст Знак"/>
    <w:basedOn w:val="a0"/>
    <w:link w:val="aa"/>
    <w:uiPriority w:val="1"/>
    <w:rsid w:val="00BE37EF"/>
    <w:rPr>
      <w:rFonts w:ascii="Times New Roman" w:eastAsia="Times New Roman" w:hAnsi="Times New Roman" w:cs="Times New Roman"/>
      <w:sz w:val="28"/>
      <w:szCs w:val="28"/>
    </w:rPr>
  </w:style>
  <w:style w:type="character" w:customStyle="1" w:styleId="30">
    <w:name w:val="Заголовок 3 Знак"/>
    <w:basedOn w:val="a0"/>
    <w:link w:val="3"/>
    <w:uiPriority w:val="9"/>
    <w:semiHidden/>
    <w:rsid w:val="0076624D"/>
    <w:rPr>
      <w:rFonts w:asciiTheme="majorHAnsi" w:eastAsiaTheme="majorEastAsia" w:hAnsiTheme="majorHAnsi" w:cstheme="majorBidi"/>
      <w:color w:val="1F4D78" w:themeColor="accent1" w:themeShade="7F"/>
      <w:sz w:val="24"/>
      <w:szCs w:val="24"/>
      <w:lang w:eastAsia="ru-RU"/>
    </w:rPr>
  </w:style>
  <w:style w:type="table" w:styleId="ac">
    <w:name w:val="Table Grid"/>
    <w:basedOn w:val="a1"/>
    <w:uiPriority w:val="59"/>
    <w:rsid w:val="005909F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
    <w:link w:val="ae"/>
    <w:uiPriority w:val="99"/>
    <w:semiHidden/>
    <w:unhideWhenUsed/>
    <w:rsid w:val="0041328C"/>
    <w:rPr>
      <w:rFonts w:ascii="Segoe UI" w:hAnsi="Segoe UI" w:cs="Segoe UI"/>
      <w:sz w:val="18"/>
      <w:szCs w:val="18"/>
    </w:rPr>
  </w:style>
  <w:style w:type="character" w:customStyle="1" w:styleId="ae">
    <w:name w:val="Текст выноски Знак"/>
    <w:basedOn w:val="a0"/>
    <w:link w:val="ad"/>
    <w:uiPriority w:val="99"/>
    <w:semiHidden/>
    <w:rsid w:val="0041328C"/>
    <w:rPr>
      <w:rFonts w:ascii="Segoe UI" w:eastAsia="Times New Roman" w:hAnsi="Segoe UI" w:cs="Segoe UI"/>
      <w:sz w:val="18"/>
      <w:szCs w:val="18"/>
      <w:lang w:eastAsia="ru-RU"/>
    </w:rPr>
  </w:style>
  <w:style w:type="character" w:styleId="af">
    <w:name w:val="FollowedHyperlink"/>
    <w:basedOn w:val="a0"/>
    <w:uiPriority w:val="99"/>
    <w:semiHidden/>
    <w:unhideWhenUsed/>
    <w:rsid w:val="000D032B"/>
    <w:rPr>
      <w:color w:val="954F72" w:themeColor="followedHyperlink"/>
      <w:u w:val="single"/>
    </w:rPr>
  </w:style>
  <w:style w:type="paragraph" w:styleId="af0">
    <w:name w:val="Normal (Web)"/>
    <w:basedOn w:val="a"/>
    <w:uiPriority w:val="99"/>
    <w:unhideWhenUsed/>
    <w:rsid w:val="003E0554"/>
    <w:rPr>
      <w:sz w:val="24"/>
      <w:szCs w:val="24"/>
    </w:rPr>
  </w:style>
  <w:style w:type="paragraph" w:customStyle="1" w:styleId="u">
    <w:name w:val="u"/>
    <w:basedOn w:val="a"/>
    <w:rsid w:val="006F1F57"/>
    <w:pPr>
      <w:ind w:firstLine="390"/>
      <w:jc w:val="both"/>
    </w:pPr>
    <w:rPr>
      <w:color w:val="000000"/>
      <w:sz w:val="24"/>
      <w:szCs w:val="24"/>
    </w:rPr>
  </w:style>
  <w:style w:type="paragraph" w:styleId="af1">
    <w:name w:val="footnote text"/>
    <w:basedOn w:val="a"/>
    <w:link w:val="af2"/>
    <w:uiPriority w:val="99"/>
    <w:unhideWhenUsed/>
    <w:rsid w:val="004D35A5"/>
    <w:rPr>
      <w:sz w:val="20"/>
    </w:rPr>
  </w:style>
  <w:style w:type="character" w:customStyle="1" w:styleId="af2">
    <w:name w:val="Текст сноски Знак"/>
    <w:basedOn w:val="a0"/>
    <w:link w:val="af1"/>
    <w:uiPriority w:val="99"/>
    <w:rsid w:val="004D35A5"/>
    <w:rPr>
      <w:rFonts w:ascii="Times New Roman" w:eastAsia="Times New Roman" w:hAnsi="Times New Roman" w:cs="Times New Roman"/>
      <w:sz w:val="20"/>
      <w:szCs w:val="20"/>
      <w:lang w:eastAsia="ru-RU"/>
    </w:rPr>
  </w:style>
  <w:style w:type="character" w:styleId="af3">
    <w:name w:val="footnote reference"/>
    <w:uiPriority w:val="99"/>
    <w:rsid w:val="004D35A5"/>
    <w:rPr>
      <w:vertAlign w:val="superscript"/>
    </w:rPr>
  </w:style>
  <w:style w:type="paragraph" w:styleId="af4">
    <w:name w:val="annotation text"/>
    <w:basedOn w:val="a"/>
    <w:link w:val="af5"/>
    <w:uiPriority w:val="99"/>
    <w:rsid w:val="002570F2"/>
    <w:pPr>
      <w:spacing w:before="60"/>
    </w:pPr>
    <w:rPr>
      <w:sz w:val="20"/>
    </w:rPr>
  </w:style>
  <w:style w:type="character" w:customStyle="1" w:styleId="af5">
    <w:name w:val="Текст примечания Знак"/>
    <w:basedOn w:val="a0"/>
    <w:link w:val="af4"/>
    <w:uiPriority w:val="99"/>
    <w:rsid w:val="002570F2"/>
    <w:rPr>
      <w:rFonts w:ascii="Times New Roman" w:eastAsia="Times New Roman" w:hAnsi="Times New Roman" w:cs="Times New Roman"/>
      <w:sz w:val="20"/>
      <w:szCs w:val="20"/>
      <w:lang w:eastAsia="ru-RU"/>
    </w:rPr>
  </w:style>
  <w:style w:type="paragraph" w:styleId="31">
    <w:name w:val="toc 3"/>
    <w:basedOn w:val="a"/>
    <w:next w:val="a"/>
    <w:autoRedefine/>
    <w:uiPriority w:val="39"/>
    <w:unhideWhenUsed/>
    <w:rsid w:val="00A55493"/>
    <w:pPr>
      <w:spacing w:after="100"/>
      <w:ind w:left="560"/>
    </w:pPr>
  </w:style>
  <w:style w:type="paragraph" w:styleId="11">
    <w:name w:val="toc 1"/>
    <w:basedOn w:val="a"/>
    <w:next w:val="a"/>
    <w:autoRedefine/>
    <w:uiPriority w:val="39"/>
    <w:unhideWhenUsed/>
    <w:rsid w:val="00A55493"/>
    <w:pPr>
      <w:spacing w:after="100"/>
    </w:pPr>
  </w:style>
  <w:style w:type="table" w:customStyle="1" w:styleId="12">
    <w:name w:val="Сетка таблицы1"/>
    <w:basedOn w:val="a1"/>
    <w:next w:val="ac"/>
    <w:rsid w:val="00A16F9E"/>
    <w:pPr>
      <w:spacing w:before="60"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rsid w:val="0060360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andarduser">
    <w:name w:val="Standard (user)"/>
    <w:rsid w:val="001E2A7A"/>
    <w:pPr>
      <w:widowControl w:val="0"/>
      <w:suppressAutoHyphens/>
      <w:autoSpaceDN w:val="0"/>
      <w:spacing w:after="0" w:line="240" w:lineRule="auto"/>
    </w:pPr>
    <w:rPr>
      <w:rFonts w:ascii="Times New Roman" w:eastAsia="SimSun, 宋体" w:hAnsi="Times New Roman" w:cs="Lucida Sans"/>
      <w:kern w:val="3"/>
      <w:sz w:val="24"/>
      <w:szCs w:val="24"/>
      <w:lang w:eastAsia="zh-CN" w:bidi="hi-IN"/>
    </w:rPr>
  </w:style>
  <w:style w:type="character" w:styleId="af6">
    <w:name w:val="annotation reference"/>
    <w:basedOn w:val="a0"/>
    <w:uiPriority w:val="99"/>
    <w:semiHidden/>
    <w:unhideWhenUsed/>
    <w:rsid w:val="007572D6"/>
    <w:rPr>
      <w:sz w:val="16"/>
      <w:szCs w:val="16"/>
    </w:rPr>
  </w:style>
  <w:style w:type="paragraph" w:styleId="af7">
    <w:name w:val="annotation subject"/>
    <w:basedOn w:val="af4"/>
    <w:next w:val="af4"/>
    <w:link w:val="af8"/>
    <w:uiPriority w:val="99"/>
    <w:semiHidden/>
    <w:unhideWhenUsed/>
    <w:rsid w:val="007572D6"/>
    <w:pPr>
      <w:spacing w:before="0"/>
    </w:pPr>
    <w:rPr>
      <w:b/>
      <w:bCs/>
    </w:rPr>
  </w:style>
  <w:style w:type="character" w:customStyle="1" w:styleId="af8">
    <w:name w:val="Тема примечания Знак"/>
    <w:basedOn w:val="af5"/>
    <w:link w:val="af7"/>
    <w:uiPriority w:val="99"/>
    <w:semiHidden/>
    <w:rsid w:val="007572D6"/>
    <w:rPr>
      <w:rFonts w:ascii="Times New Roman" w:eastAsia="Times New Roman" w:hAnsi="Times New Roman" w:cs="Times New Roman"/>
      <w:b/>
      <w:bCs/>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713748">
      <w:bodyDiv w:val="1"/>
      <w:marLeft w:val="0"/>
      <w:marRight w:val="0"/>
      <w:marTop w:val="0"/>
      <w:marBottom w:val="0"/>
      <w:divBdr>
        <w:top w:val="none" w:sz="0" w:space="0" w:color="auto"/>
        <w:left w:val="none" w:sz="0" w:space="0" w:color="auto"/>
        <w:bottom w:val="none" w:sz="0" w:space="0" w:color="auto"/>
        <w:right w:val="none" w:sz="0" w:space="0" w:color="auto"/>
      </w:divBdr>
    </w:div>
    <w:div w:id="417941690">
      <w:bodyDiv w:val="1"/>
      <w:marLeft w:val="0"/>
      <w:marRight w:val="0"/>
      <w:marTop w:val="0"/>
      <w:marBottom w:val="0"/>
      <w:divBdr>
        <w:top w:val="none" w:sz="0" w:space="0" w:color="auto"/>
        <w:left w:val="none" w:sz="0" w:space="0" w:color="auto"/>
        <w:bottom w:val="none" w:sz="0" w:space="0" w:color="auto"/>
        <w:right w:val="none" w:sz="0" w:space="0" w:color="auto"/>
      </w:divBdr>
    </w:div>
    <w:div w:id="469908412">
      <w:bodyDiv w:val="1"/>
      <w:marLeft w:val="0"/>
      <w:marRight w:val="0"/>
      <w:marTop w:val="0"/>
      <w:marBottom w:val="0"/>
      <w:divBdr>
        <w:top w:val="none" w:sz="0" w:space="0" w:color="auto"/>
        <w:left w:val="none" w:sz="0" w:space="0" w:color="auto"/>
        <w:bottom w:val="none" w:sz="0" w:space="0" w:color="auto"/>
        <w:right w:val="none" w:sz="0" w:space="0" w:color="auto"/>
      </w:divBdr>
    </w:div>
    <w:div w:id="546184602">
      <w:bodyDiv w:val="1"/>
      <w:marLeft w:val="0"/>
      <w:marRight w:val="0"/>
      <w:marTop w:val="0"/>
      <w:marBottom w:val="0"/>
      <w:divBdr>
        <w:top w:val="none" w:sz="0" w:space="0" w:color="auto"/>
        <w:left w:val="none" w:sz="0" w:space="0" w:color="auto"/>
        <w:bottom w:val="none" w:sz="0" w:space="0" w:color="auto"/>
        <w:right w:val="none" w:sz="0" w:space="0" w:color="auto"/>
      </w:divBdr>
    </w:div>
    <w:div w:id="583998748">
      <w:bodyDiv w:val="1"/>
      <w:marLeft w:val="0"/>
      <w:marRight w:val="0"/>
      <w:marTop w:val="0"/>
      <w:marBottom w:val="0"/>
      <w:divBdr>
        <w:top w:val="none" w:sz="0" w:space="0" w:color="auto"/>
        <w:left w:val="none" w:sz="0" w:space="0" w:color="auto"/>
        <w:bottom w:val="none" w:sz="0" w:space="0" w:color="auto"/>
        <w:right w:val="none" w:sz="0" w:space="0" w:color="auto"/>
      </w:divBdr>
    </w:div>
    <w:div w:id="662008182">
      <w:bodyDiv w:val="1"/>
      <w:marLeft w:val="0"/>
      <w:marRight w:val="0"/>
      <w:marTop w:val="0"/>
      <w:marBottom w:val="0"/>
      <w:divBdr>
        <w:top w:val="none" w:sz="0" w:space="0" w:color="auto"/>
        <w:left w:val="none" w:sz="0" w:space="0" w:color="auto"/>
        <w:bottom w:val="none" w:sz="0" w:space="0" w:color="auto"/>
        <w:right w:val="none" w:sz="0" w:space="0" w:color="auto"/>
      </w:divBdr>
    </w:div>
    <w:div w:id="735275723">
      <w:bodyDiv w:val="1"/>
      <w:marLeft w:val="0"/>
      <w:marRight w:val="0"/>
      <w:marTop w:val="0"/>
      <w:marBottom w:val="0"/>
      <w:divBdr>
        <w:top w:val="none" w:sz="0" w:space="0" w:color="auto"/>
        <w:left w:val="none" w:sz="0" w:space="0" w:color="auto"/>
        <w:bottom w:val="none" w:sz="0" w:space="0" w:color="auto"/>
        <w:right w:val="none" w:sz="0" w:space="0" w:color="auto"/>
      </w:divBdr>
    </w:div>
    <w:div w:id="754399836">
      <w:bodyDiv w:val="1"/>
      <w:marLeft w:val="0"/>
      <w:marRight w:val="0"/>
      <w:marTop w:val="0"/>
      <w:marBottom w:val="0"/>
      <w:divBdr>
        <w:top w:val="none" w:sz="0" w:space="0" w:color="auto"/>
        <w:left w:val="none" w:sz="0" w:space="0" w:color="auto"/>
        <w:bottom w:val="none" w:sz="0" w:space="0" w:color="auto"/>
        <w:right w:val="none" w:sz="0" w:space="0" w:color="auto"/>
      </w:divBdr>
      <w:divsChild>
        <w:div w:id="787624948">
          <w:marLeft w:val="0"/>
          <w:marRight w:val="0"/>
          <w:marTop w:val="0"/>
          <w:marBottom w:val="0"/>
          <w:divBdr>
            <w:top w:val="none" w:sz="0" w:space="0" w:color="auto"/>
            <w:left w:val="none" w:sz="0" w:space="0" w:color="auto"/>
            <w:bottom w:val="none" w:sz="0" w:space="0" w:color="auto"/>
            <w:right w:val="none" w:sz="0" w:space="0" w:color="auto"/>
          </w:divBdr>
        </w:div>
        <w:div w:id="1422144373">
          <w:marLeft w:val="0"/>
          <w:marRight w:val="0"/>
          <w:marTop w:val="0"/>
          <w:marBottom w:val="0"/>
          <w:divBdr>
            <w:top w:val="none" w:sz="0" w:space="0" w:color="auto"/>
            <w:left w:val="none" w:sz="0" w:space="0" w:color="auto"/>
            <w:bottom w:val="none" w:sz="0" w:space="0" w:color="auto"/>
            <w:right w:val="none" w:sz="0" w:space="0" w:color="auto"/>
          </w:divBdr>
        </w:div>
      </w:divsChild>
    </w:div>
    <w:div w:id="1069613720">
      <w:bodyDiv w:val="1"/>
      <w:marLeft w:val="0"/>
      <w:marRight w:val="0"/>
      <w:marTop w:val="0"/>
      <w:marBottom w:val="0"/>
      <w:divBdr>
        <w:top w:val="none" w:sz="0" w:space="0" w:color="auto"/>
        <w:left w:val="none" w:sz="0" w:space="0" w:color="auto"/>
        <w:bottom w:val="none" w:sz="0" w:space="0" w:color="auto"/>
        <w:right w:val="none" w:sz="0" w:space="0" w:color="auto"/>
      </w:divBdr>
    </w:div>
    <w:div w:id="1388912434">
      <w:bodyDiv w:val="1"/>
      <w:marLeft w:val="0"/>
      <w:marRight w:val="0"/>
      <w:marTop w:val="0"/>
      <w:marBottom w:val="0"/>
      <w:divBdr>
        <w:top w:val="none" w:sz="0" w:space="0" w:color="auto"/>
        <w:left w:val="none" w:sz="0" w:space="0" w:color="auto"/>
        <w:bottom w:val="none" w:sz="0" w:space="0" w:color="auto"/>
        <w:right w:val="none" w:sz="0" w:space="0" w:color="auto"/>
      </w:divBdr>
    </w:div>
    <w:div w:id="1478962116">
      <w:bodyDiv w:val="1"/>
      <w:marLeft w:val="0"/>
      <w:marRight w:val="0"/>
      <w:marTop w:val="0"/>
      <w:marBottom w:val="0"/>
      <w:divBdr>
        <w:top w:val="none" w:sz="0" w:space="0" w:color="auto"/>
        <w:left w:val="none" w:sz="0" w:space="0" w:color="auto"/>
        <w:bottom w:val="none" w:sz="0" w:space="0" w:color="auto"/>
        <w:right w:val="none" w:sz="0" w:space="0" w:color="auto"/>
      </w:divBdr>
    </w:div>
    <w:div w:id="1724980106">
      <w:bodyDiv w:val="1"/>
      <w:marLeft w:val="0"/>
      <w:marRight w:val="0"/>
      <w:marTop w:val="0"/>
      <w:marBottom w:val="0"/>
      <w:divBdr>
        <w:top w:val="none" w:sz="0" w:space="0" w:color="auto"/>
        <w:left w:val="none" w:sz="0" w:space="0" w:color="auto"/>
        <w:bottom w:val="none" w:sz="0" w:space="0" w:color="auto"/>
        <w:right w:val="none" w:sz="0" w:space="0" w:color="auto"/>
      </w:divBdr>
    </w:div>
    <w:div w:id="1779181732">
      <w:bodyDiv w:val="1"/>
      <w:marLeft w:val="0"/>
      <w:marRight w:val="0"/>
      <w:marTop w:val="0"/>
      <w:marBottom w:val="0"/>
      <w:divBdr>
        <w:top w:val="none" w:sz="0" w:space="0" w:color="auto"/>
        <w:left w:val="none" w:sz="0" w:space="0" w:color="auto"/>
        <w:bottom w:val="none" w:sz="0" w:space="0" w:color="auto"/>
        <w:right w:val="none" w:sz="0" w:space="0" w:color="auto"/>
      </w:divBdr>
    </w:div>
    <w:div w:id="1969555454">
      <w:bodyDiv w:val="1"/>
      <w:marLeft w:val="0"/>
      <w:marRight w:val="0"/>
      <w:marTop w:val="0"/>
      <w:marBottom w:val="0"/>
      <w:divBdr>
        <w:top w:val="none" w:sz="0" w:space="0" w:color="auto"/>
        <w:left w:val="none" w:sz="0" w:space="0" w:color="auto"/>
        <w:bottom w:val="none" w:sz="0" w:space="0" w:color="auto"/>
        <w:right w:val="none" w:sz="0" w:space="0" w:color="auto"/>
      </w:divBdr>
    </w:div>
    <w:div w:id="1990815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yperlink" Target="mailto:mail@vniidad.ru"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footer" Target="footer1.xml"/><Relationship Id="rId8" Type="http://schemas.openxmlformats.org/officeDocument/2006/relationships/hyperlink" Target="mailto:ivanov@mail.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A298E4-37E3-40F0-A0D5-284E384D2F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3470</TotalTime>
  <Pages>145</Pages>
  <Words>26555</Words>
  <Characters>151369</Characters>
  <Application>Microsoft Office Word</Application>
  <DocSecurity>0</DocSecurity>
  <Lines>1261</Lines>
  <Paragraphs>355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177569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Королева Наталья Дмитриевна</dc:creator>
  <cp:keywords/>
  <dc:description/>
  <cp:lastModifiedBy>Королева Наталья Дмитриевна</cp:lastModifiedBy>
  <cp:revision>21</cp:revision>
  <cp:lastPrinted>2026-04-17T09:41:00Z</cp:lastPrinted>
  <dcterms:created xsi:type="dcterms:W3CDTF">2026-04-17T09:42:00Z</dcterms:created>
  <dcterms:modified xsi:type="dcterms:W3CDTF">2026-04-30T14:00:00Z</dcterms:modified>
</cp:coreProperties>
</file>