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F70" w:rsidRDefault="00546F70" w:rsidP="002A5D88">
      <w:pPr>
        <w:spacing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УДК </w:t>
      </w:r>
      <w:r w:rsidRPr="00546F70">
        <w:rPr>
          <w:rFonts w:ascii="Times New Roman" w:hAnsi="Times New Roman" w:cs="Times New Roman"/>
          <w:color w:val="000000"/>
          <w:sz w:val="28"/>
          <w:szCs w:val="28"/>
          <w:shd w:val="clear" w:color="auto" w:fill="FFFFFF"/>
        </w:rPr>
        <w:t>008.2</w:t>
      </w:r>
    </w:p>
    <w:p w:rsidR="00546F70" w:rsidRPr="00546F70" w:rsidRDefault="00546F70" w:rsidP="00546F70">
      <w:pPr>
        <w:spacing w:line="360" w:lineRule="auto"/>
        <w:ind w:firstLine="567"/>
        <w:jc w:val="center"/>
        <w:rPr>
          <w:rFonts w:ascii="Times New Roman" w:hAnsi="Times New Roman" w:cs="Times New Roman"/>
          <w:b/>
          <w:color w:val="000000"/>
          <w:sz w:val="28"/>
          <w:szCs w:val="28"/>
          <w:shd w:val="clear" w:color="auto" w:fill="FFFFFF"/>
        </w:rPr>
      </w:pPr>
      <w:r w:rsidRPr="00546F70">
        <w:rPr>
          <w:rFonts w:ascii="Times New Roman" w:hAnsi="Times New Roman" w:cs="Times New Roman"/>
          <w:b/>
          <w:color w:val="000000"/>
          <w:sz w:val="28"/>
          <w:szCs w:val="28"/>
          <w:shd w:val="clear" w:color="auto" w:fill="FFFFFF"/>
        </w:rPr>
        <w:t>ПРОБЛЕМЫ РАЗВИТИЯ ИНФОРМАЦИОННЫХ СИСТЕМ ДЛЯ УПРАВЛЕНИЯ КОНТЕНТОМ ИНТЕРНЕТ-РЕСУРСОВ С ТОЧКИ ЗРЕНИЯ ИДЕЙ КОСМИЗМА</w:t>
      </w:r>
    </w:p>
    <w:p w:rsidR="00546F70" w:rsidRDefault="00546F70" w:rsidP="00546F70">
      <w:pPr>
        <w:spacing w:line="360" w:lineRule="auto"/>
        <w:ind w:firstLine="567"/>
        <w:jc w:val="right"/>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Проаспэт</w:t>
      </w:r>
      <w:proofErr w:type="spellEnd"/>
      <w:r>
        <w:rPr>
          <w:rFonts w:ascii="Times New Roman" w:hAnsi="Times New Roman" w:cs="Times New Roman"/>
          <w:color w:val="000000"/>
          <w:sz w:val="28"/>
          <w:szCs w:val="28"/>
          <w:shd w:val="clear" w:color="auto" w:fill="FFFFFF"/>
        </w:rPr>
        <w:t xml:space="preserve"> Анастасия Георгиевна</w:t>
      </w:r>
    </w:p>
    <w:p w:rsidR="00546F70" w:rsidRDefault="00FB2186" w:rsidP="00546F70">
      <w:pPr>
        <w:spacing w:line="360" w:lineRule="auto"/>
        <w:ind w:firstLine="567"/>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Магистрант</w:t>
      </w:r>
      <w:bookmarkStart w:id="0" w:name="_GoBack"/>
      <w:bookmarkEnd w:id="0"/>
    </w:p>
    <w:p w:rsidR="00546F70" w:rsidRPr="007B00ED" w:rsidRDefault="00546F70" w:rsidP="00546F70">
      <w:pPr>
        <w:pStyle w:val="2"/>
        <w:spacing w:line="360" w:lineRule="auto"/>
        <w:jc w:val="right"/>
        <w:rPr>
          <w:sz w:val="28"/>
          <w:szCs w:val="28"/>
        </w:rPr>
      </w:pPr>
      <w:r w:rsidRPr="00546F70">
        <w:rPr>
          <w:sz w:val="28"/>
          <w:szCs w:val="28"/>
        </w:rPr>
        <w:t xml:space="preserve">ФГБОУ ВО </w:t>
      </w:r>
      <w:r w:rsidRPr="007B00ED">
        <w:rPr>
          <w:sz w:val="28"/>
          <w:szCs w:val="28"/>
        </w:rPr>
        <w:t>Московской области «Технологический университет»</w:t>
      </w:r>
    </w:p>
    <w:p w:rsidR="00546F70" w:rsidRDefault="00546F70" w:rsidP="00546F70">
      <w:pPr>
        <w:spacing w:line="360" w:lineRule="auto"/>
        <w:ind w:firstLine="567"/>
        <w:jc w:val="right"/>
        <w:rPr>
          <w:rFonts w:ascii="Times New Roman" w:hAnsi="Times New Roman" w:cs="Times New Roman"/>
          <w:color w:val="000000"/>
          <w:sz w:val="28"/>
          <w:szCs w:val="28"/>
          <w:shd w:val="clear" w:color="auto" w:fill="FFFFFF"/>
        </w:rPr>
      </w:pPr>
    </w:p>
    <w:p w:rsidR="00783CEC" w:rsidRDefault="00783CEC" w:rsidP="002A5D88">
      <w:pPr>
        <w:spacing w:line="360" w:lineRule="auto"/>
        <w:ind w:firstLine="567"/>
        <w:jc w:val="both"/>
        <w:rPr>
          <w:rFonts w:ascii="Times New Roman" w:hAnsi="Times New Roman" w:cs="Times New Roman"/>
          <w:color w:val="000000"/>
          <w:sz w:val="28"/>
          <w:szCs w:val="28"/>
          <w:shd w:val="clear" w:color="auto" w:fill="FFFFFF"/>
        </w:rPr>
      </w:pPr>
      <w:r w:rsidRPr="00986316">
        <w:rPr>
          <w:rFonts w:ascii="Times New Roman" w:hAnsi="Times New Roman" w:cs="Times New Roman"/>
          <w:b/>
          <w:color w:val="000000"/>
          <w:sz w:val="28"/>
          <w:szCs w:val="28"/>
          <w:shd w:val="clear" w:color="auto" w:fill="FFFFFF"/>
        </w:rPr>
        <w:t>Аннотация:</w:t>
      </w:r>
      <w:r>
        <w:rPr>
          <w:rFonts w:ascii="Times New Roman" w:hAnsi="Times New Roman" w:cs="Times New Roman"/>
          <w:color w:val="000000"/>
          <w:sz w:val="28"/>
          <w:szCs w:val="28"/>
          <w:shd w:val="clear" w:color="auto" w:fill="FFFFFF"/>
        </w:rPr>
        <w:t xml:space="preserve"> </w:t>
      </w:r>
      <w:r w:rsidRPr="00783CEC">
        <w:rPr>
          <w:rFonts w:ascii="Times New Roman" w:hAnsi="Times New Roman" w:cs="Times New Roman"/>
          <w:color w:val="000000"/>
          <w:sz w:val="28"/>
          <w:szCs w:val="28"/>
          <w:shd w:val="clear" w:color="auto" w:fill="FFFFFF"/>
        </w:rPr>
        <w:t>развитие вовлечённости всех слоёв социума в процесс созидания и возможность реализации любого начинания, в перспективе могущего дать толчок к развитию</w:t>
      </w:r>
      <w:r>
        <w:rPr>
          <w:rFonts w:ascii="Times New Roman" w:hAnsi="Times New Roman" w:cs="Times New Roman"/>
          <w:color w:val="000000"/>
          <w:sz w:val="28"/>
          <w:szCs w:val="28"/>
          <w:shd w:val="clear" w:color="auto" w:fill="FFFFFF"/>
        </w:rPr>
        <w:t xml:space="preserve"> информационного общества, с использованием программного обеспечения является одной из приоритетных задач, с которыми сталкивается не </w:t>
      </w:r>
      <w:r w:rsidR="001B1206">
        <w:rPr>
          <w:rFonts w:ascii="Times New Roman" w:hAnsi="Times New Roman" w:cs="Times New Roman"/>
          <w:color w:val="000000"/>
          <w:sz w:val="28"/>
          <w:szCs w:val="28"/>
          <w:shd w:val="clear" w:color="auto" w:fill="FFFFFF"/>
        </w:rPr>
        <w:t>только образовательная сфера</w:t>
      </w:r>
      <w:r>
        <w:rPr>
          <w:rFonts w:ascii="Times New Roman" w:hAnsi="Times New Roman" w:cs="Times New Roman"/>
          <w:color w:val="000000"/>
          <w:sz w:val="28"/>
          <w:szCs w:val="28"/>
          <w:shd w:val="clear" w:color="auto" w:fill="FFFFFF"/>
        </w:rPr>
        <w:t xml:space="preserve">, но и непосредственно </w:t>
      </w:r>
      <w:r w:rsidR="00986316">
        <w:rPr>
          <w:rFonts w:ascii="Times New Roman" w:hAnsi="Times New Roman" w:cs="Times New Roman"/>
          <w:color w:val="000000"/>
          <w:sz w:val="28"/>
          <w:szCs w:val="28"/>
          <w:shd w:val="clear" w:color="auto" w:fill="FFFFFF"/>
        </w:rPr>
        <w:t>общество разработчиков. Наряду с расширением функциональных возможностей, расширяются возможности взаимодействия пользователей и инновационных инструментов. Всё больше внимания уделяется – и должно быть уделено – повышению качества интерфейса.</w:t>
      </w:r>
    </w:p>
    <w:p w:rsidR="00986316" w:rsidRDefault="00986316" w:rsidP="002A5D88">
      <w:pPr>
        <w:spacing w:line="360" w:lineRule="auto"/>
        <w:ind w:firstLine="567"/>
        <w:jc w:val="both"/>
        <w:rPr>
          <w:rFonts w:ascii="Times New Roman" w:hAnsi="Times New Roman" w:cs="Times New Roman"/>
          <w:color w:val="000000"/>
          <w:sz w:val="28"/>
          <w:szCs w:val="28"/>
          <w:shd w:val="clear" w:color="auto" w:fill="FFFFFF"/>
        </w:rPr>
      </w:pPr>
      <w:r w:rsidRPr="00986316">
        <w:rPr>
          <w:rFonts w:ascii="Times New Roman" w:hAnsi="Times New Roman" w:cs="Times New Roman"/>
          <w:b/>
          <w:color w:val="000000"/>
          <w:sz w:val="28"/>
          <w:szCs w:val="28"/>
          <w:shd w:val="clear" w:color="auto" w:fill="FFFFFF"/>
        </w:rPr>
        <w:t>Ключевые слова:</w:t>
      </w:r>
      <w:r>
        <w:rPr>
          <w:rFonts w:ascii="Times New Roman" w:hAnsi="Times New Roman" w:cs="Times New Roman"/>
          <w:color w:val="000000"/>
          <w:sz w:val="28"/>
          <w:szCs w:val="28"/>
          <w:shd w:val="clear" w:color="auto" w:fill="FFFFFF"/>
        </w:rPr>
        <w:t xml:space="preserve"> научно-технический прогресс, космизм, интерфейс, юзабилити, эргономика.</w:t>
      </w:r>
    </w:p>
    <w:p w:rsidR="00986316" w:rsidRDefault="00986316" w:rsidP="002A5D88">
      <w:pPr>
        <w:spacing w:line="360" w:lineRule="auto"/>
        <w:ind w:firstLine="567"/>
        <w:jc w:val="both"/>
        <w:rPr>
          <w:rFonts w:ascii="Times New Roman" w:hAnsi="Times New Roman" w:cs="Times New Roman"/>
          <w:color w:val="000000"/>
          <w:sz w:val="28"/>
          <w:szCs w:val="28"/>
          <w:shd w:val="clear" w:color="auto" w:fill="FFFFFF"/>
        </w:rPr>
      </w:pPr>
    </w:p>
    <w:p w:rsidR="00986316" w:rsidRPr="00986316" w:rsidRDefault="00986316" w:rsidP="00986316">
      <w:pPr>
        <w:spacing w:line="360" w:lineRule="auto"/>
        <w:ind w:firstLine="567"/>
        <w:jc w:val="both"/>
        <w:rPr>
          <w:rFonts w:ascii="Times New Roman" w:hAnsi="Times New Roman" w:cs="Times New Roman"/>
          <w:b/>
          <w:color w:val="000000"/>
          <w:sz w:val="28"/>
          <w:szCs w:val="28"/>
          <w:shd w:val="clear" w:color="auto" w:fill="FFFFFF"/>
          <w:lang w:val="en-US"/>
        </w:rPr>
      </w:pPr>
      <w:r w:rsidRPr="00986316">
        <w:rPr>
          <w:rFonts w:ascii="Times New Roman" w:hAnsi="Times New Roman" w:cs="Times New Roman"/>
          <w:b/>
          <w:color w:val="000000"/>
          <w:sz w:val="28"/>
          <w:szCs w:val="28"/>
          <w:shd w:val="clear" w:color="auto" w:fill="FFFFFF"/>
          <w:lang w:val="en-US"/>
        </w:rPr>
        <w:t>PROBLEMS OF DEVELOPMENT OF INFORMATION SYSTEMS FOR CONTENT MANAGEMENT OF INTERNET RESOURCES FROM THE POINT OF VIEW OF THE IDEAS OF COSMISM</w:t>
      </w:r>
    </w:p>
    <w:p w:rsidR="00986316" w:rsidRPr="00986316" w:rsidRDefault="00986316" w:rsidP="00986316">
      <w:pPr>
        <w:spacing w:line="360" w:lineRule="auto"/>
        <w:ind w:firstLine="567"/>
        <w:jc w:val="right"/>
        <w:rPr>
          <w:rFonts w:ascii="Times New Roman" w:hAnsi="Times New Roman" w:cs="Times New Roman"/>
          <w:b/>
          <w:color w:val="000000"/>
          <w:sz w:val="28"/>
          <w:szCs w:val="28"/>
          <w:shd w:val="clear" w:color="auto" w:fill="FFFFFF"/>
          <w:lang w:val="en-US"/>
        </w:rPr>
      </w:pPr>
      <w:proofErr w:type="spellStart"/>
      <w:r w:rsidRPr="001B1206">
        <w:rPr>
          <w:rFonts w:ascii="Times New Roman" w:hAnsi="Times New Roman" w:cs="Times New Roman"/>
          <w:b/>
          <w:color w:val="000000"/>
          <w:sz w:val="28"/>
          <w:szCs w:val="28"/>
          <w:shd w:val="clear" w:color="auto" w:fill="FFFFFF"/>
          <w:lang w:val="en-US"/>
        </w:rPr>
        <w:t>Proaspat</w:t>
      </w:r>
      <w:proofErr w:type="spellEnd"/>
      <w:r w:rsidRPr="001B1206">
        <w:rPr>
          <w:rFonts w:ascii="Times New Roman" w:hAnsi="Times New Roman" w:cs="Times New Roman"/>
          <w:b/>
          <w:color w:val="000000"/>
          <w:sz w:val="28"/>
          <w:szCs w:val="28"/>
          <w:shd w:val="clear" w:color="auto" w:fill="FFFFFF"/>
          <w:lang w:val="en-US"/>
        </w:rPr>
        <w:t xml:space="preserve"> Anastasia </w:t>
      </w:r>
      <w:proofErr w:type="spellStart"/>
      <w:r w:rsidRPr="001B1206">
        <w:rPr>
          <w:rFonts w:ascii="Times New Roman" w:hAnsi="Times New Roman" w:cs="Times New Roman"/>
          <w:b/>
          <w:color w:val="000000"/>
          <w:sz w:val="28"/>
          <w:szCs w:val="28"/>
          <w:shd w:val="clear" w:color="auto" w:fill="FFFFFF"/>
          <w:lang w:val="en-US"/>
        </w:rPr>
        <w:t>G</w:t>
      </w:r>
      <w:r w:rsidRPr="00986316">
        <w:rPr>
          <w:rFonts w:ascii="Times New Roman" w:hAnsi="Times New Roman" w:cs="Times New Roman"/>
          <w:b/>
          <w:color w:val="000000"/>
          <w:sz w:val="28"/>
          <w:szCs w:val="28"/>
          <w:shd w:val="clear" w:color="auto" w:fill="FFFFFF"/>
          <w:lang w:val="en-US"/>
        </w:rPr>
        <w:t>eorgievna</w:t>
      </w:r>
      <w:proofErr w:type="spellEnd"/>
    </w:p>
    <w:p w:rsidR="00986316" w:rsidRPr="00986316" w:rsidRDefault="00986316" w:rsidP="00986316">
      <w:pPr>
        <w:spacing w:line="360" w:lineRule="auto"/>
        <w:ind w:firstLine="567"/>
        <w:jc w:val="both"/>
        <w:rPr>
          <w:rFonts w:ascii="Times New Roman" w:hAnsi="Times New Roman" w:cs="Times New Roman"/>
          <w:color w:val="000000"/>
          <w:sz w:val="28"/>
          <w:szCs w:val="28"/>
          <w:shd w:val="clear" w:color="auto" w:fill="FFFFFF"/>
          <w:lang w:val="en-US"/>
        </w:rPr>
      </w:pPr>
    </w:p>
    <w:p w:rsidR="00986316" w:rsidRPr="00986316" w:rsidRDefault="00986316" w:rsidP="00986316">
      <w:pPr>
        <w:spacing w:line="360" w:lineRule="auto"/>
        <w:ind w:firstLine="567"/>
        <w:jc w:val="both"/>
        <w:rPr>
          <w:rFonts w:ascii="Times New Roman" w:hAnsi="Times New Roman" w:cs="Times New Roman"/>
          <w:color w:val="000000"/>
          <w:sz w:val="28"/>
          <w:szCs w:val="28"/>
          <w:shd w:val="clear" w:color="auto" w:fill="FFFFFF"/>
          <w:lang w:val="en-US"/>
        </w:rPr>
      </w:pPr>
      <w:r w:rsidRPr="00986316">
        <w:rPr>
          <w:rFonts w:ascii="Times New Roman" w:hAnsi="Times New Roman" w:cs="Times New Roman"/>
          <w:b/>
          <w:color w:val="000000"/>
          <w:sz w:val="28"/>
          <w:szCs w:val="28"/>
          <w:shd w:val="clear" w:color="auto" w:fill="FFFFFF"/>
          <w:lang w:val="en-US"/>
        </w:rPr>
        <w:lastRenderedPageBreak/>
        <w:t>Abstract:</w:t>
      </w:r>
      <w:r w:rsidRPr="00986316">
        <w:rPr>
          <w:rFonts w:ascii="Times New Roman" w:hAnsi="Times New Roman" w:cs="Times New Roman"/>
          <w:color w:val="000000"/>
          <w:sz w:val="28"/>
          <w:szCs w:val="28"/>
          <w:shd w:val="clear" w:color="auto" w:fill="FFFFFF"/>
          <w:lang w:val="en-US"/>
        </w:rPr>
        <w:t xml:space="preserve"> th</w:t>
      </w:r>
      <w:r w:rsidR="001B1206">
        <w:rPr>
          <w:rFonts w:ascii="Times New Roman" w:hAnsi="Times New Roman" w:cs="Times New Roman"/>
          <w:color w:val="000000"/>
          <w:sz w:val="28"/>
          <w:szCs w:val="28"/>
          <w:shd w:val="clear" w:color="auto" w:fill="FFFFFF"/>
          <w:lang w:val="en-US"/>
        </w:rPr>
        <w:t xml:space="preserve">e development of involvement </w:t>
      </w:r>
      <w:r w:rsidRPr="00986316">
        <w:rPr>
          <w:rFonts w:ascii="Times New Roman" w:hAnsi="Times New Roman" w:cs="Times New Roman"/>
          <w:color w:val="000000"/>
          <w:sz w:val="28"/>
          <w:szCs w:val="28"/>
          <w:shd w:val="clear" w:color="auto" w:fill="FFFFFF"/>
          <w:lang w:val="en-US"/>
        </w:rPr>
        <w:t>all segments of society in the process of creation and possibility of realization of any project in the future is likely to give impetus to the development of the information society, with the use of the software is one of the priority challe</w:t>
      </w:r>
      <w:r w:rsidR="001B1206">
        <w:rPr>
          <w:rFonts w:ascii="Times New Roman" w:hAnsi="Times New Roman" w:cs="Times New Roman"/>
          <w:color w:val="000000"/>
          <w:sz w:val="28"/>
          <w:szCs w:val="28"/>
          <w:shd w:val="clear" w:color="auto" w:fill="FFFFFF"/>
          <w:lang w:val="en-US"/>
        </w:rPr>
        <w:t xml:space="preserve">nges education </w:t>
      </w:r>
      <w:r w:rsidRPr="00986316">
        <w:rPr>
          <w:rFonts w:ascii="Times New Roman" w:hAnsi="Times New Roman" w:cs="Times New Roman"/>
          <w:color w:val="000000"/>
          <w:sz w:val="28"/>
          <w:szCs w:val="28"/>
          <w:shd w:val="clear" w:color="auto" w:fill="FFFFFF"/>
          <w:lang w:val="en-US"/>
        </w:rPr>
        <w:t>and society developers. Along with expanding functionality, expanding the possibilities of user interaction and innovative tools. More attention is paid and should be paid to enhancing the quality of the interface.</w:t>
      </w:r>
    </w:p>
    <w:p w:rsidR="00986316" w:rsidRDefault="00986316" w:rsidP="00986316">
      <w:pPr>
        <w:spacing w:line="360" w:lineRule="auto"/>
        <w:ind w:firstLine="567"/>
        <w:jc w:val="both"/>
        <w:rPr>
          <w:rFonts w:ascii="Times New Roman" w:hAnsi="Times New Roman" w:cs="Times New Roman"/>
          <w:color w:val="000000"/>
          <w:sz w:val="28"/>
          <w:szCs w:val="28"/>
          <w:shd w:val="clear" w:color="auto" w:fill="FFFFFF"/>
          <w:lang w:val="en-US"/>
        </w:rPr>
      </w:pPr>
      <w:r w:rsidRPr="00986316">
        <w:rPr>
          <w:rFonts w:ascii="Times New Roman" w:hAnsi="Times New Roman" w:cs="Times New Roman"/>
          <w:b/>
          <w:color w:val="000000"/>
          <w:sz w:val="28"/>
          <w:szCs w:val="28"/>
          <w:shd w:val="clear" w:color="auto" w:fill="FFFFFF"/>
          <w:lang w:val="en-US"/>
        </w:rPr>
        <w:t>Key</w:t>
      </w:r>
      <w:r>
        <w:rPr>
          <w:rFonts w:ascii="Times New Roman" w:hAnsi="Times New Roman" w:cs="Times New Roman"/>
          <w:b/>
          <w:color w:val="000000"/>
          <w:sz w:val="28"/>
          <w:szCs w:val="28"/>
          <w:shd w:val="clear" w:color="auto" w:fill="FFFFFF"/>
          <w:lang w:val="en-US"/>
        </w:rPr>
        <w:t xml:space="preserve"> </w:t>
      </w:r>
      <w:r w:rsidRPr="00986316">
        <w:rPr>
          <w:rFonts w:ascii="Times New Roman" w:hAnsi="Times New Roman" w:cs="Times New Roman"/>
          <w:b/>
          <w:color w:val="000000"/>
          <w:sz w:val="28"/>
          <w:szCs w:val="28"/>
          <w:shd w:val="clear" w:color="auto" w:fill="FFFFFF"/>
          <w:lang w:val="en-US"/>
        </w:rPr>
        <w:t>words:</w:t>
      </w:r>
      <w:r w:rsidRPr="00986316">
        <w:rPr>
          <w:rFonts w:ascii="Times New Roman" w:hAnsi="Times New Roman" w:cs="Times New Roman"/>
          <w:color w:val="000000"/>
          <w:sz w:val="28"/>
          <w:szCs w:val="28"/>
          <w:shd w:val="clear" w:color="auto" w:fill="FFFFFF"/>
          <w:lang w:val="en-US"/>
        </w:rPr>
        <w:t xml:space="preserve"> technological progress, cosmism, interface, usability, ergonomics.</w:t>
      </w:r>
    </w:p>
    <w:p w:rsidR="00986316" w:rsidRPr="00986316" w:rsidRDefault="00986316" w:rsidP="00986316">
      <w:pPr>
        <w:spacing w:line="360" w:lineRule="auto"/>
        <w:ind w:firstLine="567"/>
        <w:jc w:val="both"/>
        <w:rPr>
          <w:rFonts w:ascii="Times New Roman" w:hAnsi="Times New Roman" w:cs="Times New Roman"/>
          <w:color w:val="000000"/>
          <w:sz w:val="28"/>
          <w:szCs w:val="28"/>
          <w:shd w:val="clear" w:color="auto" w:fill="FFFFFF"/>
          <w:lang w:val="en-US"/>
        </w:rPr>
      </w:pPr>
    </w:p>
    <w:p w:rsidR="00986316" w:rsidRDefault="00577335" w:rsidP="002A5D88">
      <w:pPr>
        <w:spacing w:line="360" w:lineRule="auto"/>
        <w:ind w:firstLine="567"/>
        <w:jc w:val="both"/>
        <w:rPr>
          <w:rFonts w:ascii="Times New Roman" w:hAnsi="Times New Roman" w:cs="Times New Roman"/>
          <w:color w:val="000000"/>
          <w:sz w:val="28"/>
          <w:szCs w:val="28"/>
          <w:shd w:val="clear" w:color="auto" w:fill="FFFFFF"/>
        </w:rPr>
      </w:pPr>
      <w:r w:rsidRPr="00577335">
        <w:rPr>
          <w:rFonts w:ascii="Times New Roman" w:hAnsi="Times New Roman" w:cs="Times New Roman"/>
          <w:color w:val="000000"/>
          <w:sz w:val="28"/>
          <w:szCs w:val="28"/>
          <w:shd w:val="clear" w:color="auto" w:fill="FFFFFF"/>
        </w:rPr>
        <w:t xml:space="preserve">Последние пятьдесят лет научно-технический прогресс вошел во все сферы деятельности обывателей и специалистов, </w:t>
      </w:r>
      <w:r>
        <w:rPr>
          <w:rFonts w:ascii="Times New Roman" w:hAnsi="Times New Roman" w:cs="Times New Roman"/>
          <w:color w:val="000000"/>
          <w:sz w:val="28"/>
          <w:szCs w:val="28"/>
          <w:shd w:val="clear" w:color="auto" w:fill="FFFFFF"/>
        </w:rPr>
        <w:t>оптимизируя рабочий процесс</w:t>
      </w:r>
      <w:r w:rsidRPr="00577335">
        <w:rPr>
          <w:rFonts w:ascii="Times New Roman" w:hAnsi="Times New Roman" w:cs="Times New Roman"/>
          <w:color w:val="000000"/>
          <w:sz w:val="28"/>
          <w:szCs w:val="28"/>
          <w:shd w:val="clear" w:color="auto" w:fill="FFFFFF"/>
        </w:rPr>
        <w:t xml:space="preserve"> и </w:t>
      </w:r>
      <w:r>
        <w:rPr>
          <w:rFonts w:ascii="Times New Roman" w:hAnsi="Times New Roman" w:cs="Times New Roman"/>
          <w:color w:val="000000"/>
          <w:sz w:val="28"/>
          <w:szCs w:val="28"/>
          <w:shd w:val="clear" w:color="auto" w:fill="FFFFFF"/>
        </w:rPr>
        <w:t>повышая качественный показатели</w:t>
      </w:r>
      <w:r w:rsidRPr="00577335">
        <w:rPr>
          <w:rFonts w:ascii="Times New Roman" w:hAnsi="Times New Roman" w:cs="Times New Roman"/>
          <w:color w:val="000000"/>
          <w:sz w:val="28"/>
          <w:szCs w:val="28"/>
          <w:shd w:val="clear" w:color="auto" w:fill="FFFFFF"/>
        </w:rPr>
        <w:t xml:space="preserve"> результат</w:t>
      </w:r>
      <w:r>
        <w:rPr>
          <w:rFonts w:ascii="Times New Roman" w:hAnsi="Times New Roman" w:cs="Times New Roman"/>
          <w:color w:val="000000"/>
          <w:sz w:val="28"/>
          <w:szCs w:val="28"/>
          <w:shd w:val="clear" w:color="auto" w:fill="FFFFFF"/>
        </w:rPr>
        <w:t>а</w:t>
      </w:r>
      <w:r w:rsidRPr="00577335">
        <w:rPr>
          <w:rFonts w:ascii="Times New Roman" w:hAnsi="Times New Roman" w:cs="Times New Roman"/>
          <w:color w:val="000000"/>
          <w:sz w:val="28"/>
          <w:szCs w:val="28"/>
          <w:shd w:val="clear" w:color="auto" w:fill="FFFFFF"/>
        </w:rPr>
        <w:t xml:space="preserve"> при равном количестве затраченных сил. В современном мире отчетливо проявляются параллельные тенденции глобализации социокультурных и научных направлений при явной атомизации личности. </w:t>
      </w:r>
    </w:p>
    <w:p w:rsidR="002F6538" w:rsidRDefault="00986316" w:rsidP="002A5D88">
      <w:pPr>
        <w:spacing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Стоит обратить внимание на возможность</w:t>
      </w:r>
      <w:r w:rsidR="00577335" w:rsidRPr="00577335">
        <w:rPr>
          <w:rFonts w:ascii="Times New Roman" w:hAnsi="Times New Roman" w:cs="Times New Roman"/>
          <w:color w:val="000000"/>
          <w:sz w:val="28"/>
          <w:szCs w:val="28"/>
          <w:shd w:val="clear" w:color="auto" w:fill="FFFFFF"/>
        </w:rPr>
        <w:t xml:space="preserve"> раскрытия творческого и созидательного потенциала каждого индивидуума за счет доступности ресурсов и методов вопло</w:t>
      </w:r>
      <w:r>
        <w:rPr>
          <w:rFonts w:ascii="Times New Roman" w:hAnsi="Times New Roman" w:cs="Times New Roman"/>
          <w:color w:val="000000"/>
          <w:sz w:val="28"/>
          <w:szCs w:val="28"/>
          <w:shd w:val="clear" w:color="auto" w:fill="FFFFFF"/>
        </w:rPr>
        <w:t>щения любой идеи. А</w:t>
      </w:r>
      <w:r w:rsidR="00577335" w:rsidRPr="00577335">
        <w:rPr>
          <w:rFonts w:ascii="Times New Roman" w:hAnsi="Times New Roman" w:cs="Times New Roman"/>
          <w:color w:val="000000"/>
          <w:sz w:val="28"/>
          <w:szCs w:val="28"/>
          <w:shd w:val="clear" w:color="auto" w:fill="FFFFFF"/>
        </w:rPr>
        <w:t>ктуальными становятся идеи космизма, ведь именно в кру</w:t>
      </w:r>
      <w:r w:rsidR="00577335">
        <w:rPr>
          <w:rFonts w:ascii="Times New Roman" w:hAnsi="Times New Roman" w:cs="Times New Roman"/>
          <w:color w:val="000000"/>
          <w:sz w:val="28"/>
          <w:szCs w:val="28"/>
          <w:shd w:val="clear" w:color="auto" w:fill="FFFFFF"/>
        </w:rPr>
        <w:t>гу увлеченных величием космоса и сопряженных с темой сфер</w:t>
      </w:r>
      <w:r w:rsidR="00577335" w:rsidRPr="00577335">
        <w:rPr>
          <w:rFonts w:ascii="Times New Roman" w:hAnsi="Times New Roman" w:cs="Times New Roman"/>
          <w:color w:val="000000"/>
          <w:sz w:val="28"/>
          <w:szCs w:val="28"/>
          <w:shd w:val="clear" w:color="auto" w:fill="FFFFFF"/>
        </w:rPr>
        <w:t xml:space="preserve"> философов звучала чаще прочего идея космического равенства и доступности.</w:t>
      </w:r>
      <w:r w:rsidR="00577335">
        <w:rPr>
          <w:rFonts w:ascii="Times New Roman" w:hAnsi="Times New Roman" w:cs="Times New Roman"/>
          <w:color w:val="000000"/>
          <w:sz w:val="28"/>
          <w:szCs w:val="28"/>
          <w:shd w:val="clear" w:color="auto" w:fill="FFFFFF"/>
        </w:rPr>
        <w:t xml:space="preserve"> </w:t>
      </w:r>
    </w:p>
    <w:p w:rsidR="002A5D88" w:rsidRDefault="002A5D88" w:rsidP="002A5D88">
      <w:pPr>
        <w:spacing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Бытует мнение, что достижения научно-технического прогресса доступны для освоения и использования преимущественно специалистам, имеющим математическое и техническое образование. Анализ опыта преподавания работы с программным обеспечением лицам, имеющим высшее образование в различных сферах, показал, что специалисты с гуманитарным образованием чаще, хотя и не в 100% случаев, испытывают затруднения как в процессе обучения, так и в последующей работе. </w:t>
      </w:r>
    </w:p>
    <w:p w:rsidR="002A5D88" w:rsidRDefault="00D9285B" w:rsidP="002A5D88">
      <w:pPr>
        <w:spacing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Таким образом, научно-технический прогресс должен иметь задачу не только создать новые качественные инструменты, но и сделать их доступными </w:t>
      </w:r>
      <w:r>
        <w:rPr>
          <w:rFonts w:ascii="Times New Roman" w:hAnsi="Times New Roman" w:cs="Times New Roman"/>
          <w:color w:val="000000"/>
          <w:sz w:val="28"/>
          <w:szCs w:val="28"/>
          <w:shd w:val="clear" w:color="auto" w:fill="FFFFFF"/>
        </w:rPr>
        <w:lastRenderedPageBreak/>
        <w:t>широкому кругу потребителей. Одной из наиболее актуальных проблем является адаптация новых программных инструментов для использования их лицами, не обладающими врождённой склонностью к интуитивному взаимодействию с программными интерфейсами.</w:t>
      </w:r>
    </w:p>
    <w:p w:rsidR="00D9285B" w:rsidRPr="00986316" w:rsidRDefault="00D9285B" w:rsidP="002A5D88">
      <w:pPr>
        <w:spacing w:line="360" w:lineRule="auto"/>
        <w:ind w:firstLine="567"/>
        <w:jc w:val="both"/>
        <w:rPr>
          <w:rFonts w:ascii="Times New Roman" w:hAnsi="Times New Roman" w:cs="Times New Roman"/>
          <w:color w:val="000000"/>
          <w:sz w:val="28"/>
          <w:szCs w:val="28"/>
          <w:shd w:val="clear" w:color="auto" w:fill="FFFFFF"/>
        </w:rPr>
      </w:pPr>
      <w:r w:rsidRPr="00D9285B">
        <w:rPr>
          <w:rFonts w:ascii="Times New Roman" w:hAnsi="Times New Roman" w:cs="Times New Roman"/>
          <w:color w:val="000000"/>
          <w:sz w:val="28"/>
          <w:szCs w:val="28"/>
          <w:shd w:val="clear" w:color="auto" w:fill="FFFFFF"/>
        </w:rPr>
        <w:t xml:space="preserve">Космизм (греч. </w:t>
      </w:r>
      <w:proofErr w:type="spellStart"/>
      <w:r w:rsidRPr="00D9285B">
        <w:rPr>
          <w:rFonts w:ascii="Times New Roman" w:hAnsi="Times New Roman" w:cs="Times New Roman"/>
          <w:color w:val="000000"/>
          <w:sz w:val="28"/>
          <w:szCs w:val="28"/>
          <w:shd w:val="clear" w:color="auto" w:fill="FFFFFF"/>
        </w:rPr>
        <w:t>κόσμος</w:t>
      </w:r>
      <w:proofErr w:type="spellEnd"/>
      <w:r w:rsidRPr="00D9285B">
        <w:rPr>
          <w:rFonts w:ascii="Times New Roman" w:hAnsi="Times New Roman" w:cs="Times New Roman"/>
          <w:color w:val="000000"/>
          <w:sz w:val="28"/>
          <w:szCs w:val="28"/>
          <w:shd w:val="clear" w:color="auto" w:fill="FFFFFF"/>
        </w:rPr>
        <w:t xml:space="preserve"> — организованный мир, </w:t>
      </w:r>
      <w:proofErr w:type="spellStart"/>
      <w:r w:rsidRPr="00D9285B">
        <w:rPr>
          <w:rFonts w:ascii="Times New Roman" w:hAnsi="Times New Roman" w:cs="Times New Roman"/>
          <w:color w:val="000000"/>
          <w:sz w:val="28"/>
          <w:szCs w:val="28"/>
          <w:shd w:val="clear" w:color="auto" w:fill="FFFFFF"/>
        </w:rPr>
        <w:t>kosma</w:t>
      </w:r>
      <w:proofErr w:type="spellEnd"/>
      <w:r w:rsidRPr="00D9285B">
        <w:rPr>
          <w:rFonts w:ascii="Times New Roman" w:hAnsi="Times New Roman" w:cs="Times New Roman"/>
          <w:color w:val="000000"/>
          <w:sz w:val="28"/>
          <w:szCs w:val="28"/>
          <w:shd w:val="clear" w:color="auto" w:fill="FFFFFF"/>
        </w:rPr>
        <w:t xml:space="preserve"> — украшение) — философское мировоззрение, в основу которого положено представление о Космосе и о человеке как «гражданине Мира» (киники, стоики, Кант, Мамардашвили), а также о микрокосмосе, подобном Макрокосмосу. В философии понятие Космизма связано с учением древних греков о мире как структурно-органи</w:t>
      </w:r>
      <w:r w:rsidR="00986316">
        <w:rPr>
          <w:rFonts w:ascii="Times New Roman" w:hAnsi="Times New Roman" w:cs="Times New Roman"/>
          <w:color w:val="000000"/>
          <w:sz w:val="28"/>
          <w:szCs w:val="28"/>
          <w:shd w:val="clear" w:color="auto" w:fill="FFFFFF"/>
        </w:rPr>
        <w:t xml:space="preserve">зованном и упорядоченном целом </w:t>
      </w:r>
      <w:r w:rsidRPr="00D9285B">
        <w:rPr>
          <w:rFonts w:ascii="Times New Roman" w:hAnsi="Times New Roman" w:cs="Times New Roman"/>
          <w:color w:val="000000"/>
          <w:sz w:val="28"/>
          <w:szCs w:val="28"/>
          <w:shd w:val="clear" w:color="auto" w:fill="FFFFFF"/>
        </w:rPr>
        <w:t>[1, с. 512]</w:t>
      </w:r>
      <w:r w:rsidR="00986316" w:rsidRPr="00986316">
        <w:rPr>
          <w:rFonts w:ascii="Times New Roman" w:hAnsi="Times New Roman" w:cs="Times New Roman"/>
          <w:color w:val="000000"/>
          <w:sz w:val="28"/>
          <w:szCs w:val="28"/>
          <w:shd w:val="clear" w:color="auto" w:fill="FFFFFF"/>
        </w:rPr>
        <w:t>.</w:t>
      </w:r>
    </w:p>
    <w:p w:rsidR="00D9285B" w:rsidRPr="00D9285B" w:rsidRDefault="00D9285B" w:rsidP="00D9285B">
      <w:pPr>
        <w:spacing w:line="360" w:lineRule="auto"/>
        <w:ind w:firstLine="567"/>
        <w:jc w:val="both"/>
        <w:rPr>
          <w:rFonts w:ascii="Times New Roman" w:hAnsi="Times New Roman" w:cs="Times New Roman"/>
          <w:color w:val="000000"/>
          <w:sz w:val="28"/>
          <w:szCs w:val="28"/>
          <w:shd w:val="clear" w:color="auto" w:fill="FFFFFF"/>
        </w:rPr>
      </w:pPr>
      <w:r w:rsidRPr="00D9285B">
        <w:rPr>
          <w:rFonts w:ascii="Times New Roman" w:hAnsi="Times New Roman" w:cs="Times New Roman"/>
          <w:color w:val="000000"/>
          <w:sz w:val="28"/>
          <w:szCs w:val="28"/>
          <w:shd w:val="clear" w:color="auto" w:fill="FFFFFF"/>
        </w:rPr>
        <w:t>Г.П. Ковалева выделяет несколько</w:t>
      </w:r>
      <w:r>
        <w:rPr>
          <w:rFonts w:ascii="Times New Roman" w:hAnsi="Times New Roman" w:cs="Times New Roman"/>
          <w:color w:val="000000"/>
          <w:sz w:val="28"/>
          <w:szCs w:val="28"/>
          <w:shd w:val="clear" w:color="auto" w:fill="FFFFFF"/>
        </w:rPr>
        <w:t xml:space="preserve"> направлений в русском космизме:</w:t>
      </w:r>
    </w:p>
    <w:p w:rsidR="00D9285B" w:rsidRPr="00D9285B" w:rsidRDefault="00D9285B" w:rsidP="00986316">
      <w:pPr>
        <w:spacing w:line="360" w:lineRule="auto"/>
        <w:ind w:firstLine="567"/>
        <w:jc w:val="both"/>
        <w:rPr>
          <w:rFonts w:ascii="Times New Roman" w:hAnsi="Times New Roman" w:cs="Times New Roman"/>
          <w:color w:val="000000"/>
          <w:sz w:val="28"/>
          <w:szCs w:val="28"/>
          <w:shd w:val="clear" w:color="auto" w:fill="FFFFFF"/>
        </w:rPr>
      </w:pPr>
      <w:r w:rsidRPr="00D9285B">
        <w:rPr>
          <w:rFonts w:ascii="Times New Roman" w:hAnsi="Times New Roman" w:cs="Times New Roman"/>
          <w:color w:val="000000"/>
          <w:sz w:val="28"/>
          <w:szCs w:val="28"/>
          <w:shd w:val="clear" w:color="auto" w:fill="FFFFFF"/>
        </w:rPr>
        <w:t>1. Естественнонаучный космизм (К.Э. Циолковский, А.Л. Чижевский, В.И. Ве</w:t>
      </w:r>
      <w:r w:rsidR="00986316">
        <w:rPr>
          <w:rFonts w:ascii="Times New Roman" w:hAnsi="Times New Roman" w:cs="Times New Roman"/>
          <w:color w:val="000000"/>
          <w:sz w:val="28"/>
          <w:szCs w:val="28"/>
          <w:shd w:val="clear" w:color="auto" w:fill="FFFFFF"/>
        </w:rPr>
        <w:t>рнадский, А.А. Богданов и др.).</w:t>
      </w:r>
    </w:p>
    <w:p w:rsidR="00D9285B" w:rsidRPr="00D9285B" w:rsidRDefault="00D9285B" w:rsidP="00D9285B">
      <w:pPr>
        <w:spacing w:line="360" w:lineRule="auto"/>
        <w:ind w:firstLine="567"/>
        <w:jc w:val="both"/>
        <w:rPr>
          <w:rFonts w:ascii="Times New Roman" w:hAnsi="Times New Roman" w:cs="Times New Roman"/>
          <w:color w:val="000000"/>
          <w:sz w:val="28"/>
          <w:szCs w:val="28"/>
          <w:shd w:val="clear" w:color="auto" w:fill="FFFFFF"/>
        </w:rPr>
      </w:pPr>
      <w:r w:rsidRPr="00D9285B">
        <w:rPr>
          <w:rFonts w:ascii="Times New Roman" w:hAnsi="Times New Roman" w:cs="Times New Roman"/>
          <w:color w:val="000000"/>
          <w:sz w:val="28"/>
          <w:szCs w:val="28"/>
          <w:shd w:val="clear" w:color="auto" w:fill="FFFFFF"/>
        </w:rPr>
        <w:t>2. Религиозно-философский космизм (А.Н. Булгаков, В.С. Соловьев, П.А. Флоренский, Н.А</w:t>
      </w:r>
      <w:r>
        <w:rPr>
          <w:rFonts w:ascii="Times New Roman" w:hAnsi="Times New Roman" w:cs="Times New Roman"/>
          <w:color w:val="000000"/>
          <w:sz w:val="28"/>
          <w:szCs w:val="28"/>
          <w:shd w:val="clear" w:color="auto" w:fill="FFFFFF"/>
        </w:rPr>
        <w:t>. Бердяев, Н.Ф. Федоров и др.).</w:t>
      </w:r>
    </w:p>
    <w:p w:rsidR="00D9285B" w:rsidRPr="00D9285B" w:rsidRDefault="00D9285B" w:rsidP="00D9285B">
      <w:pPr>
        <w:spacing w:line="360" w:lineRule="auto"/>
        <w:ind w:firstLine="567"/>
        <w:jc w:val="both"/>
        <w:rPr>
          <w:rFonts w:ascii="Times New Roman" w:hAnsi="Times New Roman" w:cs="Times New Roman"/>
          <w:color w:val="000000"/>
          <w:sz w:val="28"/>
          <w:szCs w:val="28"/>
          <w:shd w:val="clear" w:color="auto" w:fill="FFFFFF"/>
        </w:rPr>
      </w:pPr>
      <w:r w:rsidRPr="00D9285B">
        <w:rPr>
          <w:rFonts w:ascii="Times New Roman" w:hAnsi="Times New Roman" w:cs="Times New Roman"/>
          <w:color w:val="000000"/>
          <w:sz w:val="28"/>
          <w:szCs w:val="28"/>
          <w:shd w:val="clear" w:color="auto" w:fill="FFFFFF"/>
        </w:rPr>
        <w:t>3. Художественно-поэтический космизм (В.Ф. Одоевский, А.В. Сухов</w:t>
      </w:r>
      <w:r>
        <w:rPr>
          <w:rFonts w:ascii="Times New Roman" w:hAnsi="Times New Roman" w:cs="Times New Roman"/>
          <w:color w:val="000000"/>
          <w:sz w:val="28"/>
          <w:szCs w:val="28"/>
          <w:shd w:val="clear" w:color="auto" w:fill="FFFFFF"/>
        </w:rPr>
        <w:t>о-Кобылин, Н.А. Морозов и др.).</w:t>
      </w:r>
    </w:p>
    <w:p w:rsidR="00D9285B" w:rsidRPr="00D9285B" w:rsidRDefault="00D9285B" w:rsidP="00D9285B">
      <w:pPr>
        <w:spacing w:line="360" w:lineRule="auto"/>
        <w:ind w:firstLine="567"/>
        <w:jc w:val="both"/>
        <w:rPr>
          <w:rFonts w:ascii="Times New Roman" w:hAnsi="Times New Roman" w:cs="Times New Roman"/>
          <w:color w:val="000000"/>
          <w:sz w:val="28"/>
          <w:szCs w:val="28"/>
          <w:shd w:val="clear" w:color="auto" w:fill="FFFFFF"/>
        </w:rPr>
      </w:pPr>
      <w:r w:rsidRPr="00D9285B">
        <w:rPr>
          <w:rFonts w:ascii="Times New Roman" w:hAnsi="Times New Roman" w:cs="Times New Roman"/>
          <w:color w:val="000000"/>
          <w:sz w:val="28"/>
          <w:szCs w:val="28"/>
          <w:shd w:val="clear" w:color="auto" w:fill="FFFFFF"/>
        </w:rPr>
        <w:t>4. Эзотерический косм</w:t>
      </w:r>
      <w:r>
        <w:rPr>
          <w:rFonts w:ascii="Times New Roman" w:hAnsi="Times New Roman" w:cs="Times New Roman"/>
          <w:color w:val="000000"/>
          <w:sz w:val="28"/>
          <w:szCs w:val="28"/>
          <w:shd w:val="clear" w:color="auto" w:fill="FFFFFF"/>
        </w:rPr>
        <w:t>изм (Н.К. и Е.И. Рерихи и др.).</w:t>
      </w:r>
    </w:p>
    <w:p w:rsidR="00D9285B" w:rsidRDefault="00D9285B" w:rsidP="00D9285B">
      <w:pPr>
        <w:spacing w:line="360" w:lineRule="auto"/>
        <w:ind w:firstLine="567"/>
        <w:jc w:val="both"/>
        <w:rPr>
          <w:rFonts w:ascii="Times New Roman" w:hAnsi="Times New Roman" w:cs="Times New Roman"/>
          <w:color w:val="000000"/>
          <w:sz w:val="28"/>
          <w:szCs w:val="28"/>
          <w:shd w:val="clear" w:color="auto" w:fill="FFFFFF"/>
        </w:rPr>
      </w:pPr>
      <w:r w:rsidRPr="00D9285B">
        <w:rPr>
          <w:rFonts w:ascii="Times New Roman" w:hAnsi="Times New Roman" w:cs="Times New Roman"/>
          <w:color w:val="000000"/>
          <w:sz w:val="28"/>
          <w:szCs w:val="28"/>
          <w:shd w:val="clear" w:color="auto" w:fill="FFFFFF"/>
        </w:rPr>
        <w:t xml:space="preserve">5. </w:t>
      </w:r>
      <w:proofErr w:type="spellStart"/>
      <w:r w:rsidRPr="00D9285B">
        <w:rPr>
          <w:rFonts w:ascii="Times New Roman" w:hAnsi="Times New Roman" w:cs="Times New Roman"/>
          <w:color w:val="000000"/>
          <w:sz w:val="28"/>
          <w:szCs w:val="28"/>
          <w:shd w:val="clear" w:color="auto" w:fill="FFFFFF"/>
        </w:rPr>
        <w:t>Ноосферный</w:t>
      </w:r>
      <w:proofErr w:type="spellEnd"/>
      <w:r w:rsidRPr="00D9285B">
        <w:rPr>
          <w:rFonts w:ascii="Times New Roman" w:hAnsi="Times New Roman" w:cs="Times New Roman"/>
          <w:color w:val="000000"/>
          <w:sz w:val="28"/>
          <w:szCs w:val="28"/>
          <w:shd w:val="clear" w:color="auto" w:fill="FFFFFF"/>
        </w:rPr>
        <w:t xml:space="preserve"> космизм (А.Н. Дмитриев, А.Г. Шипов, А.Е. Акимов, Н.Н. Моисеев, А.П. Казначеев, А.Д. Урсул, А.Д. Московченко и др.). [2, c.43-45]</w:t>
      </w:r>
    </w:p>
    <w:p w:rsidR="00D9285B" w:rsidRDefault="00D9285B" w:rsidP="002A5D88">
      <w:pPr>
        <w:spacing w:line="360" w:lineRule="auto"/>
        <w:ind w:firstLine="567"/>
        <w:jc w:val="both"/>
        <w:rPr>
          <w:rFonts w:ascii="Times New Roman" w:hAnsi="Times New Roman" w:cs="Times New Roman"/>
          <w:color w:val="000000"/>
          <w:sz w:val="28"/>
          <w:szCs w:val="28"/>
          <w:shd w:val="clear" w:color="auto" w:fill="FFFFFF"/>
        </w:rPr>
      </w:pPr>
      <w:r w:rsidRPr="00D9285B">
        <w:rPr>
          <w:rFonts w:ascii="Times New Roman" w:hAnsi="Times New Roman" w:cs="Times New Roman"/>
          <w:color w:val="000000"/>
          <w:sz w:val="28"/>
          <w:szCs w:val="28"/>
          <w:shd w:val="clear" w:color="auto" w:fill="FFFFFF"/>
        </w:rPr>
        <w:t>Космизм как концепция предполагает единство знаний и умений, доступность любой платформы выражении идеи для любого человека.</w:t>
      </w:r>
      <w:r>
        <w:rPr>
          <w:rFonts w:ascii="Times New Roman" w:hAnsi="Times New Roman" w:cs="Times New Roman"/>
          <w:color w:val="000000"/>
          <w:sz w:val="28"/>
          <w:szCs w:val="28"/>
          <w:shd w:val="clear" w:color="auto" w:fill="FFFFFF"/>
        </w:rPr>
        <w:t xml:space="preserve"> Таким образом, </w:t>
      </w:r>
      <w:proofErr w:type="spellStart"/>
      <w:r>
        <w:rPr>
          <w:rFonts w:ascii="Times New Roman" w:hAnsi="Times New Roman" w:cs="Times New Roman"/>
          <w:color w:val="000000"/>
          <w:sz w:val="28"/>
          <w:szCs w:val="28"/>
          <w:shd w:val="clear" w:color="auto" w:fill="FFFFFF"/>
        </w:rPr>
        <w:t>ноосферный</w:t>
      </w:r>
      <w:proofErr w:type="spellEnd"/>
      <w:r>
        <w:rPr>
          <w:rFonts w:ascii="Times New Roman" w:hAnsi="Times New Roman" w:cs="Times New Roman"/>
          <w:color w:val="000000"/>
          <w:sz w:val="28"/>
          <w:szCs w:val="28"/>
          <w:shd w:val="clear" w:color="auto" w:fill="FFFFFF"/>
        </w:rPr>
        <w:t xml:space="preserve"> космизм оказывается напрямую связан с философией научно-технического прогресса.</w:t>
      </w:r>
    </w:p>
    <w:p w:rsidR="004A2FD4" w:rsidRDefault="007D3EA3" w:rsidP="002A5D88">
      <w:pPr>
        <w:spacing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Между личностью – пользователем технического средства и программного обеспечения – и непосредственно его функционалом находится интерфейс. При разработке интерфейса программного обеспечения необходимо уделять </w:t>
      </w:r>
      <w:r>
        <w:rPr>
          <w:rFonts w:ascii="Times New Roman" w:hAnsi="Times New Roman" w:cs="Times New Roman"/>
          <w:color w:val="000000"/>
          <w:sz w:val="28"/>
          <w:szCs w:val="28"/>
          <w:shd w:val="clear" w:color="auto" w:fill="FFFFFF"/>
        </w:rPr>
        <w:lastRenderedPageBreak/>
        <w:t xml:space="preserve">внимание вопросам эргономики и юзабилити. </w:t>
      </w:r>
      <w:r w:rsidRPr="007D3EA3">
        <w:rPr>
          <w:rFonts w:ascii="Times New Roman" w:hAnsi="Times New Roman" w:cs="Times New Roman"/>
          <w:color w:val="000000"/>
          <w:sz w:val="28"/>
          <w:szCs w:val="28"/>
          <w:shd w:val="clear" w:color="auto" w:fill="FFFFFF"/>
        </w:rPr>
        <w:t>Одним из важнейших критериев качества компьютерной программы является дружественность интерфей</w:t>
      </w:r>
      <w:r w:rsidR="004A2FD4">
        <w:rPr>
          <w:rFonts w:ascii="Times New Roman" w:hAnsi="Times New Roman" w:cs="Times New Roman"/>
          <w:color w:val="000000"/>
          <w:sz w:val="28"/>
          <w:szCs w:val="28"/>
          <w:shd w:val="clear" w:color="auto" w:fill="FFFFFF"/>
        </w:rPr>
        <w:t xml:space="preserve">са по отношению к пользователю, его простота и доступность. Первым законом юзабилити называют закон: «Не заставляйте меня думать!» </w:t>
      </w:r>
      <w:r w:rsidR="004A2FD4" w:rsidRPr="004A2FD4">
        <w:rPr>
          <w:rFonts w:ascii="Times New Roman" w:hAnsi="Times New Roman" w:cs="Times New Roman"/>
          <w:color w:val="000000"/>
          <w:sz w:val="28"/>
          <w:szCs w:val="28"/>
          <w:shd w:val="clear" w:color="auto" w:fill="FFFFFF"/>
        </w:rPr>
        <w:t>[3, c 17]</w:t>
      </w:r>
    </w:p>
    <w:p w:rsidR="007D3EA3" w:rsidRDefault="004A2FD4" w:rsidP="002A5D88">
      <w:pPr>
        <w:spacing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Кроме того, с</w:t>
      </w:r>
      <w:r w:rsidR="007D3EA3" w:rsidRPr="007D3EA3">
        <w:rPr>
          <w:rFonts w:ascii="Times New Roman" w:hAnsi="Times New Roman" w:cs="Times New Roman"/>
          <w:color w:val="000000"/>
          <w:sz w:val="28"/>
          <w:szCs w:val="28"/>
          <w:shd w:val="clear" w:color="auto" w:fill="FFFFFF"/>
        </w:rPr>
        <w:t>ущественную роль при оценке той или иной программы пользователями играет эстетический критерий</w:t>
      </w:r>
      <w:r w:rsidR="007D3EA3">
        <w:rPr>
          <w:rFonts w:ascii="Times New Roman" w:hAnsi="Times New Roman" w:cs="Times New Roman"/>
          <w:color w:val="000000"/>
          <w:sz w:val="28"/>
          <w:szCs w:val="28"/>
          <w:shd w:val="clear" w:color="auto" w:fill="FFFFFF"/>
        </w:rPr>
        <w:t>, которому в настоящее время уделяется недостаточно внимания при разработке дизайна</w:t>
      </w:r>
      <w:r w:rsidR="007D3EA3" w:rsidRPr="007D3EA3">
        <w:rPr>
          <w:rFonts w:ascii="Times New Roman" w:hAnsi="Times New Roman" w:cs="Times New Roman"/>
          <w:color w:val="000000"/>
          <w:sz w:val="28"/>
          <w:szCs w:val="28"/>
          <w:shd w:val="clear" w:color="auto" w:fill="FFFFFF"/>
        </w:rPr>
        <w:t>.</w:t>
      </w:r>
      <w:r w:rsidR="007D3EA3">
        <w:rPr>
          <w:rFonts w:ascii="Times New Roman" w:hAnsi="Times New Roman" w:cs="Times New Roman"/>
          <w:color w:val="000000"/>
          <w:sz w:val="28"/>
          <w:szCs w:val="28"/>
          <w:shd w:val="clear" w:color="auto" w:fill="FFFFFF"/>
        </w:rPr>
        <w:t xml:space="preserve"> </w:t>
      </w:r>
      <w:r w:rsidR="007D3EA3" w:rsidRPr="007D3EA3">
        <w:rPr>
          <w:rFonts w:ascii="Times New Roman" w:hAnsi="Times New Roman" w:cs="Times New Roman"/>
          <w:color w:val="000000"/>
          <w:sz w:val="28"/>
          <w:szCs w:val="28"/>
          <w:shd w:val="clear" w:color="auto" w:fill="FFFFFF"/>
        </w:rPr>
        <w:t>Повышенное внимание к вопросам юзабилити далеко не всегда является гарантией того, что программа будет положительно оценена пользователями</w:t>
      </w:r>
      <w:r w:rsidR="007D3EA3">
        <w:rPr>
          <w:rFonts w:ascii="Times New Roman" w:hAnsi="Times New Roman" w:cs="Times New Roman"/>
          <w:color w:val="000000"/>
          <w:sz w:val="28"/>
          <w:szCs w:val="28"/>
          <w:shd w:val="clear" w:color="auto" w:fill="FFFFFF"/>
        </w:rPr>
        <w:t xml:space="preserve"> </w:t>
      </w:r>
      <w:r w:rsidR="007D3EA3" w:rsidRPr="007D3EA3">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4</w:t>
      </w:r>
      <w:r w:rsidR="007D3EA3" w:rsidRPr="007D3EA3">
        <w:rPr>
          <w:rFonts w:ascii="Times New Roman" w:hAnsi="Times New Roman" w:cs="Times New Roman"/>
          <w:color w:val="000000"/>
          <w:sz w:val="28"/>
          <w:szCs w:val="28"/>
          <w:shd w:val="clear" w:color="auto" w:fill="FFFFFF"/>
        </w:rPr>
        <w:t xml:space="preserve">]. </w:t>
      </w:r>
    </w:p>
    <w:p w:rsidR="004A2FD4" w:rsidRDefault="004A2FD4" w:rsidP="004A2FD4">
      <w:pPr>
        <w:spacing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Качественный, простой и приятный с эстетической точки зрения интерфейс программного обеспечения позволит освободить пользователя от затрат энергии на взаимодействие с ним и сохранить его интеллектуальную и эмоциональную энергию для творческого или рабочего процесса.</w:t>
      </w:r>
    </w:p>
    <w:p w:rsidR="004A2FD4" w:rsidRDefault="004A2FD4" w:rsidP="002A5D88">
      <w:pPr>
        <w:spacing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Доступность мира информационных продуктов для личностей, не являющихся техническими специалистами, также повышают программы-конструкторы, позволяющие генери</w:t>
      </w:r>
      <w:r w:rsidR="001B1206">
        <w:rPr>
          <w:rFonts w:ascii="Times New Roman" w:hAnsi="Times New Roman" w:cs="Times New Roman"/>
          <w:color w:val="000000"/>
          <w:sz w:val="28"/>
          <w:szCs w:val="28"/>
          <w:shd w:val="clear" w:color="auto" w:fill="FFFFFF"/>
        </w:rPr>
        <w:t>ровать новые продукты без знания</w:t>
      </w:r>
      <w:r>
        <w:rPr>
          <w:rFonts w:ascii="Times New Roman" w:hAnsi="Times New Roman" w:cs="Times New Roman"/>
          <w:color w:val="000000"/>
          <w:sz w:val="28"/>
          <w:szCs w:val="28"/>
          <w:shd w:val="clear" w:color="auto" w:fill="FFFFFF"/>
        </w:rPr>
        <w:t xml:space="preserve"> программирования. В число таких программ входят информационные системы для управления контентом интернет-ресурсов. </w:t>
      </w:r>
      <w:r w:rsidR="00AA1127" w:rsidRPr="00AA1127">
        <w:rPr>
          <w:rFonts w:ascii="Times New Roman" w:hAnsi="Times New Roman" w:cs="Times New Roman"/>
          <w:color w:val="000000"/>
          <w:sz w:val="28"/>
          <w:szCs w:val="28"/>
          <w:shd w:val="clear" w:color="auto" w:fill="FFFFFF"/>
        </w:rPr>
        <w:t>Основной задачей такой системы является сбор и объединение в единое целое, на основе ролей и задач, различных источников информации. Эти источники могут быть доступны как внутри самой организации, так и вне её пределов. К тому же данная система обеспечивает возможность взаимодействия различных сотрудников, проектов и рабочих групп, с теми базами знаний и данных, которые были ранее созданы, в таком виде и таким способом, чтобы сделать процесс поиска и повторного использования максимально комфортным и привычным</w:t>
      </w:r>
      <w:r w:rsidR="000D51A0">
        <w:rPr>
          <w:rFonts w:ascii="Times New Roman" w:hAnsi="Times New Roman" w:cs="Times New Roman"/>
          <w:color w:val="000000"/>
          <w:sz w:val="28"/>
          <w:szCs w:val="28"/>
          <w:shd w:val="clear" w:color="auto" w:fill="FFFFFF"/>
        </w:rPr>
        <w:t xml:space="preserve"> </w:t>
      </w:r>
      <w:r w:rsidR="000D51A0" w:rsidRPr="000D51A0">
        <w:rPr>
          <w:rFonts w:ascii="Times New Roman" w:hAnsi="Times New Roman" w:cs="Times New Roman"/>
          <w:color w:val="000000"/>
          <w:sz w:val="28"/>
          <w:szCs w:val="28"/>
          <w:shd w:val="clear" w:color="auto" w:fill="FFFFFF"/>
        </w:rPr>
        <w:t>[5]</w:t>
      </w:r>
      <w:r w:rsidR="00AA1127" w:rsidRPr="00AA1127">
        <w:rPr>
          <w:rFonts w:ascii="Times New Roman" w:hAnsi="Times New Roman" w:cs="Times New Roman"/>
          <w:color w:val="000000"/>
          <w:sz w:val="28"/>
          <w:szCs w:val="28"/>
          <w:shd w:val="clear" w:color="auto" w:fill="FFFFFF"/>
        </w:rPr>
        <w:t>.</w:t>
      </w:r>
      <w:r w:rsidR="000D51A0">
        <w:rPr>
          <w:rFonts w:ascii="Times New Roman" w:hAnsi="Times New Roman" w:cs="Times New Roman"/>
          <w:color w:val="000000"/>
          <w:sz w:val="28"/>
          <w:szCs w:val="28"/>
          <w:shd w:val="clear" w:color="auto" w:fill="FFFFFF"/>
        </w:rPr>
        <w:t xml:space="preserve"> Таким образом, подобные программные продукты расширяют возможности людей для взаимодействия с глобальным информационным пространством, представленным в данном случае сетью Интернет. </w:t>
      </w:r>
    </w:p>
    <w:p w:rsidR="000D51A0" w:rsidRDefault="000D51A0" w:rsidP="002A5D88">
      <w:pPr>
        <w:spacing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Однако</w:t>
      </w:r>
      <w:r w:rsidR="001B120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современные информационные системы дл</w:t>
      </w:r>
      <w:r w:rsidR="001B1206">
        <w:rPr>
          <w:rFonts w:ascii="Times New Roman" w:hAnsi="Times New Roman" w:cs="Times New Roman"/>
          <w:color w:val="000000"/>
          <w:sz w:val="28"/>
          <w:szCs w:val="28"/>
          <w:shd w:val="clear" w:color="auto" w:fill="FFFFFF"/>
        </w:rPr>
        <w:t>я управления контентом недостаточно эргономичны</w:t>
      </w:r>
      <w:r>
        <w:rPr>
          <w:rFonts w:ascii="Times New Roman" w:hAnsi="Times New Roman" w:cs="Times New Roman"/>
          <w:color w:val="000000"/>
          <w:sz w:val="28"/>
          <w:szCs w:val="28"/>
          <w:shd w:val="clear" w:color="auto" w:fill="FFFFFF"/>
        </w:rPr>
        <w:t>. Наибольшие проблемы возникают при работе с административной частью – самой важной для специалиста.</w:t>
      </w:r>
    </w:p>
    <w:p w:rsidR="00577335" w:rsidRDefault="000D51A0" w:rsidP="000D51A0">
      <w:pPr>
        <w:spacing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Научно-технический прогресс расширил ноосферу до масштабов, которые предыдущие поколения могли представлять с трудом. Но развитие информационного общества не завершено. Одним из препятствий становится недоступность инновационных инструментов некоторым категориям специалистов. Устранение данного препятствия </w:t>
      </w:r>
      <w:r w:rsidR="001B1206">
        <w:rPr>
          <w:rFonts w:ascii="Times New Roman" w:hAnsi="Times New Roman" w:cs="Times New Roman"/>
          <w:color w:val="000000"/>
          <w:sz w:val="28"/>
          <w:szCs w:val="28"/>
          <w:shd w:val="clear" w:color="auto" w:fill="FFFFFF"/>
        </w:rPr>
        <w:t>будет</w:t>
      </w:r>
      <w:r>
        <w:rPr>
          <w:rFonts w:ascii="Times New Roman" w:hAnsi="Times New Roman" w:cs="Times New Roman"/>
          <w:color w:val="000000"/>
          <w:sz w:val="28"/>
          <w:szCs w:val="28"/>
          <w:shd w:val="clear" w:color="auto" w:fill="FFFFFF"/>
        </w:rPr>
        <w:t xml:space="preserve"> осуществлено разработчиками программного обеспечения при условии концентрации на нём внимания. Одной из областей, наиболее нуждающейся в совершенствовании, является развитие</w:t>
      </w:r>
      <w:r w:rsidR="00546F70">
        <w:rPr>
          <w:rFonts w:ascii="Times New Roman" w:hAnsi="Times New Roman" w:cs="Times New Roman"/>
          <w:color w:val="000000"/>
          <w:sz w:val="28"/>
          <w:szCs w:val="28"/>
          <w:shd w:val="clear" w:color="auto" w:fill="FFFFFF"/>
        </w:rPr>
        <w:t xml:space="preserve"> информационных систем для управления контентом интернет-ресурсов. Доступность управления интернет-ресурсами широкому кругу специалистов позволит сделать большой шаг в развитии информационного взаимодействия и идей космизма и глобализации.</w:t>
      </w:r>
      <w:r>
        <w:rPr>
          <w:rFonts w:ascii="Times New Roman" w:hAnsi="Times New Roman" w:cs="Times New Roman"/>
          <w:color w:val="000000"/>
          <w:sz w:val="28"/>
          <w:szCs w:val="28"/>
          <w:shd w:val="clear" w:color="auto" w:fill="FFFFFF"/>
        </w:rPr>
        <w:t xml:space="preserve"> </w:t>
      </w:r>
    </w:p>
    <w:p w:rsidR="000D51A0" w:rsidRDefault="000D51A0" w:rsidP="000D51A0">
      <w:pPr>
        <w:spacing w:line="360" w:lineRule="auto"/>
        <w:ind w:firstLine="567"/>
        <w:jc w:val="both"/>
        <w:rPr>
          <w:rFonts w:ascii="Times New Roman" w:hAnsi="Times New Roman" w:cs="Times New Roman"/>
          <w:color w:val="000000"/>
          <w:sz w:val="28"/>
          <w:szCs w:val="28"/>
          <w:shd w:val="clear" w:color="auto" w:fill="FFFFFF"/>
        </w:rPr>
      </w:pPr>
    </w:p>
    <w:p w:rsidR="00577335" w:rsidRDefault="00577335" w:rsidP="00546F70">
      <w:pPr>
        <w:spacing w:line="360" w:lineRule="auto"/>
        <w:jc w:val="center"/>
        <w:rPr>
          <w:rFonts w:ascii="Times New Roman" w:hAnsi="Times New Roman" w:cs="Times New Roman"/>
          <w:b/>
          <w:sz w:val="28"/>
          <w:szCs w:val="28"/>
        </w:rPr>
      </w:pPr>
      <w:r w:rsidRPr="00546F70">
        <w:rPr>
          <w:rFonts w:ascii="Times New Roman" w:hAnsi="Times New Roman" w:cs="Times New Roman"/>
          <w:b/>
          <w:sz w:val="28"/>
          <w:szCs w:val="28"/>
        </w:rPr>
        <w:t>Список литературы</w:t>
      </w:r>
    </w:p>
    <w:p w:rsidR="00546F70" w:rsidRPr="00546F70" w:rsidRDefault="00546F70" w:rsidP="00546F70">
      <w:pPr>
        <w:spacing w:line="360" w:lineRule="auto"/>
        <w:jc w:val="center"/>
        <w:rPr>
          <w:rFonts w:ascii="Times New Roman" w:hAnsi="Times New Roman" w:cs="Times New Roman"/>
          <w:b/>
          <w:sz w:val="28"/>
          <w:szCs w:val="28"/>
        </w:rPr>
      </w:pPr>
    </w:p>
    <w:p w:rsidR="00D9285B" w:rsidRDefault="00D9285B" w:rsidP="004A2FD4">
      <w:pPr>
        <w:pStyle w:val="a3"/>
        <w:numPr>
          <w:ilvl w:val="0"/>
          <w:numId w:val="1"/>
        </w:numPr>
        <w:spacing w:line="360" w:lineRule="auto"/>
        <w:jc w:val="both"/>
        <w:rPr>
          <w:rFonts w:ascii="Times New Roman" w:hAnsi="Times New Roman" w:cs="Times New Roman"/>
          <w:sz w:val="28"/>
          <w:szCs w:val="28"/>
        </w:rPr>
      </w:pPr>
      <w:r w:rsidRPr="00D9285B">
        <w:rPr>
          <w:rFonts w:ascii="Times New Roman" w:hAnsi="Times New Roman" w:cs="Times New Roman"/>
          <w:sz w:val="28"/>
          <w:szCs w:val="28"/>
        </w:rPr>
        <w:t xml:space="preserve">Новейший философский словарь, 3-е изд., </w:t>
      </w:r>
      <w:proofErr w:type="spellStart"/>
      <w:r w:rsidR="007D3EA3">
        <w:rPr>
          <w:rFonts w:ascii="Times New Roman" w:hAnsi="Times New Roman" w:cs="Times New Roman"/>
          <w:sz w:val="28"/>
          <w:szCs w:val="28"/>
        </w:rPr>
        <w:t>испр</w:t>
      </w:r>
      <w:proofErr w:type="spellEnd"/>
      <w:r w:rsidR="007D3EA3">
        <w:rPr>
          <w:rFonts w:ascii="Times New Roman" w:hAnsi="Times New Roman" w:cs="Times New Roman"/>
          <w:sz w:val="28"/>
          <w:szCs w:val="28"/>
        </w:rPr>
        <w:t xml:space="preserve">. - Мн.: Книжный Дом, 2003. – </w:t>
      </w:r>
      <w:r w:rsidRPr="00D9285B">
        <w:rPr>
          <w:rFonts w:ascii="Times New Roman" w:hAnsi="Times New Roman" w:cs="Times New Roman"/>
          <w:sz w:val="28"/>
          <w:szCs w:val="28"/>
        </w:rPr>
        <w:t>с. 512.</w:t>
      </w:r>
    </w:p>
    <w:p w:rsidR="00D9285B" w:rsidRDefault="00D9285B" w:rsidP="004A2FD4">
      <w:pPr>
        <w:pStyle w:val="a3"/>
        <w:numPr>
          <w:ilvl w:val="0"/>
          <w:numId w:val="1"/>
        </w:numPr>
        <w:spacing w:line="360" w:lineRule="auto"/>
        <w:jc w:val="both"/>
        <w:rPr>
          <w:rFonts w:ascii="Times New Roman" w:hAnsi="Times New Roman" w:cs="Times New Roman"/>
          <w:sz w:val="28"/>
          <w:szCs w:val="28"/>
        </w:rPr>
      </w:pPr>
      <w:r w:rsidRPr="00D9285B">
        <w:rPr>
          <w:rFonts w:ascii="Times New Roman" w:hAnsi="Times New Roman" w:cs="Times New Roman"/>
          <w:sz w:val="28"/>
          <w:szCs w:val="28"/>
        </w:rPr>
        <w:t xml:space="preserve">Бердяев Н.А. Русская идея // О России и русской философской культуре. М., Наука, 1990. </w:t>
      </w:r>
      <w:r w:rsidR="007D3EA3">
        <w:rPr>
          <w:rFonts w:ascii="Times New Roman" w:hAnsi="Times New Roman" w:cs="Times New Roman"/>
          <w:sz w:val="28"/>
          <w:szCs w:val="28"/>
        </w:rPr>
        <w:t xml:space="preserve"> – с</w:t>
      </w:r>
      <w:r w:rsidRPr="00D9285B">
        <w:rPr>
          <w:rFonts w:ascii="Times New Roman" w:hAnsi="Times New Roman" w:cs="Times New Roman"/>
          <w:sz w:val="28"/>
          <w:szCs w:val="28"/>
        </w:rPr>
        <w:t>.43-45.</w:t>
      </w:r>
    </w:p>
    <w:p w:rsidR="007D3EA3" w:rsidRPr="007D3EA3" w:rsidRDefault="007D3EA3" w:rsidP="004A2FD4">
      <w:pPr>
        <w:pStyle w:val="a3"/>
        <w:numPr>
          <w:ilvl w:val="0"/>
          <w:numId w:val="1"/>
        </w:numPr>
        <w:jc w:val="both"/>
        <w:rPr>
          <w:rFonts w:ascii="Times New Roman" w:hAnsi="Times New Roman" w:cs="Times New Roman"/>
          <w:sz w:val="28"/>
          <w:szCs w:val="28"/>
        </w:rPr>
      </w:pPr>
      <w:r w:rsidRPr="007D3EA3">
        <w:rPr>
          <w:rFonts w:ascii="Times New Roman" w:hAnsi="Times New Roman" w:cs="Times New Roman"/>
          <w:sz w:val="28"/>
          <w:szCs w:val="28"/>
        </w:rPr>
        <w:t>Круг С. Веб-дизайн: книга Стива Круга или «не заставляйте меня думать!». – С.-Петербург.: Символ-Плюс, 2001. – 187 с.</w:t>
      </w:r>
    </w:p>
    <w:p w:rsidR="004A2FD4" w:rsidRDefault="004A2FD4" w:rsidP="004A2FD4">
      <w:pPr>
        <w:pStyle w:val="a3"/>
        <w:numPr>
          <w:ilvl w:val="0"/>
          <w:numId w:val="1"/>
        </w:numPr>
        <w:spacing w:line="360" w:lineRule="auto"/>
        <w:jc w:val="both"/>
        <w:rPr>
          <w:rFonts w:ascii="Times New Roman" w:hAnsi="Times New Roman" w:cs="Times New Roman"/>
          <w:sz w:val="28"/>
          <w:szCs w:val="28"/>
        </w:rPr>
      </w:pPr>
      <w:r w:rsidRPr="007D3EA3">
        <w:rPr>
          <w:rFonts w:ascii="Times New Roman" w:hAnsi="Times New Roman" w:cs="Times New Roman"/>
          <w:sz w:val="28"/>
          <w:szCs w:val="28"/>
        </w:rPr>
        <w:t xml:space="preserve">Эргономика и красота // </w:t>
      </w:r>
      <w:proofErr w:type="spellStart"/>
      <w:r w:rsidRPr="007D3EA3">
        <w:rPr>
          <w:rFonts w:ascii="Times New Roman" w:hAnsi="Times New Roman" w:cs="Times New Roman"/>
          <w:sz w:val="28"/>
          <w:szCs w:val="28"/>
        </w:rPr>
        <w:t>Хабрахабр</w:t>
      </w:r>
      <w:proofErr w:type="spellEnd"/>
      <w:r w:rsidRPr="007D3EA3">
        <w:rPr>
          <w:rFonts w:ascii="Times New Roman" w:hAnsi="Times New Roman" w:cs="Times New Roman"/>
          <w:sz w:val="28"/>
          <w:szCs w:val="28"/>
        </w:rPr>
        <w:t>. URL: https://habrahabr.ru/company/alee/blog/117313/ (дата обращения: 10.01.2018).</w:t>
      </w:r>
    </w:p>
    <w:p w:rsidR="007D3EA3" w:rsidRPr="00D9285B" w:rsidRDefault="000D51A0" w:rsidP="000D51A0">
      <w:pPr>
        <w:pStyle w:val="a3"/>
        <w:numPr>
          <w:ilvl w:val="0"/>
          <w:numId w:val="1"/>
        </w:numPr>
        <w:spacing w:line="360" w:lineRule="auto"/>
        <w:jc w:val="both"/>
        <w:rPr>
          <w:rFonts w:ascii="Times New Roman" w:hAnsi="Times New Roman" w:cs="Times New Roman"/>
          <w:sz w:val="28"/>
          <w:szCs w:val="28"/>
        </w:rPr>
      </w:pPr>
      <w:r w:rsidRPr="000D51A0">
        <w:rPr>
          <w:rFonts w:ascii="Times New Roman" w:hAnsi="Times New Roman" w:cs="Times New Roman"/>
          <w:sz w:val="28"/>
          <w:szCs w:val="28"/>
        </w:rPr>
        <w:t>Что такое CMS? Для чего она нужна? Какие бывают CMS? // MOOLKIN.RU. URL: http://moolkin.ru/joomla/cms/chto-takoe-cms-dlya-chego-ona-nuzhna-kakie-byvayut-cms (дата обращения: 10.01.2018).</w:t>
      </w:r>
    </w:p>
    <w:sectPr w:rsidR="007D3EA3" w:rsidRPr="00D9285B" w:rsidSect="002A5D88">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6544B"/>
    <w:multiLevelType w:val="hybridMultilevel"/>
    <w:tmpl w:val="25523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335"/>
    <w:rsid w:val="000B3C72"/>
    <w:rsid w:val="000D51A0"/>
    <w:rsid w:val="001B1206"/>
    <w:rsid w:val="002A5D88"/>
    <w:rsid w:val="002F6538"/>
    <w:rsid w:val="004A2FD4"/>
    <w:rsid w:val="00546F70"/>
    <w:rsid w:val="00577335"/>
    <w:rsid w:val="00783CEC"/>
    <w:rsid w:val="007D3EA3"/>
    <w:rsid w:val="00986316"/>
    <w:rsid w:val="00AA1127"/>
    <w:rsid w:val="00D9285B"/>
    <w:rsid w:val="00FB2186"/>
    <w:rsid w:val="00FB770E"/>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FA608"/>
  <w15:chartTrackingRefBased/>
  <w15:docId w15:val="{A575099F-B467-401F-9BB4-24EDD833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85B"/>
    <w:pPr>
      <w:ind w:left="720"/>
      <w:contextualSpacing/>
    </w:pPr>
  </w:style>
  <w:style w:type="paragraph" w:styleId="2">
    <w:name w:val="Body Text 2"/>
    <w:basedOn w:val="a"/>
    <w:link w:val="20"/>
    <w:rsid w:val="00546F70"/>
    <w:pPr>
      <w:spacing w:after="0" w:line="240" w:lineRule="auto"/>
      <w:jc w:val="both"/>
    </w:pPr>
    <w:rPr>
      <w:rFonts w:ascii="Times New Roman" w:eastAsia="Times New Roman" w:hAnsi="Times New Roman" w:cs="Times New Roman"/>
      <w:sz w:val="24"/>
      <w:szCs w:val="12"/>
      <w:lang w:eastAsia="ru-RU"/>
    </w:rPr>
  </w:style>
  <w:style w:type="character" w:customStyle="1" w:styleId="20">
    <w:name w:val="Основной текст 2 Знак"/>
    <w:basedOn w:val="a0"/>
    <w:link w:val="2"/>
    <w:rsid w:val="00546F70"/>
    <w:rPr>
      <w:rFonts w:ascii="Times New Roman" w:eastAsia="Times New Roman" w:hAnsi="Times New Roman" w:cs="Times New Roman"/>
      <w:sz w:val="24"/>
      <w:szCs w:val="1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76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1205</Words>
  <Characters>6869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Proaspet</dc:creator>
  <cp:keywords/>
  <dc:description/>
  <cp:lastModifiedBy>Nina Proaspet</cp:lastModifiedBy>
  <cp:revision>3</cp:revision>
  <dcterms:created xsi:type="dcterms:W3CDTF">2018-01-10T14:40:00Z</dcterms:created>
  <dcterms:modified xsi:type="dcterms:W3CDTF">2018-01-10T14:41:00Z</dcterms:modified>
</cp:coreProperties>
</file>