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65" w:rsidRPr="00B47565" w:rsidRDefault="00B47565" w:rsidP="00B475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Салманов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.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., 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Заернюк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.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., 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Лопатина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.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. An Analysis of the Impact of Monetary Policy on Bank Lending in Russia. Asian Social Science; Vol. 11, No. 6; 2015, Published by Canadian Center of Science and Education. ISSN 1911-2017 E-ISSN 1911-2025</w:t>
      </w:r>
    </w:p>
    <w:p w:rsidR="00B47565" w:rsidRDefault="00B47565" w:rsidP="00B475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47565" w:rsidRPr="00B47565" w:rsidRDefault="00B47565" w:rsidP="00B475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Анализ влияния кредитно-денежной политики на банковское кредитование в России\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An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Analysis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of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the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Impact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of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Monetary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Policy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on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Bank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Lending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in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Russia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Ссылки</w:t>
      </w:r>
      <w:proofErr w:type="gramEnd"/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hyperlink r:id="rId4" w:tgtFrame="_blank" w:history="1">
        <w:r w:rsidRPr="00B47565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val="en-US" w:eastAsia="ru-RU"/>
          </w:rPr>
          <w:t>http</w:t>
        </w:r>
        <w:r w:rsidRPr="00B47565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eastAsia="ru-RU"/>
          </w:rPr>
          <w:t>://</w:t>
        </w:r>
        <w:proofErr w:type="spellStart"/>
        <w:r w:rsidRPr="00B47565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val="en-US" w:eastAsia="ru-RU"/>
          </w:rPr>
          <w:t>ccsenet</w:t>
        </w:r>
        <w:proofErr w:type="spellEnd"/>
        <w:r w:rsidRPr="00B47565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eastAsia="ru-RU"/>
          </w:rPr>
          <w:t>.</w:t>
        </w:r>
        <w:r w:rsidRPr="00B47565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val="en-US" w:eastAsia="ru-RU"/>
          </w:rPr>
          <w:t>org</w:t>
        </w:r>
        <w:r w:rsidRPr="00B47565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eastAsia="ru-RU"/>
          </w:rPr>
          <w:t>/</w:t>
        </w:r>
        <w:r w:rsidRPr="00B47565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val="en-US" w:eastAsia="ru-RU"/>
          </w:rPr>
          <w:t>journal</w:t>
        </w:r>
        <w:r w:rsidRPr="00B47565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eastAsia="ru-RU"/>
          </w:rPr>
          <w:t>/</w:t>
        </w:r>
        <w:r w:rsidRPr="00B47565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val="en-US" w:eastAsia="ru-RU"/>
          </w:rPr>
          <w:t>index</w:t>
        </w:r>
        <w:r w:rsidRPr="00B47565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B47565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val="en-US" w:eastAsia="ru-RU"/>
          </w:rPr>
          <w:t>php</w:t>
        </w:r>
        <w:proofErr w:type="spellEnd"/>
        <w:r w:rsidRPr="00B47565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eastAsia="ru-RU"/>
          </w:rPr>
          <w:t>/</w:t>
        </w:r>
        <w:r w:rsidRPr="00B47565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val="en-US" w:eastAsia="ru-RU"/>
          </w:rPr>
          <w:t>ass</w:t>
        </w:r>
        <w:r w:rsidRPr="00B47565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eastAsia="ru-RU"/>
          </w:rPr>
          <w:t>/</w:t>
        </w:r>
        <w:r w:rsidRPr="00B47565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val="en-US" w:eastAsia="ru-RU"/>
          </w:rPr>
          <w:t>article</w:t>
        </w:r>
        <w:r w:rsidRPr="00B47565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eastAsia="ru-RU"/>
          </w:rPr>
          <w:t>/</w:t>
        </w:r>
        <w:r w:rsidRPr="00B47565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val="en-US" w:eastAsia="ru-RU"/>
          </w:rPr>
          <w:t>view</w:t>
        </w:r>
        <w:r w:rsidRPr="00B47565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eastAsia="ru-RU"/>
          </w:rPr>
          <w:t>/45399/24602</w:t>
        </w:r>
      </w:hyperlink>
      <w:r w:rsidRPr="00B47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</w:p>
    <w:p w:rsidR="009D2D90" w:rsidRPr="00B47565" w:rsidRDefault="009D2D90"/>
    <w:sectPr w:rsidR="009D2D90" w:rsidRPr="00B4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65"/>
    <w:rsid w:val="009D2D90"/>
    <w:rsid w:val="00B4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124F9-F085-49CC-8DF5-B7F003D0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csenet.org/journal/index.php/ass/article/view/45399/24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Salmanov</dc:creator>
  <cp:keywords/>
  <dc:description/>
  <cp:lastModifiedBy>Oleg Salmanov</cp:lastModifiedBy>
  <cp:revision>1</cp:revision>
  <dcterms:created xsi:type="dcterms:W3CDTF">2015-03-22T14:29:00Z</dcterms:created>
  <dcterms:modified xsi:type="dcterms:W3CDTF">2015-03-22T14:31:00Z</dcterms:modified>
</cp:coreProperties>
</file>