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18" w:rsidRPr="00F70860" w:rsidRDefault="00280EE7" w:rsidP="00280EE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НОВЫЕ ОБРАЗОВАТЕЛЬНЫЕ ТЕХНОЛОГИИ В ПОДГОТОВКЕ ПРОФЕССИОНАЛОВ ИНФОРМАЦИОННОЙ БЕЗОПАСНОСТИ</w:t>
      </w:r>
      <w:r w:rsidRPr="0055636F">
        <w:rPr>
          <w:rFonts w:ascii="Times New Roman" w:hAnsi="Times New Roman" w:cs="Times New Roman"/>
          <w:b/>
          <w:sz w:val="24"/>
          <w:szCs w:val="24"/>
        </w:rPr>
        <w:t xml:space="preserve"> </w:t>
      </w:r>
      <w:r>
        <w:rPr>
          <w:rFonts w:ascii="Times New Roman" w:hAnsi="Times New Roman" w:cs="Times New Roman"/>
          <w:b/>
          <w:sz w:val="24"/>
          <w:szCs w:val="24"/>
        </w:rPr>
        <w:t xml:space="preserve">НА БАЗЕ </w:t>
      </w:r>
      <w:r w:rsidRPr="0055636F">
        <w:rPr>
          <w:rFonts w:ascii="Times New Roman" w:hAnsi="Times New Roman" w:cs="Times New Roman"/>
          <w:b/>
          <w:sz w:val="24"/>
          <w:szCs w:val="24"/>
        </w:rPr>
        <w:t>ГБОУ</w:t>
      </w:r>
      <w:r>
        <w:rPr>
          <w:rFonts w:ascii="Times New Roman" w:hAnsi="Times New Roman" w:cs="Times New Roman"/>
          <w:b/>
          <w:sz w:val="24"/>
          <w:szCs w:val="24"/>
        </w:rPr>
        <w:t xml:space="preserve"> </w:t>
      </w:r>
      <w:r w:rsidRPr="0055636F">
        <w:rPr>
          <w:rFonts w:ascii="Times New Roman" w:hAnsi="Times New Roman" w:cs="Times New Roman"/>
          <w:b/>
          <w:sz w:val="24"/>
          <w:szCs w:val="24"/>
        </w:rPr>
        <w:t>ВПО МО «Ф</w:t>
      </w:r>
      <w:r>
        <w:rPr>
          <w:rFonts w:ascii="Times New Roman" w:hAnsi="Times New Roman" w:cs="Times New Roman"/>
          <w:b/>
          <w:sz w:val="24"/>
          <w:szCs w:val="24"/>
        </w:rPr>
        <w:t>ИНАНСОВО ТЕХНОЛОГИЧЕСКАЯ АКАДЕМИЯ</w:t>
      </w:r>
      <w:r w:rsidRPr="0055636F">
        <w:rPr>
          <w:rFonts w:ascii="Times New Roman" w:hAnsi="Times New Roman" w:cs="Times New Roman"/>
          <w:b/>
          <w:sz w:val="24"/>
          <w:szCs w:val="24"/>
        </w:rPr>
        <w:t>»</w:t>
      </w:r>
    </w:p>
    <w:p w:rsidR="00F70860" w:rsidRPr="00801C0F" w:rsidRDefault="00F70860" w:rsidP="00F70860">
      <w:pPr>
        <w:spacing w:after="120" w:line="240" w:lineRule="auto"/>
        <w:jc w:val="center"/>
        <w:textAlignment w:val="top"/>
        <w:rPr>
          <w:rFonts w:ascii="Times New Roman" w:hAnsi="Times New Roman" w:cs="Times New Roman"/>
          <w:b/>
          <w:sz w:val="24"/>
          <w:szCs w:val="24"/>
          <w:lang w:val="en-US"/>
        </w:rPr>
      </w:pPr>
      <w:r w:rsidRPr="00801C0F">
        <w:rPr>
          <w:rFonts w:ascii="Times New Roman" w:hAnsi="Times New Roman" w:cs="Times New Roman"/>
          <w:b/>
          <w:sz w:val="24"/>
          <w:szCs w:val="24"/>
          <w:lang w:val="en-US"/>
        </w:rPr>
        <w:t>NEW EDUCATIONAL TECHNOLOGIES IN TRAINING PROFESSIONALS OF INFORMATION SECURITY BASED ON NBEI HPE Moscow Region “Financial and Technological Academy”</w:t>
      </w:r>
    </w:p>
    <w:p w:rsidR="0055636F" w:rsidRPr="00F70860" w:rsidRDefault="0055636F" w:rsidP="0055636F">
      <w:pPr>
        <w:spacing w:after="0" w:line="240" w:lineRule="auto"/>
        <w:ind w:left="1701" w:right="851"/>
        <w:jc w:val="center"/>
        <w:rPr>
          <w:rFonts w:ascii="Times New Roman" w:hAnsi="Times New Roman" w:cs="Times New Roman"/>
          <w:b/>
          <w:sz w:val="24"/>
          <w:szCs w:val="24"/>
          <w:lang w:val="en-US"/>
        </w:rPr>
      </w:pPr>
    </w:p>
    <w:p w:rsidR="0055636F" w:rsidRPr="00280EE7" w:rsidRDefault="0055636F" w:rsidP="00280EE7">
      <w:pPr>
        <w:spacing w:after="0" w:line="240" w:lineRule="auto"/>
        <w:ind w:left="1701" w:right="-1"/>
        <w:jc w:val="right"/>
        <w:rPr>
          <w:rFonts w:ascii="Times New Roman" w:hAnsi="Times New Roman" w:cs="Times New Roman"/>
          <w:b/>
          <w:sz w:val="24"/>
          <w:szCs w:val="28"/>
        </w:rPr>
      </w:pPr>
      <w:r w:rsidRPr="00280EE7">
        <w:rPr>
          <w:rFonts w:ascii="Times New Roman" w:hAnsi="Times New Roman" w:cs="Times New Roman"/>
          <w:b/>
          <w:sz w:val="24"/>
          <w:szCs w:val="28"/>
        </w:rPr>
        <w:t>Соляной В.Н.</w:t>
      </w:r>
      <w:r w:rsidR="00280EE7" w:rsidRPr="00280EE7">
        <w:rPr>
          <w:rFonts w:ascii="Times New Roman" w:hAnsi="Times New Roman" w:cs="Times New Roman"/>
          <w:b/>
          <w:sz w:val="24"/>
          <w:szCs w:val="28"/>
        </w:rPr>
        <w:t xml:space="preserve">, </w:t>
      </w:r>
      <w:r w:rsidRPr="00280EE7">
        <w:rPr>
          <w:rFonts w:ascii="Times New Roman" w:hAnsi="Times New Roman" w:cs="Times New Roman"/>
          <w:b/>
          <w:sz w:val="24"/>
          <w:szCs w:val="28"/>
        </w:rPr>
        <w:t>Сухотерин А.И.</w:t>
      </w:r>
      <w:r w:rsidR="00280EE7" w:rsidRPr="00280EE7">
        <w:rPr>
          <w:rFonts w:ascii="Times New Roman" w:hAnsi="Times New Roman" w:cs="Times New Roman"/>
          <w:b/>
          <w:sz w:val="24"/>
          <w:szCs w:val="28"/>
        </w:rPr>
        <w:t xml:space="preserve">, </w:t>
      </w:r>
      <w:r w:rsidR="00CF7202" w:rsidRPr="00280EE7">
        <w:rPr>
          <w:rFonts w:ascii="Times New Roman" w:hAnsi="Times New Roman" w:cs="Times New Roman"/>
          <w:b/>
          <w:sz w:val="24"/>
          <w:szCs w:val="28"/>
        </w:rPr>
        <w:t xml:space="preserve">Успенский </w:t>
      </w:r>
      <w:r w:rsidRPr="00280EE7">
        <w:rPr>
          <w:rFonts w:ascii="Times New Roman" w:hAnsi="Times New Roman" w:cs="Times New Roman"/>
          <w:b/>
          <w:sz w:val="24"/>
          <w:szCs w:val="28"/>
        </w:rPr>
        <w:t>Ф.</w:t>
      </w:r>
      <w:r w:rsidR="00CF7202" w:rsidRPr="00280EE7">
        <w:rPr>
          <w:rFonts w:ascii="Times New Roman" w:hAnsi="Times New Roman" w:cs="Times New Roman"/>
          <w:b/>
          <w:sz w:val="24"/>
          <w:szCs w:val="28"/>
        </w:rPr>
        <w:t xml:space="preserve"> А.</w:t>
      </w:r>
    </w:p>
    <w:p w:rsidR="00280EE7" w:rsidRPr="00B13ADC" w:rsidRDefault="00280EE7" w:rsidP="00280EE7">
      <w:pPr>
        <w:spacing w:after="0" w:line="240" w:lineRule="auto"/>
        <w:jc w:val="right"/>
        <w:rPr>
          <w:rFonts w:ascii="Times New Roman" w:hAnsi="Times New Roman" w:cs="Times New Roman"/>
          <w:sz w:val="24"/>
          <w:szCs w:val="28"/>
        </w:rPr>
      </w:pPr>
      <w:r w:rsidRPr="00B47F02">
        <w:rPr>
          <w:rFonts w:ascii="Times New Roman" w:hAnsi="Times New Roman" w:cs="Times New Roman"/>
          <w:sz w:val="24"/>
          <w:szCs w:val="28"/>
        </w:rPr>
        <w:t xml:space="preserve">Финансово-технологическая академия, </w:t>
      </w:r>
      <w:proofErr w:type="gramStart"/>
      <w:r w:rsidRPr="00B47F02">
        <w:rPr>
          <w:rFonts w:ascii="Times New Roman" w:hAnsi="Times New Roman" w:cs="Times New Roman"/>
          <w:sz w:val="24"/>
          <w:szCs w:val="28"/>
        </w:rPr>
        <w:t>г</w:t>
      </w:r>
      <w:proofErr w:type="gramEnd"/>
      <w:r w:rsidRPr="00B47F02">
        <w:rPr>
          <w:rFonts w:ascii="Times New Roman" w:hAnsi="Times New Roman" w:cs="Times New Roman"/>
          <w:sz w:val="24"/>
          <w:szCs w:val="28"/>
        </w:rPr>
        <w:t>. Королев, Россия</w:t>
      </w:r>
    </w:p>
    <w:p w:rsidR="00F70860" w:rsidRPr="00B13ADC" w:rsidRDefault="00F70860" w:rsidP="00F70860">
      <w:pPr>
        <w:spacing w:after="0" w:line="240" w:lineRule="auto"/>
        <w:ind w:left="1701" w:right="-1"/>
        <w:jc w:val="right"/>
        <w:rPr>
          <w:rFonts w:ascii="Times New Roman" w:hAnsi="Times New Roman" w:cs="Times New Roman"/>
          <w:b/>
          <w:sz w:val="24"/>
          <w:szCs w:val="28"/>
          <w:lang w:val="en-US"/>
        </w:rPr>
      </w:pPr>
      <w:proofErr w:type="spellStart"/>
      <w:r w:rsidRPr="00B13ADC">
        <w:rPr>
          <w:rFonts w:ascii="Times New Roman" w:hAnsi="Times New Roman" w:cs="Times New Roman"/>
          <w:b/>
          <w:sz w:val="24"/>
          <w:szCs w:val="28"/>
          <w:lang w:val="en-US"/>
        </w:rPr>
        <w:t>Solyanoy</w:t>
      </w:r>
      <w:proofErr w:type="spellEnd"/>
      <w:r w:rsidRPr="00B13ADC">
        <w:rPr>
          <w:rFonts w:ascii="Times New Roman" w:hAnsi="Times New Roman" w:cs="Times New Roman"/>
          <w:b/>
          <w:sz w:val="24"/>
          <w:szCs w:val="28"/>
          <w:lang w:val="en-US"/>
        </w:rPr>
        <w:t xml:space="preserve"> V.N., </w:t>
      </w:r>
      <w:proofErr w:type="spellStart"/>
      <w:r w:rsidRPr="00B13ADC">
        <w:rPr>
          <w:rFonts w:ascii="Times New Roman" w:hAnsi="Times New Roman" w:cs="Times New Roman"/>
          <w:b/>
          <w:sz w:val="24"/>
          <w:szCs w:val="28"/>
          <w:lang w:val="en-US"/>
        </w:rPr>
        <w:t>Sukhoterin</w:t>
      </w:r>
      <w:proofErr w:type="spellEnd"/>
      <w:r w:rsidRPr="00B13ADC">
        <w:rPr>
          <w:rFonts w:ascii="Times New Roman" w:hAnsi="Times New Roman" w:cs="Times New Roman"/>
          <w:b/>
          <w:sz w:val="24"/>
          <w:szCs w:val="28"/>
          <w:lang w:val="en-US"/>
        </w:rPr>
        <w:t xml:space="preserve"> A.I., </w:t>
      </w:r>
      <w:proofErr w:type="spellStart"/>
      <w:r w:rsidRPr="00B13ADC">
        <w:rPr>
          <w:rFonts w:ascii="Times New Roman" w:hAnsi="Times New Roman" w:cs="Times New Roman"/>
          <w:b/>
          <w:sz w:val="24"/>
          <w:szCs w:val="28"/>
          <w:lang w:val="en-US"/>
        </w:rPr>
        <w:t>Uspensky</w:t>
      </w:r>
      <w:proofErr w:type="spellEnd"/>
      <w:r w:rsidRPr="00B13ADC">
        <w:rPr>
          <w:rFonts w:ascii="Times New Roman" w:hAnsi="Times New Roman" w:cs="Times New Roman"/>
          <w:b/>
          <w:sz w:val="24"/>
          <w:szCs w:val="28"/>
          <w:lang w:val="en-US"/>
        </w:rPr>
        <w:t xml:space="preserve"> F.A.</w:t>
      </w:r>
    </w:p>
    <w:p w:rsidR="00F70860" w:rsidRPr="00B13ADC" w:rsidRDefault="00F70860" w:rsidP="00F70860">
      <w:pPr>
        <w:spacing w:after="0" w:line="240" w:lineRule="auto"/>
        <w:ind w:left="1701" w:right="-1"/>
        <w:jc w:val="right"/>
        <w:rPr>
          <w:rFonts w:ascii="Times New Roman" w:hAnsi="Times New Roman" w:cs="Times New Roman"/>
          <w:sz w:val="24"/>
          <w:szCs w:val="28"/>
          <w:lang w:val="en-US"/>
        </w:rPr>
      </w:pPr>
      <w:r w:rsidRPr="00B13ADC">
        <w:rPr>
          <w:rFonts w:ascii="Times New Roman" w:hAnsi="Times New Roman" w:cs="Times New Roman"/>
          <w:sz w:val="24"/>
          <w:szCs w:val="28"/>
          <w:lang w:val="en-US"/>
        </w:rPr>
        <w:t xml:space="preserve">Financial and Technological Academy, </w:t>
      </w:r>
      <w:proofErr w:type="spellStart"/>
      <w:r w:rsidRPr="00B13ADC">
        <w:rPr>
          <w:rFonts w:ascii="Times New Roman" w:hAnsi="Times New Roman" w:cs="Times New Roman"/>
          <w:sz w:val="24"/>
          <w:szCs w:val="28"/>
          <w:lang w:val="en-US"/>
        </w:rPr>
        <w:t>Korolev</w:t>
      </w:r>
      <w:proofErr w:type="spellEnd"/>
      <w:r w:rsidRPr="00B13ADC">
        <w:rPr>
          <w:rFonts w:ascii="Times New Roman" w:hAnsi="Times New Roman" w:cs="Times New Roman"/>
          <w:sz w:val="24"/>
          <w:szCs w:val="28"/>
          <w:lang w:val="en-US"/>
        </w:rPr>
        <w:t xml:space="preserve"> city, Russia</w:t>
      </w:r>
    </w:p>
    <w:p w:rsidR="00F70860" w:rsidRPr="00F70860" w:rsidRDefault="00F70860" w:rsidP="00280EE7">
      <w:pPr>
        <w:spacing w:after="0" w:line="240" w:lineRule="auto"/>
        <w:jc w:val="right"/>
        <w:rPr>
          <w:rFonts w:ascii="Times New Roman" w:hAnsi="Times New Roman" w:cs="Times New Roman"/>
          <w:sz w:val="24"/>
          <w:szCs w:val="28"/>
          <w:lang w:val="en-US"/>
        </w:rPr>
      </w:pPr>
    </w:p>
    <w:p w:rsidR="0055636F" w:rsidRPr="00F70860" w:rsidRDefault="0055636F" w:rsidP="0055636F">
      <w:pPr>
        <w:spacing w:after="0" w:line="240" w:lineRule="auto"/>
        <w:ind w:left="1701" w:right="851"/>
        <w:jc w:val="center"/>
        <w:rPr>
          <w:rFonts w:ascii="Times New Roman" w:hAnsi="Times New Roman" w:cs="Times New Roman"/>
          <w:i/>
          <w:sz w:val="24"/>
          <w:szCs w:val="24"/>
          <w:lang w:val="en-US"/>
        </w:rPr>
      </w:pPr>
    </w:p>
    <w:p w:rsidR="00884642" w:rsidRPr="00B13ADC" w:rsidRDefault="00884642" w:rsidP="00F70860">
      <w:pPr>
        <w:spacing w:after="0" w:line="240" w:lineRule="auto"/>
        <w:ind w:firstLine="709"/>
        <w:jc w:val="both"/>
        <w:rPr>
          <w:rFonts w:ascii="Times New Roman" w:eastAsia="Times New Roman" w:hAnsi="Times New Roman" w:cs="Times New Roman"/>
          <w:color w:val="333333"/>
          <w:sz w:val="24"/>
          <w:szCs w:val="24"/>
          <w:lang w:eastAsia="ru-RU"/>
        </w:rPr>
      </w:pPr>
      <w:r w:rsidRPr="00005782">
        <w:rPr>
          <w:rFonts w:ascii="Times New Roman" w:eastAsia="Times New Roman" w:hAnsi="Times New Roman" w:cs="Times New Roman"/>
          <w:color w:val="333333"/>
          <w:sz w:val="24"/>
          <w:szCs w:val="24"/>
          <w:lang w:eastAsia="ru-RU"/>
        </w:rPr>
        <w:t xml:space="preserve">Проблема формирования </w:t>
      </w:r>
      <w:r>
        <w:rPr>
          <w:rFonts w:ascii="Times New Roman" w:eastAsia="Times New Roman" w:hAnsi="Times New Roman" w:cs="Times New Roman"/>
          <w:color w:val="333333"/>
          <w:sz w:val="24"/>
          <w:szCs w:val="24"/>
          <w:lang w:eastAsia="ru-RU"/>
        </w:rPr>
        <w:t xml:space="preserve">подготовленного </w:t>
      </w:r>
      <w:r w:rsidRPr="00005782">
        <w:rPr>
          <w:rFonts w:ascii="Times New Roman" w:eastAsia="Times New Roman" w:hAnsi="Times New Roman" w:cs="Times New Roman"/>
          <w:color w:val="333333"/>
          <w:sz w:val="24"/>
          <w:szCs w:val="24"/>
          <w:lang w:eastAsia="ru-RU"/>
        </w:rPr>
        <w:t>кадрового ресурса для новых сфер профессиональной деятельности в современной России становится чрезвычайно актуальной в связи с возникновением отраслей, не имеющих ранее аналогов. Если для традиционных сфер профессиональной деятельности (машиностроение, энергетика, металлургия и т.д.) становление новой отраслевой системы образования происходит в рамках уже существующей, то для новых сфер профессиональной деятельности (</w:t>
      </w:r>
      <w:r w:rsidRPr="00280EE7">
        <w:rPr>
          <w:rFonts w:ascii="Times New Roman" w:eastAsia="Times New Roman" w:hAnsi="Times New Roman" w:cs="Times New Roman"/>
          <w:color w:val="333333"/>
          <w:sz w:val="24"/>
          <w:szCs w:val="24"/>
          <w:lang w:eastAsia="ru-RU"/>
        </w:rPr>
        <w:t>например, безопасности бизнеса) необходимо создавать систему подготовки кадров практически с нуля. В связи с интенсивным внедрением системы информационной  безопасности в практику работы предприятия (организации) возникает потребность (дефицит)</w:t>
      </w:r>
      <w:r w:rsidR="004772F1" w:rsidRPr="00280EE7">
        <w:rPr>
          <w:rFonts w:ascii="Times New Roman" w:eastAsia="Times New Roman" w:hAnsi="Times New Roman" w:cs="Times New Roman"/>
          <w:color w:val="333333"/>
          <w:sz w:val="24"/>
          <w:szCs w:val="24"/>
          <w:lang w:eastAsia="ru-RU"/>
        </w:rPr>
        <w:t xml:space="preserve"> специалистов </w:t>
      </w:r>
      <w:r w:rsidRPr="00280EE7">
        <w:rPr>
          <w:rFonts w:ascii="Times New Roman" w:eastAsia="Times New Roman" w:hAnsi="Times New Roman" w:cs="Times New Roman"/>
          <w:color w:val="333333"/>
          <w:sz w:val="24"/>
          <w:szCs w:val="24"/>
          <w:lang w:eastAsia="ru-RU"/>
        </w:rPr>
        <w:t>«специалист (бакалавр) в области безопасности бизнеса», то возникает задача подготовки таких специалистов (бакалавров) для региона</w:t>
      </w:r>
      <w:r w:rsidR="00067314" w:rsidRPr="00280EE7">
        <w:rPr>
          <w:rFonts w:ascii="Times New Roman" w:eastAsia="Times New Roman" w:hAnsi="Times New Roman" w:cs="Times New Roman"/>
          <w:color w:val="333333"/>
          <w:sz w:val="24"/>
          <w:szCs w:val="24"/>
          <w:lang w:eastAsia="ru-RU"/>
        </w:rPr>
        <w:t xml:space="preserve"> на базе ФТА</w:t>
      </w:r>
      <w:r w:rsidRPr="00280EE7">
        <w:rPr>
          <w:rFonts w:ascii="Times New Roman" w:eastAsia="Times New Roman" w:hAnsi="Times New Roman" w:cs="Times New Roman"/>
          <w:color w:val="333333"/>
          <w:sz w:val="24"/>
          <w:szCs w:val="24"/>
          <w:lang w:eastAsia="ru-RU"/>
        </w:rPr>
        <w:t>.</w:t>
      </w:r>
    </w:p>
    <w:p w:rsidR="00F70860" w:rsidRPr="00B13ADC" w:rsidRDefault="00F70860" w:rsidP="00F70860">
      <w:pPr>
        <w:spacing w:after="0" w:line="240" w:lineRule="auto"/>
        <w:ind w:firstLine="709"/>
        <w:jc w:val="both"/>
        <w:rPr>
          <w:rFonts w:ascii="Times New Roman" w:eastAsia="Times New Roman" w:hAnsi="Times New Roman" w:cs="Times New Roman"/>
          <w:color w:val="333333"/>
          <w:sz w:val="24"/>
          <w:szCs w:val="24"/>
          <w:lang w:val="en-US" w:eastAsia="ru-RU"/>
        </w:rPr>
      </w:pPr>
      <w:r w:rsidRPr="00B13ADC">
        <w:rPr>
          <w:rFonts w:ascii="Times New Roman" w:eastAsia="Times New Roman" w:hAnsi="Times New Roman" w:cs="Times New Roman"/>
          <w:color w:val="333333"/>
          <w:sz w:val="24"/>
          <w:szCs w:val="24"/>
          <w:lang w:val="en-US" w:eastAsia="ru-RU"/>
        </w:rPr>
        <w:t>The problem of formation of trained human resource for new areas of professional activity in modern Russia becomes extremely relevant in connection with the emergence of industries that do not have analogues previously. If the traditional specialty areas (engineering , power engineering, metallurgy , etc. ) becoming the new industrial system of education takes place in the framework of an existing one, then for new areas of professional activity (</w:t>
      </w:r>
      <w:proofErr w:type="spellStart"/>
      <w:r w:rsidRPr="00B13ADC">
        <w:rPr>
          <w:rFonts w:ascii="Times New Roman" w:eastAsia="Times New Roman" w:hAnsi="Times New Roman" w:cs="Times New Roman"/>
          <w:color w:val="333333"/>
          <w:sz w:val="24"/>
          <w:szCs w:val="24"/>
          <w:lang w:val="en-US" w:eastAsia="ru-RU"/>
        </w:rPr>
        <w:t>eg</w:t>
      </w:r>
      <w:proofErr w:type="spellEnd"/>
      <w:r w:rsidRPr="00B13ADC">
        <w:rPr>
          <w:rFonts w:ascii="Times New Roman" w:eastAsia="Times New Roman" w:hAnsi="Times New Roman" w:cs="Times New Roman"/>
          <w:color w:val="333333"/>
          <w:sz w:val="24"/>
          <w:szCs w:val="24"/>
          <w:lang w:val="en-US" w:eastAsia="ru-RU"/>
        </w:rPr>
        <w:t xml:space="preserve"> business security ) must establish a system of training from scratch. Due to the intensive implementation of information security system into the practice of enterprise (organization) there is a need (deficit) specialists “specialist (bachelor) in business security ", then there is a problem that </w:t>
      </w:r>
      <w:proofErr w:type="gramStart"/>
      <w:r w:rsidRPr="00B13ADC">
        <w:rPr>
          <w:rFonts w:ascii="Times New Roman" w:eastAsia="Times New Roman" w:hAnsi="Times New Roman" w:cs="Times New Roman"/>
          <w:color w:val="333333"/>
          <w:sz w:val="24"/>
          <w:szCs w:val="24"/>
          <w:lang w:val="en-US" w:eastAsia="ru-RU"/>
        </w:rPr>
        <w:t>professionals(</w:t>
      </w:r>
      <w:proofErr w:type="gramEnd"/>
      <w:r w:rsidRPr="00B13ADC">
        <w:rPr>
          <w:rFonts w:ascii="Times New Roman" w:eastAsia="Times New Roman" w:hAnsi="Times New Roman" w:cs="Times New Roman"/>
          <w:color w:val="333333"/>
          <w:sz w:val="24"/>
          <w:szCs w:val="24"/>
          <w:lang w:val="en-US" w:eastAsia="ru-RU"/>
        </w:rPr>
        <w:t xml:space="preserve"> bachelors) for the region based on the FTA.</w:t>
      </w:r>
    </w:p>
    <w:p w:rsidR="00E21484" w:rsidRPr="00B13ADC" w:rsidRDefault="00E21484" w:rsidP="00F70860">
      <w:pPr>
        <w:spacing w:after="0" w:line="240" w:lineRule="auto"/>
        <w:ind w:firstLine="709"/>
        <w:jc w:val="both"/>
        <w:rPr>
          <w:rFonts w:ascii="Times New Roman" w:hAnsi="Times New Roman" w:cs="Times New Roman"/>
          <w:sz w:val="24"/>
          <w:szCs w:val="24"/>
        </w:rPr>
      </w:pPr>
      <w:r w:rsidRPr="00280EE7">
        <w:rPr>
          <w:rFonts w:ascii="Times New Roman" w:hAnsi="Times New Roman" w:cs="Times New Roman"/>
          <w:b/>
          <w:sz w:val="24"/>
          <w:szCs w:val="24"/>
        </w:rPr>
        <w:t>Ключевые слова:</w:t>
      </w:r>
      <w:r w:rsidRPr="00280EE7">
        <w:rPr>
          <w:rFonts w:ascii="Times New Roman" w:hAnsi="Times New Roman" w:cs="Times New Roman"/>
          <w:sz w:val="24"/>
          <w:szCs w:val="24"/>
        </w:rPr>
        <w:t xml:space="preserve"> </w:t>
      </w:r>
      <w:r w:rsidR="00280EE7" w:rsidRPr="00280EE7">
        <w:rPr>
          <w:rFonts w:ascii="Times New Roman" w:hAnsi="Times New Roman" w:cs="Times New Roman"/>
          <w:sz w:val="24"/>
          <w:szCs w:val="24"/>
        </w:rPr>
        <w:t>и</w:t>
      </w:r>
      <w:r w:rsidRPr="00280EE7">
        <w:rPr>
          <w:rFonts w:ascii="Times New Roman" w:hAnsi="Times New Roman" w:cs="Times New Roman"/>
          <w:sz w:val="24"/>
          <w:szCs w:val="24"/>
        </w:rPr>
        <w:t>нформационная безопасность</w:t>
      </w:r>
      <w:r w:rsidR="00280EE7">
        <w:rPr>
          <w:rFonts w:ascii="Times New Roman" w:hAnsi="Times New Roman" w:cs="Times New Roman"/>
          <w:sz w:val="24"/>
          <w:szCs w:val="24"/>
        </w:rPr>
        <w:t>, и</w:t>
      </w:r>
      <w:r w:rsidR="00067314" w:rsidRPr="00280EE7">
        <w:rPr>
          <w:rFonts w:ascii="Times New Roman" w:hAnsi="Times New Roman" w:cs="Times New Roman"/>
          <w:sz w:val="24"/>
          <w:szCs w:val="24"/>
        </w:rPr>
        <w:t>нформацио</w:t>
      </w:r>
      <w:r w:rsidR="00456A8F" w:rsidRPr="00280EE7">
        <w:rPr>
          <w:rFonts w:ascii="Times New Roman" w:hAnsi="Times New Roman" w:cs="Times New Roman"/>
          <w:sz w:val="24"/>
          <w:szCs w:val="24"/>
        </w:rPr>
        <w:t>н</w:t>
      </w:r>
      <w:r w:rsidR="00067314" w:rsidRPr="00280EE7">
        <w:rPr>
          <w:rFonts w:ascii="Times New Roman" w:hAnsi="Times New Roman" w:cs="Times New Roman"/>
          <w:sz w:val="24"/>
          <w:szCs w:val="24"/>
        </w:rPr>
        <w:t>но</w:t>
      </w:r>
      <w:r w:rsidR="00280EE7">
        <w:rPr>
          <w:rFonts w:ascii="Times New Roman" w:hAnsi="Times New Roman" w:cs="Times New Roman"/>
          <w:sz w:val="24"/>
          <w:szCs w:val="24"/>
        </w:rPr>
        <w:t>-</w:t>
      </w:r>
      <w:r w:rsidR="00067314" w:rsidRPr="00280EE7">
        <w:rPr>
          <w:rFonts w:ascii="Times New Roman" w:hAnsi="Times New Roman" w:cs="Times New Roman"/>
          <w:sz w:val="24"/>
          <w:szCs w:val="24"/>
        </w:rPr>
        <w:t>аналитические системы безопасности</w:t>
      </w:r>
      <w:r w:rsidR="00280EE7">
        <w:rPr>
          <w:rFonts w:ascii="Times New Roman" w:hAnsi="Times New Roman" w:cs="Times New Roman"/>
          <w:sz w:val="24"/>
          <w:szCs w:val="24"/>
        </w:rPr>
        <w:t>, н</w:t>
      </w:r>
      <w:r w:rsidR="00EE7A6F" w:rsidRPr="00280EE7">
        <w:rPr>
          <w:rFonts w:ascii="Times New Roman" w:hAnsi="Times New Roman" w:cs="Times New Roman"/>
          <w:sz w:val="24"/>
          <w:szCs w:val="24"/>
        </w:rPr>
        <w:t>овые образовательные технологии</w:t>
      </w:r>
      <w:r w:rsidRPr="00280EE7">
        <w:rPr>
          <w:rFonts w:ascii="Times New Roman" w:hAnsi="Times New Roman" w:cs="Times New Roman"/>
          <w:sz w:val="24"/>
          <w:szCs w:val="24"/>
        </w:rPr>
        <w:t>.</w:t>
      </w:r>
    </w:p>
    <w:p w:rsidR="00F70860" w:rsidRDefault="00F70860" w:rsidP="00F70860">
      <w:pPr>
        <w:spacing w:after="0" w:line="240" w:lineRule="auto"/>
        <w:ind w:firstLine="709"/>
        <w:jc w:val="both"/>
        <w:rPr>
          <w:rFonts w:ascii="Times New Roman" w:hAnsi="Times New Roman" w:cs="Times New Roman"/>
          <w:sz w:val="24"/>
          <w:szCs w:val="24"/>
          <w:lang w:val="en-US"/>
        </w:rPr>
      </w:pPr>
      <w:r w:rsidRPr="00B13ADC">
        <w:rPr>
          <w:rFonts w:ascii="Times New Roman" w:hAnsi="Times New Roman" w:cs="Times New Roman"/>
          <w:b/>
          <w:sz w:val="24"/>
          <w:szCs w:val="24"/>
          <w:lang w:val="en-US"/>
        </w:rPr>
        <w:t xml:space="preserve">Keywords: </w:t>
      </w:r>
      <w:r w:rsidRPr="00B13ADC">
        <w:rPr>
          <w:rFonts w:ascii="Times New Roman" w:hAnsi="Times New Roman" w:cs="Times New Roman"/>
          <w:sz w:val="24"/>
          <w:szCs w:val="24"/>
          <w:lang w:val="en-US"/>
        </w:rPr>
        <w:t>information security, information and analytical systems security, new educational technologies.</w:t>
      </w:r>
    </w:p>
    <w:p w:rsidR="00B13ADC" w:rsidRPr="00B13ADC" w:rsidRDefault="00B13ADC" w:rsidP="00F70860">
      <w:pPr>
        <w:spacing w:after="0" w:line="240" w:lineRule="auto"/>
        <w:ind w:firstLine="709"/>
        <w:jc w:val="both"/>
        <w:rPr>
          <w:rFonts w:ascii="Times New Roman" w:hAnsi="Times New Roman" w:cs="Times New Roman"/>
          <w:b/>
          <w:sz w:val="24"/>
          <w:szCs w:val="24"/>
          <w:lang w:val="en-US"/>
        </w:rPr>
      </w:pPr>
    </w:p>
    <w:p w:rsidR="00805118" w:rsidRPr="00E80C42" w:rsidRDefault="00805118" w:rsidP="00280EE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Современный этап развития общества характеризуется возрастающей ролью информационной сферы – совокупности самой информации</w:t>
      </w:r>
      <w:r w:rsidR="003455F4">
        <w:rPr>
          <w:rFonts w:ascii="Times New Roman" w:eastAsia="Times New Roman" w:hAnsi="Times New Roman" w:cs="Times New Roman"/>
          <w:color w:val="333333"/>
          <w:sz w:val="24"/>
          <w:szCs w:val="24"/>
          <w:lang w:eastAsia="ru-RU"/>
        </w:rPr>
        <w:t>,</w:t>
      </w:r>
      <w:r w:rsidRPr="00E80C42">
        <w:rPr>
          <w:rFonts w:ascii="Times New Roman" w:eastAsia="Times New Roman" w:hAnsi="Times New Roman" w:cs="Times New Roman"/>
          <w:color w:val="333333"/>
          <w:sz w:val="24"/>
          <w:szCs w:val="24"/>
          <w:lang w:eastAsia="ru-RU"/>
        </w:rPr>
        <w:t xml:space="preserve"> и её инфраструктуры, различных субъектов, которые собирают, формируют, распространяют и используют информацию, а также системы регулирования сопутствующих общественных отношений. Неудивительно, что на рубеже тысячелетий появились новая профессия – специалист по защите информации – и новые специальности по обеспечению информационной безопасности, которые весьма популярны у молод</w:t>
      </w:r>
      <w:r>
        <w:rPr>
          <w:rFonts w:ascii="Times New Roman" w:eastAsia="Times New Roman" w:hAnsi="Times New Roman" w:cs="Times New Roman"/>
          <w:color w:val="333333"/>
          <w:sz w:val="24"/>
          <w:szCs w:val="24"/>
          <w:lang w:eastAsia="ru-RU"/>
        </w:rPr>
        <w:t>е</w:t>
      </w:r>
      <w:r w:rsidRPr="00E80C42">
        <w:rPr>
          <w:rFonts w:ascii="Times New Roman" w:eastAsia="Times New Roman" w:hAnsi="Times New Roman" w:cs="Times New Roman"/>
          <w:color w:val="333333"/>
          <w:sz w:val="24"/>
          <w:szCs w:val="24"/>
          <w:lang w:eastAsia="ru-RU"/>
        </w:rPr>
        <w:t>жи</w:t>
      </w:r>
      <w:r w:rsidR="008F7C8E">
        <w:rPr>
          <w:rFonts w:ascii="Times New Roman" w:eastAsia="Times New Roman" w:hAnsi="Times New Roman" w:cs="Times New Roman"/>
          <w:color w:val="333333"/>
          <w:sz w:val="24"/>
          <w:szCs w:val="24"/>
          <w:lang w:eastAsia="ru-RU"/>
        </w:rPr>
        <w:t xml:space="preserve"> </w:t>
      </w:r>
      <w:r w:rsidR="008F7C8E" w:rsidRPr="00B54029">
        <w:rPr>
          <w:rFonts w:ascii="Times New Roman" w:hAnsi="Times New Roman" w:cs="Times New Roman"/>
          <w:sz w:val="24"/>
          <w:szCs w:val="24"/>
        </w:rPr>
        <w:t>[</w:t>
      </w:r>
      <w:r w:rsidR="008F7C8E">
        <w:rPr>
          <w:rFonts w:ascii="Times New Roman" w:hAnsi="Times New Roman" w:cs="Times New Roman"/>
          <w:sz w:val="24"/>
          <w:szCs w:val="24"/>
        </w:rPr>
        <w:t>1,2</w:t>
      </w:r>
      <w:r w:rsidR="008F7C8E" w:rsidRPr="00B54029">
        <w:rPr>
          <w:rFonts w:ascii="Times New Roman" w:hAnsi="Times New Roman" w:cs="Times New Roman"/>
          <w:sz w:val="24"/>
          <w:szCs w:val="24"/>
        </w:rPr>
        <w:t>]</w:t>
      </w:r>
      <w:r w:rsidRPr="00E80C42">
        <w:rPr>
          <w:rFonts w:ascii="Times New Roman" w:eastAsia="Times New Roman" w:hAnsi="Times New Roman" w:cs="Times New Roman"/>
          <w:color w:val="333333"/>
          <w:sz w:val="24"/>
          <w:szCs w:val="24"/>
          <w:lang w:eastAsia="ru-RU"/>
        </w:rPr>
        <w:t>.</w:t>
      </w:r>
    </w:p>
    <w:p w:rsidR="00805118" w:rsidRPr="00E80C42" w:rsidRDefault="00805118" w:rsidP="0080511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 xml:space="preserve">В Доктрине информационной безопасности, утвержденной Президентом Российской Федерации, говорится, что «национальная безопасность Российской Федерации существенным образом зависит от обеспечения информационной безопасности, и в ходе технического прогресса эта зависимость будет возрастать». Положения этой Доктрины были развиты в Стратегии развития информационного </w:t>
      </w:r>
      <w:r w:rsidRPr="00E80C42">
        <w:rPr>
          <w:rFonts w:ascii="Times New Roman" w:eastAsia="Times New Roman" w:hAnsi="Times New Roman" w:cs="Times New Roman"/>
          <w:color w:val="333333"/>
          <w:sz w:val="24"/>
          <w:szCs w:val="24"/>
          <w:lang w:eastAsia="ru-RU"/>
        </w:rPr>
        <w:lastRenderedPageBreak/>
        <w:t>общества в Российской Федерации, утвержденной Президентом Российской Федерации от 7 февраля 2008 года № Пр-212.</w:t>
      </w:r>
    </w:p>
    <w:p w:rsidR="00805118" w:rsidRPr="00E80C42" w:rsidRDefault="00805118" w:rsidP="00AE291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В информационной безопасности, как во многих других областях, кадры решают всё. Как обстоит дело с их подготовкой, насколько она отвечает поставленным задачам? Система образования в области информационной безопасности, сформированная в последние 10–15 лет, включает в себя взаимодействующие компоненты в соответствующих областях образования</w:t>
      </w:r>
      <w:r w:rsidR="003752FC">
        <w:rPr>
          <w:rFonts w:ascii="Times New Roman" w:eastAsia="Times New Roman" w:hAnsi="Times New Roman" w:cs="Times New Roman"/>
          <w:color w:val="333333"/>
          <w:sz w:val="24"/>
          <w:szCs w:val="24"/>
          <w:lang w:eastAsia="ru-RU"/>
        </w:rPr>
        <w:t xml:space="preserve"> </w:t>
      </w:r>
      <w:r w:rsidR="003752FC" w:rsidRPr="00B54029">
        <w:rPr>
          <w:rFonts w:ascii="Times New Roman" w:hAnsi="Times New Roman" w:cs="Times New Roman"/>
          <w:sz w:val="24"/>
          <w:szCs w:val="24"/>
        </w:rPr>
        <w:t>[</w:t>
      </w:r>
      <w:r w:rsidR="003752FC">
        <w:rPr>
          <w:rFonts w:ascii="Times New Roman" w:hAnsi="Times New Roman" w:cs="Times New Roman"/>
          <w:sz w:val="24"/>
          <w:szCs w:val="24"/>
        </w:rPr>
        <w:t>7</w:t>
      </w:r>
      <w:r w:rsidR="003752FC" w:rsidRPr="00B54029">
        <w:rPr>
          <w:rFonts w:ascii="Times New Roman" w:hAnsi="Times New Roman" w:cs="Times New Roman"/>
          <w:sz w:val="24"/>
          <w:szCs w:val="24"/>
        </w:rPr>
        <w:t>]</w:t>
      </w:r>
      <w:r w:rsidR="00AE291D">
        <w:rPr>
          <w:rFonts w:ascii="Times New Roman" w:eastAsia="Times New Roman" w:hAnsi="Times New Roman" w:cs="Times New Roman"/>
          <w:color w:val="333333"/>
          <w:sz w:val="24"/>
          <w:szCs w:val="24"/>
          <w:lang w:eastAsia="ru-RU"/>
        </w:rPr>
        <w:t>:</w:t>
      </w:r>
    </w:p>
    <w:p w:rsidR="00805118" w:rsidRPr="00391D55" w:rsidRDefault="00805118" w:rsidP="00391D55">
      <w:pPr>
        <w:pStyle w:val="a4"/>
        <w:numPr>
          <w:ilvl w:val="0"/>
          <w:numId w:val="9"/>
        </w:numPr>
        <w:shd w:val="clear" w:color="auto" w:fill="FFFFFF"/>
        <w:spacing w:after="0"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профильные министерства и ведомства;</w:t>
      </w:r>
    </w:p>
    <w:p w:rsidR="00805118" w:rsidRPr="00391D55" w:rsidRDefault="00805118" w:rsidP="00391D55">
      <w:pPr>
        <w:pStyle w:val="a4"/>
        <w:numPr>
          <w:ilvl w:val="0"/>
          <w:numId w:val="9"/>
        </w:numPr>
        <w:shd w:val="clear" w:color="auto" w:fill="FFFFFF"/>
        <w:spacing w:after="0"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органы управления образованием и подведомственные им учреждения;</w:t>
      </w:r>
    </w:p>
    <w:p w:rsidR="00805118" w:rsidRPr="00391D55" w:rsidRDefault="00805118" w:rsidP="00391D55">
      <w:pPr>
        <w:pStyle w:val="a4"/>
        <w:numPr>
          <w:ilvl w:val="0"/>
          <w:numId w:val="9"/>
        </w:numPr>
        <w:shd w:val="clear" w:color="auto" w:fill="FFFFFF"/>
        <w:spacing w:before="100" w:beforeAutospacing="1" w:after="100" w:afterAutospacing="1"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учебно-методические объединения, советы и комиссии в области информационной безопасности;</w:t>
      </w:r>
    </w:p>
    <w:p w:rsidR="00805118" w:rsidRPr="00391D55" w:rsidRDefault="00805118" w:rsidP="00391D55">
      <w:pPr>
        <w:pStyle w:val="a4"/>
        <w:numPr>
          <w:ilvl w:val="0"/>
          <w:numId w:val="9"/>
        </w:numPr>
        <w:shd w:val="clear" w:color="auto" w:fill="FFFFFF"/>
        <w:spacing w:before="100" w:beforeAutospacing="1" w:after="100" w:afterAutospacing="1"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преемственные государственные образовательные стандарты;</w:t>
      </w:r>
    </w:p>
    <w:p w:rsidR="00805118" w:rsidRPr="00391D55" w:rsidRDefault="00805118" w:rsidP="00391D55">
      <w:pPr>
        <w:pStyle w:val="a4"/>
        <w:numPr>
          <w:ilvl w:val="0"/>
          <w:numId w:val="9"/>
        </w:numPr>
        <w:shd w:val="clear" w:color="auto" w:fill="FFFFFF"/>
        <w:spacing w:before="100" w:beforeAutospacing="1" w:after="100" w:afterAutospacing="1"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образовательные программы разного уровня и направленности;</w:t>
      </w:r>
    </w:p>
    <w:p w:rsidR="00805118" w:rsidRPr="00391D55" w:rsidRDefault="00805118" w:rsidP="00391D55">
      <w:pPr>
        <w:pStyle w:val="a4"/>
        <w:numPr>
          <w:ilvl w:val="0"/>
          <w:numId w:val="9"/>
        </w:numPr>
        <w:shd w:val="clear" w:color="auto" w:fill="FFFFFF"/>
        <w:spacing w:before="100" w:beforeAutospacing="1" w:after="100" w:afterAutospacing="1"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сеть образовательных учреждений, на основании лицензий обучающих по этим программам;</w:t>
      </w:r>
    </w:p>
    <w:p w:rsidR="00805118" w:rsidRPr="00391D55" w:rsidRDefault="00805118" w:rsidP="00391D55">
      <w:pPr>
        <w:pStyle w:val="a4"/>
        <w:numPr>
          <w:ilvl w:val="0"/>
          <w:numId w:val="9"/>
        </w:numPr>
        <w:shd w:val="clear" w:color="auto" w:fill="FFFFFF"/>
        <w:spacing w:after="0" w:line="240" w:lineRule="auto"/>
        <w:ind w:left="709" w:firstLine="0"/>
        <w:rPr>
          <w:rFonts w:ascii="Times New Roman" w:eastAsia="Times New Roman" w:hAnsi="Times New Roman" w:cs="Times New Roman"/>
          <w:color w:val="333333"/>
          <w:sz w:val="24"/>
          <w:szCs w:val="24"/>
          <w:lang w:eastAsia="ru-RU"/>
        </w:rPr>
      </w:pPr>
      <w:r w:rsidRPr="00391D55">
        <w:rPr>
          <w:rFonts w:ascii="Times New Roman" w:eastAsia="Times New Roman" w:hAnsi="Times New Roman" w:cs="Times New Roman"/>
          <w:color w:val="333333"/>
          <w:sz w:val="24"/>
          <w:szCs w:val="24"/>
          <w:lang w:eastAsia="ru-RU"/>
        </w:rPr>
        <w:t>отраслевые научные, проектные, производственные организации и учреждения, ведущие научные исследования.</w:t>
      </w:r>
    </w:p>
    <w:p w:rsidR="00805118" w:rsidRPr="00E80C42" w:rsidRDefault="00805118" w:rsidP="000409A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Для совершенствования данной системы образования были разработаны научные подходы и принципы формирования нового перечня направлений и специальностей по информационной безопасности, а также соответствующих образовательных стандартов третьего поколения</w:t>
      </w:r>
      <w:r w:rsidR="000577C4" w:rsidRPr="000577C4">
        <w:rPr>
          <w:rFonts w:ascii="Times New Roman" w:eastAsia="Times New Roman" w:hAnsi="Times New Roman" w:cs="Times New Roman"/>
          <w:color w:val="333333"/>
          <w:sz w:val="24"/>
          <w:szCs w:val="24"/>
          <w:lang w:eastAsia="ru-RU"/>
        </w:rPr>
        <w:t xml:space="preserve"> </w:t>
      </w:r>
      <w:r w:rsidR="008975CA" w:rsidRPr="00B54029">
        <w:rPr>
          <w:rFonts w:ascii="Times New Roman" w:hAnsi="Times New Roman" w:cs="Times New Roman"/>
          <w:sz w:val="24"/>
          <w:szCs w:val="24"/>
        </w:rPr>
        <w:t>[</w:t>
      </w:r>
      <w:r w:rsidR="008975CA">
        <w:rPr>
          <w:rFonts w:ascii="Times New Roman" w:hAnsi="Times New Roman" w:cs="Times New Roman"/>
          <w:sz w:val="24"/>
          <w:szCs w:val="24"/>
        </w:rPr>
        <w:t>1,2,3,4,5,6,7</w:t>
      </w:r>
      <w:r w:rsidR="008975CA" w:rsidRPr="00B54029">
        <w:rPr>
          <w:rFonts w:ascii="Times New Roman" w:hAnsi="Times New Roman" w:cs="Times New Roman"/>
          <w:sz w:val="24"/>
          <w:szCs w:val="24"/>
        </w:rPr>
        <w:t>]</w:t>
      </w:r>
      <w:r w:rsidRPr="00E80C42">
        <w:rPr>
          <w:rFonts w:ascii="Times New Roman" w:eastAsia="Times New Roman" w:hAnsi="Times New Roman" w:cs="Times New Roman"/>
          <w:color w:val="333333"/>
          <w:sz w:val="24"/>
          <w:szCs w:val="24"/>
          <w:lang w:eastAsia="ru-RU"/>
        </w:rPr>
        <w:t>.</w:t>
      </w:r>
    </w:p>
    <w:p w:rsidR="00805118" w:rsidRPr="00E80C42" w:rsidRDefault="00805118" w:rsidP="0080511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Государство и общество предъявляют строгие требования к подготовке специалистов в области информационной безопасности. Высокая планка закладывается в федеральных государственных образовательных стандартах высшего и среднего профессионального образования (ФГОС ВПО и СПО)</w:t>
      </w:r>
      <w:r w:rsidR="00CF4C8E">
        <w:rPr>
          <w:rFonts w:ascii="Times New Roman" w:eastAsia="Times New Roman" w:hAnsi="Times New Roman" w:cs="Times New Roman"/>
          <w:color w:val="333333"/>
          <w:sz w:val="24"/>
          <w:szCs w:val="24"/>
          <w:lang w:eastAsia="ru-RU"/>
        </w:rPr>
        <w:t xml:space="preserve"> </w:t>
      </w:r>
      <w:r w:rsidR="00CF4C8E" w:rsidRPr="00B54029">
        <w:rPr>
          <w:rFonts w:ascii="Times New Roman" w:hAnsi="Times New Roman" w:cs="Times New Roman"/>
          <w:sz w:val="24"/>
          <w:szCs w:val="24"/>
        </w:rPr>
        <w:t>[</w:t>
      </w:r>
      <w:r w:rsidR="00CF4C8E">
        <w:rPr>
          <w:rFonts w:ascii="Times New Roman" w:hAnsi="Times New Roman" w:cs="Times New Roman"/>
          <w:sz w:val="24"/>
          <w:szCs w:val="24"/>
        </w:rPr>
        <w:t>1,2,3,4,5,6,7,8</w:t>
      </w:r>
      <w:r w:rsidR="00CF4C8E" w:rsidRPr="00B54029">
        <w:rPr>
          <w:rFonts w:ascii="Times New Roman" w:hAnsi="Times New Roman" w:cs="Times New Roman"/>
          <w:sz w:val="24"/>
          <w:szCs w:val="24"/>
        </w:rPr>
        <w:t>]</w:t>
      </w:r>
      <w:r w:rsidRPr="00E80C42">
        <w:rPr>
          <w:rFonts w:ascii="Times New Roman" w:eastAsia="Times New Roman" w:hAnsi="Times New Roman" w:cs="Times New Roman"/>
          <w:color w:val="333333"/>
          <w:sz w:val="24"/>
          <w:szCs w:val="24"/>
          <w:lang w:eastAsia="ru-RU"/>
        </w:rPr>
        <w:t>.</w:t>
      </w:r>
    </w:p>
    <w:p w:rsidR="00805118" w:rsidRPr="00E80C42" w:rsidRDefault="00805118" w:rsidP="00DF0E3F">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За качеством подготовки, помимо Федеральной службы по надзору в сфере образования и науки, внимательно следят и другие профильные федеральные органы исполнительной власти, а также организации работодателей, непосредственно отвечающие за обеспечение информационной безопасности страны. Причина ясна: цена ошибки специалиста по защите информации государственного или коммерческого информационного ресурса слишком высока</w:t>
      </w:r>
      <w:r w:rsidR="00CF4C8E">
        <w:rPr>
          <w:rFonts w:ascii="Times New Roman" w:eastAsia="Times New Roman" w:hAnsi="Times New Roman" w:cs="Times New Roman"/>
          <w:color w:val="333333"/>
          <w:sz w:val="24"/>
          <w:szCs w:val="24"/>
          <w:lang w:eastAsia="ru-RU"/>
        </w:rPr>
        <w:t xml:space="preserve"> </w:t>
      </w:r>
      <w:r w:rsidR="00CF4C8E" w:rsidRPr="00B54029">
        <w:rPr>
          <w:rFonts w:ascii="Times New Roman" w:hAnsi="Times New Roman" w:cs="Times New Roman"/>
          <w:sz w:val="24"/>
          <w:szCs w:val="24"/>
        </w:rPr>
        <w:t>[</w:t>
      </w:r>
      <w:r w:rsidR="00CF4C8E">
        <w:rPr>
          <w:rFonts w:ascii="Times New Roman" w:hAnsi="Times New Roman" w:cs="Times New Roman"/>
          <w:sz w:val="24"/>
          <w:szCs w:val="24"/>
        </w:rPr>
        <w:t>7</w:t>
      </w:r>
      <w:r w:rsidR="00CF4C8E" w:rsidRPr="00B54029">
        <w:rPr>
          <w:rFonts w:ascii="Times New Roman" w:hAnsi="Times New Roman" w:cs="Times New Roman"/>
          <w:sz w:val="24"/>
          <w:szCs w:val="24"/>
        </w:rPr>
        <w:t>]</w:t>
      </w:r>
      <w:r w:rsidR="00CF4C8E" w:rsidRPr="009D6E6B">
        <w:rPr>
          <w:rFonts w:ascii="Times New Roman" w:hAnsi="Times New Roman" w:cs="Times New Roman"/>
          <w:sz w:val="24"/>
          <w:szCs w:val="24"/>
        </w:rPr>
        <w:t>,</w:t>
      </w:r>
      <w:r w:rsidRPr="00E80C42">
        <w:rPr>
          <w:rFonts w:ascii="Times New Roman" w:eastAsia="Times New Roman" w:hAnsi="Times New Roman" w:cs="Times New Roman"/>
          <w:color w:val="333333"/>
          <w:sz w:val="24"/>
          <w:szCs w:val="24"/>
          <w:lang w:eastAsia="ru-RU"/>
        </w:rPr>
        <w:t>.</w:t>
      </w:r>
    </w:p>
    <w:p w:rsidR="00805118" w:rsidRPr="00E80C42" w:rsidRDefault="00805118" w:rsidP="0080511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Главной особенностью </w:t>
      </w:r>
      <w:r w:rsidRPr="00E80C42">
        <w:rPr>
          <w:rFonts w:ascii="Times New Roman" w:eastAsia="Times New Roman" w:hAnsi="Times New Roman" w:cs="Times New Roman"/>
          <w:color w:val="333333"/>
          <w:sz w:val="24"/>
          <w:szCs w:val="24"/>
          <w:lang w:eastAsia="ru-RU"/>
        </w:rPr>
        <w:t>ФГОС ВПО и СПО</w:t>
      </w:r>
      <w:r>
        <w:rPr>
          <w:rFonts w:ascii="Times New Roman" w:eastAsia="Times New Roman" w:hAnsi="Times New Roman" w:cs="Times New Roman"/>
          <w:color w:val="333333"/>
          <w:sz w:val="24"/>
          <w:szCs w:val="24"/>
          <w:lang w:eastAsia="ru-RU"/>
        </w:rPr>
        <w:t xml:space="preserve"> </w:t>
      </w:r>
      <w:r w:rsidRPr="00E80C42">
        <w:rPr>
          <w:rFonts w:ascii="Times New Roman" w:eastAsia="Times New Roman" w:hAnsi="Times New Roman" w:cs="Times New Roman"/>
          <w:color w:val="333333"/>
          <w:sz w:val="24"/>
          <w:szCs w:val="24"/>
          <w:lang w:eastAsia="ru-RU"/>
        </w:rPr>
        <w:t xml:space="preserve">является внедрение </w:t>
      </w:r>
      <w:proofErr w:type="spellStart"/>
      <w:r w:rsidRPr="00E80C42">
        <w:rPr>
          <w:rFonts w:ascii="Times New Roman" w:eastAsia="Times New Roman" w:hAnsi="Times New Roman" w:cs="Times New Roman"/>
          <w:color w:val="333333"/>
          <w:sz w:val="24"/>
          <w:szCs w:val="24"/>
          <w:lang w:eastAsia="ru-RU"/>
        </w:rPr>
        <w:t>компетентностного</w:t>
      </w:r>
      <w:proofErr w:type="spellEnd"/>
      <w:r w:rsidRPr="00E80C42">
        <w:rPr>
          <w:rFonts w:ascii="Times New Roman" w:eastAsia="Times New Roman" w:hAnsi="Times New Roman" w:cs="Times New Roman"/>
          <w:color w:val="333333"/>
          <w:sz w:val="24"/>
          <w:szCs w:val="24"/>
          <w:lang w:eastAsia="ru-RU"/>
        </w:rPr>
        <w:t xml:space="preserve"> и </w:t>
      </w:r>
      <w:proofErr w:type="gramStart"/>
      <w:r w:rsidRPr="00E80C42">
        <w:rPr>
          <w:rFonts w:ascii="Times New Roman" w:eastAsia="Times New Roman" w:hAnsi="Times New Roman" w:cs="Times New Roman"/>
          <w:color w:val="333333"/>
          <w:sz w:val="24"/>
          <w:szCs w:val="24"/>
          <w:lang w:eastAsia="ru-RU"/>
        </w:rPr>
        <w:t>модульного</w:t>
      </w:r>
      <w:proofErr w:type="gramEnd"/>
      <w:r w:rsidRPr="00E80C42">
        <w:rPr>
          <w:rFonts w:ascii="Times New Roman" w:eastAsia="Times New Roman" w:hAnsi="Times New Roman" w:cs="Times New Roman"/>
          <w:color w:val="333333"/>
          <w:sz w:val="24"/>
          <w:szCs w:val="24"/>
          <w:lang w:eastAsia="ru-RU"/>
        </w:rPr>
        <w:t xml:space="preserve"> подходов к обучению. Предполагается не просто получение студентами некоторого набора теоретических знаний и практических навыков, а формирование определенных профессиональных компетенций, соответствующих задачам и потребностям, которые ставят перед выпускниками потенциальные работодатели</w:t>
      </w:r>
      <w:r w:rsidR="000577C4" w:rsidRPr="000577C4">
        <w:rPr>
          <w:rFonts w:ascii="Times New Roman" w:eastAsia="Times New Roman" w:hAnsi="Times New Roman" w:cs="Times New Roman"/>
          <w:color w:val="333333"/>
          <w:sz w:val="24"/>
          <w:szCs w:val="24"/>
          <w:lang w:eastAsia="ru-RU"/>
        </w:rPr>
        <w:t xml:space="preserve"> </w:t>
      </w:r>
      <w:r w:rsidR="006D380E" w:rsidRPr="00B54029">
        <w:rPr>
          <w:rFonts w:ascii="Times New Roman" w:hAnsi="Times New Roman" w:cs="Times New Roman"/>
          <w:sz w:val="24"/>
          <w:szCs w:val="24"/>
        </w:rPr>
        <w:t>[</w:t>
      </w:r>
      <w:r w:rsidR="006D380E">
        <w:rPr>
          <w:rFonts w:ascii="Times New Roman" w:hAnsi="Times New Roman" w:cs="Times New Roman"/>
          <w:sz w:val="24"/>
          <w:szCs w:val="24"/>
        </w:rPr>
        <w:t>1,2,7,10</w:t>
      </w:r>
      <w:r w:rsidR="000577C4" w:rsidRPr="000577C4">
        <w:rPr>
          <w:rFonts w:ascii="Times New Roman" w:eastAsia="Times New Roman" w:hAnsi="Times New Roman" w:cs="Times New Roman"/>
          <w:color w:val="333333"/>
          <w:sz w:val="24"/>
          <w:szCs w:val="24"/>
          <w:lang w:eastAsia="ru-RU"/>
        </w:rPr>
        <w:t>]</w:t>
      </w:r>
      <w:r w:rsidRPr="00E80C42">
        <w:rPr>
          <w:rFonts w:ascii="Times New Roman" w:eastAsia="Times New Roman" w:hAnsi="Times New Roman" w:cs="Times New Roman"/>
          <w:color w:val="333333"/>
          <w:sz w:val="24"/>
          <w:szCs w:val="24"/>
          <w:lang w:eastAsia="ru-RU"/>
        </w:rPr>
        <w:t>.</w:t>
      </w:r>
    </w:p>
    <w:p w:rsidR="00805118" w:rsidRDefault="00805118" w:rsidP="000577C4">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80C42">
        <w:rPr>
          <w:rFonts w:ascii="Times New Roman" w:eastAsia="Times New Roman" w:hAnsi="Times New Roman" w:cs="Times New Roman"/>
          <w:color w:val="333333"/>
          <w:sz w:val="24"/>
          <w:szCs w:val="24"/>
          <w:lang w:eastAsia="ru-RU"/>
        </w:rPr>
        <w:t>С внедрением новых стандартов система профессионального образования в области ИБ получает новый облик, отвечающий как политике реформирования образования в стране, так и вызовам развитию информационного общества в России</w:t>
      </w:r>
      <w:r w:rsidR="001C3B9C">
        <w:rPr>
          <w:rFonts w:ascii="Times New Roman" w:eastAsia="Times New Roman" w:hAnsi="Times New Roman" w:cs="Times New Roman"/>
          <w:color w:val="333333"/>
          <w:sz w:val="24"/>
          <w:szCs w:val="24"/>
          <w:lang w:eastAsia="ru-RU"/>
        </w:rPr>
        <w:t xml:space="preserve"> </w:t>
      </w:r>
      <w:r w:rsidR="001C3B9C" w:rsidRPr="00B54029">
        <w:rPr>
          <w:rFonts w:ascii="Times New Roman" w:hAnsi="Times New Roman" w:cs="Times New Roman"/>
          <w:sz w:val="24"/>
          <w:szCs w:val="24"/>
        </w:rPr>
        <w:t>[</w:t>
      </w:r>
      <w:r w:rsidR="001C3B9C">
        <w:rPr>
          <w:rFonts w:ascii="Times New Roman" w:hAnsi="Times New Roman" w:cs="Times New Roman"/>
          <w:sz w:val="24"/>
          <w:szCs w:val="24"/>
        </w:rPr>
        <w:t>1,2,3,4,5,6</w:t>
      </w:r>
      <w:r w:rsidR="001C3B9C" w:rsidRPr="00B54029">
        <w:rPr>
          <w:rFonts w:ascii="Times New Roman" w:hAnsi="Times New Roman" w:cs="Times New Roman"/>
          <w:sz w:val="24"/>
          <w:szCs w:val="24"/>
        </w:rPr>
        <w:t>]</w:t>
      </w:r>
      <w:r w:rsidRPr="00E80C42">
        <w:rPr>
          <w:rFonts w:ascii="Times New Roman" w:eastAsia="Times New Roman" w:hAnsi="Times New Roman" w:cs="Times New Roman"/>
          <w:color w:val="333333"/>
          <w:sz w:val="24"/>
          <w:szCs w:val="24"/>
          <w:lang w:eastAsia="ru-RU"/>
        </w:rPr>
        <w:t>.</w:t>
      </w:r>
    </w:p>
    <w:p w:rsidR="00805118" w:rsidRPr="000B4F33" w:rsidRDefault="00805118" w:rsidP="00182742">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B4F33">
        <w:rPr>
          <w:rFonts w:ascii="Times New Roman" w:eastAsia="Times New Roman" w:hAnsi="Times New Roman" w:cs="Times New Roman"/>
          <w:color w:val="333333"/>
          <w:sz w:val="24"/>
          <w:szCs w:val="24"/>
          <w:lang w:eastAsia="ru-RU"/>
        </w:rPr>
        <w:t>Для понимания, кто такой бакалавр информационной безопасности, целесообразно ознакомиться с его общими профессиональными компетенциями, которые включают следующие способности</w:t>
      </w:r>
      <w:r w:rsidR="00C808AD">
        <w:rPr>
          <w:rFonts w:ascii="Times New Roman" w:eastAsia="Times New Roman" w:hAnsi="Times New Roman" w:cs="Times New Roman"/>
          <w:color w:val="333333"/>
          <w:sz w:val="24"/>
          <w:szCs w:val="24"/>
          <w:lang w:eastAsia="ru-RU"/>
        </w:rPr>
        <w:t xml:space="preserve"> </w:t>
      </w:r>
      <w:r w:rsidR="00C808AD" w:rsidRPr="00B54029">
        <w:rPr>
          <w:rFonts w:ascii="Times New Roman" w:hAnsi="Times New Roman" w:cs="Times New Roman"/>
          <w:sz w:val="24"/>
          <w:szCs w:val="24"/>
        </w:rPr>
        <w:t>[</w:t>
      </w:r>
      <w:r w:rsidR="00C808AD">
        <w:rPr>
          <w:rFonts w:ascii="Times New Roman" w:hAnsi="Times New Roman" w:cs="Times New Roman"/>
          <w:sz w:val="24"/>
          <w:szCs w:val="24"/>
        </w:rPr>
        <w:t>4,5,6,7,8</w:t>
      </w:r>
      <w:r w:rsidR="00C808AD" w:rsidRPr="00B54029">
        <w:rPr>
          <w:rFonts w:ascii="Times New Roman" w:hAnsi="Times New Roman" w:cs="Times New Roman"/>
          <w:sz w:val="24"/>
          <w:szCs w:val="24"/>
        </w:rPr>
        <w:t>]</w:t>
      </w:r>
      <w:r w:rsidRPr="000B4F33">
        <w:rPr>
          <w:rFonts w:ascii="Times New Roman" w:eastAsia="Times New Roman" w:hAnsi="Times New Roman" w:cs="Times New Roman"/>
          <w:color w:val="333333"/>
          <w:sz w:val="24"/>
          <w:szCs w:val="24"/>
          <w:lang w:eastAsia="ru-RU"/>
        </w:rPr>
        <w:t>:</w:t>
      </w:r>
    </w:p>
    <w:p w:rsidR="00805118" w:rsidRPr="00DF0E3F" w:rsidRDefault="00805118" w:rsidP="00DF0E3F">
      <w:pPr>
        <w:pStyle w:val="a4"/>
        <w:numPr>
          <w:ilvl w:val="0"/>
          <w:numId w:val="1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F0E3F">
        <w:rPr>
          <w:rFonts w:ascii="Times New Roman" w:eastAsia="Times New Roman" w:hAnsi="Times New Roman" w:cs="Times New Roman"/>
          <w:color w:val="333333"/>
          <w:sz w:val="24"/>
          <w:szCs w:val="24"/>
          <w:lang w:eastAsia="ru-RU"/>
        </w:rPr>
        <w:t>использовать знания основных естественно</w:t>
      </w:r>
      <w:r w:rsidR="00CF7B4A" w:rsidRPr="00DF0E3F">
        <w:rPr>
          <w:rFonts w:ascii="Times New Roman" w:eastAsia="Times New Roman" w:hAnsi="Times New Roman" w:cs="Times New Roman"/>
          <w:color w:val="333333"/>
          <w:sz w:val="24"/>
          <w:szCs w:val="24"/>
          <w:lang w:eastAsia="ru-RU"/>
        </w:rPr>
        <w:t xml:space="preserve"> </w:t>
      </w:r>
      <w:r w:rsidRPr="00DF0E3F">
        <w:rPr>
          <w:rFonts w:ascii="Times New Roman" w:eastAsia="Times New Roman" w:hAnsi="Times New Roman" w:cs="Times New Roman"/>
          <w:color w:val="333333"/>
          <w:sz w:val="24"/>
          <w:szCs w:val="24"/>
          <w:lang w:eastAsia="ru-RU"/>
        </w:rPr>
        <w:t>-</w:t>
      </w:r>
      <w:r w:rsidR="00CF7B4A" w:rsidRPr="00DF0E3F">
        <w:rPr>
          <w:rFonts w:ascii="Times New Roman" w:eastAsia="Times New Roman" w:hAnsi="Times New Roman" w:cs="Times New Roman"/>
          <w:color w:val="333333"/>
          <w:sz w:val="24"/>
          <w:szCs w:val="24"/>
          <w:lang w:eastAsia="ru-RU"/>
        </w:rPr>
        <w:t xml:space="preserve"> </w:t>
      </w:r>
      <w:r w:rsidRPr="00DF0E3F">
        <w:rPr>
          <w:rFonts w:ascii="Times New Roman" w:eastAsia="Times New Roman" w:hAnsi="Times New Roman" w:cs="Times New Roman"/>
          <w:color w:val="333333"/>
          <w:sz w:val="24"/>
          <w:szCs w:val="24"/>
          <w:lang w:eastAsia="ru-RU"/>
        </w:rPr>
        <w:t>научных законов, применять математический аппарат и выявлять сущность проблем, возникающих в ходе профессиональной деятельности;</w:t>
      </w:r>
    </w:p>
    <w:p w:rsidR="00805118" w:rsidRPr="00DF0E3F" w:rsidRDefault="00805118" w:rsidP="00DF0E3F">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F0E3F">
        <w:rPr>
          <w:rFonts w:ascii="Times New Roman" w:eastAsia="Times New Roman" w:hAnsi="Times New Roman" w:cs="Times New Roman"/>
          <w:color w:val="333333"/>
          <w:sz w:val="24"/>
          <w:szCs w:val="24"/>
          <w:lang w:eastAsia="ru-RU"/>
        </w:rPr>
        <w:t>понимать сущность информации</w:t>
      </w:r>
      <w:r w:rsidR="00CF7B4A" w:rsidRPr="00DF0E3F">
        <w:rPr>
          <w:rFonts w:ascii="Times New Roman" w:eastAsia="Times New Roman" w:hAnsi="Times New Roman" w:cs="Times New Roman"/>
          <w:color w:val="333333"/>
          <w:sz w:val="24"/>
          <w:szCs w:val="24"/>
          <w:lang w:eastAsia="ru-RU"/>
        </w:rPr>
        <w:t>,</w:t>
      </w:r>
      <w:r w:rsidRPr="00DF0E3F">
        <w:rPr>
          <w:rFonts w:ascii="Times New Roman" w:eastAsia="Times New Roman" w:hAnsi="Times New Roman" w:cs="Times New Roman"/>
          <w:color w:val="333333"/>
          <w:sz w:val="24"/>
          <w:szCs w:val="24"/>
          <w:lang w:eastAsia="ru-RU"/>
        </w:rPr>
        <w:t xml:space="preserve"> и её значение в развитии современного общества, применять достижения информатики и вычислительной техники, перерабатывать большие объемы информации, проводить </w:t>
      </w:r>
      <w:r w:rsidRPr="00DF0E3F">
        <w:rPr>
          <w:rFonts w:ascii="Times New Roman" w:eastAsia="Times New Roman" w:hAnsi="Times New Roman" w:cs="Times New Roman"/>
          <w:color w:val="333333"/>
          <w:sz w:val="24"/>
          <w:szCs w:val="24"/>
          <w:lang w:eastAsia="ru-RU"/>
        </w:rPr>
        <w:lastRenderedPageBreak/>
        <w:t>целенаправленный поиск в различных источниках информации по своему профилю, в том числе в глобальных компьютерных системах;</w:t>
      </w:r>
    </w:p>
    <w:p w:rsidR="00805118" w:rsidRPr="00DF0E3F" w:rsidRDefault="00805118" w:rsidP="00DF0E3F">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F0E3F">
        <w:rPr>
          <w:rFonts w:ascii="Times New Roman" w:eastAsia="Times New Roman" w:hAnsi="Times New Roman" w:cs="Times New Roman"/>
          <w:color w:val="333333"/>
          <w:sz w:val="24"/>
          <w:szCs w:val="24"/>
          <w:lang w:eastAsia="ru-RU"/>
        </w:rPr>
        <w:t>по результатам анализа структуры и содержания информационных процессов предприятия, целей и задач деятельности предприятия определять виды и формы информации, подверженной угрозам, типы, возможные методы и пути реализации угроз;</w:t>
      </w:r>
    </w:p>
    <w:p w:rsidR="00805118" w:rsidRPr="00DF0E3F" w:rsidRDefault="00805118" w:rsidP="00DF0E3F">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F0E3F">
        <w:rPr>
          <w:rFonts w:ascii="Times New Roman" w:eastAsia="Times New Roman" w:hAnsi="Times New Roman" w:cs="Times New Roman"/>
          <w:color w:val="333333"/>
          <w:sz w:val="24"/>
          <w:szCs w:val="24"/>
          <w:lang w:eastAsia="ru-RU"/>
        </w:rPr>
        <w:t>формировать эффективный комплекс мер информационной безопасности с учетом правовой обоснованности, административно-управленческой и технической реализуемости, а также оценки экономической целесообразности;</w:t>
      </w:r>
    </w:p>
    <w:p w:rsidR="00805118" w:rsidRPr="00DF0E3F" w:rsidRDefault="00805118" w:rsidP="00DF0E3F">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DF0E3F">
        <w:rPr>
          <w:rFonts w:ascii="Times New Roman" w:eastAsia="Times New Roman" w:hAnsi="Times New Roman" w:cs="Times New Roman"/>
          <w:color w:val="333333"/>
          <w:sz w:val="24"/>
          <w:szCs w:val="24"/>
          <w:lang w:eastAsia="ru-RU"/>
        </w:rPr>
        <w:t>организовывать и поддерживать выполнение комплекса мер информационной безопасности, управлять процессом их реализации, учитывая решаемые задачи и организационную структуру предприятия, внешние воздействия, вероятные угрозы и уровень развития технологий защиты информации;</w:t>
      </w:r>
    </w:p>
    <w:p w:rsidR="00805118" w:rsidRPr="00DF0E3F" w:rsidRDefault="00805118" w:rsidP="00DF0E3F">
      <w:pPr>
        <w:pStyle w:val="a4"/>
        <w:numPr>
          <w:ilvl w:val="0"/>
          <w:numId w:val="10"/>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F0E3F">
        <w:rPr>
          <w:rFonts w:ascii="Times New Roman" w:eastAsia="Times New Roman" w:hAnsi="Times New Roman" w:cs="Times New Roman"/>
          <w:color w:val="333333"/>
          <w:sz w:val="24"/>
          <w:szCs w:val="24"/>
          <w:lang w:eastAsia="ru-RU"/>
        </w:rPr>
        <w:t>организовывать и сопровождать аттестацию объекта на соответствие требованиям государственных или корпоративных нормативных документов.</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005782">
        <w:rPr>
          <w:rFonts w:ascii="Times New Roman" w:eastAsia="Times New Roman" w:hAnsi="Times New Roman" w:cs="Times New Roman"/>
          <w:color w:val="333333"/>
          <w:sz w:val="24"/>
          <w:szCs w:val="24"/>
          <w:lang w:eastAsia="ru-RU"/>
        </w:rPr>
        <w:t xml:space="preserve">Проблема формирования </w:t>
      </w:r>
      <w:r>
        <w:rPr>
          <w:rFonts w:ascii="Times New Roman" w:eastAsia="Times New Roman" w:hAnsi="Times New Roman" w:cs="Times New Roman"/>
          <w:color w:val="333333"/>
          <w:sz w:val="24"/>
          <w:szCs w:val="24"/>
          <w:lang w:eastAsia="ru-RU"/>
        </w:rPr>
        <w:t xml:space="preserve">подготовленного </w:t>
      </w:r>
      <w:r w:rsidRPr="00005782">
        <w:rPr>
          <w:rFonts w:ascii="Times New Roman" w:eastAsia="Times New Roman" w:hAnsi="Times New Roman" w:cs="Times New Roman"/>
          <w:color w:val="333333"/>
          <w:sz w:val="24"/>
          <w:szCs w:val="24"/>
          <w:lang w:eastAsia="ru-RU"/>
        </w:rPr>
        <w:t xml:space="preserve">кадрового ресурса для новых сфер профессиональной деятельности в современной России становится чрезвычайно актуальной в связи с возникновением отраслей, не имеющих ранее аналогов. Если для традиционных сфер профессиональной деятельности (машиностроение, энергетика, металлургия и т.д.) становление новой отраслевой системы образования происходит в рамках уже существующей, то для новых сфер профессиональной деятельности (например, безопасности бизнеса) </w:t>
      </w:r>
      <w:r>
        <w:rPr>
          <w:rFonts w:ascii="Times New Roman" w:eastAsia="Times New Roman" w:hAnsi="Times New Roman" w:cs="Times New Roman"/>
          <w:color w:val="333333"/>
          <w:sz w:val="24"/>
          <w:szCs w:val="24"/>
          <w:lang w:eastAsia="ru-RU"/>
        </w:rPr>
        <w:t xml:space="preserve">необходимо </w:t>
      </w:r>
      <w:r w:rsidRPr="00005782">
        <w:rPr>
          <w:rFonts w:ascii="Times New Roman" w:eastAsia="Times New Roman" w:hAnsi="Times New Roman" w:cs="Times New Roman"/>
          <w:color w:val="333333"/>
          <w:sz w:val="24"/>
          <w:szCs w:val="24"/>
          <w:lang w:eastAsia="ru-RU"/>
        </w:rPr>
        <w:t>создавать систему подготовки кадров практически с нуля. В связи с интенсивным внедрением систем</w:t>
      </w:r>
      <w:r>
        <w:rPr>
          <w:rFonts w:ascii="Times New Roman" w:eastAsia="Times New Roman" w:hAnsi="Times New Roman" w:cs="Times New Roman"/>
          <w:color w:val="333333"/>
          <w:sz w:val="24"/>
          <w:szCs w:val="24"/>
          <w:lang w:eastAsia="ru-RU"/>
        </w:rPr>
        <w:t xml:space="preserve">ы информационной </w:t>
      </w:r>
      <w:r w:rsidRPr="00005782">
        <w:rPr>
          <w:rFonts w:ascii="Times New Roman" w:eastAsia="Times New Roman" w:hAnsi="Times New Roman" w:cs="Times New Roman"/>
          <w:color w:val="333333"/>
          <w:sz w:val="24"/>
          <w:szCs w:val="24"/>
          <w:lang w:eastAsia="ru-RU"/>
        </w:rPr>
        <w:t xml:space="preserve"> безопасности в практику работы предприятия</w:t>
      </w:r>
      <w:r>
        <w:rPr>
          <w:rFonts w:ascii="Times New Roman" w:eastAsia="Times New Roman" w:hAnsi="Times New Roman" w:cs="Times New Roman"/>
          <w:color w:val="333333"/>
          <w:sz w:val="24"/>
          <w:szCs w:val="24"/>
          <w:lang w:eastAsia="ru-RU"/>
        </w:rPr>
        <w:t xml:space="preserve"> (организации)</w:t>
      </w:r>
      <w:r w:rsidRPr="00005782">
        <w:rPr>
          <w:rFonts w:ascii="Times New Roman" w:eastAsia="Times New Roman" w:hAnsi="Times New Roman" w:cs="Times New Roman"/>
          <w:color w:val="333333"/>
          <w:sz w:val="24"/>
          <w:szCs w:val="24"/>
          <w:lang w:eastAsia="ru-RU"/>
        </w:rPr>
        <w:t xml:space="preserve"> возник</w:t>
      </w:r>
      <w:r>
        <w:rPr>
          <w:rFonts w:ascii="Times New Roman" w:eastAsia="Times New Roman" w:hAnsi="Times New Roman" w:cs="Times New Roman"/>
          <w:color w:val="333333"/>
          <w:sz w:val="24"/>
          <w:szCs w:val="24"/>
          <w:lang w:eastAsia="ru-RU"/>
        </w:rPr>
        <w:t>ает потребность (</w:t>
      </w:r>
      <w:r w:rsidRPr="00005782">
        <w:rPr>
          <w:rFonts w:ascii="Times New Roman" w:eastAsia="Times New Roman" w:hAnsi="Times New Roman" w:cs="Times New Roman"/>
          <w:color w:val="333333"/>
          <w:sz w:val="24"/>
          <w:szCs w:val="24"/>
          <w:lang w:eastAsia="ru-RU"/>
        </w:rPr>
        <w:t>дефицит</w:t>
      </w:r>
      <w:r>
        <w:rPr>
          <w:rFonts w:ascii="Times New Roman" w:eastAsia="Times New Roman" w:hAnsi="Times New Roman" w:cs="Times New Roman"/>
          <w:color w:val="333333"/>
          <w:sz w:val="24"/>
          <w:szCs w:val="24"/>
          <w:lang w:eastAsia="ru-RU"/>
        </w:rPr>
        <w:t>)</w:t>
      </w:r>
      <w:r w:rsidRPr="00005782">
        <w:rPr>
          <w:rFonts w:ascii="Times New Roman" w:eastAsia="Times New Roman" w:hAnsi="Times New Roman" w:cs="Times New Roman"/>
          <w:color w:val="333333"/>
          <w:sz w:val="24"/>
          <w:szCs w:val="24"/>
          <w:lang w:eastAsia="ru-RU"/>
        </w:rPr>
        <w:t xml:space="preserve"> специалистов в этой области. </w:t>
      </w:r>
      <w:r>
        <w:rPr>
          <w:rFonts w:ascii="Times New Roman" w:eastAsia="Times New Roman" w:hAnsi="Times New Roman" w:cs="Times New Roman"/>
          <w:color w:val="333333"/>
          <w:sz w:val="24"/>
          <w:szCs w:val="24"/>
          <w:lang w:eastAsia="ru-RU"/>
        </w:rPr>
        <w:t xml:space="preserve">Анализ </w:t>
      </w:r>
      <w:r w:rsidRPr="00005782">
        <w:rPr>
          <w:rFonts w:ascii="Times New Roman" w:eastAsia="Times New Roman" w:hAnsi="Times New Roman" w:cs="Times New Roman"/>
          <w:color w:val="333333"/>
          <w:sz w:val="24"/>
          <w:szCs w:val="24"/>
          <w:lang w:eastAsia="ru-RU"/>
        </w:rPr>
        <w:t>«Квалификационно</w:t>
      </w:r>
      <w:r>
        <w:rPr>
          <w:rFonts w:ascii="Times New Roman" w:eastAsia="Times New Roman" w:hAnsi="Times New Roman" w:cs="Times New Roman"/>
          <w:color w:val="333333"/>
          <w:sz w:val="24"/>
          <w:szCs w:val="24"/>
          <w:lang w:eastAsia="ru-RU"/>
        </w:rPr>
        <w:t>го</w:t>
      </w:r>
      <w:r w:rsidRPr="00005782">
        <w:rPr>
          <w:rFonts w:ascii="Times New Roman" w:eastAsia="Times New Roman" w:hAnsi="Times New Roman" w:cs="Times New Roman"/>
          <w:color w:val="333333"/>
          <w:sz w:val="24"/>
          <w:szCs w:val="24"/>
          <w:lang w:eastAsia="ru-RU"/>
        </w:rPr>
        <w:t xml:space="preserve"> Справочник</w:t>
      </w:r>
      <w:r>
        <w:rPr>
          <w:rFonts w:ascii="Times New Roman" w:eastAsia="Times New Roman" w:hAnsi="Times New Roman" w:cs="Times New Roman"/>
          <w:color w:val="333333"/>
          <w:sz w:val="24"/>
          <w:szCs w:val="24"/>
          <w:lang w:eastAsia="ru-RU"/>
        </w:rPr>
        <w:t>а</w:t>
      </w:r>
      <w:r w:rsidRPr="00005782">
        <w:rPr>
          <w:rFonts w:ascii="Times New Roman" w:eastAsia="Times New Roman" w:hAnsi="Times New Roman" w:cs="Times New Roman"/>
          <w:color w:val="333333"/>
          <w:sz w:val="24"/>
          <w:szCs w:val="24"/>
          <w:lang w:eastAsia="ru-RU"/>
        </w:rPr>
        <w:t xml:space="preserve"> по труду»</w:t>
      </w:r>
      <w:r>
        <w:rPr>
          <w:rFonts w:ascii="Times New Roman" w:eastAsia="Times New Roman" w:hAnsi="Times New Roman" w:cs="Times New Roman"/>
          <w:color w:val="333333"/>
          <w:sz w:val="24"/>
          <w:szCs w:val="24"/>
          <w:lang w:eastAsia="ru-RU"/>
        </w:rPr>
        <w:t xml:space="preserve"> показывает, что в нем отсутствует направление подготовки в области </w:t>
      </w:r>
      <w:r w:rsidRPr="0000578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специалист (бакалавр)</w:t>
      </w:r>
      <w:r w:rsidRPr="00005782">
        <w:rPr>
          <w:rFonts w:ascii="Times New Roman" w:eastAsia="Times New Roman" w:hAnsi="Times New Roman" w:cs="Times New Roman"/>
          <w:color w:val="333333"/>
          <w:sz w:val="24"/>
          <w:szCs w:val="24"/>
          <w:lang w:eastAsia="ru-RU"/>
        </w:rPr>
        <w:t xml:space="preserve"> в области безопасности бизнеса», то возникает задача подготовки </w:t>
      </w:r>
      <w:r>
        <w:rPr>
          <w:rFonts w:ascii="Times New Roman" w:eastAsia="Times New Roman" w:hAnsi="Times New Roman" w:cs="Times New Roman"/>
          <w:color w:val="333333"/>
          <w:sz w:val="24"/>
          <w:szCs w:val="24"/>
          <w:lang w:eastAsia="ru-RU"/>
        </w:rPr>
        <w:t>таких специалистов (бакалавров) для региона</w:t>
      </w:r>
      <w:r w:rsidR="00A70A87">
        <w:rPr>
          <w:rFonts w:ascii="Times New Roman" w:eastAsia="Times New Roman" w:hAnsi="Times New Roman" w:cs="Times New Roman"/>
          <w:color w:val="333333"/>
          <w:sz w:val="24"/>
          <w:szCs w:val="24"/>
          <w:lang w:eastAsia="ru-RU"/>
        </w:rPr>
        <w:t xml:space="preserve"> </w:t>
      </w:r>
      <w:r w:rsidR="00A70A87" w:rsidRPr="00B54029">
        <w:rPr>
          <w:rFonts w:ascii="Times New Roman" w:hAnsi="Times New Roman" w:cs="Times New Roman"/>
          <w:sz w:val="24"/>
          <w:szCs w:val="24"/>
        </w:rPr>
        <w:t>[</w:t>
      </w:r>
      <w:r w:rsidR="00A70A87">
        <w:rPr>
          <w:rFonts w:ascii="Times New Roman" w:hAnsi="Times New Roman" w:cs="Times New Roman"/>
          <w:sz w:val="24"/>
          <w:szCs w:val="24"/>
        </w:rPr>
        <w:t>1,2,3,4,5,6,7,8,12,13</w:t>
      </w:r>
      <w:r w:rsidR="00A70A87" w:rsidRPr="00B54029">
        <w:rPr>
          <w:rFonts w:ascii="Times New Roman" w:hAnsi="Times New Roman" w:cs="Times New Roman"/>
          <w:sz w:val="24"/>
          <w:szCs w:val="24"/>
        </w:rPr>
        <w:t>]</w:t>
      </w:r>
      <w:r>
        <w:rPr>
          <w:rFonts w:ascii="Times New Roman" w:eastAsia="Times New Roman" w:hAnsi="Times New Roman" w:cs="Times New Roman"/>
          <w:color w:val="333333"/>
          <w:sz w:val="24"/>
          <w:szCs w:val="24"/>
          <w:lang w:eastAsia="ru-RU"/>
        </w:rPr>
        <w:t>.</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005782">
        <w:rPr>
          <w:rFonts w:ascii="Times New Roman" w:eastAsia="Times New Roman" w:hAnsi="Times New Roman" w:cs="Times New Roman"/>
          <w:color w:val="333333"/>
          <w:sz w:val="24"/>
          <w:szCs w:val="24"/>
          <w:lang w:eastAsia="ru-RU"/>
        </w:rPr>
        <w:t xml:space="preserve">Подготовка таких специалистов </w:t>
      </w:r>
      <w:r>
        <w:rPr>
          <w:rFonts w:ascii="Times New Roman" w:eastAsia="Times New Roman" w:hAnsi="Times New Roman" w:cs="Times New Roman"/>
          <w:color w:val="333333"/>
          <w:sz w:val="24"/>
          <w:szCs w:val="24"/>
          <w:lang w:eastAsia="ru-RU"/>
        </w:rPr>
        <w:t xml:space="preserve">позволит </w:t>
      </w:r>
      <w:r w:rsidRPr="00005782">
        <w:rPr>
          <w:rFonts w:ascii="Times New Roman" w:eastAsia="Times New Roman" w:hAnsi="Times New Roman" w:cs="Times New Roman"/>
          <w:color w:val="333333"/>
          <w:sz w:val="24"/>
          <w:szCs w:val="24"/>
          <w:lang w:eastAsia="ru-RU"/>
        </w:rPr>
        <w:t>решать задачи, ранее не включаемые в учебный процесс, а именно, информационное противоборство в бизнес–среде, информационно-аналитическая поддержка безопасности бизнеса, противодействие «</w:t>
      </w:r>
      <w:proofErr w:type="gramStart"/>
      <w:r w:rsidRPr="00005782">
        <w:rPr>
          <w:rFonts w:ascii="Times New Roman" w:eastAsia="Times New Roman" w:hAnsi="Times New Roman" w:cs="Times New Roman"/>
          <w:color w:val="333333"/>
          <w:sz w:val="24"/>
          <w:szCs w:val="24"/>
          <w:lang w:eastAsia="ru-RU"/>
        </w:rPr>
        <w:t>черному</w:t>
      </w:r>
      <w:proofErr w:type="gramEnd"/>
      <w:r w:rsidRPr="00005782">
        <w:rPr>
          <w:rFonts w:ascii="Times New Roman" w:eastAsia="Times New Roman" w:hAnsi="Times New Roman" w:cs="Times New Roman"/>
          <w:color w:val="333333"/>
          <w:sz w:val="24"/>
          <w:szCs w:val="24"/>
          <w:lang w:eastAsia="ru-RU"/>
        </w:rPr>
        <w:t xml:space="preserve"> PR»</w:t>
      </w:r>
      <w:r w:rsidR="00A70A87">
        <w:rPr>
          <w:rFonts w:ascii="Times New Roman" w:eastAsia="Times New Roman" w:hAnsi="Times New Roman" w:cs="Times New Roman"/>
          <w:color w:val="333333"/>
          <w:sz w:val="24"/>
          <w:szCs w:val="24"/>
          <w:lang w:eastAsia="ru-RU"/>
        </w:rPr>
        <w:t xml:space="preserve"> </w:t>
      </w:r>
      <w:r w:rsidR="00A70A87" w:rsidRPr="00B54029">
        <w:rPr>
          <w:rFonts w:ascii="Times New Roman" w:hAnsi="Times New Roman" w:cs="Times New Roman"/>
          <w:sz w:val="24"/>
          <w:szCs w:val="24"/>
        </w:rPr>
        <w:t>[</w:t>
      </w:r>
      <w:r w:rsidR="00A70A87">
        <w:rPr>
          <w:rFonts w:ascii="Times New Roman" w:hAnsi="Times New Roman" w:cs="Times New Roman"/>
          <w:sz w:val="24"/>
          <w:szCs w:val="24"/>
        </w:rPr>
        <w:t>6,7,8,12,13</w:t>
      </w:r>
      <w:r w:rsidR="00A70A87" w:rsidRPr="00B54029">
        <w:rPr>
          <w:rFonts w:ascii="Times New Roman" w:hAnsi="Times New Roman" w:cs="Times New Roman"/>
          <w:sz w:val="24"/>
          <w:szCs w:val="24"/>
        </w:rPr>
        <w:t>]</w:t>
      </w:r>
      <w:r w:rsidR="00A70A87">
        <w:rPr>
          <w:rFonts w:ascii="Times New Roman" w:eastAsia="Times New Roman" w:hAnsi="Times New Roman" w:cs="Times New Roman"/>
          <w:color w:val="333333"/>
          <w:sz w:val="24"/>
          <w:szCs w:val="24"/>
          <w:lang w:eastAsia="ru-RU"/>
        </w:rPr>
        <w:t>.</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005782">
        <w:rPr>
          <w:rFonts w:ascii="Times New Roman" w:eastAsia="Times New Roman" w:hAnsi="Times New Roman" w:cs="Times New Roman"/>
          <w:color w:val="333333"/>
          <w:sz w:val="24"/>
          <w:szCs w:val="24"/>
          <w:lang w:eastAsia="ru-RU"/>
        </w:rPr>
        <w:t>Для подготовки специалистов в области информационного противоборства в бизнес</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 xml:space="preserve">среде, в </w:t>
      </w:r>
      <w:r>
        <w:rPr>
          <w:rFonts w:ascii="Times New Roman" w:eastAsia="Times New Roman" w:hAnsi="Times New Roman" w:cs="Times New Roman"/>
          <w:color w:val="333333"/>
          <w:sz w:val="24"/>
          <w:szCs w:val="24"/>
          <w:lang w:eastAsia="ru-RU"/>
        </w:rPr>
        <w:t xml:space="preserve">ФТА на </w:t>
      </w:r>
      <w:r w:rsidRPr="00005782">
        <w:rPr>
          <w:rFonts w:ascii="Times New Roman" w:eastAsia="Times New Roman" w:hAnsi="Times New Roman" w:cs="Times New Roman"/>
          <w:color w:val="333333"/>
          <w:sz w:val="24"/>
          <w:szCs w:val="24"/>
          <w:lang w:eastAsia="ru-RU"/>
        </w:rPr>
        <w:t>кафедре «</w:t>
      </w:r>
      <w:r>
        <w:rPr>
          <w:rFonts w:ascii="Times New Roman" w:eastAsia="Times New Roman" w:hAnsi="Times New Roman" w:cs="Times New Roman"/>
          <w:color w:val="333333"/>
          <w:sz w:val="24"/>
          <w:szCs w:val="24"/>
          <w:lang w:eastAsia="ru-RU"/>
        </w:rPr>
        <w:t xml:space="preserve">Информационной безопасности» </w:t>
      </w:r>
      <w:r w:rsidRPr="00005782">
        <w:rPr>
          <w:rFonts w:ascii="Times New Roman" w:eastAsia="Times New Roman" w:hAnsi="Times New Roman" w:cs="Times New Roman"/>
          <w:color w:val="333333"/>
          <w:sz w:val="24"/>
          <w:szCs w:val="24"/>
          <w:lang w:eastAsia="ru-RU"/>
        </w:rPr>
        <w:t xml:space="preserve"> с 20</w:t>
      </w:r>
      <w:r>
        <w:rPr>
          <w:rFonts w:ascii="Times New Roman" w:eastAsia="Times New Roman" w:hAnsi="Times New Roman" w:cs="Times New Roman"/>
          <w:color w:val="333333"/>
          <w:sz w:val="24"/>
          <w:szCs w:val="24"/>
          <w:lang w:eastAsia="ru-RU"/>
        </w:rPr>
        <w:t>12</w:t>
      </w:r>
      <w:r w:rsidRPr="00005782">
        <w:rPr>
          <w:rFonts w:ascii="Times New Roman" w:eastAsia="Times New Roman" w:hAnsi="Times New Roman" w:cs="Times New Roman"/>
          <w:color w:val="333333"/>
          <w:sz w:val="24"/>
          <w:szCs w:val="24"/>
          <w:lang w:eastAsia="ru-RU"/>
        </w:rPr>
        <w:t xml:space="preserve"> г. ведется </w:t>
      </w:r>
      <w:r>
        <w:rPr>
          <w:rFonts w:ascii="Times New Roman" w:eastAsia="Times New Roman" w:hAnsi="Times New Roman" w:cs="Times New Roman"/>
          <w:color w:val="333333"/>
          <w:sz w:val="24"/>
          <w:szCs w:val="24"/>
          <w:lang w:eastAsia="ru-RU"/>
        </w:rPr>
        <w:t>разработка ООП  ВПО для подготовки</w:t>
      </w:r>
      <w:r w:rsidRPr="00005782">
        <w:rPr>
          <w:rFonts w:ascii="Times New Roman" w:eastAsia="Times New Roman" w:hAnsi="Times New Roman" w:cs="Times New Roman"/>
          <w:color w:val="333333"/>
          <w:sz w:val="24"/>
          <w:szCs w:val="24"/>
          <w:lang w:eastAsia="ru-RU"/>
        </w:rPr>
        <w:t>, владеющих основами экономики, бизнеса, информационного права, прикладной информатики, информационной безопасности и деловой разведки. Под деловой разведкой понимается легальное добывание и анализ информации из информационного поля бизнес</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среды для принятия оптимальных управленческих решений</w:t>
      </w:r>
      <w:r w:rsidR="00CF3071">
        <w:rPr>
          <w:rFonts w:ascii="Times New Roman" w:eastAsia="Times New Roman" w:hAnsi="Times New Roman" w:cs="Times New Roman"/>
          <w:color w:val="333333"/>
          <w:sz w:val="24"/>
          <w:szCs w:val="24"/>
          <w:lang w:eastAsia="ru-RU"/>
        </w:rPr>
        <w:t xml:space="preserve"> </w:t>
      </w:r>
      <w:r w:rsidR="00CF3071" w:rsidRPr="00B54029">
        <w:rPr>
          <w:rFonts w:ascii="Times New Roman" w:hAnsi="Times New Roman" w:cs="Times New Roman"/>
          <w:sz w:val="24"/>
          <w:szCs w:val="24"/>
        </w:rPr>
        <w:t>[</w:t>
      </w:r>
      <w:r w:rsidR="00CF3071">
        <w:rPr>
          <w:rFonts w:ascii="Times New Roman" w:hAnsi="Times New Roman" w:cs="Times New Roman"/>
          <w:sz w:val="24"/>
          <w:szCs w:val="24"/>
        </w:rPr>
        <w:t>1,2,3,6,7,8,</w:t>
      </w:r>
      <w:r w:rsidR="008C4BBF">
        <w:rPr>
          <w:rFonts w:ascii="Times New Roman" w:hAnsi="Times New Roman" w:cs="Times New Roman"/>
          <w:sz w:val="24"/>
          <w:szCs w:val="24"/>
        </w:rPr>
        <w:t>9,</w:t>
      </w:r>
      <w:r w:rsidR="00CF3071">
        <w:rPr>
          <w:rFonts w:ascii="Times New Roman" w:hAnsi="Times New Roman" w:cs="Times New Roman"/>
          <w:sz w:val="24"/>
          <w:szCs w:val="24"/>
        </w:rPr>
        <w:t>12,13</w:t>
      </w:r>
      <w:r w:rsidR="00CF3071" w:rsidRPr="00B54029">
        <w:rPr>
          <w:rFonts w:ascii="Times New Roman" w:hAnsi="Times New Roman" w:cs="Times New Roman"/>
          <w:sz w:val="24"/>
          <w:szCs w:val="24"/>
        </w:rPr>
        <w:t>]</w:t>
      </w:r>
      <w:r w:rsidR="00CF3071">
        <w:rPr>
          <w:rFonts w:ascii="Times New Roman" w:eastAsia="Times New Roman" w:hAnsi="Times New Roman" w:cs="Times New Roman"/>
          <w:color w:val="333333"/>
          <w:sz w:val="24"/>
          <w:szCs w:val="24"/>
          <w:lang w:eastAsia="ru-RU"/>
        </w:rPr>
        <w:t>.</w:t>
      </w:r>
      <w:r w:rsidRPr="00005782">
        <w:rPr>
          <w:rFonts w:ascii="Times New Roman" w:eastAsia="Times New Roman" w:hAnsi="Times New Roman" w:cs="Times New Roman"/>
          <w:color w:val="333333"/>
          <w:sz w:val="24"/>
          <w:szCs w:val="24"/>
          <w:lang w:eastAsia="ru-RU"/>
        </w:rPr>
        <w:t xml:space="preserve"> </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005782">
        <w:rPr>
          <w:rFonts w:ascii="Times New Roman" w:eastAsia="Times New Roman" w:hAnsi="Times New Roman" w:cs="Times New Roman"/>
          <w:color w:val="333333"/>
          <w:sz w:val="24"/>
          <w:szCs w:val="24"/>
          <w:lang w:eastAsia="ru-RU"/>
        </w:rPr>
        <w:t xml:space="preserve">При </w:t>
      </w:r>
      <w:r>
        <w:rPr>
          <w:rFonts w:ascii="Times New Roman" w:eastAsia="Times New Roman" w:hAnsi="Times New Roman" w:cs="Times New Roman"/>
          <w:color w:val="333333"/>
          <w:sz w:val="24"/>
          <w:szCs w:val="24"/>
          <w:lang w:eastAsia="ru-RU"/>
        </w:rPr>
        <w:t xml:space="preserve">подготовке к внедрению </w:t>
      </w:r>
      <w:r w:rsidRPr="00005782">
        <w:rPr>
          <w:rFonts w:ascii="Times New Roman" w:eastAsia="Times New Roman" w:hAnsi="Times New Roman" w:cs="Times New Roman"/>
          <w:color w:val="333333"/>
          <w:sz w:val="24"/>
          <w:szCs w:val="24"/>
          <w:lang w:eastAsia="ru-RU"/>
        </w:rPr>
        <w:t xml:space="preserve">на </w:t>
      </w:r>
      <w:r>
        <w:rPr>
          <w:rFonts w:ascii="Times New Roman" w:eastAsia="Times New Roman" w:hAnsi="Times New Roman" w:cs="Times New Roman"/>
          <w:color w:val="333333"/>
          <w:sz w:val="24"/>
          <w:szCs w:val="24"/>
          <w:lang w:eastAsia="ru-RU"/>
        </w:rPr>
        <w:t xml:space="preserve">кафедре ИБ ФТА </w:t>
      </w:r>
      <w:r w:rsidRPr="00005782">
        <w:rPr>
          <w:rFonts w:ascii="Times New Roman" w:eastAsia="Times New Roman" w:hAnsi="Times New Roman" w:cs="Times New Roman"/>
          <w:color w:val="333333"/>
          <w:sz w:val="24"/>
          <w:szCs w:val="24"/>
          <w:lang w:eastAsia="ru-RU"/>
        </w:rPr>
        <w:t xml:space="preserve">уделяется </w:t>
      </w:r>
      <w:r>
        <w:rPr>
          <w:rFonts w:ascii="Times New Roman" w:eastAsia="Times New Roman" w:hAnsi="Times New Roman" w:cs="Times New Roman"/>
          <w:color w:val="333333"/>
          <w:sz w:val="24"/>
          <w:szCs w:val="24"/>
          <w:lang w:eastAsia="ru-RU"/>
        </w:rPr>
        <w:t xml:space="preserve">внимание </w:t>
      </w:r>
      <w:r w:rsidRPr="00005782">
        <w:rPr>
          <w:rFonts w:ascii="Times New Roman" w:eastAsia="Times New Roman" w:hAnsi="Times New Roman" w:cs="Times New Roman"/>
          <w:color w:val="333333"/>
          <w:sz w:val="24"/>
          <w:szCs w:val="24"/>
          <w:lang w:eastAsia="ru-RU"/>
        </w:rPr>
        <w:t xml:space="preserve">разработке и апробации новых учебных программ </w:t>
      </w:r>
      <w:r>
        <w:rPr>
          <w:rFonts w:ascii="Times New Roman" w:eastAsia="Times New Roman" w:hAnsi="Times New Roman" w:cs="Times New Roman"/>
          <w:color w:val="333333"/>
          <w:sz w:val="24"/>
          <w:szCs w:val="24"/>
          <w:lang w:eastAsia="ru-RU"/>
        </w:rPr>
        <w:t xml:space="preserve">дисциплин </w:t>
      </w:r>
      <w:r w:rsidRPr="00005782">
        <w:rPr>
          <w:rFonts w:ascii="Times New Roman" w:eastAsia="Times New Roman" w:hAnsi="Times New Roman" w:cs="Times New Roman"/>
          <w:color w:val="333333"/>
          <w:sz w:val="24"/>
          <w:szCs w:val="24"/>
          <w:lang w:eastAsia="ru-RU"/>
        </w:rPr>
        <w:t>и использованию новых обучающих технологий, максимально приближенных к практике реального бизнеса.</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005782">
        <w:rPr>
          <w:rFonts w:ascii="Times New Roman" w:eastAsia="Times New Roman" w:hAnsi="Times New Roman" w:cs="Times New Roman"/>
          <w:color w:val="333333"/>
          <w:sz w:val="24"/>
          <w:szCs w:val="24"/>
          <w:lang w:eastAsia="ru-RU"/>
        </w:rPr>
        <w:t xml:space="preserve">Как считает один из ведущих мировых экспертов в области деловой разведки </w:t>
      </w:r>
      <w:proofErr w:type="spellStart"/>
      <w:r w:rsidRPr="00005782">
        <w:rPr>
          <w:rFonts w:ascii="Times New Roman" w:eastAsia="Times New Roman" w:hAnsi="Times New Roman" w:cs="Times New Roman"/>
          <w:color w:val="333333"/>
          <w:sz w:val="24"/>
          <w:szCs w:val="24"/>
          <w:lang w:eastAsia="ru-RU"/>
        </w:rPr>
        <w:t>Иан</w:t>
      </w:r>
      <w:proofErr w:type="spellEnd"/>
      <w:r w:rsidRPr="00005782">
        <w:rPr>
          <w:rFonts w:ascii="Times New Roman" w:eastAsia="Times New Roman" w:hAnsi="Times New Roman" w:cs="Times New Roman"/>
          <w:color w:val="333333"/>
          <w:sz w:val="24"/>
          <w:szCs w:val="24"/>
          <w:lang w:eastAsia="ru-RU"/>
        </w:rPr>
        <w:t xml:space="preserve"> </w:t>
      </w:r>
      <w:proofErr w:type="spellStart"/>
      <w:r w:rsidRPr="00005782">
        <w:rPr>
          <w:rFonts w:ascii="Times New Roman" w:eastAsia="Times New Roman" w:hAnsi="Times New Roman" w:cs="Times New Roman"/>
          <w:color w:val="333333"/>
          <w:sz w:val="24"/>
          <w:szCs w:val="24"/>
          <w:lang w:eastAsia="ru-RU"/>
        </w:rPr>
        <w:t>Херинг</w:t>
      </w:r>
      <w:proofErr w:type="spellEnd"/>
      <w:proofErr w:type="gramStart"/>
      <w:r w:rsidRPr="00005782">
        <w:rPr>
          <w:rFonts w:ascii="Times New Roman" w:eastAsia="Times New Roman" w:hAnsi="Times New Roman" w:cs="Times New Roman"/>
          <w:color w:val="333333"/>
          <w:sz w:val="24"/>
          <w:szCs w:val="24"/>
          <w:lang w:eastAsia="ru-RU"/>
        </w:rPr>
        <w:t>, «..</w:t>
      </w:r>
      <w:proofErr w:type="gramEnd"/>
      <w:r w:rsidRPr="00005782">
        <w:rPr>
          <w:rFonts w:ascii="Times New Roman" w:eastAsia="Times New Roman" w:hAnsi="Times New Roman" w:cs="Times New Roman"/>
          <w:color w:val="333333"/>
          <w:sz w:val="24"/>
          <w:szCs w:val="24"/>
          <w:lang w:eastAsia="ru-RU"/>
        </w:rPr>
        <w:t>процесс анализа представляет собой этап в создании знаний (</w:t>
      </w:r>
      <w:proofErr w:type="spellStart"/>
      <w:r w:rsidRPr="00005782">
        <w:rPr>
          <w:rFonts w:ascii="Times New Roman" w:eastAsia="Times New Roman" w:hAnsi="Times New Roman" w:cs="Times New Roman"/>
          <w:color w:val="333333"/>
          <w:sz w:val="24"/>
          <w:szCs w:val="24"/>
          <w:lang w:eastAsia="ru-RU"/>
        </w:rPr>
        <w:t>intelligence</w:t>
      </w:r>
      <w:proofErr w:type="spellEnd"/>
      <w:r w:rsidRPr="00005782">
        <w:rPr>
          <w:rFonts w:ascii="Times New Roman" w:eastAsia="Times New Roman" w:hAnsi="Times New Roman" w:cs="Times New Roman"/>
          <w:color w:val="333333"/>
          <w:sz w:val="24"/>
          <w:szCs w:val="24"/>
          <w:lang w:eastAsia="ru-RU"/>
        </w:rPr>
        <w:t>), при котором разрозненная «сырая» информация перерабатывается в сведения, позволяющие принимать оптимальные управленческие решения». Американским обществом профессионалов конкурентной разведки (</w:t>
      </w:r>
      <w:proofErr w:type="spellStart"/>
      <w:r w:rsidRPr="00005782">
        <w:rPr>
          <w:rFonts w:ascii="Times New Roman" w:eastAsia="Times New Roman" w:hAnsi="Times New Roman" w:cs="Times New Roman"/>
          <w:color w:val="333333"/>
          <w:sz w:val="24"/>
          <w:szCs w:val="24"/>
          <w:lang w:eastAsia="ru-RU"/>
        </w:rPr>
        <w:t>Society</w:t>
      </w:r>
      <w:proofErr w:type="spellEnd"/>
      <w:r w:rsidRPr="00005782">
        <w:rPr>
          <w:rFonts w:ascii="Times New Roman" w:eastAsia="Times New Roman" w:hAnsi="Times New Roman" w:cs="Times New Roman"/>
          <w:color w:val="333333"/>
          <w:sz w:val="24"/>
          <w:szCs w:val="24"/>
          <w:lang w:eastAsia="ru-RU"/>
        </w:rPr>
        <w:t xml:space="preserve"> </w:t>
      </w:r>
      <w:proofErr w:type="spellStart"/>
      <w:r w:rsidRPr="00005782">
        <w:rPr>
          <w:rFonts w:ascii="Times New Roman" w:eastAsia="Times New Roman" w:hAnsi="Times New Roman" w:cs="Times New Roman"/>
          <w:color w:val="333333"/>
          <w:sz w:val="24"/>
          <w:szCs w:val="24"/>
          <w:lang w:eastAsia="ru-RU"/>
        </w:rPr>
        <w:t>competitive</w:t>
      </w:r>
      <w:proofErr w:type="spellEnd"/>
      <w:r w:rsidRPr="00005782">
        <w:rPr>
          <w:rFonts w:ascii="Times New Roman" w:eastAsia="Times New Roman" w:hAnsi="Times New Roman" w:cs="Times New Roman"/>
          <w:color w:val="333333"/>
          <w:sz w:val="24"/>
          <w:szCs w:val="24"/>
          <w:lang w:eastAsia="ru-RU"/>
        </w:rPr>
        <w:t xml:space="preserve"> </w:t>
      </w:r>
      <w:proofErr w:type="spellStart"/>
      <w:r w:rsidRPr="00005782">
        <w:rPr>
          <w:rFonts w:ascii="Times New Roman" w:eastAsia="Times New Roman" w:hAnsi="Times New Roman" w:cs="Times New Roman"/>
          <w:color w:val="333333"/>
          <w:sz w:val="24"/>
          <w:szCs w:val="24"/>
          <w:lang w:eastAsia="ru-RU"/>
        </w:rPr>
        <w:t>intelligence</w:t>
      </w:r>
      <w:proofErr w:type="spellEnd"/>
      <w:r w:rsidRPr="00005782">
        <w:rPr>
          <w:rFonts w:ascii="Times New Roman" w:eastAsia="Times New Roman" w:hAnsi="Times New Roman" w:cs="Times New Roman"/>
          <w:color w:val="333333"/>
          <w:sz w:val="24"/>
          <w:szCs w:val="24"/>
          <w:lang w:eastAsia="ru-RU"/>
        </w:rPr>
        <w:t xml:space="preserve"> </w:t>
      </w:r>
      <w:proofErr w:type="spellStart"/>
      <w:r w:rsidRPr="00005782">
        <w:rPr>
          <w:rFonts w:ascii="Times New Roman" w:eastAsia="Times New Roman" w:hAnsi="Times New Roman" w:cs="Times New Roman"/>
          <w:color w:val="333333"/>
          <w:sz w:val="24"/>
          <w:szCs w:val="24"/>
          <w:lang w:eastAsia="ru-RU"/>
        </w:rPr>
        <w:t>professionals</w:t>
      </w:r>
      <w:proofErr w:type="spellEnd"/>
      <w:r w:rsidRPr="00005782">
        <w:rPr>
          <w:rFonts w:ascii="Times New Roman" w:eastAsia="Times New Roman" w:hAnsi="Times New Roman" w:cs="Times New Roman"/>
          <w:color w:val="333333"/>
          <w:sz w:val="24"/>
          <w:szCs w:val="24"/>
          <w:lang w:eastAsia="ru-RU"/>
        </w:rPr>
        <w:t xml:space="preserve"> – SCIP) разработан перечень требований, предъявляемых к аналитику (SBA)</w:t>
      </w:r>
      <w:r w:rsidR="00F5798F">
        <w:rPr>
          <w:rFonts w:ascii="Times New Roman" w:eastAsia="Times New Roman" w:hAnsi="Times New Roman" w:cs="Times New Roman"/>
          <w:color w:val="333333"/>
          <w:sz w:val="24"/>
          <w:szCs w:val="24"/>
          <w:lang w:eastAsia="ru-RU"/>
        </w:rPr>
        <w:t xml:space="preserve"> [</w:t>
      </w:r>
      <w:r w:rsidR="00F83950">
        <w:rPr>
          <w:rFonts w:ascii="Times New Roman" w:eastAsia="Times New Roman" w:hAnsi="Times New Roman" w:cs="Times New Roman"/>
          <w:color w:val="333333"/>
          <w:sz w:val="24"/>
          <w:szCs w:val="24"/>
          <w:lang w:eastAsia="ru-RU"/>
        </w:rPr>
        <w:t>12,13</w:t>
      </w:r>
      <w:r w:rsidR="00F5798F">
        <w:rPr>
          <w:rFonts w:ascii="Times New Roman" w:eastAsia="Times New Roman" w:hAnsi="Times New Roman" w:cs="Times New Roman"/>
          <w:color w:val="333333"/>
          <w:sz w:val="24"/>
          <w:szCs w:val="24"/>
          <w:lang w:eastAsia="ru-RU"/>
        </w:rPr>
        <w:t>]</w:t>
      </w:r>
      <w:r w:rsidRPr="00005782">
        <w:rPr>
          <w:rFonts w:ascii="Times New Roman" w:eastAsia="Times New Roman" w:hAnsi="Times New Roman" w:cs="Times New Roman"/>
          <w:color w:val="333333"/>
          <w:sz w:val="24"/>
          <w:szCs w:val="24"/>
          <w:lang w:eastAsia="ru-RU"/>
        </w:rPr>
        <w:t>. Разработка перечня базировалась на требованиях разведывательного цикла.</w:t>
      </w:r>
    </w:p>
    <w:p w:rsidR="00805118" w:rsidRPr="00BB417C" w:rsidRDefault="00805118" w:rsidP="00805118">
      <w:pPr>
        <w:spacing w:after="0" w:line="240" w:lineRule="auto"/>
        <w:ind w:firstLine="709"/>
        <w:jc w:val="both"/>
        <w:rPr>
          <w:rFonts w:ascii="Times New Roman" w:eastAsia="Times New Roman" w:hAnsi="Times New Roman" w:cs="Times New Roman"/>
          <w:b/>
          <w:color w:val="333333"/>
          <w:sz w:val="24"/>
          <w:szCs w:val="24"/>
          <w:lang w:eastAsia="ru-RU"/>
        </w:rPr>
      </w:pPr>
      <w:r w:rsidRPr="00BB417C">
        <w:rPr>
          <w:rFonts w:ascii="Times New Roman" w:eastAsia="Times New Roman" w:hAnsi="Times New Roman" w:cs="Times New Roman"/>
          <w:b/>
          <w:color w:val="333333"/>
          <w:sz w:val="24"/>
          <w:szCs w:val="24"/>
          <w:lang w:eastAsia="ru-RU"/>
        </w:rPr>
        <w:lastRenderedPageBreak/>
        <w:t>Аналитик ИБ должен уметь выполнять</w:t>
      </w:r>
      <w:r w:rsidR="00EE7A6F">
        <w:rPr>
          <w:rFonts w:ascii="Times New Roman" w:eastAsia="Times New Roman" w:hAnsi="Times New Roman" w:cs="Times New Roman"/>
          <w:b/>
          <w:color w:val="333333"/>
          <w:sz w:val="24"/>
          <w:szCs w:val="24"/>
          <w:lang w:eastAsia="ru-RU"/>
        </w:rPr>
        <w:t xml:space="preserve"> </w:t>
      </w:r>
      <w:r w:rsidR="00073F6E" w:rsidRPr="00E51C71">
        <w:rPr>
          <w:rFonts w:ascii="Times New Roman" w:eastAsia="Times New Roman" w:hAnsi="Times New Roman" w:cs="Times New Roman"/>
          <w:color w:val="333333"/>
          <w:sz w:val="24"/>
          <w:szCs w:val="24"/>
          <w:lang w:eastAsia="ru-RU"/>
        </w:rPr>
        <w:t>[</w:t>
      </w:r>
      <w:r w:rsidR="00E51C71" w:rsidRPr="00E51C71">
        <w:rPr>
          <w:rFonts w:ascii="Times New Roman" w:eastAsia="Times New Roman" w:hAnsi="Times New Roman" w:cs="Times New Roman"/>
          <w:color w:val="333333"/>
          <w:sz w:val="24"/>
          <w:szCs w:val="24"/>
          <w:lang w:eastAsia="ru-RU"/>
        </w:rPr>
        <w:t>6,7</w:t>
      </w:r>
      <w:r w:rsidR="00073F6E" w:rsidRPr="00E51C71">
        <w:rPr>
          <w:rFonts w:ascii="Times New Roman" w:eastAsia="Times New Roman" w:hAnsi="Times New Roman" w:cs="Times New Roman"/>
          <w:color w:val="333333"/>
          <w:sz w:val="24"/>
          <w:szCs w:val="24"/>
          <w:lang w:eastAsia="ru-RU"/>
        </w:rPr>
        <w:t>]</w:t>
      </w:r>
      <w:r w:rsidRPr="00E51C71">
        <w:rPr>
          <w:rFonts w:ascii="Times New Roman" w:eastAsia="Times New Roman" w:hAnsi="Times New Roman" w:cs="Times New Roman"/>
          <w:color w:val="333333"/>
          <w:sz w:val="24"/>
          <w:szCs w:val="24"/>
          <w:lang w:eastAsia="ru-RU"/>
        </w:rPr>
        <w:t>:</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7A01F0">
        <w:rPr>
          <w:rFonts w:ascii="Times New Roman" w:eastAsia="Times New Roman" w:hAnsi="Times New Roman" w:cs="Times New Roman"/>
          <w:color w:val="333333"/>
          <w:sz w:val="24"/>
          <w:szCs w:val="24"/>
          <w:u w:val="single"/>
          <w:lang w:eastAsia="ru-RU"/>
        </w:rPr>
        <w:t>На первом этапе постановке задачи и планировании операции</w:t>
      </w:r>
      <w:r w:rsidRPr="0000578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 xml:space="preserve">совместно с Заказчиком уметь грамотно формулировать задачу; </w:t>
      </w:r>
      <w:r>
        <w:rPr>
          <w:rFonts w:ascii="Times New Roman" w:eastAsia="Times New Roman" w:hAnsi="Times New Roman" w:cs="Times New Roman"/>
          <w:color w:val="333333"/>
          <w:sz w:val="24"/>
          <w:szCs w:val="24"/>
          <w:lang w:eastAsia="ru-RU"/>
        </w:rPr>
        <w:t xml:space="preserve"> у</w:t>
      </w:r>
      <w:r w:rsidRPr="00005782">
        <w:rPr>
          <w:rFonts w:ascii="Times New Roman" w:eastAsia="Times New Roman" w:hAnsi="Times New Roman" w:cs="Times New Roman"/>
          <w:color w:val="333333"/>
          <w:sz w:val="24"/>
          <w:szCs w:val="24"/>
          <w:lang w:eastAsia="ru-RU"/>
        </w:rPr>
        <w:t>меть проектировать решение задачи;</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уметь определять временные, информационные и финансовые ресурсы, необходимые для решения задач;</w:t>
      </w:r>
      <w:r>
        <w:rPr>
          <w:rFonts w:ascii="Times New Roman" w:eastAsia="Times New Roman" w:hAnsi="Times New Roman" w:cs="Times New Roman"/>
          <w:color w:val="333333"/>
          <w:sz w:val="24"/>
          <w:szCs w:val="24"/>
          <w:lang w:eastAsia="ru-RU"/>
        </w:rPr>
        <w:t xml:space="preserve"> х</w:t>
      </w:r>
      <w:r w:rsidRPr="00005782">
        <w:rPr>
          <w:rFonts w:ascii="Times New Roman" w:eastAsia="Times New Roman" w:hAnsi="Times New Roman" w:cs="Times New Roman"/>
          <w:color w:val="333333"/>
          <w:sz w:val="24"/>
          <w:szCs w:val="24"/>
          <w:lang w:eastAsia="ru-RU"/>
        </w:rPr>
        <w:t xml:space="preserve">орошо ориентироваться во внешних и внутренних информационных ресурсах. </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proofErr w:type="gramStart"/>
      <w:r w:rsidRPr="00D15E0E">
        <w:rPr>
          <w:rFonts w:ascii="Times New Roman" w:eastAsia="Times New Roman" w:hAnsi="Times New Roman" w:cs="Times New Roman"/>
          <w:color w:val="333333"/>
          <w:sz w:val="24"/>
          <w:szCs w:val="24"/>
          <w:u w:val="single"/>
          <w:lang w:eastAsia="ru-RU"/>
        </w:rPr>
        <w:t>На втором этапе сборе информации</w:t>
      </w:r>
      <w:r w:rsidRPr="0000578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 xml:space="preserve"> знать способы и методы доступа к первичным и вторичным информационным источникам;</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владеть активными и пассивными методами сбора информации;</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уметь оценивать качественные характеристики полученной информации (по достоверности, полноте, актуальности и т.д.);</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знать и соблюдать правовые и этические нормы;</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знать и уметь работать с новыми информационными технологиями.</w:t>
      </w:r>
      <w:proofErr w:type="gramEnd"/>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proofErr w:type="gramStart"/>
      <w:r w:rsidRPr="00D15E0E">
        <w:rPr>
          <w:rFonts w:ascii="Times New Roman" w:eastAsia="Times New Roman" w:hAnsi="Times New Roman" w:cs="Times New Roman"/>
          <w:color w:val="333333"/>
          <w:sz w:val="24"/>
          <w:szCs w:val="24"/>
          <w:u w:val="single"/>
          <w:lang w:eastAsia="ru-RU"/>
        </w:rPr>
        <w:t>На третьем этапе анализе информации</w:t>
      </w:r>
      <w:r w:rsidRPr="00005782">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знать основные методы анализа информации;</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уметь применять методы анализа конкурентной среды (метод ПЭСТ, модели М. Портера, методы «сети связи» и др.), анализа конкурента (метод SWOT, Метод БКГ и др.), методы ситуационного анализа, различные экспертные методы;</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знать и уметь применять современные информационно-аналитические системы деловой разведки (</w:t>
      </w:r>
      <w:proofErr w:type="spellStart"/>
      <w:r w:rsidRPr="00005782">
        <w:rPr>
          <w:rFonts w:ascii="Times New Roman" w:eastAsia="Times New Roman" w:hAnsi="Times New Roman" w:cs="Times New Roman"/>
          <w:color w:val="333333"/>
          <w:sz w:val="24"/>
          <w:szCs w:val="24"/>
          <w:lang w:eastAsia="ru-RU"/>
        </w:rPr>
        <w:t>Интегрум</w:t>
      </w:r>
      <w:proofErr w:type="spellEnd"/>
      <w:r w:rsidRPr="00005782">
        <w:rPr>
          <w:rFonts w:ascii="Times New Roman" w:eastAsia="Times New Roman" w:hAnsi="Times New Roman" w:cs="Times New Roman"/>
          <w:color w:val="333333"/>
          <w:sz w:val="24"/>
          <w:szCs w:val="24"/>
          <w:lang w:eastAsia="ru-RU"/>
        </w:rPr>
        <w:t xml:space="preserve">, </w:t>
      </w:r>
      <w:r w:rsidRPr="00375188">
        <w:rPr>
          <w:rFonts w:ascii="Times New Roman" w:eastAsia="Times New Roman" w:hAnsi="Times New Roman" w:cs="Times New Roman"/>
          <w:bCs/>
          <w:color w:val="333333"/>
          <w:sz w:val="24"/>
          <w:szCs w:val="24"/>
          <w:lang w:eastAsia="ru-RU"/>
        </w:rPr>
        <w:t>«Семантический архив»</w:t>
      </w:r>
      <w:r w:rsidRPr="00005782">
        <w:rPr>
          <w:rFonts w:ascii="Times New Roman" w:eastAsia="Times New Roman" w:hAnsi="Times New Roman" w:cs="Times New Roman"/>
          <w:b/>
          <w:bCs/>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и т.д.).</w:t>
      </w:r>
      <w:proofErr w:type="gramEnd"/>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4665A3">
        <w:rPr>
          <w:rFonts w:ascii="Times New Roman" w:eastAsia="Times New Roman" w:hAnsi="Times New Roman" w:cs="Times New Roman"/>
          <w:color w:val="333333"/>
          <w:sz w:val="24"/>
          <w:szCs w:val="24"/>
          <w:u w:val="single"/>
          <w:lang w:eastAsia="ru-RU"/>
        </w:rPr>
        <w:t>На четвертом этапе представлении результатов:</w:t>
      </w:r>
      <w:r w:rsidRPr="00005782">
        <w:rPr>
          <w:rFonts w:ascii="Times New Roman" w:eastAsia="Times New Roman" w:hAnsi="Times New Roman" w:cs="Times New Roman"/>
          <w:color w:val="333333"/>
          <w:sz w:val="24"/>
          <w:szCs w:val="24"/>
          <w:lang w:eastAsia="ru-RU"/>
        </w:rPr>
        <w:t xml:space="preserve"> уметь использовать средства презентации результатов;</w:t>
      </w:r>
      <w:r>
        <w:rPr>
          <w:rFonts w:ascii="Times New Roman" w:eastAsia="Times New Roman" w:hAnsi="Times New Roman" w:cs="Times New Roman"/>
          <w:color w:val="333333"/>
          <w:sz w:val="24"/>
          <w:szCs w:val="24"/>
          <w:lang w:eastAsia="ru-RU"/>
        </w:rPr>
        <w:t xml:space="preserve"> з</w:t>
      </w:r>
      <w:r w:rsidRPr="00005782">
        <w:rPr>
          <w:rFonts w:ascii="Times New Roman" w:eastAsia="Times New Roman" w:hAnsi="Times New Roman" w:cs="Times New Roman"/>
          <w:color w:val="333333"/>
          <w:sz w:val="24"/>
          <w:szCs w:val="24"/>
          <w:lang w:eastAsia="ru-RU"/>
        </w:rPr>
        <w:t>нать особенности восприятия Заказчиком выводной информации;</w:t>
      </w:r>
      <w:r>
        <w:rPr>
          <w:rFonts w:ascii="Times New Roman" w:eastAsia="Times New Roman" w:hAnsi="Times New Roman" w:cs="Times New Roman"/>
          <w:color w:val="333333"/>
          <w:sz w:val="24"/>
          <w:szCs w:val="24"/>
          <w:lang w:eastAsia="ru-RU"/>
        </w:rPr>
        <w:t xml:space="preserve"> </w:t>
      </w:r>
      <w:r w:rsidRPr="00005782">
        <w:rPr>
          <w:rFonts w:ascii="Times New Roman" w:eastAsia="Times New Roman" w:hAnsi="Times New Roman" w:cs="Times New Roman"/>
          <w:color w:val="333333"/>
          <w:sz w:val="24"/>
          <w:szCs w:val="24"/>
          <w:lang w:eastAsia="ru-RU"/>
        </w:rPr>
        <w:t>уметь готовить аналитические документы.</w:t>
      </w:r>
    </w:p>
    <w:p w:rsidR="00805118" w:rsidRDefault="00805118" w:rsidP="00805118">
      <w:pPr>
        <w:spacing w:after="0" w:line="240" w:lineRule="auto"/>
        <w:ind w:firstLine="709"/>
        <w:jc w:val="both"/>
        <w:rPr>
          <w:rFonts w:ascii="Times New Roman" w:eastAsia="Times New Roman" w:hAnsi="Times New Roman" w:cs="Times New Roman"/>
          <w:color w:val="333333"/>
          <w:sz w:val="24"/>
          <w:szCs w:val="24"/>
          <w:lang w:eastAsia="ru-RU"/>
        </w:rPr>
      </w:pPr>
      <w:r w:rsidRPr="00005782">
        <w:rPr>
          <w:rFonts w:ascii="Times New Roman" w:eastAsia="Times New Roman" w:hAnsi="Times New Roman" w:cs="Times New Roman"/>
          <w:color w:val="333333"/>
          <w:sz w:val="24"/>
          <w:szCs w:val="24"/>
          <w:lang w:eastAsia="ru-RU"/>
        </w:rPr>
        <w:t xml:space="preserve">Этот перечень </w:t>
      </w:r>
      <w:r>
        <w:rPr>
          <w:rFonts w:ascii="Times New Roman" w:eastAsia="Times New Roman" w:hAnsi="Times New Roman" w:cs="Times New Roman"/>
          <w:color w:val="333333"/>
          <w:sz w:val="24"/>
          <w:szCs w:val="24"/>
          <w:lang w:eastAsia="ru-RU"/>
        </w:rPr>
        <w:t>умений и навыков должен быть взят за основу исходя из реалий сегодняшнего дня  в рамках подготовки студентов по кафедре информационной безопасности</w:t>
      </w:r>
      <w:r w:rsidR="00DE48D1" w:rsidRPr="00DE48D1">
        <w:rPr>
          <w:rFonts w:ascii="Times New Roman" w:eastAsia="Times New Roman" w:hAnsi="Times New Roman" w:cs="Times New Roman"/>
          <w:color w:val="333333"/>
          <w:sz w:val="24"/>
          <w:szCs w:val="24"/>
          <w:lang w:eastAsia="ru-RU"/>
        </w:rPr>
        <w:t xml:space="preserve"> </w:t>
      </w:r>
      <w:r w:rsidR="00DE48D1">
        <w:rPr>
          <w:rFonts w:ascii="Times New Roman" w:eastAsia="Times New Roman" w:hAnsi="Times New Roman" w:cs="Times New Roman"/>
          <w:color w:val="333333"/>
          <w:sz w:val="24"/>
          <w:szCs w:val="24"/>
          <w:lang w:eastAsia="ru-RU"/>
        </w:rPr>
        <w:t>(Приложение 1).</w:t>
      </w:r>
      <w:r>
        <w:rPr>
          <w:rFonts w:ascii="Times New Roman" w:eastAsia="Times New Roman" w:hAnsi="Times New Roman" w:cs="Times New Roman"/>
          <w:color w:val="333333"/>
          <w:sz w:val="24"/>
          <w:szCs w:val="24"/>
          <w:lang w:eastAsia="ru-RU"/>
        </w:rPr>
        <w:t xml:space="preserve"> </w:t>
      </w:r>
    </w:p>
    <w:p w:rsidR="00805118" w:rsidRPr="00005782" w:rsidRDefault="00805118" w:rsidP="00805118">
      <w:pPr>
        <w:spacing w:after="0" w:line="240" w:lineRule="auto"/>
        <w:ind w:firstLine="709"/>
        <w:jc w:val="both"/>
        <w:rPr>
          <w:rFonts w:ascii="Times New Roman" w:eastAsia="Times New Roman" w:hAnsi="Times New Roman" w:cs="Times New Roman"/>
          <w:color w:val="666666"/>
          <w:sz w:val="24"/>
          <w:szCs w:val="24"/>
          <w:lang w:eastAsia="ru-RU"/>
        </w:rPr>
      </w:pPr>
      <w:r w:rsidRPr="00005782">
        <w:rPr>
          <w:rFonts w:ascii="Times New Roman" w:eastAsia="Times New Roman" w:hAnsi="Times New Roman" w:cs="Times New Roman"/>
          <w:color w:val="333333"/>
          <w:sz w:val="24"/>
          <w:szCs w:val="24"/>
          <w:lang w:eastAsia="ru-RU"/>
        </w:rPr>
        <w:t xml:space="preserve">В качестве инструментария </w:t>
      </w:r>
      <w:r>
        <w:rPr>
          <w:rFonts w:ascii="Times New Roman" w:eastAsia="Times New Roman" w:hAnsi="Times New Roman" w:cs="Times New Roman"/>
          <w:color w:val="333333"/>
          <w:sz w:val="24"/>
          <w:szCs w:val="24"/>
          <w:lang w:eastAsia="ru-RU"/>
        </w:rPr>
        <w:t xml:space="preserve">предлагается </w:t>
      </w:r>
      <w:r w:rsidRPr="00005782">
        <w:rPr>
          <w:rFonts w:ascii="Times New Roman" w:eastAsia="Times New Roman" w:hAnsi="Times New Roman" w:cs="Times New Roman"/>
          <w:color w:val="333333"/>
          <w:sz w:val="24"/>
          <w:szCs w:val="24"/>
          <w:lang w:eastAsia="ru-RU"/>
        </w:rPr>
        <w:t>использова</w:t>
      </w:r>
      <w:r>
        <w:rPr>
          <w:rFonts w:ascii="Times New Roman" w:eastAsia="Times New Roman" w:hAnsi="Times New Roman" w:cs="Times New Roman"/>
          <w:color w:val="333333"/>
          <w:sz w:val="24"/>
          <w:szCs w:val="24"/>
          <w:lang w:eastAsia="ru-RU"/>
        </w:rPr>
        <w:t>ть</w:t>
      </w:r>
      <w:r w:rsidRPr="00005782">
        <w:rPr>
          <w:rFonts w:ascii="Times New Roman" w:eastAsia="Times New Roman" w:hAnsi="Times New Roman" w:cs="Times New Roman"/>
          <w:color w:val="333333"/>
          <w:sz w:val="24"/>
          <w:szCs w:val="24"/>
          <w:lang w:eastAsia="ru-RU"/>
        </w:rPr>
        <w:t xml:space="preserve">: информационные ресурсы сети Интернет, российские базы данных системы </w:t>
      </w:r>
      <w:proofErr w:type="spellStart"/>
      <w:r w:rsidRPr="00005782">
        <w:rPr>
          <w:rFonts w:ascii="Times New Roman" w:eastAsia="Times New Roman" w:hAnsi="Times New Roman" w:cs="Times New Roman"/>
          <w:color w:val="333333"/>
          <w:sz w:val="24"/>
          <w:szCs w:val="24"/>
          <w:lang w:eastAsia="ru-RU"/>
        </w:rPr>
        <w:t>Интегрум</w:t>
      </w:r>
      <w:proofErr w:type="spellEnd"/>
      <w:r w:rsidRPr="00005782">
        <w:rPr>
          <w:rFonts w:ascii="Times New Roman" w:eastAsia="Times New Roman" w:hAnsi="Times New Roman" w:cs="Times New Roman"/>
          <w:color w:val="333333"/>
          <w:sz w:val="24"/>
          <w:szCs w:val="24"/>
          <w:lang w:eastAsia="ru-RU"/>
        </w:rPr>
        <w:t xml:space="preserve">, крупнейшая в мире </w:t>
      </w:r>
      <w:proofErr w:type="spellStart"/>
      <w:proofErr w:type="gramStart"/>
      <w:r w:rsidRPr="00005782">
        <w:rPr>
          <w:rFonts w:ascii="Times New Roman" w:eastAsia="Times New Roman" w:hAnsi="Times New Roman" w:cs="Times New Roman"/>
          <w:color w:val="333333"/>
          <w:sz w:val="24"/>
          <w:szCs w:val="24"/>
          <w:lang w:eastAsia="ru-RU"/>
        </w:rPr>
        <w:t>он-лайновая</w:t>
      </w:r>
      <w:proofErr w:type="spellEnd"/>
      <w:proofErr w:type="gramEnd"/>
      <w:r w:rsidRPr="00005782">
        <w:rPr>
          <w:rFonts w:ascii="Times New Roman" w:eastAsia="Times New Roman" w:hAnsi="Times New Roman" w:cs="Times New Roman"/>
          <w:color w:val="333333"/>
          <w:sz w:val="24"/>
          <w:szCs w:val="24"/>
          <w:lang w:eastAsia="ru-RU"/>
        </w:rPr>
        <w:t xml:space="preserve"> система БД </w:t>
      </w:r>
      <w:proofErr w:type="spellStart"/>
      <w:r w:rsidRPr="00005782">
        <w:rPr>
          <w:rFonts w:ascii="Times New Roman" w:eastAsia="Times New Roman" w:hAnsi="Times New Roman" w:cs="Times New Roman"/>
          <w:color w:val="333333"/>
          <w:sz w:val="24"/>
          <w:szCs w:val="24"/>
          <w:lang w:eastAsia="ru-RU"/>
        </w:rPr>
        <w:t>Lexis-Nexis</w:t>
      </w:r>
      <w:proofErr w:type="spellEnd"/>
      <w:r w:rsidRPr="00005782">
        <w:rPr>
          <w:rFonts w:ascii="Times New Roman" w:eastAsia="Times New Roman" w:hAnsi="Times New Roman" w:cs="Times New Roman"/>
          <w:color w:val="333333"/>
          <w:sz w:val="24"/>
          <w:szCs w:val="24"/>
          <w:lang w:eastAsia="ru-RU"/>
        </w:rPr>
        <w:t>, другие информационные технологии.</w:t>
      </w:r>
    </w:p>
    <w:p w:rsidR="00805118" w:rsidRDefault="00805118" w:rsidP="000D750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05782">
        <w:rPr>
          <w:rFonts w:ascii="Times New Roman" w:eastAsia="Times New Roman" w:hAnsi="Times New Roman" w:cs="Times New Roman"/>
          <w:color w:val="666666"/>
          <w:sz w:val="24"/>
          <w:szCs w:val="24"/>
          <w:lang w:eastAsia="ru-RU"/>
        </w:rPr>
        <w:t> </w:t>
      </w:r>
      <w:r w:rsidRPr="00C621A5">
        <w:rPr>
          <w:rFonts w:ascii="Times New Roman" w:eastAsia="Times New Roman" w:hAnsi="Times New Roman" w:cs="Times New Roman"/>
          <w:sz w:val="24"/>
          <w:szCs w:val="24"/>
          <w:lang w:eastAsia="ru-RU"/>
        </w:rPr>
        <w:t>Актуальность открытия этой специальности обусловлена потребностью в квалифицированных кадрах для нового направления деятельности федеральных органов исполнительной власти. Конкретно – ведения аналитического и финансового мониторинга социально-экономических процессов в целях обеспечения экономической безопасности государства и противодействия легализации денежных средств, полученных незаконным путем.</w:t>
      </w:r>
      <w:r w:rsidR="00D66BAF">
        <w:rPr>
          <w:rFonts w:ascii="Times New Roman" w:eastAsia="Times New Roman" w:hAnsi="Times New Roman" w:cs="Times New Roman"/>
          <w:sz w:val="24"/>
          <w:szCs w:val="24"/>
          <w:lang w:eastAsia="ru-RU"/>
        </w:rPr>
        <w:t xml:space="preserve"> Срок </w:t>
      </w:r>
      <w:proofErr w:type="gramStart"/>
      <w:r w:rsidR="00D66BAF">
        <w:rPr>
          <w:rFonts w:ascii="Times New Roman" w:eastAsia="Times New Roman" w:hAnsi="Times New Roman" w:cs="Times New Roman"/>
          <w:sz w:val="24"/>
          <w:szCs w:val="24"/>
          <w:lang w:eastAsia="ru-RU"/>
        </w:rPr>
        <w:t>обучения по</w:t>
      </w:r>
      <w:proofErr w:type="gramEnd"/>
      <w:r w:rsidR="00D66BAF">
        <w:rPr>
          <w:rFonts w:ascii="Times New Roman" w:eastAsia="Times New Roman" w:hAnsi="Times New Roman" w:cs="Times New Roman"/>
          <w:sz w:val="24"/>
          <w:szCs w:val="24"/>
          <w:lang w:eastAsia="ru-RU"/>
        </w:rPr>
        <w:t xml:space="preserve"> этой специальности составляет 5.5 лет</w:t>
      </w:r>
      <w:r w:rsidR="002E075E">
        <w:rPr>
          <w:rFonts w:ascii="Times New Roman" w:eastAsia="Times New Roman" w:hAnsi="Times New Roman" w:cs="Times New Roman"/>
          <w:sz w:val="24"/>
          <w:szCs w:val="24"/>
          <w:lang w:eastAsia="ru-RU"/>
        </w:rPr>
        <w:t xml:space="preserve"> </w:t>
      </w:r>
      <w:r w:rsidR="002E075E" w:rsidRPr="00B54029">
        <w:rPr>
          <w:rFonts w:ascii="Times New Roman" w:hAnsi="Times New Roman" w:cs="Times New Roman"/>
          <w:sz w:val="24"/>
          <w:szCs w:val="24"/>
        </w:rPr>
        <w:t>[</w:t>
      </w:r>
      <w:r w:rsidR="002E075E">
        <w:rPr>
          <w:rFonts w:ascii="Times New Roman" w:hAnsi="Times New Roman" w:cs="Times New Roman"/>
          <w:sz w:val="24"/>
          <w:szCs w:val="24"/>
        </w:rPr>
        <w:t>6</w:t>
      </w:r>
      <w:r w:rsidR="002E075E" w:rsidRPr="00B54029">
        <w:rPr>
          <w:rFonts w:ascii="Times New Roman" w:hAnsi="Times New Roman" w:cs="Times New Roman"/>
          <w:sz w:val="24"/>
          <w:szCs w:val="24"/>
        </w:rPr>
        <w:t>]</w:t>
      </w:r>
      <w:r w:rsidR="002E075E">
        <w:rPr>
          <w:rFonts w:ascii="Times New Roman" w:eastAsia="Times New Roman" w:hAnsi="Times New Roman" w:cs="Times New Roman"/>
          <w:color w:val="333333"/>
          <w:sz w:val="24"/>
          <w:szCs w:val="24"/>
          <w:lang w:eastAsia="ru-RU"/>
        </w:rPr>
        <w:t>.</w:t>
      </w:r>
    </w:p>
    <w:p w:rsidR="00A15DF7" w:rsidRDefault="00DD2943" w:rsidP="000D7501">
      <w:pPr>
        <w:pStyle w:val="a4"/>
        <w:shd w:val="clear" w:color="auto" w:fill="FFFFFF"/>
        <w:spacing w:after="0" w:line="240" w:lineRule="auto"/>
        <w:ind w:left="0"/>
        <w:jc w:val="center"/>
        <w:rPr>
          <w:rFonts w:ascii="Times New Roman" w:eastAsia="Times New Roman" w:hAnsi="Times New Roman" w:cs="Times New Roman"/>
          <w:i/>
          <w:sz w:val="24"/>
          <w:szCs w:val="24"/>
          <w:lang w:eastAsia="ru-RU"/>
        </w:rPr>
      </w:pPr>
      <w:r w:rsidRPr="00A15DF7">
        <w:rPr>
          <w:rFonts w:ascii="Times New Roman" w:eastAsia="Times New Roman" w:hAnsi="Times New Roman" w:cs="Times New Roman"/>
          <w:i/>
          <w:sz w:val="24"/>
          <w:szCs w:val="24"/>
          <w:lang w:eastAsia="ru-RU"/>
        </w:rPr>
        <w:t>Основное содержание учебного плана подготовки специалиста по ЗИ (аналитик ИБ)</w:t>
      </w:r>
    </w:p>
    <w:p w:rsidR="00DD2943" w:rsidRPr="00A15DF7" w:rsidRDefault="00DD2943" w:rsidP="00A15DF7">
      <w:pPr>
        <w:pStyle w:val="a4"/>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15DF7">
        <w:rPr>
          <w:rFonts w:ascii="Times New Roman" w:eastAsia="Times New Roman" w:hAnsi="Times New Roman" w:cs="Times New Roman"/>
          <w:b/>
          <w:bCs/>
          <w:sz w:val="24"/>
          <w:szCs w:val="24"/>
          <w:lang w:eastAsia="ru-RU"/>
        </w:rPr>
        <w:t>модуль информационных технологий</w:t>
      </w:r>
      <w:r w:rsidR="00FB5C6C">
        <w:rPr>
          <w:rFonts w:ascii="Times New Roman" w:eastAsia="Times New Roman" w:hAnsi="Times New Roman" w:cs="Times New Roman"/>
          <w:b/>
          <w:bCs/>
          <w:sz w:val="24"/>
          <w:szCs w:val="24"/>
          <w:lang w:eastAsia="ru-RU"/>
        </w:rPr>
        <w:t xml:space="preserve"> </w:t>
      </w:r>
      <w:r w:rsidR="00FB5C6C" w:rsidRPr="00A15DF7">
        <w:rPr>
          <w:rFonts w:ascii="Times New Roman" w:eastAsia="Times New Roman" w:hAnsi="Times New Roman" w:cs="Times New Roman"/>
          <w:sz w:val="24"/>
          <w:szCs w:val="24"/>
          <w:lang w:eastAsia="ru-RU"/>
        </w:rPr>
        <w:t>уникальный по своему составу</w:t>
      </w:r>
      <w:r w:rsidRPr="00A15DF7">
        <w:rPr>
          <w:rFonts w:ascii="Times New Roman" w:eastAsia="Times New Roman" w:hAnsi="Times New Roman" w:cs="Times New Roman"/>
          <w:sz w:val="24"/>
          <w:szCs w:val="24"/>
          <w:lang w:eastAsia="ru-RU"/>
        </w:rPr>
        <w:t>, формирующий помимо собственно информационных технологий ещё и компетенции в информационно-аналитической и проектной деятельности (нет аналогов данного модуля в других специальностях по информационной безопасности, а также и в специальностях других УМО);</w:t>
      </w:r>
    </w:p>
    <w:p w:rsidR="00DD2943" w:rsidRPr="00C23DF9" w:rsidRDefault="00DD2943" w:rsidP="00A15DF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b/>
          <w:bCs/>
          <w:sz w:val="24"/>
          <w:szCs w:val="24"/>
          <w:lang w:eastAsia="ru-RU"/>
        </w:rPr>
        <w:t>модуль информационной безопасности</w:t>
      </w:r>
      <w:r w:rsidRPr="00C23DF9">
        <w:rPr>
          <w:rFonts w:ascii="Times New Roman" w:eastAsia="Times New Roman" w:hAnsi="Times New Roman" w:cs="Times New Roman"/>
          <w:sz w:val="24"/>
          <w:szCs w:val="24"/>
          <w:lang w:eastAsia="ru-RU"/>
        </w:rPr>
        <w:t>, который по своей идеологии соответствует другим специальностям по информационной безопасности;</w:t>
      </w:r>
    </w:p>
    <w:p w:rsidR="00DD2943" w:rsidRPr="00C23DF9" w:rsidRDefault="00DD2943" w:rsidP="00A15DF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b/>
          <w:bCs/>
          <w:sz w:val="24"/>
          <w:szCs w:val="24"/>
          <w:lang w:eastAsia="ru-RU"/>
        </w:rPr>
        <w:t>экономический модуль</w:t>
      </w:r>
      <w:r w:rsidRPr="00C23DF9">
        <w:rPr>
          <w:rFonts w:ascii="Times New Roman" w:eastAsia="Times New Roman" w:hAnsi="Times New Roman" w:cs="Times New Roman"/>
          <w:sz w:val="24"/>
          <w:szCs w:val="24"/>
          <w:lang w:eastAsia="ru-RU"/>
        </w:rPr>
        <w:t>, формирующий компетенции в социально-экономической сфере, которая является предметной областью информационно-аналитической работы, финансового мониторинга;</w:t>
      </w:r>
    </w:p>
    <w:p w:rsidR="00DD2943" w:rsidRPr="00C23DF9" w:rsidRDefault="00DD2943" w:rsidP="00A15DF7">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b/>
          <w:bCs/>
          <w:sz w:val="24"/>
          <w:szCs w:val="24"/>
          <w:lang w:eastAsia="ru-RU"/>
        </w:rPr>
        <w:t>юридический модуль,</w:t>
      </w:r>
      <w:r w:rsidRPr="00C23DF9">
        <w:rPr>
          <w:rFonts w:ascii="Times New Roman" w:eastAsia="Times New Roman" w:hAnsi="Times New Roman" w:cs="Times New Roman"/>
          <w:sz w:val="24"/>
          <w:szCs w:val="24"/>
          <w:lang w:eastAsia="ru-RU"/>
        </w:rPr>
        <w:t xml:space="preserve"> формирующий правовые компетенции государственного служащего гражданского, административного, уголовного и финансового права, касающиеся профильных процессов.</w:t>
      </w:r>
    </w:p>
    <w:p w:rsidR="00805118" w:rsidRPr="00C23DF9" w:rsidRDefault="00EB1053" w:rsidP="00820B9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тоже время при реализации</w:t>
      </w:r>
      <w:r w:rsidR="00805118" w:rsidRPr="00C23DF9">
        <w:rPr>
          <w:rFonts w:ascii="Times New Roman" w:eastAsia="Times New Roman" w:hAnsi="Times New Roman" w:cs="Times New Roman"/>
          <w:sz w:val="24"/>
          <w:szCs w:val="24"/>
          <w:lang w:eastAsia="ru-RU"/>
        </w:rPr>
        <w:t xml:space="preserve"> направления (</w:t>
      </w:r>
      <w:proofErr w:type="spellStart"/>
      <w:r w:rsidR="00805118" w:rsidRPr="00C23DF9">
        <w:rPr>
          <w:rFonts w:ascii="Times New Roman" w:eastAsia="Times New Roman" w:hAnsi="Times New Roman" w:cs="Times New Roman"/>
          <w:sz w:val="24"/>
          <w:szCs w:val="24"/>
          <w:lang w:eastAsia="ru-RU"/>
        </w:rPr>
        <w:t>бакалавриат</w:t>
      </w:r>
      <w:proofErr w:type="spellEnd"/>
      <w:r w:rsidR="00805118" w:rsidRPr="00C23DF9">
        <w:rPr>
          <w:rFonts w:ascii="Times New Roman" w:eastAsia="Times New Roman" w:hAnsi="Times New Roman" w:cs="Times New Roman"/>
          <w:sz w:val="24"/>
          <w:szCs w:val="24"/>
          <w:lang w:eastAsia="ru-RU"/>
        </w:rPr>
        <w:t>) «Информационная безопасность» предполагает получение студентом достаточной фундаментальной базы. Это даст возможность после первых лет обучения</w:t>
      </w:r>
      <w:r w:rsidR="00700E4D">
        <w:rPr>
          <w:rFonts w:ascii="Times New Roman" w:eastAsia="Times New Roman" w:hAnsi="Times New Roman" w:cs="Times New Roman"/>
          <w:sz w:val="24"/>
          <w:szCs w:val="24"/>
          <w:lang w:eastAsia="ru-RU"/>
        </w:rPr>
        <w:t>,</w:t>
      </w:r>
      <w:r w:rsidR="00805118" w:rsidRPr="00C23DF9">
        <w:rPr>
          <w:rFonts w:ascii="Times New Roman" w:eastAsia="Times New Roman" w:hAnsi="Times New Roman" w:cs="Times New Roman"/>
          <w:sz w:val="24"/>
          <w:szCs w:val="24"/>
          <w:lang w:eastAsia="ru-RU"/>
        </w:rPr>
        <w:t xml:space="preserve"> по выбранному направлению более осознанно определить профиль программы на старших курсах </w:t>
      </w:r>
      <w:proofErr w:type="spellStart"/>
      <w:r w:rsidR="00805118" w:rsidRPr="00C23DF9">
        <w:rPr>
          <w:rFonts w:ascii="Times New Roman" w:eastAsia="Times New Roman" w:hAnsi="Times New Roman" w:cs="Times New Roman"/>
          <w:sz w:val="24"/>
          <w:szCs w:val="24"/>
          <w:lang w:eastAsia="ru-RU"/>
        </w:rPr>
        <w:t>бакалавриата</w:t>
      </w:r>
      <w:proofErr w:type="spellEnd"/>
      <w:r w:rsidR="00805118" w:rsidRPr="00C23DF9">
        <w:rPr>
          <w:rFonts w:ascii="Times New Roman" w:eastAsia="Times New Roman" w:hAnsi="Times New Roman" w:cs="Times New Roman"/>
          <w:sz w:val="24"/>
          <w:szCs w:val="24"/>
          <w:lang w:eastAsia="ru-RU"/>
        </w:rPr>
        <w:t xml:space="preserve">. Получив диплом о высшем профессиональном образовании, в случае изменений на рынке труда </w:t>
      </w:r>
      <w:r w:rsidR="00805118" w:rsidRPr="00C23DF9">
        <w:rPr>
          <w:rFonts w:ascii="Times New Roman" w:eastAsia="Times New Roman" w:hAnsi="Times New Roman" w:cs="Times New Roman"/>
          <w:sz w:val="24"/>
          <w:szCs w:val="24"/>
          <w:lang w:eastAsia="ru-RU"/>
        </w:rPr>
        <w:lastRenderedPageBreak/>
        <w:t>можно корректировать выбор дальнейшего пути – например, продолжить обучение в магистратуре или в системе дополнительного профессионального образования.</w:t>
      </w:r>
    </w:p>
    <w:p w:rsidR="00805118" w:rsidRPr="00C23DF9" w:rsidRDefault="005312D4" w:rsidP="00820B9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ООП должен учитывать и </w:t>
      </w:r>
      <w:r w:rsidR="00805118" w:rsidRPr="00C23DF9">
        <w:rPr>
          <w:rFonts w:ascii="Times New Roman" w:eastAsia="Times New Roman" w:hAnsi="Times New Roman" w:cs="Times New Roman"/>
          <w:sz w:val="24"/>
          <w:szCs w:val="24"/>
          <w:lang w:eastAsia="ru-RU"/>
        </w:rPr>
        <w:t xml:space="preserve">профильно-специализированные компетенции выпускника-бакалавра по новому профилю </w:t>
      </w:r>
      <w:r w:rsidR="00805118" w:rsidRPr="00C23DF9">
        <w:rPr>
          <w:rFonts w:ascii="Times New Roman" w:eastAsia="Times New Roman" w:hAnsi="Times New Roman" w:cs="Times New Roman"/>
          <w:b/>
          <w:bCs/>
          <w:sz w:val="24"/>
          <w:szCs w:val="24"/>
          <w:lang w:eastAsia="ru-RU"/>
        </w:rPr>
        <w:t>«Информационно-аналитические системы финансового мониторинга</w:t>
      </w:r>
      <w:r w:rsidR="00805118" w:rsidRPr="00C23DF9">
        <w:rPr>
          <w:rFonts w:ascii="Times New Roman" w:eastAsia="Times New Roman" w:hAnsi="Times New Roman" w:cs="Times New Roman"/>
          <w:sz w:val="24"/>
          <w:szCs w:val="24"/>
          <w:lang w:eastAsia="ru-RU"/>
        </w:rPr>
        <w:t>», который способен</w:t>
      </w:r>
      <w:r w:rsidR="00CC0864">
        <w:rPr>
          <w:rFonts w:ascii="Times New Roman" w:eastAsia="Times New Roman" w:hAnsi="Times New Roman" w:cs="Times New Roman"/>
          <w:sz w:val="24"/>
          <w:szCs w:val="24"/>
          <w:lang w:eastAsia="ru-RU"/>
        </w:rPr>
        <w:t xml:space="preserve"> реализовывать следующие компетенции</w:t>
      </w:r>
      <w:r w:rsidR="00A5621D">
        <w:rPr>
          <w:rFonts w:ascii="Times New Roman" w:eastAsia="Times New Roman" w:hAnsi="Times New Roman" w:cs="Times New Roman"/>
          <w:sz w:val="24"/>
          <w:szCs w:val="24"/>
          <w:lang w:eastAsia="ru-RU"/>
        </w:rPr>
        <w:t xml:space="preserve"> </w:t>
      </w:r>
      <w:r w:rsidR="00A5621D" w:rsidRPr="00B54029">
        <w:rPr>
          <w:rFonts w:ascii="Times New Roman" w:hAnsi="Times New Roman" w:cs="Times New Roman"/>
          <w:sz w:val="24"/>
          <w:szCs w:val="24"/>
        </w:rPr>
        <w:t>[</w:t>
      </w:r>
      <w:r w:rsidR="00A5621D">
        <w:rPr>
          <w:rFonts w:ascii="Times New Roman" w:hAnsi="Times New Roman" w:cs="Times New Roman"/>
          <w:sz w:val="24"/>
          <w:szCs w:val="24"/>
        </w:rPr>
        <w:t>6,12,13</w:t>
      </w:r>
      <w:r w:rsidR="00A5621D" w:rsidRPr="00B54029">
        <w:rPr>
          <w:rFonts w:ascii="Times New Roman" w:hAnsi="Times New Roman" w:cs="Times New Roman"/>
          <w:sz w:val="24"/>
          <w:szCs w:val="24"/>
        </w:rPr>
        <w:t>]</w:t>
      </w:r>
      <w:r w:rsidR="00805118" w:rsidRPr="00C23DF9">
        <w:rPr>
          <w:rFonts w:ascii="Times New Roman" w:eastAsia="Times New Roman" w:hAnsi="Times New Roman" w:cs="Times New Roman"/>
          <w:sz w:val="24"/>
          <w:szCs w:val="24"/>
          <w:lang w:eastAsia="ru-RU"/>
        </w:rPr>
        <w:t>:</w:t>
      </w:r>
    </w:p>
    <w:p w:rsidR="00805118" w:rsidRPr="00C23DF9" w:rsidRDefault="00805118" w:rsidP="00732B3A">
      <w:pPr>
        <w:numPr>
          <w:ilvl w:val="0"/>
          <w:numId w:val="4"/>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решать задачи первичного финансового мониторинга в рамках функционирования</w:t>
      </w:r>
      <w:r w:rsidR="00BF7AB5">
        <w:rPr>
          <w:rFonts w:ascii="Times New Roman" w:eastAsia="Times New Roman" w:hAnsi="Times New Roman" w:cs="Times New Roman"/>
          <w:sz w:val="24"/>
          <w:szCs w:val="24"/>
          <w:lang w:eastAsia="ru-RU"/>
        </w:rPr>
        <w:t>,</w:t>
      </w:r>
      <w:r w:rsidRPr="00C23DF9">
        <w:rPr>
          <w:rFonts w:ascii="Times New Roman" w:eastAsia="Times New Roman" w:hAnsi="Times New Roman" w:cs="Times New Roman"/>
          <w:sz w:val="24"/>
          <w:szCs w:val="24"/>
          <w:lang w:eastAsia="ru-RU"/>
        </w:rPr>
        <w:t xml:space="preserve"> служб внутреннего контроля субъектов финансового мониторинга;</w:t>
      </w:r>
    </w:p>
    <w:p w:rsidR="00805118" w:rsidRPr="00C23DF9" w:rsidRDefault="00805118" w:rsidP="0080511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учитывать и использовать особенности информационных технологий, применяемых в автоматизированных системах финансовых и экономических структур, для информационно-аналитического обеспечения финансового мониторинга;</w:t>
      </w:r>
    </w:p>
    <w:p w:rsidR="00805118" w:rsidRPr="00C23DF9" w:rsidRDefault="00805118" w:rsidP="0080511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участвовать в разработке информационно-аналитических систем финансового мониторинга;</w:t>
      </w:r>
    </w:p>
    <w:p w:rsidR="00805118" w:rsidRPr="00C23DF9" w:rsidRDefault="00805118" w:rsidP="003E75E7">
      <w:pPr>
        <w:numPr>
          <w:ilvl w:val="0"/>
          <w:numId w:val="4"/>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реализовывать комплекс мероприятий по защите информации в автоматизированных системах финансовых и экономических структур.</w:t>
      </w:r>
    </w:p>
    <w:p w:rsidR="00805118" w:rsidRDefault="00805118" w:rsidP="00006169">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23DF9">
        <w:rPr>
          <w:rFonts w:ascii="Times New Roman" w:eastAsia="Times New Roman" w:hAnsi="Times New Roman" w:cs="Times New Roman"/>
          <w:bCs/>
          <w:sz w:val="24"/>
          <w:szCs w:val="24"/>
          <w:lang w:eastAsia="ru-RU"/>
        </w:rPr>
        <w:t xml:space="preserve">Одним из основных мотивов </w:t>
      </w:r>
      <w:r>
        <w:rPr>
          <w:rFonts w:ascii="Times New Roman" w:eastAsia="Times New Roman" w:hAnsi="Times New Roman" w:cs="Times New Roman"/>
          <w:bCs/>
          <w:sz w:val="24"/>
          <w:szCs w:val="24"/>
          <w:lang w:eastAsia="ru-RU"/>
        </w:rPr>
        <w:t xml:space="preserve">соискателей (абитуриентов) </w:t>
      </w:r>
      <w:r w:rsidRPr="00C23DF9">
        <w:rPr>
          <w:rFonts w:ascii="Times New Roman" w:eastAsia="Times New Roman" w:hAnsi="Times New Roman" w:cs="Times New Roman"/>
          <w:bCs/>
          <w:sz w:val="24"/>
          <w:szCs w:val="24"/>
          <w:lang w:eastAsia="ru-RU"/>
        </w:rPr>
        <w:t>побуждающих выбирать жребий «информационных стражей»  – стремление принадлежать к интеллектуальной элите Родины и находиться на передовых рубежах научно-технического прогресса. Немаловажный фактор это перспективы быстрого служебного роста и, вполне естественно, высокооплачиваемой работы. Образовательные новации раскрывают всё более широкое поприще служения делу защиты информационного пространства России.</w:t>
      </w:r>
    </w:p>
    <w:p w:rsidR="00805118" w:rsidRDefault="00805118" w:rsidP="0080511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Кроме того просматривается необходимость подготовки наших выпускников для службы в Российской армии в связи с созданием отдельного рода войск </w:t>
      </w:r>
      <w:r w:rsidR="007E6607">
        <w:rPr>
          <w:rFonts w:ascii="Times New Roman" w:eastAsia="Times New Roman" w:hAnsi="Times New Roman" w:cs="Times New Roman"/>
          <w:bCs/>
          <w:sz w:val="24"/>
          <w:szCs w:val="24"/>
          <w:lang w:eastAsia="ru-RU"/>
        </w:rPr>
        <w:t>«</w:t>
      </w:r>
      <w:proofErr w:type="spellStart"/>
      <w:r w:rsidR="007E6607">
        <w:rPr>
          <w:rFonts w:ascii="Times New Roman" w:eastAsia="Times New Roman" w:hAnsi="Times New Roman" w:cs="Times New Roman"/>
          <w:bCs/>
          <w:sz w:val="24"/>
          <w:szCs w:val="24"/>
          <w:lang w:eastAsia="ru-RU"/>
        </w:rPr>
        <w:t>Киберкомандования</w:t>
      </w:r>
      <w:proofErr w:type="spellEnd"/>
      <w:r w:rsidR="007E6607">
        <w:rPr>
          <w:rFonts w:ascii="Times New Roman" w:eastAsia="Times New Roman" w:hAnsi="Times New Roman" w:cs="Times New Roman"/>
          <w:bCs/>
          <w:sz w:val="24"/>
          <w:szCs w:val="24"/>
          <w:lang w:eastAsia="ru-RU"/>
        </w:rPr>
        <w:t xml:space="preserve">» </w:t>
      </w:r>
      <w:r w:rsidR="002D2724">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201</w:t>
      </w:r>
      <w:r w:rsidR="002D2724">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год</w:t>
      </w:r>
      <w:r w:rsidR="002D2724">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 xml:space="preserve">. </w:t>
      </w:r>
      <w:r w:rsidR="009C56C8">
        <w:rPr>
          <w:rFonts w:ascii="Times New Roman" w:eastAsia="Times New Roman" w:hAnsi="Times New Roman" w:cs="Times New Roman"/>
          <w:bCs/>
          <w:sz w:val="24"/>
          <w:szCs w:val="24"/>
          <w:lang w:eastAsia="ru-RU"/>
        </w:rPr>
        <w:t>Главным заданием которого станет ведение операций в виртуальном пространстве</w:t>
      </w:r>
      <w:r w:rsidR="00451E13">
        <w:rPr>
          <w:rFonts w:ascii="Times New Roman" w:eastAsia="Times New Roman" w:hAnsi="Times New Roman" w:cs="Times New Roman"/>
          <w:bCs/>
          <w:sz w:val="24"/>
          <w:szCs w:val="24"/>
          <w:lang w:eastAsia="ru-RU"/>
        </w:rPr>
        <w:t>,</w:t>
      </w:r>
      <w:r w:rsidR="009C56C8">
        <w:rPr>
          <w:rFonts w:ascii="Times New Roman" w:eastAsia="Times New Roman" w:hAnsi="Times New Roman" w:cs="Times New Roman"/>
          <w:bCs/>
          <w:sz w:val="24"/>
          <w:szCs w:val="24"/>
          <w:lang w:eastAsia="ru-RU"/>
        </w:rPr>
        <w:t xml:space="preserve"> как в </w:t>
      </w:r>
      <w:proofErr w:type="gramStart"/>
      <w:r w:rsidR="009C56C8">
        <w:rPr>
          <w:rFonts w:ascii="Times New Roman" w:eastAsia="Times New Roman" w:hAnsi="Times New Roman" w:cs="Times New Roman"/>
          <w:bCs/>
          <w:sz w:val="24"/>
          <w:szCs w:val="24"/>
          <w:lang w:eastAsia="ru-RU"/>
        </w:rPr>
        <w:t>мирное</w:t>
      </w:r>
      <w:proofErr w:type="gramEnd"/>
      <w:r w:rsidR="009C56C8">
        <w:rPr>
          <w:rFonts w:ascii="Times New Roman" w:eastAsia="Times New Roman" w:hAnsi="Times New Roman" w:cs="Times New Roman"/>
          <w:bCs/>
          <w:sz w:val="24"/>
          <w:szCs w:val="24"/>
          <w:lang w:eastAsia="ru-RU"/>
        </w:rPr>
        <w:t xml:space="preserve"> так и в военное время</w:t>
      </w:r>
      <w:r w:rsidR="00BE79A8">
        <w:rPr>
          <w:rFonts w:ascii="Times New Roman" w:eastAsia="Times New Roman" w:hAnsi="Times New Roman" w:cs="Times New Roman"/>
          <w:bCs/>
          <w:sz w:val="24"/>
          <w:szCs w:val="24"/>
          <w:lang w:eastAsia="ru-RU"/>
        </w:rPr>
        <w:t>, а это и есть</w:t>
      </w:r>
      <w:r w:rsidR="008A1929">
        <w:rPr>
          <w:rFonts w:ascii="Times New Roman" w:eastAsia="Times New Roman" w:hAnsi="Times New Roman" w:cs="Times New Roman"/>
          <w:bCs/>
          <w:sz w:val="24"/>
          <w:szCs w:val="24"/>
          <w:lang w:eastAsia="ru-RU"/>
        </w:rPr>
        <w:t xml:space="preserve"> обеспечени</w:t>
      </w:r>
      <w:r w:rsidR="00353111">
        <w:rPr>
          <w:rFonts w:ascii="Times New Roman" w:eastAsia="Times New Roman" w:hAnsi="Times New Roman" w:cs="Times New Roman"/>
          <w:bCs/>
          <w:sz w:val="24"/>
          <w:szCs w:val="24"/>
          <w:lang w:eastAsia="ru-RU"/>
        </w:rPr>
        <w:t>е</w:t>
      </w:r>
      <w:r w:rsidR="008A192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информационн</w:t>
      </w:r>
      <w:r w:rsidR="008A1929">
        <w:rPr>
          <w:rFonts w:ascii="Times New Roman" w:eastAsia="Times New Roman" w:hAnsi="Times New Roman" w:cs="Times New Roman"/>
          <w:bCs/>
          <w:sz w:val="24"/>
          <w:szCs w:val="24"/>
          <w:lang w:eastAsia="ru-RU"/>
        </w:rPr>
        <w:t>ой</w:t>
      </w:r>
      <w:r>
        <w:rPr>
          <w:rFonts w:ascii="Times New Roman" w:eastAsia="Times New Roman" w:hAnsi="Times New Roman" w:cs="Times New Roman"/>
          <w:bCs/>
          <w:sz w:val="24"/>
          <w:szCs w:val="24"/>
          <w:lang w:eastAsia="ru-RU"/>
        </w:rPr>
        <w:t xml:space="preserve"> безопасност</w:t>
      </w:r>
      <w:r w:rsidR="008A1929">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страны</w:t>
      </w:r>
      <w:r w:rsidR="0046136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353111">
        <w:rPr>
          <w:rFonts w:ascii="Times New Roman" w:eastAsia="Times New Roman" w:hAnsi="Times New Roman" w:cs="Times New Roman"/>
          <w:bCs/>
          <w:sz w:val="24"/>
          <w:szCs w:val="24"/>
          <w:lang w:eastAsia="ru-RU"/>
        </w:rPr>
        <w:t xml:space="preserve">связанной с </w:t>
      </w:r>
      <w:r>
        <w:rPr>
          <w:rFonts w:ascii="Times New Roman" w:eastAsia="Times New Roman" w:hAnsi="Times New Roman" w:cs="Times New Roman"/>
          <w:bCs/>
          <w:sz w:val="24"/>
          <w:szCs w:val="24"/>
          <w:lang w:eastAsia="ru-RU"/>
        </w:rPr>
        <w:t>мониторинг</w:t>
      </w:r>
      <w:r w:rsidR="00353111">
        <w:rPr>
          <w:rFonts w:ascii="Times New Roman" w:eastAsia="Times New Roman" w:hAnsi="Times New Roman" w:cs="Times New Roman"/>
          <w:bCs/>
          <w:sz w:val="24"/>
          <w:szCs w:val="24"/>
          <w:lang w:eastAsia="ru-RU"/>
        </w:rPr>
        <w:t>ом</w:t>
      </w:r>
      <w:r>
        <w:rPr>
          <w:rFonts w:ascii="Times New Roman" w:eastAsia="Times New Roman" w:hAnsi="Times New Roman" w:cs="Times New Roman"/>
          <w:bCs/>
          <w:sz w:val="24"/>
          <w:szCs w:val="24"/>
          <w:lang w:eastAsia="ru-RU"/>
        </w:rPr>
        <w:t xml:space="preserve"> и обработк</w:t>
      </w:r>
      <w:r w:rsidR="00353111">
        <w:rPr>
          <w:rFonts w:ascii="Times New Roman" w:eastAsia="Times New Roman" w:hAnsi="Times New Roman" w:cs="Times New Roman"/>
          <w:bCs/>
          <w:sz w:val="24"/>
          <w:szCs w:val="24"/>
          <w:lang w:eastAsia="ru-RU"/>
        </w:rPr>
        <w:t>ой</w:t>
      </w:r>
      <w:r>
        <w:rPr>
          <w:rFonts w:ascii="Times New Roman" w:eastAsia="Times New Roman" w:hAnsi="Times New Roman" w:cs="Times New Roman"/>
          <w:bCs/>
          <w:sz w:val="24"/>
          <w:szCs w:val="24"/>
          <w:lang w:eastAsia="ru-RU"/>
        </w:rPr>
        <w:t xml:space="preserve"> информации, поступающей извне, а также борьба с </w:t>
      </w:r>
      <w:proofErr w:type="spellStart"/>
      <w:r>
        <w:rPr>
          <w:rFonts w:ascii="Times New Roman" w:eastAsia="Times New Roman" w:hAnsi="Times New Roman" w:cs="Times New Roman"/>
          <w:bCs/>
          <w:sz w:val="24"/>
          <w:szCs w:val="24"/>
          <w:lang w:eastAsia="ru-RU"/>
        </w:rPr>
        <w:t>киберугрозами</w:t>
      </w:r>
      <w:proofErr w:type="spellEnd"/>
      <w:r w:rsidR="000301A2">
        <w:rPr>
          <w:rFonts w:ascii="Times New Roman" w:eastAsia="Times New Roman" w:hAnsi="Times New Roman" w:cs="Times New Roman"/>
          <w:bCs/>
          <w:sz w:val="24"/>
          <w:szCs w:val="24"/>
          <w:lang w:eastAsia="ru-RU"/>
        </w:rPr>
        <w:t xml:space="preserve"> </w:t>
      </w:r>
      <w:r w:rsidR="000301A2" w:rsidRPr="00B54029">
        <w:rPr>
          <w:rFonts w:ascii="Times New Roman" w:hAnsi="Times New Roman" w:cs="Times New Roman"/>
          <w:sz w:val="24"/>
          <w:szCs w:val="24"/>
        </w:rPr>
        <w:t>[</w:t>
      </w:r>
      <w:r w:rsidR="005D4AED">
        <w:rPr>
          <w:rFonts w:ascii="Times New Roman" w:hAnsi="Times New Roman" w:cs="Times New Roman"/>
          <w:sz w:val="24"/>
          <w:szCs w:val="24"/>
        </w:rPr>
        <w:t>14</w:t>
      </w:r>
      <w:r w:rsidR="000301A2" w:rsidRPr="00B54029">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 </w:t>
      </w:r>
    </w:p>
    <w:p w:rsidR="003E75E7" w:rsidRPr="00C23DF9" w:rsidRDefault="003E75E7" w:rsidP="0080511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Таким образом, указанные положения</w:t>
      </w:r>
      <w:r w:rsidR="009B4FC4">
        <w:rPr>
          <w:rFonts w:ascii="Times New Roman" w:eastAsia="Times New Roman" w:hAnsi="Times New Roman" w:cs="Times New Roman"/>
          <w:bCs/>
          <w:sz w:val="24"/>
          <w:szCs w:val="24"/>
          <w:lang w:eastAsia="ru-RU"/>
        </w:rPr>
        <w:t xml:space="preserve"> по подготовке профессионалов информационной безопасности должны базироваться на вышеизложенных образовательных технологиях.</w:t>
      </w:r>
    </w:p>
    <w:p w:rsidR="00805118" w:rsidRDefault="00805118" w:rsidP="00805118">
      <w:pPr>
        <w:spacing w:after="0" w:line="480" w:lineRule="auto"/>
        <w:rPr>
          <w:rFonts w:ascii="Arial" w:eastAsia="Times New Roman" w:hAnsi="Arial" w:cs="Arial"/>
          <w:color w:val="666666"/>
          <w:sz w:val="17"/>
          <w:szCs w:val="17"/>
          <w:lang w:eastAsia="ru-RU"/>
        </w:rPr>
      </w:pPr>
    </w:p>
    <w:p w:rsidR="00280EE7" w:rsidRDefault="00280EE7" w:rsidP="00280EE7">
      <w:pPr>
        <w:pStyle w:val="a4"/>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Список использованных источников:</w:t>
      </w:r>
    </w:p>
    <w:p w:rsidR="00684559" w:rsidRDefault="00684559" w:rsidP="00684559">
      <w:pPr>
        <w:pStyle w:val="a"/>
        <w:numPr>
          <w:ilvl w:val="0"/>
          <w:numId w:val="8"/>
        </w:numPr>
        <w:spacing w:line="240" w:lineRule="auto"/>
        <w:ind w:left="0" w:firstLine="709"/>
        <w:rPr>
          <w:rFonts w:eastAsiaTheme="minorHAnsi"/>
          <w:lang w:eastAsia="en-US"/>
        </w:rPr>
      </w:pPr>
      <w:r w:rsidRPr="00580D75">
        <w:rPr>
          <w:rFonts w:eastAsiaTheme="minorHAnsi"/>
          <w:lang w:eastAsia="en-US"/>
        </w:rPr>
        <w:t xml:space="preserve">Федеральные законы Российской Федерации: </w:t>
      </w:r>
      <w:proofErr w:type="gramStart"/>
      <w:r w:rsidRPr="00580D75">
        <w:rPr>
          <w:rFonts w:eastAsiaTheme="minorHAnsi"/>
          <w:lang w:eastAsia="en-US"/>
        </w:rPr>
        <w:t>«Об образовании» (от 29 декабря 2012 г. №273) и «О высшем и послевузовском профессиональном образовании» (от 22 августа 1996 г. №125-ФЗ);</w:t>
      </w:r>
      <w:proofErr w:type="gramEnd"/>
    </w:p>
    <w:p w:rsidR="007B3DF4" w:rsidRPr="00580D75" w:rsidRDefault="007B3DF4" w:rsidP="005B66AB">
      <w:pPr>
        <w:pStyle w:val="a"/>
        <w:numPr>
          <w:ilvl w:val="0"/>
          <w:numId w:val="8"/>
        </w:numPr>
        <w:spacing w:line="240" w:lineRule="auto"/>
        <w:ind w:left="0" w:firstLine="709"/>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sidR="00CC7C17">
        <w:rPr>
          <w:rFonts w:eastAsiaTheme="minorHAnsi"/>
          <w:lang w:eastAsia="en-US"/>
        </w:rPr>
        <w:t xml:space="preserve"> </w:t>
      </w:r>
      <w:r w:rsidRPr="007B3DF4">
        <w:rPr>
          <w:rFonts w:eastAsiaTheme="minorHAnsi"/>
          <w:lang w:eastAsia="en-US"/>
        </w:rPr>
        <w:t>"Российская газета", № 254, 11.11.2011</w:t>
      </w:r>
      <w:r w:rsidR="00CC7C17">
        <w:rPr>
          <w:rFonts w:eastAsiaTheme="minorHAnsi"/>
          <w:lang w:eastAsia="en-US"/>
        </w:rPr>
        <w:t xml:space="preserve"> </w:t>
      </w:r>
      <w:r w:rsidRPr="007B3DF4">
        <w:rPr>
          <w:rFonts w:eastAsiaTheme="minorHAnsi"/>
          <w:lang w:eastAsia="en-US"/>
        </w:rPr>
        <w:t>"Собрание законодательства РФ", 14.11.2011, № 46, ст. 6584</w:t>
      </w:r>
    </w:p>
    <w:p w:rsidR="00684559" w:rsidRPr="00580D75" w:rsidRDefault="00684559" w:rsidP="00684559">
      <w:pPr>
        <w:pStyle w:val="a"/>
        <w:numPr>
          <w:ilvl w:val="0"/>
          <w:numId w:val="8"/>
        </w:numPr>
        <w:spacing w:line="240" w:lineRule="auto"/>
        <w:ind w:left="0" w:firstLine="709"/>
        <w:rPr>
          <w:rFonts w:eastAsiaTheme="minorHAnsi"/>
          <w:lang w:eastAsia="en-US"/>
        </w:rPr>
      </w:pPr>
      <w:r w:rsidRPr="00580D75">
        <w:rPr>
          <w:rFonts w:eastAsiaTheme="minorHAnsi"/>
          <w:lang w:eastAsia="en-US"/>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 №71;</w:t>
      </w:r>
    </w:p>
    <w:p w:rsidR="00280EE7" w:rsidRPr="007C336A" w:rsidRDefault="00280EE7" w:rsidP="00280EE7">
      <w:pPr>
        <w:pStyle w:val="ConsPlusTitle"/>
        <w:widowControl/>
        <w:numPr>
          <w:ilvl w:val="0"/>
          <w:numId w:val="8"/>
        </w:numPr>
        <w:ind w:left="0" w:firstLine="709"/>
        <w:jc w:val="both"/>
        <w:rPr>
          <w:rFonts w:eastAsiaTheme="minorHAnsi"/>
          <w:b w:val="0"/>
          <w:bCs w:val="0"/>
          <w:lang w:eastAsia="en-US"/>
        </w:rPr>
      </w:pPr>
      <w:r w:rsidRPr="007C336A">
        <w:rPr>
          <w:rFonts w:eastAsiaTheme="minorHAnsi"/>
          <w:b w:val="0"/>
          <w:bCs w:val="0"/>
          <w:lang w:eastAsia="en-US"/>
        </w:rPr>
        <w:t xml:space="preserve">ФГОС ВПО по направлению подготовки 090900 </w:t>
      </w:r>
      <w:r>
        <w:rPr>
          <w:rFonts w:eastAsiaTheme="minorHAnsi"/>
          <w:b w:val="0"/>
          <w:bCs w:val="0"/>
          <w:lang w:eastAsia="en-US"/>
        </w:rPr>
        <w:t>И</w:t>
      </w:r>
      <w:r w:rsidRPr="007C336A">
        <w:rPr>
          <w:rFonts w:eastAsiaTheme="minorHAnsi"/>
          <w:b w:val="0"/>
          <w:bCs w:val="0"/>
          <w:lang w:eastAsia="en-US"/>
        </w:rPr>
        <w:t>нформационная безопасность (квал</w:t>
      </w:r>
      <w:r>
        <w:rPr>
          <w:rFonts w:eastAsiaTheme="minorHAnsi"/>
          <w:b w:val="0"/>
          <w:bCs w:val="0"/>
          <w:lang w:eastAsia="en-US"/>
        </w:rPr>
        <w:t>ификация (степень) "бакалавр") П</w:t>
      </w:r>
      <w:r w:rsidRPr="007C336A">
        <w:rPr>
          <w:rFonts w:eastAsiaTheme="minorHAnsi"/>
          <w:b w:val="0"/>
          <w:bCs w:val="0"/>
          <w:lang w:eastAsia="en-US"/>
        </w:rPr>
        <w:t xml:space="preserve">риказ </w:t>
      </w:r>
      <w:proofErr w:type="spellStart"/>
      <w:r w:rsidRPr="007C336A">
        <w:rPr>
          <w:rFonts w:eastAsiaTheme="minorHAnsi"/>
          <w:b w:val="0"/>
          <w:bCs w:val="0"/>
          <w:lang w:eastAsia="en-US"/>
        </w:rPr>
        <w:t>Минобрнауки</w:t>
      </w:r>
      <w:proofErr w:type="spellEnd"/>
      <w:r w:rsidRPr="007C336A">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7C336A">
          <w:rPr>
            <w:rFonts w:eastAsiaTheme="minorHAnsi"/>
            <w:b w:val="0"/>
            <w:bCs w:val="0"/>
            <w:lang w:eastAsia="en-US"/>
          </w:rPr>
          <w:t>2009 г</w:t>
        </w:r>
      </w:smartTag>
      <w:r w:rsidRPr="007C336A">
        <w:rPr>
          <w:rFonts w:eastAsiaTheme="minorHAnsi"/>
          <w:b w:val="0"/>
          <w:bCs w:val="0"/>
          <w:lang w:eastAsia="en-US"/>
        </w:rPr>
        <w:t>. N 496.</w:t>
      </w:r>
    </w:p>
    <w:p w:rsidR="00280EE7" w:rsidRPr="009D6E6B" w:rsidRDefault="00280EE7" w:rsidP="00280EE7">
      <w:pPr>
        <w:pStyle w:val="ConsPlusTitle"/>
        <w:widowControl/>
        <w:numPr>
          <w:ilvl w:val="0"/>
          <w:numId w:val="8"/>
        </w:numPr>
        <w:ind w:left="0" w:firstLine="709"/>
        <w:jc w:val="both"/>
        <w:rPr>
          <w:rFonts w:eastAsiaTheme="minorHAnsi"/>
          <w:b w:val="0"/>
          <w:bCs w:val="0"/>
          <w:lang w:eastAsia="en-US"/>
        </w:rPr>
      </w:pPr>
      <w:r w:rsidRPr="009D6E6B">
        <w:rPr>
          <w:rFonts w:eastAsiaTheme="minorHAnsi"/>
          <w:b w:val="0"/>
          <w:bCs w:val="0"/>
          <w:lang w:eastAsia="en-US"/>
        </w:rPr>
        <w:t xml:space="preserve">ФГОС ВПО по направлению подготовки 090900 </w:t>
      </w:r>
      <w:r>
        <w:rPr>
          <w:rFonts w:eastAsiaTheme="minorHAnsi"/>
          <w:b w:val="0"/>
          <w:bCs w:val="0"/>
          <w:lang w:eastAsia="en-US"/>
        </w:rPr>
        <w:t>И</w:t>
      </w:r>
      <w:r w:rsidRPr="009D6E6B">
        <w:rPr>
          <w:rFonts w:eastAsiaTheme="minorHAnsi"/>
          <w:b w:val="0"/>
          <w:bCs w:val="0"/>
          <w:lang w:eastAsia="en-US"/>
        </w:rPr>
        <w:t>нформационная безопасность (ква</w:t>
      </w:r>
      <w:r>
        <w:rPr>
          <w:rFonts w:eastAsiaTheme="minorHAnsi"/>
          <w:b w:val="0"/>
          <w:bCs w:val="0"/>
          <w:lang w:eastAsia="en-US"/>
        </w:rPr>
        <w:t>лификация (степень) "магистр") П</w:t>
      </w:r>
      <w:r w:rsidRPr="009D6E6B">
        <w:rPr>
          <w:rFonts w:eastAsiaTheme="minorHAnsi"/>
          <w:b w:val="0"/>
          <w:bCs w:val="0"/>
          <w:lang w:eastAsia="en-US"/>
        </w:rPr>
        <w:t xml:space="preserve">риказ </w:t>
      </w:r>
      <w:proofErr w:type="spellStart"/>
      <w:r w:rsidRPr="009D6E6B">
        <w:rPr>
          <w:rFonts w:eastAsiaTheme="minorHAnsi"/>
          <w:b w:val="0"/>
          <w:bCs w:val="0"/>
          <w:lang w:eastAsia="en-US"/>
        </w:rPr>
        <w:t>Минобрнауки</w:t>
      </w:r>
      <w:proofErr w:type="spellEnd"/>
      <w:r w:rsidRPr="009D6E6B">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9D6E6B">
          <w:rPr>
            <w:rFonts w:eastAsiaTheme="minorHAnsi"/>
            <w:b w:val="0"/>
            <w:bCs w:val="0"/>
            <w:lang w:eastAsia="en-US"/>
          </w:rPr>
          <w:t>2009 г</w:t>
        </w:r>
      </w:smartTag>
      <w:r w:rsidRPr="009D6E6B">
        <w:rPr>
          <w:rFonts w:eastAsiaTheme="minorHAnsi"/>
          <w:b w:val="0"/>
          <w:bCs w:val="0"/>
          <w:lang w:eastAsia="en-US"/>
        </w:rPr>
        <w:t>. N 497.</w:t>
      </w:r>
    </w:p>
    <w:p w:rsidR="00280EE7" w:rsidRPr="009D6E6B" w:rsidRDefault="00280EE7" w:rsidP="00280EE7">
      <w:pPr>
        <w:numPr>
          <w:ilvl w:val="0"/>
          <w:numId w:val="8"/>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lastRenderedPageBreak/>
        <w:t xml:space="preserve"> ФГОС ВПО 090305 по направлению подготовки (специальности) 090305 </w:t>
      </w:r>
      <w:r>
        <w:rPr>
          <w:rFonts w:ascii="Times New Roman" w:hAnsi="Times New Roman" w:cs="Times New Roman"/>
          <w:sz w:val="24"/>
          <w:szCs w:val="24"/>
        </w:rPr>
        <w:t>И</w:t>
      </w:r>
      <w:r w:rsidRPr="009D6E6B">
        <w:rPr>
          <w:rFonts w:ascii="Times New Roman" w:hAnsi="Times New Roman" w:cs="Times New Roman"/>
          <w:sz w:val="24"/>
          <w:szCs w:val="24"/>
        </w:rPr>
        <w:t xml:space="preserve">нформационно-аналитические системы безопасности (квалификация (степень) "специалист")" </w:t>
      </w:r>
      <w:r>
        <w:rPr>
          <w:rFonts w:ascii="Times New Roman" w:hAnsi="Times New Roman" w:cs="Times New Roman"/>
          <w:sz w:val="24"/>
          <w:szCs w:val="24"/>
        </w:rPr>
        <w:t>П</w:t>
      </w:r>
      <w:r w:rsidRPr="009D6E6B">
        <w:rPr>
          <w:rFonts w:ascii="Times New Roman" w:hAnsi="Times New Roman" w:cs="Times New Roman"/>
          <w:sz w:val="24"/>
          <w:szCs w:val="24"/>
        </w:rPr>
        <w:t xml:space="preserve">риказ </w:t>
      </w:r>
      <w:proofErr w:type="spellStart"/>
      <w:r w:rsidRPr="009D6E6B">
        <w:rPr>
          <w:rFonts w:ascii="Times New Roman" w:hAnsi="Times New Roman" w:cs="Times New Roman"/>
          <w:sz w:val="24"/>
          <w:szCs w:val="24"/>
        </w:rPr>
        <w:t>Минобрнауки</w:t>
      </w:r>
      <w:proofErr w:type="spellEnd"/>
      <w:r w:rsidRPr="009D6E6B">
        <w:rPr>
          <w:rFonts w:ascii="Times New Roman" w:hAnsi="Times New Roman" w:cs="Times New Roman"/>
          <w:sz w:val="24"/>
          <w:szCs w:val="24"/>
        </w:rPr>
        <w:t xml:space="preserve"> РФ от 17.01.2011 N 56.</w:t>
      </w:r>
    </w:p>
    <w:p w:rsidR="00684559" w:rsidRDefault="00684559" w:rsidP="00684559">
      <w:pPr>
        <w:numPr>
          <w:ilvl w:val="0"/>
          <w:numId w:val="8"/>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Материалы пленума учебно-методического объединения вузов Российской Федерации по образованию в области </w:t>
      </w:r>
      <w:proofErr w:type="spellStart"/>
      <w:r w:rsidRPr="009D6E6B">
        <w:rPr>
          <w:rFonts w:ascii="Times New Roman" w:hAnsi="Times New Roman" w:cs="Times New Roman"/>
          <w:sz w:val="24"/>
          <w:szCs w:val="24"/>
        </w:rPr>
        <w:t>историко</w:t>
      </w:r>
      <w:proofErr w:type="spellEnd"/>
      <w:r w:rsidRPr="009D6E6B">
        <w:rPr>
          <w:rFonts w:ascii="Times New Roman" w:hAnsi="Times New Roman" w:cs="Times New Roman"/>
          <w:sz w:val="24"/>
          <w:szCs w:val="24"/>
        </w:rPr>
        <w:t xml:space="preserve"> </w:t>
      </w:r>
      <w:proofErr w:type="gramStart"/>
      <w:r w:rsidRPr="009D6E6B">
        <w:rPr>
          <w:rFonts w:ascii="Times New Roman" w:hAnsi="Times New Roman" w:cs="Times New Roman"/>
          <w:sz w:val="24"/>
          <w:szCs w:val="24"/>
        </w:rPr>
        <w:t>-а</w:t>
      </w:r>
      <w:proofErr w:type="gramEnd"/>
      <w:r w:rsidRPr="009D6E6B">
        <w:rPr>
          <w:rFonts w:ascii="Times New Roman" w:hAnsi="Times New Roman" w:cs="Times New Roman"/>
          <w:sz w:val="24"/>
          <w:szCs w:val="24"/>
        </w:rPr>
        <w:t>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684559" w:rsidRPr="00A655D9" w:rsidRDefault="00684559" w:rsidP="00684559">
      <w:pPr>
        <w:numPr>
          <w:ilvl w:val="0"/>
          <w:numId w:val="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ООП ВПО 090900.62 Информационная безопасность, квалификация (степень) выпускника «Бакалавр», форма обучения –</w:t>
      </w:r>
      <w:r w:rsidRPr="00A655D9">
        <w:rPr>
          <w:rFonts w:ascii="Times New Roman" w:hAnsi="Times New Roman" w:cs="Times New Roman"/>
          <w:sz w:val="24"/>
          <w:szCs w:val="24"/>
        </w:rPr>
        <w:t xml:space="preserve"> </w:t>
      </w:r>
      <w:r>
        <w:rPr>
          <w:rFonts w:ascii="Times New Roman" w:hAnsi="Times New Roman" w:cs="Times New Roman"/>
          <w:sz w:val="24"/>
          <w:szCs w:val="24"/>
        </w:rPr>
        <w:t>очная, нормативный срок освоения программы - 4 года.</w:t>
      </w:r>
      <w:proofErr w:type="gramEnd"/>
      <w:r>
        <w:rPr>
          <w:rFonts w:ascii="Times New Roman" w:hAnsi="Times New Roman" w:cs="Times New Roman"/>
          <w:sz w:val="24"/>
          <w:szCs w:val="24"/>
        </w:rPr>
        <w:t xml:space="preserve"> Утверждена УМС ФТА: Протокол №01 от «24» сентября 2013 г.</w:t>
      </w:r>
    </w:p>
    <w:p w:rsidR="00684559" w:rsidRDefault="00684559" w:rsidP="00684559">
      <w:pPr>
        <w:numPr>
          <w:ilvl w:val="0"/>
          <w:numId w:val="8"/>
        </w:numPr>
        <w:spacing w:after="0" w:line="240" w:lineRule="auto"/>
        <w:ind w:left="0" w:firstLine="709"/>
        <w:jc w:val="both"/>
        <w:rPr>
          <w:rFonts w:ascii="Times New Roman" w:hAnsi="Times New Roman" w:cs="Times New Roman"/>
          <w:sz w:val="24"/>
          <w:szCs w:val="24"/>
        </w:rPr>
      </w:pPr>
      <w:r w:rsidRPr="00B64596">
        <w:rPr>
          <w:rFonts w:ascii="Times New Roman" w:hAnsi="Times New Roman" w:cs="Times New Roman"/>
          <w:sz w:val="24"/>
          <w:szCs w:val="24"/>
        </w:rPr>
        <w:t xml:space="preserve">Методические материалы по </w:t>
      </w:r>
      <w:r>
        <w:rPr>
          <w:rFonts w:ascii="Times New Roman" w:hAnsi="Times New Roman" w:cs="Times New Roman"/>
          <w:sz w:val="24"/>
          <w:szCs w:val="24"/>
        </w:rPr>
        <w:t>обучающему комплексу по направлению подготовки 090900 информационная безопасность квалификация (степень) бакалавр и магистр: Санкт- Петербург  2013 г.</w:t>
      </w:r>
    </w:p>
    <w:p w:rsidR="00684559" w:rsidRDefault="00684559" w:rsidP="00684559">
      <w:pPr>
        <w:pStyle w:val="a4"/>
        <w:numPr>
          <w:ilvl w:val="0"/>
          <w:numId w:val="8"/>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00B13ADC" w:rsidRPr="00B13ADC">
        <w:rPr>
          <w:rFonts w:ascii="Times New Roman" w:hAnsi="Times New Roman" w:cs="Times New Roman"/>
          <w:sz w:val="24"/>
          <w:szCs w:val="24"/>
        </w:rPr>
        <w:t xml:space="preserve"> </w:t>
      </w:r>
      <w:r w:rsidR="00B13ADC" w:rsidRPr="00BD366E">
        <w:rPr>
          <w:rFonts w:ascii="Times New Roman" w:hAnsi="Times New Roman" w:cs="Times New Roman"/>
          <w:sz w:val="24"/>
          <w:szCs w:val="24"/>
        </w:rPr>
        <w:t>В.Н.</w:t>
      </w:r>
      <w:r w:rsidRPr="00BD366E">
        <w:rPr>
          <w:rFonts w:ascii="Times New Roman" w:hAnsi="Times New Roman" w:cs="Times New Roman"/>
          <w:sz w:val="24"/>
          <w:szCs w:val="24"/>
        </w:rPr>
        <w:t>, Сухотерин</w:t>
      </w:r>
      <w:r w:rsidR="00B13ADC" w:rsidRPr="00B13ADC">
        <w:rPr>
          <w:rFonts w:ascii="Times New Roman" w:hAnsi="Times New Roman" w:cs="Times New Roman"/>
          <w:sz w:val="24"/>
          <w:szCs w:val="24"/>
        </w:rPr>
        <w:t xml:space="preserve"> </w:t>
      </w:r>
      <w:r w:rsidR="00B13ADC"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Королев. Сборник научных трудов, Информационно-технологического факультета. ФТА. 2012г.</w:t>
      </w:r>
    </w:p>
    <w:p w:rsidR="00684559" w:rsidRDefault="00684559" w:rsidP="00684559">
      <w:pPr>
        <w:pStyle w:val="a4"/>
        <w:numPr>
          <w:ilvl w:val="0"/>
          <w:numId w:val="8"/>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00B13ADC" w:rsidRPr="00B13ADC">
        <w:rPr>
          <w:rFonts w:ascii="Times New Roman" w:hAnsi="Times New Roman" w:cs="Times New Roman"/>
          <w:sz w:val="24"/>
          <w:szCs w:val="24"/>
        </w:rPr>
        <w:t xml:space="preserve"> </w:t>
      </w:r>
      <w:r w:rsidR="00B13ADC" w:rsidRPr="00BD366E">
        <w:rPr>
          <w:rFonts w:ascii="Times New Roman" w:hAnsi="Times New Roman" w:cs="Times New Roman"/>
          <w:sz w:val="24"/>
          <w:szCs w:val="24"/>
        </w:rPr>
        <w:t>В.Н.</w:t>
      </w:r>
      <w:r w:rsidRPr="00BD366E">
        <w:rPr>
          <w:rFonts w:ascii="Times New Roman" w:hAnsi="Times New Roman" w:cs="Times New Roman"/>
          <w:sz w:val="24"/>
          <w:szCs w:val="24"/>
        </w:rPr>
        <w:t>, Сухотерин</w:t>
      </w:r>
      <w:r w:rsidR="00B13ADC" w:rsidRPr="00801C0F">
        <w:rPr>
          <w:rFonts w:ascii="Times New Roman" w:hAnsi="Times New Roman" w:cs="Times New Roman"/>
          <w:sz w:val="24"/>
          <w:szCs w:val="24"/>
        </w:rPr>
        <w:t xml:space="preserve"> </w:t>
      </w:r>
      <w:r w:rsidR="00B13ADC" w:rsidRPr="00BD366E">
        <w:rPr>
          <w:rFonts w:ascii="Times New Roman" w:hAnsi="Times New Roman" w:cs="Times New Roman"/>
          <w:sz w:val="24"/>
          <w:szCs w:val="24"/>
        </w:rPr>
        <w:t>А.И.</w:t>
      </w:r>
      <w:r>
        <w:rPr>
          <w:rFonts w:ascii="Times New Roman" w:hAnsi="Times New Roman" w:cs="Times New Roman"/>
          <w:sz w:val="24"/>
          <w:szCs w:val="24"/>
        </w:rPr>
        <w:t>. Взаимодействие человека, техники и природы: проблема информационной безопасности. Научный журнал (КИУЭС) Вопросы региональной экономики. УДК 007.51 №5 (05) г. Королев. ФТА. 2010г.</w:t>
      </w:r>
    </w:p>
    <w:p w:rsidR="00D34720" w:rsidRPr="00D34720" w:rsidRDefault="00D34720" w:rsidP="0072585A">
      <w:pPr>
        <w:pStyle w:val="a4"/>
        <w:numPr>
          <w:ilvl w:val="0"/>
          <w:numId w:val="8"/>
        </w:numPr>
        <w:spacing w:after="0" w:line="240" w:lineRule="auto"/>
        <w:ind w:left="0" w:firstLine="709"/>
        <w:jc w:val="both"/>
        <w:rPr>
          <w:rFonts w:ascii="Times New Roman" w:hAnsi="Times New Roman" w:cs="Times New Roman"/>
          <w:sz w:val="24"/>
          <w:szCs w:val="24"/>
        </w:rPr>
      </w:pPr>
      <w:r w:rsidRPr="00D34720">
        <w:rPr>
          <w:rFonts w:ascii="Times New Roman" w:hAnsi="Times New Roman" w:cs="Times New Roman"/>
          <w:sz w:val="24"/>
          <w:szCs w:val="24"/>
        </w:rPr>
        <w:t xml:space="preserve">Сайт Американского общества профессионалов конкурентной разведки. – http:/www.scip.org. </w:t>
      </w:r>
    </w:p>
    <w:p w:rsidR="00D34720" w:rsidRDefault="00D34720" w:rsidP="0072585A">
      <w:pPr>
        <w:pStyle w:val="a4"/>
        <w:numPr>
          <w:ilvl w:val="0"/>
          <w:numId w:val="8"/>
        </w:numPr>
        <w:spacing w:after="0" w:line="240" w:lineRule="auto"/>
        <w:ind w:left="0" w:firstLine="709"/>
        <w:jc w:val="both"/>
        <w:rPr>
          <w:rFonts w:ascii="Times New Roman" w:hAnsi="Times New Roman" w:cs="Times New Roman"/>
          <w:sz w:val="24"/>
          <w:szCs w:val="24"/>
        </w:rPr>
      </w:pPr>
      <w:proofErr w:type="spellStart"/>
      <w:r w:rsidRPr="00D34720">
        <w:rPr>
          <w:rFonts w:ascii="Times New Roman" w:hAnsi="Times New Roman" w:cs="Times New Roman"/>
          <w:sz w:val="24"/>
          <w:szCs w:val="24"/>
        </w:rPr>
        <w:t>Баяндин</w:t>
      </w:r>
      <w:proofErr w:type="spellEnd"/>
      <w:r w:rsidRPr="00D34720">
        <w:rPr>
          <w:rFonts w:ascii="Times New Roman" w:hAnsi="Times New Roman" w:cs="Times New Roman"/>
          <w:sz w:val="24"/>
          <w:szCs w:val="24"/>
        </w:rPr>
        <w:t xml:space="preserve"> Н.И. Технологии безопасности бизнеса. – М.: </w:t>
      </w:r>
      <w:proofErr w:type="spellStart"/>
      <w:r w:rsidRPr="00D34720">
        <w:rPr>
          <w:rFonts w:ascii="Times New Roman" w:hAnsi="Times New Roman" w:cs="Times New Roman"/>
          <w:sz w:val="24"/>
          <w:szCs w:val="24"/>
        </w:rPr>
        <w:t>Юристъ</w:t>
      </w:r>
      <w:proofErr w:type="spellEnd"/>
      <w:r w:rsidRPr="00D34720">
        <w:rPr>
          <w:rFonts w:ascii="Times New Roman" w:hAnsi="Times New Roman" w:cs="Times New Roman"/>
          <w:sz w:val="24"/>
          <w:szCs w:val="24"/>
        </w:rPr>
        <w:t>, 2002.</w:t>
      </w:r>
    </w:p>
    <w:p w:rsidR="00AB3EDE" w:rsidRPr="00E73777" w:rsidRDefault="00AB3EDE" w:rsidP="0072585A">
      <w:pPr>
        <w:pStyle w:val="a4"/>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 – методический журнал:</w:t>
      </w:r>
      <w:r w:rsidR="009C5D83" w:rsidRPr="009C5D83">
        <w:rPr>
          <w:rFonts w:ascii="Times New Roman" w:hAnsi="Times New Roman" w:cs="Times New Roman"/>
          <w:sz w:val="24"/>
          <w:szCs w:val="24"/>
        </w:rPr>
        <w:t xml:space="preserve"> </w:t>
      </w:r>
      <w:r w:rsidR="009C5D83">
        <w:rPr>
          <w:rFonts w:ascii="Times New Roman" w:hAnsi="Times New Roman" w:cs="Times New Roman"/>
          <w:sz w:val="24"/>
          <w:szCs w:val="24"/>
        </w:rPr>
        <w:t>«</w:t>
      </w:r>
      <w:r w:rsidR="009C5D83" w:rsidRPr="009C5D83">
        <w:rPr>
          <w:rFonts w:ascii="Times New Roman" w:hAnsi="Times New Roman" w:cs="Times New Roman"/>
          <w:sz w:val="24"/>
          <w:szCs w:val="24"/>
        </w:rPr>
        <w:t>Защита информации</w:t>
      </w:r>
      <w:r w:rsidR="009C5D83">
        <w:rPr>
          <w:rFonts w:ascii="Times New Roman" w:hAnsi="Times New Roman" w:cs="Times New Roman"/>
          <w:sz w:val="24"/>
          <w:szCs w:val="24"/>
        </w:rPr>
        <w:t xml:space="preserve">» </w:t>
      </w:r>
      <w:r w:rsidR="009C5D83" w:rsidRPr="009C5D83">
        <w:rPr>
          <w:rFonts w:ascii="Times New Roman" w:hAnsi="Times New Roman" w:cs="Times New Roman"/>
          <w:sz w:val="24"/>
          <w:szCs w:val="24"/>
        </w:rPr>
        <w:t xml:space="preserve"> </w:t>
      </w:r>
      <w:r>
        <w:rPr>
          <w:rFonts w:ascii="Times New Roman" w:hAnsi="Times New Roman" w:cs="Times New Roman"/>
          <w:sz w:val="24"/>
          <w:szCs w:val="24"/>
          <w:lang w:val="en-US"/>
        </w:rPr>
        <w:t>INSIDE</w:t>
      </w:r>
      <w:r w:rsidR="009C5D83">
        <w:rPr>
          <w:rFonts w:ascii="Times New Roman" w:hAnsi="Times New Roman" w:cs="Times New Roman"/>
          <w:sz w:val="24"/>
          <w:szCs w:val="24"/>
        </w:rPr>
        <w:t xml:space="preserve"> №5 сентябрь-октябрь 2013г.</w:t>
      </w:r>
      <w:r w:rsidR="001F0C0F">
        <w:rPr>
          <w:rFonts w:ascii="Times New Roman" w:hAnsi="Times New Roman" w:cs="Times New Roman"/>
          <w:sz w:val="24"/>
          <w:szCs w:val="24"/>
        </w:rPr>
        <w:t xml:space="preserve"> 95 </w:t>
      </w:r>
      <w:proofErr w:type="gramStart"/>
      <w:r w:rsidR="001F0C0F">
        <w:rPr>
          <w:rFonts w:ascii="Times New Roman" w:hAnsi="Times New Roman" w:cs="Times New Roman"/>
          <w:sz w:val="24"/>
          <w:szCs w:val="24"/>
        </w:rPr>
        <w:t>с</w:t>
      </w:r>
      <w:proofErr w:type="gramEnd"/>
      <w:r w:rsidR="001F0C0F">
        <w:rPr>
          <w:rFonts w:ascii="Times New Roman" w:hAnsi="Times New Roman" w:cs="Times New Roman"/>
          <w:sz w:val="24"/>
          <w:szCs w:val="24"/>
        </w:rPr>
        <w:t>.</w:t>
      </w:r>
    </w:p>
    <w:p w:rsidR="00E73777" w:rsidRPr="001B0AAA" w:rsidRDefault="001B0AAA" w:rsidP="00E73777">
      <w:pPr>
        <w:pStyle w:val="a4"/>
        <w:numPr>
          <w:ilvl w:val="0"/>
          <w:numId w:val="8"/>
        </w:numPr>
        <w:spacing w:after="0" w:line="240" w:lineRule="auto"/>
        <w:ind w:left="0" w:firstLine="709"/>
        <w:jc w:val="both"/>
        <w:rPr>
          <w:rFonts w:ascii="Times New Roman" w:hAnsi="Times New Roman" w:cs="Times New Roman"/>
          <w:sz w:val="24"/>
          <w:szCs w:val="24"/>
        </w:rPr>
      </w:pPr>
      <w:r w:rsidRPr="001B0AAA">
        <w:rPr>
          <w:rFonts w:ascii="Times New Roman" w:hAnsi="Times New Roman" w:cs="Times New Roman"/>
          <w:sz w:val="24"/>
          <w:szCs w:val="24"/>
        </w:rPr>
        <w:t xml:space="preserve">Агафонов А.В. </w:t>
      </w:r>
      <w:r w:rsidR="00E73777" w:rsidRPr="001B0AAA">
        <w:rPr>
          <w:rFonts w:ascii="Times New Roman" w:hAnsi="Times New Roman" w:cs="Times New Roman"/>
          <w:sz w:val="24"/>
          <w:szCs w:val="24"/>
        </w:rPr>
        <w:t>Семинар «Создание моделей образования и формирование образовательных стандартов для Национальной системы противодействия легализации доходов, полученных преступным путём, и финансированию терроризма». Москва, МИФИ, 2 июня 2009 года</w:t>
      </w:r>
      <w:r>
        <w:rPr>
          <w:rFonts w:ascii="Times New Roman" w:hAnsi="Times New Roman" w:cs="Times New Roman"/>
          <w:sz w:val="24"/>
          <w:szCs w:val="24"/>
          <w:lang w:val="en-US"/>
        </w:rPr>
        <w:t>.</w:t>
      </w:r>
    </w:p>
    <w:p w:rsidR="00E73777" w:rsidRDefault="00E73777" w:rsidP="00E73777">
      <w:pPr>
        <w:pStyle w:val="a4"/>
        <w:spacing w:after="0" w:line="240" w:lineRule="auto"/>
        <w:ind w:left="709"/>
        <w:jc w:val="both"/>
        <w:rPr>
          <w:rFonts w:ascii="Times New Roman" w:hAnsi="Times New Roman" w:cs="Times New Roman"/>
          <w:sz w:val="24"/>
          <w:szCs w:val="24"/>
        </w:rPr>
      </w:pPr>
    </w:p>
    <w:p w:rsidR="00280EE7" w:rsidRDefault="00280EE7"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1B21ED" w:rsidRPr="001B21ED" w:rsidRDefault="001B21ED" w:rsidP="0054245D">
      <w:pPr>
        <w:pStyle w:val="a4"/>
        <w:spacing w:after="0" w:line="480" w:lineRule="auto"/>
        <w:jc w:val="right"/>
        <w:rPr>
          <w:rFonts w:ascii="Times New Roman" w:eastAsia="Times New Roman" w:hAnsi="Times New Roman" w:cs="Times New Roman"/>
          <w:iCs/>
          <w:color w:val="333333"/>
          <w:sz w:val="24"/>
          <w:szCs w:val="24"/>
          <w:lang w:val="en-US" w:eastAsia="ru-RU"/>
        </w:rPr>
      </w:pPr>
    </w:p>
    <w:p w:rsidR="00A12493" w:rsidRPr="00E73777" w:rsidRDefault="00A12493" w:rsidP="0054245D">
      <w:pPr>
        <w:pStyle w:val="a4"/>
        <w:spacing w:after="0" w:line="480" w:lineRule="auto"/>
        <w:jc w:val="right"/>
        <w:rPr>
          <w:rFonts w:ascii="Times New Roman" w:eastAsia="Times New Roman" w:hAnsi="Times New Roman" w:cs="Times New Roman"/>
          <w:iCs/>
          <w:color w:val="333333"/>
          <w:sz w:val="24"/>
          <w:szCs w:val="24"/>
          <w:lang w:eastAsia="ru-RU"/>
        </w:rPr>
      </w:pPr>
    </w:p>
    <w:p w:rsidR="0054245D" w:rsidRPr="00280EE7" w:rsidRDefault="0054245D" w:rsidP="0054245D">
      <w:pPr>
        <w:pStyle w:val="a4"/>
        <w:spacing w:after="0" w:line="480" w:lineRule="auto"/>
        <w:jc w:val="right"/>
        <w:rPr>
          <w:rFonts w:ascii="Times New Roman" w:eastAsia="Times New Roman" w:hAnsi="Times New Roman" w:cs="Times New Roman"/>
          <w:iCs/>
          <w:sz w:val="24"/>
          <w:szCs w:val="24"/>
          <w:lang w:eastAsia="ru-RU"/>
        </w:rPr>
      </w:pPr>
      <w:r w:rsidRPr="00280EE7">
        <w:rPr>
          <w:rFonts w:ascii="Times New Roman" w:eastAsia="Times New Roman" w:hAnsi="Times New Roman" w:cs="Times New Roman"/>
          <w:iCs/>
          <w:sz w:val="24"/>
          <w:szCs w:val="24"/>
          <w:lang w:eastAsia="ru-RU"/>
        </w:rPr>
        <w:lastRenderedPageBreak/>
        <w:t>Приложение 1</w:t>
      </w:r>
    </w:p>
    <w:p w:rsidR="0054245D" w:rsidRPr="00280EE7" w:rsidRDefault="0054245D" w:rsidP="0054245D">
      <w:pPr>
        <w:spacing w:after="0" w:line="240" w:lineRule="auto"/>
        <w:ind w:firstLine="709"/>
        <w:jc w:val="center"/>
        <w:rPr>
          <w:rFonts w:ascii="Times New Roman" w:eastAsia="Times New Roman" w:hAnsi="Times New Roman" w:cs="Times New Roman"/>
          <w:b/>
          <w:sz w:val="24"/>
          <w:szCs w:val="24"/>
          <w:lang w:eastAsia="ru-RU"/>
        </w:rPr>
      </w:pPr>
      <w:r w:rsidRPr="00280EE7">
        <w:rPr>
          <w:rFonts w:ascii="Times New Roman" w:eastAsia="Times New Roman" w:hAnsi="Times New Roman" w:cs="Times New Roman"/>
          <w:b/>
          <w:sz w:val="24"/>
          <w:szCs w:val="24"/>
          <w:lang w:eastAsia="ru-RU"/>
        </w:rPr>
        <w:t>090305.65 Информационно-аналитические системы безопасности</w:t>
      </w:r>
    </w:p>
    <w:p w:rsidR="0054245D" w:rsidRPr="00280EE7" w:rsidRDefault="0054245D" w:rsidP="0054245D">
      <w:pPr>
        <w:spacing w:after="0" w:line="240" w:lineRule="auto"/>
        <w:ind w:firstLine="709"/>
        <w:jc w:val="center"/>
        <w:rPr>
          <w:rFonts w:ascii="Times New Roman" w:eastAsia="Times New Roman" w:hAnsi="Times New Roman" w:cs="Times New Roman"/>
          <w:b/>
          <w:sz w:val="24"/>
          <w:szCs w:val="24"/>
          <w:lang w:eastAsia="ru-RU"/>
        </w:rPr>
      </w:pPr>
    </w:p>
    <w:p w:rsidR="0054245D" w:rsidRPr="00280EE7" w:rsidRDefault="0054245D" w:rsidP="0054245D">
      <w:pPr>
        <w:pStyle w:val="1"/>
        <w:numPr>
          <w:ilvl w:val="0"/>
          <w:numId w:val="1"/>
        </w:numPr>
        <w:tabs>
          <w:tab w:val="left" w:pos="993"/>
        </w:tabs>
        <w:spacing w:before="0"/>
        <w:ind w:left="0" w:firstLine="709"/>
        <w:jc w:val="both"/>
      </w:pPr>
      <w:r w:rsidRPr="00280EE7">
        <w:rPr>
          <w:b/>
        </w:rPr>
        <w:t>Код и наименование направления подготовки, наименование программы:</w:t>
      </w:r>
      <w:r w:rsidRPr="00280EE7">
        <w:t xml:space="preserve"> специальность 090305 «Информационно-аналитические системы безопасности». Специализация «Информационная безопасность финансовых и экономических структур»</w:t>
      </w:r>
    </w:p>
    <w:p w:rsidR="0054245D" w:rsidRPr="00280EE7" w:rsidRDefault="0054245D" w:rsidP="0054245D">
      <w:pPr>
        <w:pStyle w:val="1"/>
        <w:numPr>
          <w:ilvl w:val="0"/>
          <w:numId w:val="1"/>
        </w:numPr>
        <w:tabs>
          <w:tab w:val="left" w:pos="993"/>
        </w:tabs>
        <w:spacing w:before="0"/>
        <w:ind w:left="0" w:firstLine="709"/>
        <w:jc w:val="both"/>
      </w:pPr>
      <w:r w:rsidRPr="00280EE7">
        <w:rPr>
          <w:b/>
        </w:rPr>
        <w:t>Предлагаемая образовательная траектория:</w:t>
      </w:r>
      <w:r w:rsidRPr="00280EE7">
        <w:t xml:space="preserve"> </w:t>
      </w:r>
      <w:proofErr w:type="spellStart"/>
      <w:r w:rsidRPr="00280EE7">
        <w:t>специалитет</w:t>
      </w:r>
      <w:proofErr w:type="spellEnd"/>
      <w:r w:rsidRPr="00280EE7">
        <w:t>.</w:t>
      </w:r>
    </w:p>
    <w:p w:rsidR="0054245D" w:rsidRPr="00280EE7" w:rsidRDefault="0054245D" w:rsidP="0054245D">
      <w:pPr>
        <w:pStyle w:val="1"/>
        <w:numPr>
          <w:ilvl w:val="0"/>
          <w:numId w:val="1"/>
        </w:numPr>
        <w:tabs>
          <w:tab w:val="left" w:pos="993"/>
        </w:tabs>
        <w:spacing w:before="0"/>
        <w:ind w:left="0" w:firstLine="709"/>
        <w:jc w:val="both"/>
      </w:pPr>
      <w:r w:rsidRPr="00280EE7">
        <w:rPr>
          <w:b/>
        </w:rPr>
        <w:t>Краткая характеристика программы:</w:t>
      </w:r>
      <w:r w:rsidRPr="00280EE7">
        <w:t xml:space="preserve"> цель: подготовка специалистов в сфере противодействия легализации (отмыванию) доходов, полученных преступным путем, и финансированию терроризма, дневная форма подготовки, 5,5 лет, базовая кафедра – 75.</w:t>
      </w:r>
    </w:p>
    <w:p w:rsidR="0054245D" w:rsidRPr="00280EE7" w:rsidRDefault="0054245D" w:rsidP="0054245D">
      <w:pPr>
        <w:pStyle w:val="1"/>
        <w:numPr>
          <w:ilvl w:val="0"/>
          <w:numId w:val="1"/>
        </w:numPr>
        <w:tabs>
          <w:tab w:val="left" w:pos="993"/>
        </w:tabs>
        <w:spacing w:before="0"/>
        <w:ind w:left="0" w:firstLine="709"/>
        <w:jc w:val="both"/>
      </w:pPr>
      <w:r w:rsidRPr="00280EE7">
        <w:rPr>
          <w:b/>
        </w:rPr>
        <w:t>Характеристика сферы и</w:t>
      </w:r>
      <w:bookmarkStart w:id="0" w:name="_GoBack"/>
      <w:bookmarkEnd w:id="0"/>
      <w:r w:rsidRPr="00280EE7">
        <w:rPr>
          <w:b/>
        </w:rPr>
        <w:t xml:space="preserve"> объектов профессиональной деятельности будущих выпускников</w:t>
      </w:r>
      <w:r w:rsidRPr="00280EE7">
        <w:t xml:space="preserve">. </w:t>
      </w:r>
    </w:p>
    <w:p w:rsidR="0054245D" w:rsidRPr="00280EE7" w:rsidRDefault="0054245D" w:rsidP="00053F5A">
      <w:pPr>
        <w:pStyle w:val="2"/>
        <w:keepNext w:val="0"/>
        <w:tabs>
          <w:tab w:val="left" w:pos="993"/>
        </w:tabs>
        <w:spacing w:after="0"/>
        <w:ind w:firstLine="709"/>
        <w:jc w:val="both"/>
        <w:rPr>
          <w:i w:val="0"/>
          <w:sz w:val="24"/>
          <w:szCs w:val="24"/>
        </w:rPr>
      </w:pPr>
      <w:proofErr w:type="gramStart"/>
      <w:r w:rsidRPr="00280EE7">
        <w:rPr>
          <w:rFonts w:cs="Times New Roman"/>
          <w:i w:val="0"/>
          <w:sz w:val="24"/>
          <w:szCs w:val="24"/>
        </w:rPr>
        <w:t>Область профессиональной деятельности:</w:t>
      </w:r>
      <w:r w:rsidRPr="00280EE7">
        <w:rPr>
          <w:rFonts w:cs="Times New Roman"/>
          <w:b/>
          <w:i w:val="0"/>
          <w:sz w:val="24"/>
          <w:szCs w:val="24"/>
        </w:rPr>
        <w:t xml:space="preserve"> </w:t>
      </w:r>
      <w:r w:rsidRPr="00280EE7">
        <w:rPr>
          <w:i w:val="0"/>
          <w:sz w:val="24"/>
          <w:szCs w:val="24"/>
        </w:rPr>
        <w:t xml:space="preserve">сферы науки, техники и технологии, охватывающие </w:t>
      </w:r>
      <w:proofErr w:type="spellStart"/>
      <w:r w:rsidRPr="00280EE7">
        <w:rPr>
          <w:i w:val="0"/>
          <w:sz w:val="24"/>
          <w:szCs w:val="24"/>
        </w:rPr>
        <w:t>сследования</w:t>
      </w:r>
      <w:proofErr w:type="spellEnd"/>
      <w:r w:rsidRPr="00280EE7">
        <w:rPr>
          <w:i w:val="0"/>
          <w:sz w:val="24"/>
          <w:szCs w:val="24"/>
        </w:rPr>
        <w:t xml:space="preserve"> и разработки, направленные на создание, эксплуатацию, развитие и защиту автоматизированных информационно-аналитических систем, обеспечивающих обработку и анализ </w:t>
      </w:r>
      <w:r w:rsidR="00053F5A" w:rsidRPr="00280EE7">
        <w:rPr>
          <w:i w:val="0"/>
          <w:sz w:val="24"/>
          <w:szCs w:val="24"/>
        </w:rPr>
        <w:t>сп</w:t>
      </w:r>
      <w:r w:rsidRPr="00280EE7">
        <w:rPr>
          <w:i w:val="0"/>
          <w:sz w:val="24"/>
          <w:szCs w:val="24"/>
        </w:rPr>
        <w:t>ециальной</w:t>
      </w:r>
      <w:r w:rsidR="00053F5A" w:rsidRPr="00280EE7">
        <w:rPr>
          <w:i w:val="0"/>
          <w:sz w:val="24"/>
          <w:szCs w:val="24"/>
        </w:rPr>
        <w:t xml:space="preserve"> </w:t>
      </w:r>
      <w:r w:rsidRPr="00280EE7">
        <w:rPr>
          <w:i w:val="0"/>
          <w:sz w:val="24"/>
          <w:szCs w:val="24"/>
        </w:rPr>
        <w:t>информации</w:t>
      </w:r>
      <w:r w:rsidR="00053F5A" w:rsidRPr="00280EE7">
        <w:rPr>
          <w:i w:val="0"/>
          <w:sz w:val="24"/>
          <w:szCs w:val="24"/>
        </w:rPr>
        <w:t xml:space="preserve"> </w:t>
      </w:r>
      <w:r w:rsidRPr="00280EE7">
        <w:rPr>
          <w:i w:val="0"/>
          <w:sz w:val="24"/>
          <w:szCs w:val="24"/>
        </w:rPr>
        <w:t>(в дальнейшем - специальных АИС), а также функционирующих в составе этих систем прикладных средств современных информационных технологий.</w:t>
      </w:r>
      <w:proofErr w:type="gramEnd"/>
    </w:p>
    <w:p w:rsidR="0054245D" w:rsidRPr="00280EE7" w:rsidRDefault="0054245D" w:rsidP="00053F5A">
      <w:pPr>
        <w:pStyle w:val="ConsPlusNormal"/>
        <w:widowControl/>
        <w:tabs>
          <w:tab w:val="left" w:pos="993"/>
        </w:tabs>
        <w:ind w:firstLine="709"/>
        <w:jc w:val="both"/>
        <w:rPr>
          <w:rFonts w:ascii="Times New Roman" w:hAnsi="Times New Roman" w:cs="Times New Roman"/>
          <w:sz w:val="24"/>
          <w:szCs w:val="24"/>
        </w:rPr>
      </w:pPr>
      <w:r w:rsidRPr="00280EE7">
        <w:rPr>
          <w:rFonts w:ascii="Times New Roman" w:hAnsi="Times New Roman" w:cs="Times New Roman"/>
          <w:sz w:val="24"/>
          <w:szCs w:val="24"/>
        </w:rPr>
        <w:t xml:space="preserve">Профессиональная деятельность выпускников связана с решением задач по созданию и обеспечению работы  узловых элементов национальной системы по противодействию легализации (отмыванию) доходов, полученных преступным путем, и финансированию терроризма на всех уровнях (международном, государственном, первичном). </w:t>
      </w:r>
    </w:p>
    <w:p w:rsidR="0054245D" w:rsidRPr="00280EE7" w:rsidRDefault="0054245D" w:rsidP="0054245D">
      <w:pPr>
        <w:pStyle w:val="ConsPlusNormal"/>
        <w:tabs>
          <w:tab w:val="left" w:pos="993"/>
        </w:tabs>
        <w:ind w:firstLine="709"/>
        <w:jc w:val="both"/>
        <w:rPr>
          <w:rFonts w:ascii="Times New Roman" w:hAnsi="Times New Roman" w:cs="Times New Roman"/>
          <w:sz w:val="24"/>
          <w:szCs w:val="24"/>
        </w:rPr>
      </w:pPr>
      <w:r w:rsidRPr="00280EE7">
        <w:rPr>
          <w:rFonts w:ascii="Times New Roman" w:hAnsi="Times New Roman" w:cs="Times New Roman"/>
          <w:sz w:val="24"/>
          <w:szCs w:val="24"/>
        </w:rPr>
        <w:t xml:space="preserve">Выпускники будут выполнять работу в рамках следующих видов профессиональной деятельности: </w:t>
      </w:r>
      <w:proofErr w:type="gramStart"/>
      <w:r w:rsidRPr="00280EE7">
        <w:rPr>
          <w:rFonts w:ascii="Times New Roman" w:hAnsi="Times New Roman" w:cs="Times New Roman"/>
          <w:sz w:val="24"/>
          <w:szCs w:val="24"/>
        </w:rPr>
        <w:t>информационно-аналитическая</w:t>
      </w:r>
      <w:proofErr w:type="gramEnd"/>
      <w:r w:rsidRPr="00280EE7">
        <w:rPr>
          <w:rFonts w:ascii="Times New Roman" w:hAnsi="Times New Roman" w:cs="Times New Roman"/>
          <w:sz w:val="24"/>
          <w:szCs w:val="24"/>
        </w:rPr>
        <w:t>, научно-исследовательская, проектная, эксплуатационно-технологическая, организационно-управленческая, правоохранительная.  Основные потребители выпускаемых специалистов: федеральные органы государственной власти и их  территориальные подразделения – участники национальной системы по противодействию легализации (отмыванию) доходов, полученных преступным путем, и финансированию терроризма;  органы государственного контроля и надзора в кредитно-финансовой сфере и в смежных областях; подразделения внутреннего контроля кредитных и не кредитных организаций – субъектов финансового мониторинга.</w:t>
      </w:r>
    </w:p>
    <w:p w:rsidR="0054245D" w:rsidRPr="00280EE7" w:rsidRDefault="0054245D" w:rsidP="0054245D">
      <w:pPr>
        <w:pStyle w:val="1"/>
        <w:numPr>
          <w:ilvl w:val="0"/>
          <w:numId w:val="1"/>
        </w:numPr>
        <w:tabs>
          <w:tab w:val="left" w:pos="993"/>
        </w:tabs>
        <w:spacing w:before="0"/>
        <w:ind w:left="0" w:firstLine="709"/>
        <w:jc w:val="both"/>
      </w:pPr>
      <w:r w:rsidRPr="00280EE7">
        <w:rPr>
          <w:b/>
        </w:rPr>
        <w:t xml:space="preserve">Программы, для которых планируется подготовка кадров.  </w:t>
      </w:r>
      <w:r w:rsidRPr="00280EE7">
        <w:t xml:space="preserve">Подготовка кадров развернута в соответствии с требованиями Концепции национальной стратегии противодействия легализации (отмыванию) доходов, полученных преступным путем, и финансированию терроризма (утверждена Президентом Российской Федерации). </w:t>
      </w:r>
    </w:p>
    <w:p w:rsidR="0054245D" w:rsidRPr="00280EE7" w:rsidRDefault="0054245D" w:rsidP="0054245D">
      <w:pPr>
        <w:pStyle w:val="1"/>
        <w:numPr>
          <w:ilvl w:val="0"/>
          <w:numId w:val="1"/>
        </w:numPr>
        <w:tabs>
          <w:tab w:val="left" w:pos="993"/>
        </w:tabs>
        <w:spacing w:before="0"/>
        <w:ind w:left="0" w:firstLine="709"/>
        <w:jc w:val="both"/>
      </w:pPr>
      <w:r w:rsidRPr="00280EE7">
        <w:rPr>
          <w:b/>
        </w:rPr>
        <w:t>Краткая характеристика учебного плана, особенности образовательного процесса по программе, основные базовые и специальные дисциплины.</w:t>
      </w:r>
      <w:r w:rsidRPr="00280EE7">
        <w:t xml:space="preserve">  Учебный  план реализуется в соответствии с требованиями ФГОС ВПО по специальности 090305. Кроме  обязательных дисциплин ФГОС  он включает в себя следующие дисциплины специализации: </w:t>
      </w:r>
      <w:proofErr w:type="gramStart"/>
      <w:r w:rsidRPr="00280EE7">
        <w:t>Международная система по противодействию легализации преступных доходов и финансированию терроризма, противодействие финансированию терроризма и экстремизма;  Формы и методы подготовки аналитической информации; Информационные ресурсы в первичном (государственном) финансовом мониторинге;  Информационное взаимодействие и ресурсы в государственном финансовом мониторинге;  Основы контрольно-надзорной деятельности;  Международная гражданская служба; Государственная гражданская служба в РФ;  Системы внутреннего контроля в субъектах финансового мониторинга;</w:t>
      </w:r>
      <w:proofErr w:type="gramEnd"/>
      <w:r w:rsidRPr="00280EE7">
        <w:t xml:space="preserve">  Финансовые расследования в международном (государственном) финансовом мониторинге;  Типологический анализ в первичном </w:t>
      </w:r>
      <w:r w:rsidRPr="00280EE7">
        <w:lastRenderedPageBreak/>
        <w:t>(государственном, международном) финансовом мониторинге;  Национальная система по противодействию легализации преступных доходов и финансированию терроризма.</w:t>
      </w:r>
    </w:p>
    <w:p w:rsidR="0054245D" w:rsidRPr="00280EE7" w:rsidRDefault="0054245D" w:rsidP="0054245D">
      <w:pPr>
        <w:pStyle w:val="1"/>
        <w:tabs>
          <w:tab w:val="left" w:pos="993"/>
        </w:tabs>
        <w:spacing w:before="0"/>
        <w:ind w:left="0" w:firstLine="709"/>
        <w:jc w:val="both"/>
      </w:pPr>
      <w:r w:rsidRPr="00280EE7">
        <w:t>Привлекательные стороны программы - в процессе обучения студенты освоят дисциплины, впервые поставленные в НИЯУ МИФИ или ориентированные на неудовлетворенный спрос работодателей.</w:t>
      </w:r>
    </w:p>
    <w:p w:rsidR="0054245D" w:rsidRPr="00280EE7" w:rsidRDefault="0054245D" w:rsidP="0054245D">
      <w:pPr>
        <w:pStyle w:val="1"/>
        <w:numPr>
          <w:ilvl w:val="0"/>
          <w:numId w:val="1"/>
        </w:numPr>
        <w:tabs>
          <w:tab w:val="left" w:pos="993"/>
        </w:tabs>
        <w:spacing w:before="0"/>
        <w:ind w:left="0" w:firstLine="709"/>
        <w:jc w:val="both"/>
      </w:pPr>
      <w:r w:rsidRPr="00280EE7">
        <w:rPr>
          <w:b/>
        </w:rPr>
        <w:t>Практики</w:t>
      </w:r>
      <w:r w:rsidRPr="00280EE7">
        <w:t>.</w:t>
      </w:r>
    </w:p>
    <w:p w:rsidR="0054245D" w:rsidRPr="00280EE7" w:rsidRDefault="0054245D" w:rsidP="0054245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80EE7">
        <w:rPr>
          <w:rFonts w:ascii="Times New Roman" w:eastAsia="Times New Roman" w:hAnsi="Times New Roman" w:cs="Times New Roman"/>
          <w:sz w:val="24"/>
          <w:szCs w:val="24"/>
          <w:lang w:eastAsia="ru-RU"/>
        </w:rPr>
        <w:t>1)Практикум на ЭВМ: проводится в недели теоретического обучения.</w:t>
      </w:r>
    </w:p>
    <w:p w:rsidR="0054245D" w:rsidRPr="00280EE7" w:rsidRDefault="0054245D" w:rsidP="0054245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80EE7">
        <w:rPr>
          <w:rFonts w:ascii="Times New Roman" w:eastAsia="Times New Roman" w:hAnsi="Times New Roman" w:cs="Times New Roman"/>
          <w:sz w:val="24"/>
          <w:szCs w:val="24"/>
          <w:lang w:eastAsia="ru-RU"/>
        </w:rPr>
        <w:t>2)Производственная практика: проводится в течение 13-ти недель (с 10 августа по 16 ноября для студентов   10-ого и 11-ого семестров.</w:t>
      </w:r>
    </w:p>
    <w:p w:rsidR="0054245D" w:rsidRPr="00280EE7" w:rsidRDefault="0054245D" w:rsidP="0054245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80EE7">
        <w:rPr>
          <w:rFonts w:ascii="Times New Roman" w:eastAsia="Times New Roman" w:hAnsi="Times New Roman" w:cs="Times New Roman"/>
          <w:sz w:val="24"/>
          <w:szCs w:val="24"/>
          <w:lang w:eastAsia="ru-RU"/>
        </w:rPr>
        <w:t>3)Преддипломная практика:  не предусмотрена ФГОС.</w:t>
      </w:r>
    </w:p>
    <w:p w:rsidR="0054245D" w:rsidRPr="00280EE7" w:rsidRDefault="0054245D" w:rsidP="0054245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80EE7">
        <w:rPr>
          <w:rFonts w:ascii="Times New Roman" w:eastAsia="Times New Roman" w:hAnsi="Times New Roman" w:cs="Times New Roman"/>
          <w:sz w:val="24"/>
          <w:szCs w:val="24"/>
          <w:lang w:eastAsia="ru-RU"/>
        </w:rPr>
        <w:t xml:space="preserve">4)Перечень предприятий для прохождения практики: Федеральная служба по финансовому мониторингу и ее территориальные подразделения в регионах РФ, кредитные и </w:t>
      </w:r>
      <w:proofErr w:type="spellStart"/>
      <w:r w:rsidRPr="00280EE7">
        <w:rPr>
          <w:rFonts w:ascii="Times New Roman" w:eastAsia="Times New Roman" w:hAnsi="Times New Roman" w:cs="Times New Roman"/>
          <w:sz w:val="24"/>
          <w:szCs w:val="24"/>
          <w:lang w:eastAsia="ru-RU"/>
        </w:rPr>
        <w:t>некредитные</w:t>
      </w:r>
      <w:proofErr w:type="spellEnd"/>
      <w:r w:rsidRPr="00280EE7">
        <w:rPr>
          <w:rFonts w:ascii="Times New Roman" w:eastAsia="Times New Roman" w:hAnsi="Times New Roman" w:cs="Times New Roman"/>
          <w:sz w:val="24"/>
          <w:szCs w:val="24"/>
          <w:lang w:eastAsia="ru-RU"/>
        </w:rPr>
        <w:t xml:space="preserve"> (страховые, лизинговые, </w:t>
      </w:r>
      <w:proofErr w:type="spellStart"/>
      <w:r w:rsidRPr="00280EE7">
        <w:rPr>
          <w:rFonts w:ascii="Times New Roman" w:eastAsia="Times New Roman" w:hAnsi="Times New Roman" w:cs="Times New Roman"/>
          <w:sz w:val="24"/>
          <w:szCs w:val="24"/>
          <w:lang w:eastAsia="ru-RU"/>
        </w:rPr>
        <w:t>риэлторские</w:t>
      </w:r>
      <w:proofErr w:type="spellEnd"/>
      <w:r w:rsidRPr="00280EE7">
        <w:rPr>
          <w:rFonts w:ascii="Times New Roman" w:eastAsia="Times New Roman" w:hAnsi="Times New Roman" w:cs="Times New Roman"/>
          <w:sz w:val="24"/>
          <w:szCs w:val="24"/>
          <w:lang w:eastAsia="ru-RU"/>
        </w:rPr>
        <w:t xml:space="preserve">, </w:t>
      </w:r>
      <w:proofErr w:type="spellStart"/>
      <w:r w:rsidRPr="00280EE7">
        <w:rPr>
          <w:rFonts w:ascii="Times New Roman" w:eastAsia="Times New Roman" w:hAnsi="Times New Roman" w:cs="Times New Roman"/>
          <w:sz w:val="24"/>
          <w:szCs w:val="24"/>
          <w:lang w:eastAsia="ru-RU"/>
        </w:rPr>
        <w:t>факторинговые</w:t>
      </w:r>
      <w:proofErr w:type="spellEnd"/>
      <w:r w:rsidRPr="00280EE7">
        <w:rPr>
          <w:rFonts w:ascii="Times New Roman" w:eastAsia="Times New Roman" w:hAnsi="Times New Roman" w:cs="Times New Roman"/>
          <w:sz w:val="24"/>
          <w:szCs w:val="24"/>
          <w:lang w:eastAsia="ru-RU"/>
        </w:rPr>
        <w:t xml:space="preserve">, ювелирные, игорные и пр.) организации - субъекты национальной системы по противодействию легализации (отмыванию) доходов, полученных преступным путем, и финансированию терроризма. </w:t>
      </w:r>
    </w:p>
    <w:p w:rsidR="00805118" w:rsidRPr="00280EE7" w:rsidRDefault="00805118" w:rsidP="003C6F1A">
      <w:pPr>
        <w:spacing w:after="0" w:line="240" w:lineRule="auto"/>
        <w:ind w:right="-1" w:firstLine="709"/>
        <w:jc w:val="both"/>
        <w:rPr>
          <w:rFonts w:ascii="Times New Roman" w:hAnsi="Times New Roman" w:cs="Times New Roman"/>
          <w:sz w:val="24"/>
          <w:szCs w:val="24"/>
        </w:rPr>
      </w:pPr>
    </w:p>
    <w:sectPr w:rsidR="00805118" w:rsidRPr="00280EE7" w:rsidSect="00A331C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B01"/>
    <w:multiLevelType w:val="multilevel"/>
    <w:tmpl w:val="8A8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271FB"/>
    <w:multiLevelType w:val="hybridMultilevel"/>
    <w:tmpl w:val="ECEE2BC8"/>
    <w:lvl w:ilvl="0" w:tplc="BC548398">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251BF3"/>
    <w:multiLevelType w:val="multilevel"/>
    <w:tmpl w:val="8A8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27C14"/>
    <w:multiLevelType w:val="hybridMultilevel"/>
    <w:tmpl w:val="D382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9067CA"/>
    <w:multiLevelType w:val="hybridMultilevel"/>
    <w:tmpl w:val="D62CD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AC7703"/>
    <w:multiLevelType w:val="hybridMultilevel"/>
    <w:tmpl w:val="ED9AD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CF4989"/>
    <w:multiLevelType w:val="multilevel"/>
    <w:tmpl w:val="8AE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07782"/>
    <w:multiLevelType w:val="multilevel"/>
    <w:tmpl w:val="019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A3F31"/>
    <w:multiLevelType w:val="hybridMultilevel"/>
    <w:tmpl w:val="00201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EC2093E"/>
    <w:multiLevelType w:val="multilevel"/>
    <w:tmpl w:val="8A82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25251"/>
    <w:multiLevelType w:val="multilevel"/>
    <w:tmpl w:val="4DDC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10"/>
  </w:num>
  <w:num w:numId="5">
    <w:abstractNumId w:val="8"/>
  </w:num>
  <w:num w:numId="6">
    <w:abstractNumId w:val="0"/>
  </w:num>
  <w:num w:numId="7">
    <w:abstractNumId w:val="9"/>
  </w:num>
  <w:num w:numId="8">
    <w:abstractNumId w:val="3"/>
  </w:num>
  <w:num w:numId="9">
    <w:abstractNumId w:val="5"/>
  </w:num>
  <w:num w:numId="10">
    <w:abstractNumId w:val="6"/>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93093"/>
    <w:rsid w:val="00006169"/>
    <w:rsid w:val="000301A2"/>
    <w:rsid w:val="00033590"/>
    <w:rsid w:val="000409A6"/>
    <w:rsid w:val="0004156A"/>
    <w:rsid w:val="00053F5A"/>
    <w:rsid w:val="000577C4"/>
    <w:rsid w:val="00067314"/>
    <w:rsid w:val="00073F6E"/>
    <w:rsid w:val="000D7501"/>
    <w:rsid w:val="000F4660"/>
    <w:rsid w:val="00105A5E"/>
    <w:rsid w:val="00182742"/>
    <w:rsid w:val="001B0AAA"/>
    <w:rsid w:val="001B21ED"/>
    <w:rsid w:val="001C3B9C"/>
    <w:rsid w:val="001F0C0F"/>
    <w:rsid w:val="00221A92"/>
    <w:rsid w:val="0024648F"/>
    <w:rsid w:val="002651A8"/>
    <w:rsid w:val="00280EE7"/>
    <w:rsid w:val="002A06A2"/>
    <w:rsid w:val="002B0B26"/>
    <w:rsid w:val="002D2724"/>
    <w:rsid w:val="002E075E"/>
    <w:rsid w:val="00306F0E"/>
    <w:rsid w:val="00343580"/>
    <w:rsid w:val="003455F4"/>
    <w:rsid w:val="00353111"/>
    <w:rsid w:val="003752FC"/>
    <w:rsid w:val="00391D55"/>
    <w:rsid w:val="003C6F1A"/>
    <w:rsid w:val="003E75E7"/>
    <w:rsid w:val="004260A9"/>
    <w:rsid w:val="00451E13"/>
    <w:rsid w:val="00456A8F"/>
    <w:rsid w:val="0046136E"/>
    <w:rsid w:val="004665A3"/>
    <w:rsid w:val="00472EEE"/>
    <w:rsid w:val="00474593"/>
    <w:rsid w:val="004772F1"/>
    <w:rsid w:val="00481EF9"/>
    <w:rsid w:val="004B58C9"/>
    <w:rsid w:val="004C263C"/>
    <w:rsid w:val="005312D4"/>
    <w:rsid w:val="00537724"/>
    <w:rsid w:val="0054245D"/>
    <w:rsid w:val="0055636F"/>
    <w:rsid w:val="00563A0C"/>
    <w:rsid w:val="005702D4"/>
    <w:rsid w:val="005B40D8"/>
    <w:rsid w:val="005B66AB"/>
    <w:rsid w:val="005D4AED"/>
    <w:rsid w:val="00657B67"/>
    <w:rsid w:val="00684559"/>
    <w:rsid w:val="006A3A80"/>
    <w:rsid w:val="006C1F1A"/>
    <w:rsid w:val="006D380E"/>
    <w:rsid w:val="00700E4D"/>
    <w:rsid w:val="00705B77"/>
    <w:rsid w:val="0072585A"/>
    <w:rsid w:val="00732B3A"/>
    <w:rsid w:val="007969B3"/>
    <w:rsid w:val="007B3DF4"/>
    <w:rsid w:val="007B4395"/>
    <w:rsid w:val="007E6607"/>
    <w:rsid w:val="007F4CE9"/>
    <w:rsid w:val="00801C0F"/>
    <w:rsid w:val="00805118"/>
    <w:rsid w:val="00820B99"/>
    <w:rsid w:val="00874149"/>
    <w:rsid w:val="00884642"/>
    <w:rsid w:val="00892FDA"/>
    <w:rsid w:val="008975CA"/>
    <w:rsid w:val="008A1929"/>
    <w:rsid w:val="008C46AD"/>
    <w:rsid w:val="008C4BBF"/>
    <w:rsid w:val="008F7C8E"/>
    <w:rsid w:val="00900D53"/>
    <w:rsid w:val="009041B6"/>
    <w:rsid w:val="00935FF7"/>
    <w:rsid w:val="00944359"/>
    <w:rsid w:val="00946BED"/>
    <w:rsid w:val="0097268D"/>
    <w:rsid w:val="00995211"/>
    <w:rsid w:val="009B4FC4"/>
    <w:rsid w:val="009C56C8"/>
    <w:rsid w:val="009C5D83"/>
    <w:rsid w:val="00A12493"/>
    <w:rsid w:val="00A154FB"/>
    <w:rsid w:val="00A15DF7"/>
    <w:rsid w:val="00A331C8"/>
    <w:rsid w:val="00A3427E"/>
    <w:rsid w:val="00A5621D"/>
    <w:rsid w:val="00A572DA"/>
    <w:rsid w:val="00A70A87"/>
    <w:rsid w:val="00A83A12"/>
    <w:rsid w:val="00A93093"/>
    <w:rsid w:val="00AA36BB"/>
    <w:rsid w:val="00AB3EDE"/>
    <w:rsid w:val="00AD5427"/>
    <w:rsid w:val="00AE291D"/>
    <w:rsid w:val="00AE751C"/>
    <w:rsid w:val="00B13ADC"/>
    <w:rsid w:val="00B23F29"/>
    <w:rsid w:val="00B467FE"/>
    <w:rsid w:val="00B53AFC"/>
    <w:rsid w:val="00BD12D3"/>
    <w:rsid w:val="00BE79A8"/>
    <w:rsid w:val="00BF7AB5"/>
    <w:rsid w:val="00C410FF"/>
    <w:rsid w:val="00C66EED"/>
    <w:rsid w:val="00C808AD"/>
    <w:rsid w:val="00C812C7"/>
    <w:rsid w:val="00CC0864"/>
    <w:rsid w:val="00CC0926"/>
    <w:rsid w:val="00CC7C17"/>
    <w:rsid w:val="00CE524C"/>
    <w:rsid w:val="00CF3071"/>
    <w:rsid w:val="00CF4C8E"/>
    <w:rsid w:val="00CF7202"/>
    <w:rsid w:val="00CF7B4A"/>
    <w:rsid w:val="00D03741"/>
    <w:rsid w:val="00D23E16"/>
    <w:rsid w:val="00D26C71"/>
    <w:rsid w:val="00D34720"/>
    <w:rsid w:val="00D63AE6"/>
    <w:rsid w:val="00D66BAF"/>
    <w:rsid w:val="00D66D5D"/>
    <w:rsid w:val="00DD2943"/>
    <w:rsid w:val="00DE48D1"/>
    <w:rsid w:val="00DF0E3F"/>
    <w:rsid w:val="00E21484"/>
    <w:rsid w:val="00E51C71"/>
    <w:rsid w:val="00E73777"/>
    <w:rsid w:val="00E926D6"/>
    <w:rsid w:val="00EB1053"/>
    <w:rsid w:val="00ED3183"/>
    <w:rsid w:val="00EE7A6F"/>
    <w:rsid w:val="00EF3749"/>
    <w:rsid w:val="00F03ACC"/>
    <w:rsid w:val="00F5798F"/>
    <w:rsid w:val="00F70860"/>
    <w:rsid w:val="00F83950"/>
    <w:rsid w:val="00FB5C6C"/>
    <w:rsid w:val="00FD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67FE"/>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805118"/>
    <w:pPr>
      <w:spacing w:before="60"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05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0"/>
    <w:next w:val="a0"/>
    <w:rsid w:val="00805118"/>
    <w:pPr>
      <w:keepNext/>
      <w:suppressAutoHyphens/>
      <w:spacing w:after="360" w:line="240" w:lineRule="auto"/>
      <w:jc w:val="center"/>
      <w:outlineLvl w:val="1"/>
    </w:pPr>
    <w:rPr>
      <w:rFonts w:ascii="Times New Roman" w:eastAsia="Times New Roman" w:hAnsi="Times New Roman" w:cs="Arial"/>
      <w:i/>
      <w:sz w:val="28"/>
      <w:szCs w:val="28"/>
      <w:lang w:eastAsia="ru-RU"/>
    </w:rPr>
  </w:style>
  <w:style w:type="paragraph" w:styleId="a4">
    <w:name w:val="List Paragraph"/>
    <w:basedOn w:val="a0"/>
    <w:uiPriority w:val="34"/>
    <w:qFormat/>
    <w:rsid w:val="000409A6"/>
    <w:pPr>
      <w:ind w:left="720"/>
      <w:contextualSpacing/>
    </w:pPr>
  </w:style>
  <w:style w:type="paragraph" w:customStyle="1" w:styleId="ConsPlusTitle">
    <w:name w:val="ConsPlusTitle"/>
    <w:rsid w:val="002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список с точками"/>
    <w:basedOn w:val="a0"/>
    <w:rsid w:val="00684559"/>
    <w:pPr>
      <w:numPr>
        <w:numId w:val="12"/>
      </w:numPr>
      <w:spacing w:after="0" w:line="312"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805118"/>
    <w:pPr>
      <w:spacing w:before="60"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05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0"/>
    <w:next w:val="a0"/>
    <w:rsid w:val="00805118"/>
    <w:pPr>
      <w:keepNext/>
      <w:suppressAutoHyphens/>
      <w:spacing w:after="360" w:line="240" w:lineRule="auto"/>
      <w:jc w:val="center"/>
      <w:outlineLvl w:val="1"/>
    </w:pPr>
    <w:rPr>
      <w:rFonts w:ascii="Times New Roman" w:eastAsia="Times New Roman" w:hAnsi="Times New Roman" w:cs="Arial"/>
      <w:i/>
      <w:sz w:val="28"/>
      <w:szCs w:val="28"/>
      <w:lang w:eastAsia="ru-RU"/>
    </w:rPr>
  </w:style>
  <w:style w:type="paragraph" w:styleId="a4">
    <w:name w:val="List Paragraph"/>
    <w:basedOn w:val="a0"/>
    <w:uiPriority w:val="34"/>
    <w:qFormat/>
    <w:rsid w:val="000409A6"/>
    <w:pPr>
      <w:ind w:left="720"/>
      <w:contextualSpacing/>
    </w:pPr>
  </w:style>
  <w:style w:type="paragraph" w:customStyle="1" w:styleId="ConsPlusTitle">
    <w:name w:val="ConsPlusTitle"/>
    <w:rsid w:val="002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список с точками"/>
    <w:basedOn w:val="a0"/>
    <w:rsid w:val="00684559"/>
    <w:pPr>
      <w:numPr>
        <w:numId w:val="12"/>
      </w:numPr>
      <w:spacing w:after="0" w:line="312"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93642">
      <w:bodyDiv w:val="1"/>
      <w:marLeft w:val="0"/>
      <w:marRight w:val="0"/>
      <w:marTop w:val="0"/>
      <w:marBottom w:val="0"/>
      <w:divBdr>
        <w:top w:val="none" w:sz="0" w:space="0" w:color="auto"/>
        <w:left w:val="none" w:sz="0" w:space="0" w:color="auto"/>
        <w:bottom w:val="none" w:sz="0" w:space="0" w:color="auto"/>
        <w:right w:val="none" w:sz="0" w:space="0" w:color="auto"/>
      </w:divBdr>
    </w:div>
    <w:div w:id="11955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6213-4343-4F9B-8F06-B222B459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Кафедра защиты информации</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Соляной Владимир Николаевич</dc:creator>
  <cp:lastModifiedBy>Sukhoterin</cp:lastModifiedBy>
  <cp:revision>8</cp:revision>
  <dcterms:created xsi:type="dcterms:W3CDTF">2013-12-18T07:45:00Z</dcterms:created>
  <dcterms:modified xsi:type="dcterms:W3CDTF">2013-12-19T07:57:00Z</dcterms:modified>
</cp:coreProperties>
</file>