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D" w:rsidRPr="00C45E6D" w:rsidRDefault="0093411D" w:rsidP="00424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1D">
        <w:rPr>
          <w:rFonts w:ascii="Times New Roman" w:hAnsi="Times New Roman" w:cs="Times New Roman"/>
          <w:b/>
          <w:sz w:val="24"/>
          <w:szCs w:val="24"/>
        </w:rPr>
        <w:t>ДИСТАНЦИОННОЕ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>, ИСТОРИЯ РАЗВИТИЯ И ПЕРСПЕКТИВЫ</w:t>
      </w:r>
    </w:p>
    <w:p w:rsidR="004246AC" w:rsidRPr="00C45E6D" w:rsidRDefault="004246AC" w:rsidP="00424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1D" w:rsidRDefault="0093411D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Самошкина М.В.</w:t>
      </w:r>
      <w:r w:rsidR="00E0623F">
        <w:rPr>
          <w:rFonts w:ascii="Times New Roman" w:hAnsi="Times New Roman" w:cs="Times New Roman"/>
          <w:b/>
          <w:sz w:val="24"/>
          <w:szCs w:val="24"/>
        </w:rPr>
        <w:t>, Салманова И.П.</w:t>
      </w:r>
    </w:p>
    <w:p w:rsidR="0093411D" w:rsidRDefault="0093411D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МГОТУ, г. Королев, МО, РФ</w:t>
      </w:r>
    </w:p>
    <w:p w:rsidR="004246AC" w:rsidRPr="004246AC" w:rsidRDefault="004246AC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411D" w:rsidRPr="00196272" w:rsidRDefault="0093411D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1D">
        <w:rPr>
          <w:rFonts w:ascii="Times New Roman" w:hAnsi="Times New Roman" w:cs="Times New Roman"/>
          <w:sz w:val="24"/>
          <w:szCs w:val="24"/>
        </w:rPr>
        <w:t xml:space="preserve">Статья посвящена </w:t>
      </w:r>
      <w:r w:rsidR="00891205" w:rsidRPr="0093411D">
        <w:rPr>
          <w:rFonts w:ascii="Times New Roman" w:hAnsi="Times New Roman" w:cs="Times New Roman"/>
          <w:sz w:val="24"/>
          <w:szCs w:val="24"/>
        </w:rPr>
        <w:t xml:space="preserve">истории развития </w:t>
      </w:r>
      <w:r w:rsidR="00891205">
        <w:rPr>
          <w:rFonts w:ascii="Times New Roman" w:hAnsi="Times New Roman" w:cs="Times New Roman"/>
          <w:sz w:val="24"/>
          <w:szCs w:val="24"/>
        </w:rPr>
        <w:t xml:space="preserve">и </w:t>
      </w:r>
      <w:r w:rsidRPr="0093411D">
        <w:rPr>
          <w:rFonts w:ascii="Times New Roman" w:hAnsi="Times New Roman" w:cs="Times New Roman"/>
          <w:sz w:val="24"/>
          <w:szCs w:val="24"/>
        </w:rPr>
        <w:t>сущности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1D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93411D">
        <w:rPr>
          <w:rFonts w:ascii="Times New Roman" w:hAnsi="Times New Roman" w:cs="Times New Roman"/>
          <w:sz w:val="24"/>
          <w:szCs w:val="24"/>
        </w:rPr>
        <w:t xml:space="preserve">. </w:t>
      </w:r>
      <w:r w:rsidRPr="00196272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6272">
        <w:rPr>
          <w:rFonts w:ascii="Times New Roman" w:hAnsi="Times New Roman" w:cs="Times New Roman"/>
          <w:sz w:val="24"/>
          <w:szCs w:val="24"/>
        </w:rPr>
        <w:t xml:space="preserve"> термин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62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Pr="0019627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41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», определены черты и факторы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ыявлены </w:t>
      </w:r>
      <w:r w:rsidR="00DB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организации и преимущества </w:t>
      </w:r>
      <w:proofErr w:type="gramStart"/>
      <w:r w:rsidR="00DB2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B2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11D" w:rsidRPr="00DB2563" w:rsidRDefault="0093411D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6C6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DB2563">
        <w:rPr>
          <w:rFonts w:ascii="Times New Roman" w:hAnsi="Times New Roman" w:cs="Times New Roman"/>
          <w:sz w:val="24"/>
          <w:szCs w:val="24"/>
        </w:rPr>
        <w:t xml:space="preserve">дистанционное обучение, </w:t>
      </w:r>
      <w:r w:rsidR="00DB25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2563" w:rsidRPr="0093411D">
        <w:rPr>
          <w:rFonts w:ascii="Times New Roman" w:hAnsi="Times New Roman" w:cs="Times New Roman"/>
          <w:sz w:val="24"/>
          <w:szCs w:val="24"/>
        </w:rPr>
        <w:t>-</w:t>
      </w:r>
      <w:r w:rsidR="00DB2563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DB2563">
        <w:rPr>
          <w:rFonts w:ascii="Times New Roman" w:hAnsi="Times New Roman" w:cs="Times New Roman"/>
          <w:sz w:val="24"/>
          <w:szCs w:val="24"/>
        </w:rPr>
        <w:t xml:space="preserve">, интерактивные системы, </w:t>
      </w:r>
      <w:proofErr w:type="gramStart"/>
      <w:r w:rsidR="00DB2563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gramEnd"/>
      <w:r w:rsidR="00DB2563">
        <w:rPr>
          <w:rFonts w:ascii="Times New Roman" w:hAnsi="Times New Roman" w:cs="Times New Roman"/>
          <w:sz w:val="24"/>
          <w:szCs w:val="24"/>
        </w:rPr>
        <w:t>.</w:t>
      </w:r>
    </w:p>
    <w:p w:rsidR="0093411D" w:rsidRDefault="00693777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AC" w:rsidRPr="004246AC" w:rsidRDefault="004246AC" w:rsidP="00424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ru-RU"/>
        </w:rPr>
      </w:pPr>
      <w:r w:rsidRPr="004246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ru-RU"/>
        </w:rPr>
        <w:t>DISTANSE EDUCATION, HISTORY OF DEVELOPMENT AND PROSPECTS</w:t>
      </w:r>
    </w:p>
    <w:p w:rsidR="004246AC" w:rsidRDefault="004246AC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777" w:rsidRPr="00E0623F" w:rsidRDefault="00693777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93777">
        <w:rPr>
          <w:rFonts w:ascii="Times New Roman" w:hAnsi="Times New Roman" w:cs="Times New Roman"/>
          <w:b/>
          <w:sz w:val="24"/>
          <w:szCs w:val="24"/>
          <w:lang w:val="en-US"/>
        </w:rPr>
        <w:t>Samoshkina</w:t>
      </w:r>
      <w:proofErr w:type="spellEnd"/>
      <w:r w:rsidRPr="00E062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377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0623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9377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623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0623F" w:rsidRPr="00E062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E0623F">
        <w:rPr>
          <w:rFonts w:ascii="Times New Roman" w:hAnsi="Times New Roman" w:cs="Times New Roman"/>
          <w:b/>
          <w:sz w:val="24"/>
          <w:szCs w:val="24"/>
          <w:lang w:val="en-US"/>
        </w:rPr>
        <w:t>Salmanova</w:t>
      </w:r>
      <w:proofErr w:type="spellEnd"/>
      <w:r w:rsidR="00E062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I.P.</w:t>
      </w:r>
    </w:p>
    <w:p w:rsidR="00693777" w:rsidRDefault="00693777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MGOTU</w:t>
      </w:r>
      <w:r w:rsidRPr="00D93F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Pr="00693777">
        <w:rPr>
          <w:rFonts w:ascii="Times New Roman" w:hAnsi="Times New Roman" w:cs="Times New Roman"/>
          <w:b/>
          <w:i/>
          <w:sz w:val="28"/>
          <w:szCs w:val="28"/>
          <w:lang w:val="en-US"/>
        </w:rPr>
        <w:t>Korolev</w:t>
      </w:r>
      <w:proofErr w:type="spellEnd"/>
      <w:r w:rsidRPr="00D93F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proofErr w:type="spellStart"/>
      <w:r w:rsidRPr="00693777">
        <w:rPr>
          <w:rFonts w:ascii="Times New Roman" w:hAnsi="Times New Roman" w:cs="Times New Roman"/>
          <w:b/>
          <w:i/>
          <w:sz w:val="28"/>
          <w:szCs w:val="28"/>
          <w:lang w:val="en-US"/>
        </w:rPr>
        <w:t>Mosk</w:t>
      </w:r>
      <w:r w:rsidRPr="00D93FFB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693777">
        <w:rPr>
          <w:rFonts w:ascii="Times New Roman" w:hAnsi="Times New Roman" w:cs="Times New Roman"/>
          <w:b/>
          <w:i/>
          <w:sz w:val="28"/>
          <w:szCs w:val="28"/>
          <w:lang w:val="en-US"/>
        </w:rPr>
        <w:t>Obl</w:t>
      </w:r>
      <w:proofErr w:type="spellEnd"/>
    </w:p>
    <w:p w:rsidR="004246AC" w:rsidRPr="00D93FFB" w:rsidRDefault="004246AC" w:rsidP="004246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93777" w:rsidRPr="00891205" w:rsidRDefault="00693777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777">
        <w:rPr>
          <w:rFonts w:ascii="Times New Roman" w:hAnsi="Times New Roman" w:cs="Times New Roman"/>
          <w:sz w:val="24"/>
          <w:szCs w:val="24"/>
          <w:lang w:val="en-US"/>
        </w:rPr>
        <w:t xml:space="preserve">Article is devoted to essence and history of development of the remote education (RE). The terms "distance learning", "e-learning" are considered, lines and factors of development are defined TO. </w:t>
      </w:r>
      <w:r w:rsidRPr="00891205">
        <w:rPr>
          <w:rFonts w:ascii="Times New Roman" w:hAnsi="Times New Roman" w:cs="Times New Roman"/>
          <w:sz w:val="24"/>
          <w:szCs w:val="24"/>
          <w:lang w:val="en-US"/>
        </w:rPr>
        <w:t>Ways of the organization and advantage are revealed TO.</w:t>
      </w:r>
    </w:p>
    <w:p w:rsidR="00693777" w:rsidRPr="00693777" w:rsidRDefault="00693777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777">
        <w:rPr>
          <w:rFonts w:ascii="Times New Roman" w:hAnsi="Times New Roman" w:cs="Times New Roman"/>
          <w:sz w:val="24"/>
          <w:szCs w:val="24"/>
          <w:lang w:val="en-US"/>
        </w:rPr>
        <w:t>Keywords: distance learning, e-learning, interactive systems, Internet technologies.</w:t>
      </w:r>
    </w:p>
    <w:p w:rsidR="0093411D" w:rsidRPr="00693777" w:rsidRDefault="0093411D" w:rsidP="0042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1D39" w:rsidRDefault="00A152F2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F2">
        <w:rPr>
          <w:rFonts w:ascii="Times New Roman" w:hAnsi="Times New Roman" w:cs="Times New Roman"/>
          <w:sz w:val="24"/>
          <w:szCs w:val="24"/>
        </w:rPr>
        <w:t>В настоящее время существует масса возможностей для человека учиться</w:t>
      </w:r>
      <w:r>
        <w:rPr>
          <w:rFonts w:ascii="Times New Roman" w:hAnsi="Times New Roman" w:cs="Times New Roman"/>
          <w:sz w:val="24"/>
          <w:szCs w:val="24"/>
        </w:rPr>
        <w:t>, даже если посещение аудиторий по разным причинам невозможно. Наиболее удобным и востребованным  способом является дистанционное образование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52F2" w:rsidRDefault="00CF6790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Дистанционный метод получения образования появился достаточно давно. Родоначальником метода считается Исаак Питман, который в середине 19 века стал обучать стенографии студентов с помощью писем в Объединенном королевстве. </w:t>
      </w:r>
    </w:p>
    <w:p w:rsidR="00880136" w:rsidRPr="00880136" w:rsidRDefault="00880136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80136">
        <w:rPr>
          <w:color w:val="000000"/>
        </w:rPr>
        <w:t>В 1969</w:t>
      </w:r>
      <w:r w:rsidR="00E0623F" w:rsidRPr="00E0623F">
        <w:rPr>
          <w:color w:val="000000"/>
        </w:rPr>
        <w:t xml:space="preserve"> </w:t>
      </w:r>
      <w:r w:rsidRPr="00880136">
        <w:rPr>
          <w:color w:val="000000"/>
        </w:rPr>
        <w:t>г. в Великобритании был о</w:t>
      </w:r>
      <w:r>
        <w:rPr>
          <w:color w:val="000000"/>
        </w:rPr>
        <w:t>ткрыт первый в мире университет</w:t>
      </w:r>
      <w:r w:rsidRPr="00880136">
        <w:rPr>
          <w:color w:val="000000"/>
        </w:rPr>
        <w:t xml:space="preserve"> дистанционного образования - Открытый Университет Великобритании, он был назван так, чтобы показать его доступность за счет невысокой цены и отсутствия необходимости часто посещать аудиторные </w:t>
      </w:r>
      <w:r>
        <w:rPr>
          <w:color w:val="000000"/>
        </w:rPr>
        <w:t>занятия.</w:t>
      </w:r>
    </w:p>
    <w:p w:rsidR="00880136" w:rsidRPr="00C205F4" w:rsidRDefault="00E0623F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Создаются и д</w:t>
      </w:r>
      <w:r w:rsidR="00880136" w:rsidRPr="00880136">
        <w:rPr>
          <w:color w:val="000000"/>
        </w:rPr>
        <w:t>руги</w:t>
      </w:r>
      <w:r>
        <w:rPr>
          <w:color w:val="000000"/>
        </w:rPr>
        <w:t>е известные</w:t>
      </w:r>
      <w:r w:rsidR="00880136" w:rsidRPr="00880136">
        <w:rPr>
          <w:color w:val="000000"/>
        </w:rPr>
        <w:t xml:space="preserve"> университет</w:t>
      </w:r>
      <w:r>
        <w:rPr>
          <w:color w:val="000000"/>
        </w:rPr>
        <w:t>ы</w:t>
      </w:r>
      <w:r w:rsidR="00880136" w:rsidRPr="00880136">
        <w:rPr>
          <w:color w:val="000000"/>
        </w:rPr>
        <w:t xml:space="preserve"> с программами дистанционного обучения за</w:t>
      </w:r>
      <w:r w:rsidRPr="00E0623F">
        <w:rPr>
          <w:color w:val="000000"/>
        </w:rPr>
        <w:t xml:space="preserve"> </w:t>
      </w:r>
      <w:r w:rsidR="00880136" w:rsidRPr="00880136">
        <w:rPr>
          <w:color w:val="000000"/>
        </w:rPr>
        <w:t xml:space="preserve">рубежом: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</w:t>
      </w:r>
      <w:proofErr w:type="spellEnd"/>
      <w:r>
        <w:rPr>
          <w:color w:val="000000"/>
        </w:rPr>
        <w:t xml:space="preserve"> (1946);</w:t>
      </w:r>
      <w:r w:rsidR="00880136" w:rsidRPr="00880136">
        <w:rPr>
          <w:color w:val="000000"/>
        </w:rPr>
        <w:t xml:space="preserve"> </w:t>
      </w:r>
      <w:proofErr w:type="spellStart"/>
      <w:r w:rsidR="00880136" w:rsidRPr="00880136">
        <w:rPr>
          <w:color w:val="000000"/>
        </w:rPr>
        <w:t>Fern</w:t>
      </w:r>
      <w:proofErr w:type="spellEnd"/>
      <w:r>
        <w:rPr>
          <w:color w:val="000000"/>
        </w:rPr>
        <w:t xml:space="preserve"> </w:t>
      </w:r>
      <w:proofErr w:type="spellStart"/>
      <w:r w:rsidR="00880136" w:rsidRPr="00880136">
        <w:rPr>
          <w:color w:val="000000"/>
        </w:rPr>
        <w:t>Univer</w:t>
      </w:r>
      <w:r>
        <w:rPr>
          <w:color w:val="000000"/>
        </w:rPr>
        <w:t>sit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Hagen</w:t>
      </w:r>
      <w:proofErr w:type="spellEnd"/>
      <w:r>
        <w:rPr>
          <w:color w:val="000000"/>
        </w:rPr>
        <w:t xml:space="preserve">(Германия, 1974); </w:t>
      </w:r>
      <w:r w:rsidR="00880136" w:rsidRPr="00880136">
        <w:rPr>
          <w:color w:val="000000"/>
        </w:rPr>
        <w:t>Национальный технологический университет (США, 1984), Открыт</w:t>
      </w:r>
      <w:r>
        <w:rPr>
          <w:color w:val="000000"/>
        </w:rPr>
        <w:t xml:space="preserve">ый университет </w:t>
      </w:r>
      <w:proofErr w:type="spellStart"/>
      <w:r>
        <w:rPr>
          <w:color w:val="000000"/>
        </w:rPr>
        <w:t>Хаген</w:t>
      </w:r>
      <w:proofErr w:type="spellEnd"/>
      <w:r>
        <w:rPr>
          <w:color w:val="000000"/>
        </w:rPr>
        <w:t xml:space="preserve"> (Германия); INTEC-колледж Кейптауна (ЮАР);</w:t>
      </w:r>
      <w:r w:rsidR="00880136" w:rsidRPr="00880136">
        <w:rPr>
          <w:color w:val="000000"/>
        </w:rPr>
        <w:t xml:space="preserve"> Испанский национальный университет дистанционного обучения</w:t>
      </w:r>
      <w:r>
        <w:rPr>
          <w:color w:val="000000"/>
        </w:rPr>
        <w:t>;</w:t>
      </w:r>
      <w:r w:rsidR="00880136" w:rsidRPr="00880136">
        <w:rPr>
          <w:color w:val="000000"/>
        </w:rPr>
        <w:t xml:space="preserve"> Открытая школа бизнеса Британского открытого университета</w:t>
      </w:r>
      <w:r>
        <w:rPr>
          <w:color w:val="000000"/>
        </w:rPr>
        <w:t>;</w:t>
      </w:r>
      <w:r w:rsidR="00880136" w:rsidRPr="00880136">
        <w:rPr>
          <w:color w:val="000000"/>
        </w:rPr>
        <w:t xml:space="preserve"> Австралийская территориальная информационная сеть.</w:t>
      </w:r>
      <w:r w:rsidR="00C205F4" w:rsidRPr="00C205F4">
        <w:rPr>
          <w:color w:val="000000"/>
        </w:rPr>
        <w:t>[1]</w:t>
      </w:r>
    </w:p>
    <w:p w:rsidR="002A37FA" w:rsidRDefault="002A37FA" w:rsidP="002A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впервые дистанционное обучение появилось с завершением революции 1917 года. В Советском союзе была разработана модель дистанционного образования, которая </w:t>
      </w:r>
      <w:r w:rsidRPr="00880136">
        <w:rPr>
          <w:rFonts w:ascii="Times New Roman" w:hAnsi="Times New Roman" w:cs="Times New Roman"/>
          <w:sz w:val="24"/>
          <w:szCs w:val="24"/>
        </w:rPr>
        <w:t xml:space="preserve">получила название «консультационная» или заочная. </w:t>
      </w:r>
    </w:p>
    <w:p w:rsidR="00880136" w:rsidRPr="00880136" w:rsidRDefault="00880136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80136">
        <w:rPr>
          <w:color w:val="000000"/>
        </w:rPr>
        <w:t>В России датой официального развития дистанционного обучения можно считать 30 мая 1997 года, когда вышел приказ № 1050 Минобразования России, позволяющий проводить эксперимент дистанционного обучения в сфере образования.</w:t>
      </w:r>
    </w:p>
    <w:p w:rsidR="00880136" w:rsidRPr="00880136" w:rsidRDefault="00880136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0136">
        <w:rPr>
          <w:color w:val="000000"/>
        </w:rPr>
        <w:t>В XXI веке доступность компьютеров и Интернета делают распространение дистанционного обучения еще проще и быстрее. Интернет стал огромным прорывом, значительно большим, чем радио и телевидение. Появилась возможность общаться и получать обратную связь от любого ученика</w:t>
      </w:r>
      <w:r w:rsidR="00E0623F">
        <w:rPr>
          <w:color w:val="000000"/>
        </w:rPr>
        <w:t xml:space="preserve"> и студента</w:t>
      </w:r>
      <w:r w:rsidRPr="00880136">
        <w:rPr>
          <w:color w:val="000000"/>
        </w:rPr>
        <w:t>, где бы он не находился. Распространение «быстрого интернета» дало возможность использовать «он-</w:t>
      </w:r>
      <w:proofErr w:type="spellStart"/>
      <w:r w:rsidRPr="00880136">
        <w:rPr>
          <w:color w:val="000000"/>
        </w:rPr>
        <w:t>лайн</w:t>
      </w:r>
      <w:proofErr w:type="spellEnd"/>
      <w:r w:rsidRPr="00880136">
        <w:rPr>
          <w:color w:val="000000"/>
        </w:rPr>
        <w:t>» семинары (</w:t>
      </w:r>
      <w:proofErr w:type="spellStart"/>
      <w:r w:rsidRPr="00880136">
        <w:rPr>
          <w:color w:val="000000"/>
        </w:rPr>
        <w:t>вебинары</w:t>
      </w:r>
      <w:proofErr w:type="spellEnd"/>
      <w:r w:rsidRPr="00880136">
        <w:rPr>
          <w:color w:val="000000"/>
        </w:rPr>
        <w:t>) для обучения</w:t>
      </w:r>
      <w:r>
        <w:rPr>
          <w:color w:val="000000"/>
        </w:rPr>
        <w:t>.</w:t>
      </w:r>
    </w:p>
    <w:p w:rsidR="00436B0D" w:rsidRPr="00880136" w:rsidRDefault="00436B0D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136">
        <w:rPr>
          <w:rFonts w:ascii="Times New Roman" w:hAnsi="Times New Roman" w:cs="Times New Roman"/>
          <w:sz w:val="24"/>
          <w:szCs w:val="24"/>
        </w:rPr>
        <w:t>В истории дистанционного образования прослеживаются характерные черты:</w:t>
      </w:r>
    </w:p>
    <w:p w:rsidR="00436B0D" w:rsidRDefault="00436B0D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направлен</w:t>
      </w:r>
      <w:r w:rsidR="00E0623F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на людей различных возрастов, спектр подготовки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до высшего образования,</w:t>
      </w:r>
    </w:p>
    <w:p w:rsidR="00436B0D" w:rsidRDefault="00436B0D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обширный список изучаемых дисциплин,</w:t>
      </w:r>
    </w:p>
    <w:p w:rsidR="00436B0D" w:rsidRPr="00C205F4" w:rsidRDefault="00436B0D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разнообразны</w:t>
      </w:r>
      <w:r w:rsidR="00E062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применяемые методы: переписка, печатная продукция, радио и телевидение, открытые экзамены и т.д.</w:t>
      </w:r>
      <w:r w:rsidR="00926B5B">
        <w:rPr>
          <w:rFonts w:ascii="Times New Roman" w:hAnsi="Times New Roman" w:cs="Times New Roman"/>
          <w:sz w:val="24"/>
          <w:szCs w:val="24"/>
        </w:rPr>
        <w:t xml:space="preserve"> </w:t>
      </w:r>
      <w:r w:rsidR="003649ED">
        <w:rPr>
          <w:rFonts w:ascii="Times New Roman" w:hAnsi="Times New Roman" w:cs="Times New Roman"/>
          <w:sz w:val="24"/>
          <w:szCs w:val="24"/>
        </w:rPr>
        <w:t xml:space="preserve"> [4</w:t>
      </w:r>
      <w:r w:rsidR="00C205F4" w:rsidRPr="00C205F4">
        <w:rPr>
          <w:rFonts w:ascii="Times New Roman" w:hAnsi="Times New Roman" w:cs="Times New Roman"/>
          <w:sz w:val="24"/>
          <w:szCs w:val="24"/>
        </w:rPr>
        <w:t>]</w:t>
      </w:r>
    </w:p>
    <w:p w:rsidR="00E0623F" w:rsidRDefault="00E0623F" w:rsidP="00E0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образование представляет собой способ получения знаний с помощью определенных инструментов. Обязательные условия: наличия интернета и компьютера.</w:t>
      </w:r>
    </w:p>
    <w:p w:rsidR="003F21C0" w:rsidRDefault="003F21C0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C0">
        <w:rPr>
          <w:rFonts w:ascii="Times New Roman" w:hAnsi="Times New Roman" w:cs="Times New Roman"/>
          <w:sz w:val="24"/>
          <w:szCs w:val="24"/>
        </w:rPr>
        <w:t xml:space="preserve">Дистанционное обучение - это демократичная простая и свободная система обучения.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</w:t>
      </w:r>
      <w:proofErr w:type="spellStart"/>
      <w:r w:rsidRPr="003F21C0">
        <w:rPr>
          <w:rFonts w:ascii="Times New Roman" w:hAnsi="Times New Roman" w:cs="Times New Roman"/>
          <w:sz w:val="24"/>
          <w:szCs w:val="24"/>
        </w:rPr>
        <w:t>видеоносителях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52F2" w:rsidRDefault="00185D82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дистанционного образования способств</w:t>
      </w:r>
      <w:r w:rsidR="00891205">
        <w:rPr>
          <w:rFonts w:ascii="Times New Roman" w:hAnsi="Times New Roman" w:cs="Times New Roman"/>
          <w:sz w:val="24"/>
          <w:szCs w:val="24"/>
        </w:rPr>
        <w:t xml:space="preserve">овали </w:t>
      </w:r>
      <w:r>
        <w:rPr>
          <w:rFonts w:ascii="Times New Roman" w:hAnsi="Times New Roman" w:cs="Times New Roman"/>
          <w:sz w:val="24"/>
          <w:szCs w:val="24"/>
        </w:rPr>
        <w:t>следующие факторы:</w:t>
      </w:r>
    </w:p>
    <w:p w:rsidR="00185D82" w:rsidRDefault="00185D82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появление средств дистанционного образования,</w:t>
      </w:r>
    </w:p>
    <w:p w:rsidR="00185D82" w:rsidRDefault="00185D82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высшего образования,</w:t>
      </w:r>
    </w:p>
    <w:p w:rsidR="00185D82" w:rsidRDefault="00185D82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характера рабочей силы, улучшение карьерных возможностей.</w:t>
      </w:r>
    </w:p>
    <w:p w:rsidR="00185D82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выделить несколько групп среди всех желающих учиться</w:t>
      </w:r>
      <w:r w:rsidR="00E0623F">
        <w:rPr>
          <w:rFonts w:ascii="Times New Roman" w:hAnsi="Times New Roman" w:cs="Times New Roman"/>
          <w:sz w:val="24"/>
          <w:szCs w:val="24"/>
        </w:rPr>
        <w:t xml:space="preserve"> среди населения</w:t>
      </w:r>
      <w:r w:rsidR="00D93F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которых дистанционная форма является более предпочтительной по сравнению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традиционной:</w:t>
      </w:r>
    </w:p>
    <w:p w:rsidR="00880136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сотрудники корпораций,</w:t>
      </w:r>
    </w:p>
    <w:p w:rsidR="00880136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студенты вузов, проживающие в отдаленных районах,</w:t>
      </w:r>
    </w:p>
    <w:p w:rsidR="00880136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активная, работоспособная часть населения,</w:t>
      </w:r>
    </w:p>
    <w:p w:rsidR="00880136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женщины, имеющие маленьких детей,</w:t>
      </w:r>
    </w:p>
    <w:p w:rsidR="00880136" w:rsidRDefault="00880136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28D">
        <w:rPr>
          <w:rFonts w:ascii="Times New Roman" w:hAnsi="Times New Roman" w:cs="Times New Roman"/>
          <w:sz w:val="24"/>
          <w:szCs w:val="24"/>
        </w:rPr>
        <w:t xml:space="preserve"> инвалиды.</w:t>
      </w:r>
    </w:p>
    <w:p w:rsidR="00C4128D" w:rsidRDefault="00C4128D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Дистанционная форма пригодна для обучения всех дисциплин. Но чаще всего в настоящее время применяется для преподавания точных и технических дисциплин, </w:t>
      </w:r>
      <w:r w:rsidR="00C26BA0">
        <w:rPr>
          <w:rFonts w:ascii="Times New Roman" w:hAnsi="Times New Roman" w:cs="Times New Roman"/>
          <w:sz w:val="24"/>
          <w:szCs w:val="24"/>
        </w:rPr>
        <w:t>также успешно применяется и в гуманитарных областях.</w:t>
      </w:r>
    </w:p>
    <w:p w:rsidR="00D728D4" w:rsidRDefault="00D728D4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прекрасно сочетается с традиционной формой обучения, может являться его составной частью. Обучение может быть как полностью дистанционным, так и частично (т.е. в комплексе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традиционным).</w:t>
      </w:r>
    </w:p>
    <w:p w:rsidR="00D728D4" w:rsidRDefault="00D728D4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отличие дистанционного от заочного образования состоит в следующем: обучение реализуется по индивидуальной программе и по индивидуальному графику. Заочное образование </w:t>
      </w:r>
      <w:r w:rsidR="0089120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подразумевает одинаковые сроки сдачи зачетов, экзаменов, курсовых работ.</w:t>
      </w:r>
    </w:p>
    <w:p w:rsidR="00D728D4" w:rsidRDefault="00D728D4" w:rsidP="0026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распространение получили четыре способа </w:t>
      </w:r>
      <w:r w:rsidR="009E6C8E">
        <w:rPr>
          <w:rFonts w:ascii="Times New Roman" w:hAnsi="Times New Roman" w:cs="Times New Roman"/>
          <w:sz w:val="24"/>
          <w:szCs w:val="24"/>
        </w:rPr>
        <w:t>организации дистанционного образования:</w:t>
      </w:r>
    </w:p>
    <w:p w:rsidR="009E6C8E" w:rsidRDefault="009E6C8E" w:rsidP="0026202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телевидение,</w:t>
      </w:r>
    </w:p>
    <w:p w:rsidR="009E6C8E" w:rsidRDefault="009E6C8E" w:rsidP="0026202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телекоммуникационные сети (региональные и глобальные, Интернет) в режиме обмена текстовыми файлами,</w:t>
      </w:r>
    </w:p>
    <w:p w:rsidR="009E6C8E" w:rsidRDefault="009E6C8E" w:rsidP="0026202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телекоммуникационные сети с использованием мультимедийной информации в интерактивном режиме с использованием компьютерных конференций,</w:t>
      </w:r>
    </w:p>
    <w:p w:rsidR="009E6C8E" w:rsidRDefault="004B6358" w:rsidP="0026202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первого и второго способов.</w:t>
      </w:r>
    </w:p>
    <w:p w:rsidR="004B6358" w:rsidRPr="003F21C0" w:rsidRDefault="004B6358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F21C0">
        <w:t>Дистанционное обучение, осуществляемое с помощью компьютерных телекоммуникаций, имеет следующие формы занятий:</w:t>
      </w:r>
    </w:p>
    <w:p w:rsidR="004B6358" w:rsidRPr="003F21C0" w:rsidRDefault="003F21C0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F21C0">
        <w:rPr>
          <w:bCs/>
        </w:rPr>
        <w:t xml:space="preserve">1. </w:t>
      </w:r>
      <w:proofErr w:type="gramStart"/>
      <w:r w:rsidR="004B6358" w:rsidRPr="003F21C0">
        <w:rPr>
          <w:bCs/>
        </w:rPr>
        <w:t>Чат-занятия</w:t>
      </w:r>
      <w:proofErr w:type="gramEnd"/>
      <w:r w:rsidR="004B6358" w:rsidRPr="003F21C0">
        <w:rPr>
          <w:rStyle w:val="apple-converted-space"/>
        </w:rPr>
        <w:t> </w:t>
      </w:r>
      <w:r>
        <w:t>-</w:t>
      </w:r>
      <w:r w:rsidR="004B6358" w:rsidRPr="003F21C0">
        <w:t xml:space="preserve"> учебные занятия, осуществляемые с использованием чат-технологий. </w:t>
      </w:r>
      <w:r w:rsidR="005A127F">
        <w:t>Они</w:t>
      </w:r>
      <w:r w:rsidR="004B6358" w:rsidRPr="003F21C0">
        <w:t xml:space="preserve"> проводятся синхронно, все участники имеют одновременный доступ к чату.</w:t>
      </w:r>
    </w:p>
    <w:p w:rsidR="004B6358" w:rsidRPr="003F21C0" w:rsidRDefault="003F21C0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F21C0">
        <w:rPr>
          <w:bCs/>
        </w:rPr>
        <w:t xml:space="preserve">2. </w:t>
      </w:r>
      <w:r w:rsidR="004B6358" w:rsidRPr="003F21C0">
        <w:rPr>
          <w:bCs/>
        </w:rPr>
        <w:t>Веб-занятия</w:t>
      </w:r>
      <w:r w:rsidR="004B6358" w:rsidRPr="003F21C0">
        <w:rPr>
          <w:rStyle w:val="apple-converted-space"/>
        </w:rPr>
        <w:t> </w:t>
      </w:r>
      <w:r w:rsidR="004B6358" w:rsidRPr="003F21C0">
        <w:t>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</w:t>
      </w:r>
      <w:r w:rsidR="005A127F">
        <w:t>муникаций и других возможностей.</w:t>
      </w:r>
      <w:r>
        <w:t xml:space="preserve"> </w:t>
      </w:r>
    </w:p>
    <w:p w:rsidR="004B6358" w:rsidRPr="003F21C0" w:rsidRDefault="004B6358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F21C0">
        <w:lastRenderedPageBreak/>
        <w:t xml:space="preserve">От </w:t>
      </w:r>
      <w:proofErr w:type="gramStart"/>
      <w:r w:rsidRPr="003F21C0">
        <w:t>чат-занятий</w:t>
      </w:r>
      <w:proofErr w:type="gramEnd"/>
      <w:r w:rsidRPr="003F21C0">
        <w:t xml:space="preserve"> веб-форумы отличаются возможностью более длительной (многодневной) работы и асинхронным характером взаимодействия учеников и педагогов.</w:t>
      </w:r>
    </w:p>
    <w:p w:rsidR="004B6358" w:rsidRPr="003F21C0" w:rsidRDefault="003F21C0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F21C0">
        <w:rPr>
          <w:bCs/>
        </w:rPr>
        <w:t xml:space="preserve">3. </w:t>
      </w:r>
      <w:r w:rsidR="004B6358" w:rsidRPr="003F21C0">
        <w:rPr>
          <w:bCs/>
        </w:rPr>
        <w:t>Телеконференции</w:t>
      </w:r>
      <w:r w:rsidR="004B6358" w:rsidRPr="003F21C0">
        <w:rPr>
          <w:rStyle w:val="apple-converted-space"/>
        </w:rPr>
        <w:t> </w:t>
      </w:r>
      <w:r>
        <w:t xml:space="preserve"> - </w:t>
      </w:r>
      <w:r w:rsidR="004B6358" w:rsidRPr="003F21C0">
        <w:t>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дистанционного обучения, при котором учебные материалы высылаются почтой в регионы.</w:t>
      </w:r>
    </w:p>
    <w:p w:rsidR="00A1739B" w:rsidRDefault="00A1739B" w:rsidP="00A1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рынок дистанционного обучения</w:t>
      </w: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начинает формироваться, еще не накопил достаточного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опыта, </w:t>
      </w: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единой методики.</w:t>
      </w:r>
    </w:p>
    <w:p w:rsidR="00A1739B" w:rsidRPr="00A152F2" w:rsidRDefault="00A1739B" w:rsidP="00A1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новыми потребностями общества дистанционное образование очень актуально и необходимо в разных странах мира. </w:t>
      </w:r>
    </w:p>
    <w:p w:rsidR="00A1739B" w:rsidRPr="009B6ED9" w:rsidRDefault="00A1739B" w:rsidP="00A1739B">
      <w:pPr>
        <w:pStyle w:val="a4"/>
        <w:spacing w:before="0" w:beforeAutospacing="0" w:after="0" w:afterAutospacing="0"/>
        <w:ind w:firstLine="709"/>
        <w:jc w:val="both"/>
      </w:pPr>
      <w:r w:rsidRPr="009B6ED9">
        <w:t>Эффективность дистанционного обучения основана на том, что слушатели сами чувствуют необходимость дальнейшего обучения, а не подвергаются давлению родителей, обстоятельств, начальства и пр.</w:t>
      </w:r>
    </w:p>
    <w:p w:rsidR="009B6ED9" w:rsidRPr="009B6ED9" w:rsidRDefault="009B6ED9" w:rsidP="002620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Существует мнение, что термин «</w:t>
      </w:r>
      <w:r>
        <w:rPr>
          <w:lang w:val="en-US"/>
        </w:rPr>
        <w:t>e</w:t>
      </w:r>
      <w:r w:rsidRPr="009B6ED9">
        <w:t>-</w:t>
      </w:r>
      <w:r>
        <w:rPr>
          <w:lang w:val="en-US"/>
        </w:rPr>
        <w:t>learning</w:t>
      </w:r>
      <w:r>
        <w:t>» является аналогом понятия «дистанционное обучение», но до сих пор остается спорным, какое же из этих понятий более широкое, а какое более узкое. Под «</w:t>
      </w:r>
      <w:r>
        <w:rPr>
          <w:lang w:val="en-US"/>
        </w:rPr>
        <w:t>e</w:t>
      </w:r>
      <w:r w:rsidRPr="009B6ED9">
        <w:t>-</w:t>
      </w:r>
      <w:r>
        <w:rPr>
          <w:lang w:val="en-US"/>
        </w:rPr>
        <w:t>learning</w:t>
      </w:r>
      <w:r>
        <w:t xml:space="preserve">» специалисты понимают обучение, построенное с использованием </w:t>
      </w:r>
      <w:proofErr w:type="gramStart"/>
      <w:r>
        <w:t>Интернет-технологий</w:t>
      </w:r>
      <w:proofErr w:type="gramEnd"/>
      <w:r>
        <w:t>.</w:t>
      </w:r>
    </w:p>
    <w:p w:rsidR="004B6358" w:rsidRPr="003F21C0" w:rsidRDefault="004B6358" w:rsidP="0026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стране</w:t>
      </w: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рынок e-</w:t>
      </w:r>
      <w:proofErr w:type="spellStart"/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</w:t>
      </w:r>
      <w:r w:rsidR="00B61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начала </w:t>
      </w:r>
      <w:r w:rsidR="00B6154E">
        <w:rPr>
          <w:rFonts w:ascii="Times New Roman" w:eastAsia="Times New Roman" w:hAnsi="Times New Roman" w:cs="Times New Roman"/>
          <w:sz w:val="24"/>
          <w:szCs w:val="24"/>
          <w:lang w:eastAsia="ru-RU"/>
        </w:rPr>
        <w:t>21 века</w:t>
      </w:r>
      <w:r w:rsidRPr="003F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15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годы, когда страна стала восстанавливаться после финансового кризиса, финансовые возможности предприятий увеличивались, и средства стали направляться на обучение персонала.</w:t>
      </w:r>
      <w:r w:rsidR="005A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роль сыграла информатизация страны, компьютерная грамотность населения.</w:t>
      </w:r>
    </w:p>
    <w:p w:rsidR="0004180F" w:rsidRDefault="0004180F" w:rsidP="0026202B">
      <w:pPr>
        <w:pStyle w:val="a4"/>
        <w:spacing w:before="0" w:beforeAutospacing="0" w:after="0" w:afterAutospacing="0"/>
        <w:ind w:firstLine="709"/>
        <w:jc w:val="both"/>
      </w:pPr>
      <w:r>
        <w:t xml:space="preserve">Важным элементом дистанционного обучения является </w:t>
      </w:r>
      <w:r w:rsidR="004B6358" w:rsidRPr="009B6ED9">
        <w:t>отчётность</w:t>
      </w:r>
      <w:r>
        <w:t xml:space="preserve"> по пройденному теоретическому материалу, готовые</w:t>
      </w:r>
      <w:r w:rsidR="00A1739B">
        <w:t xml:space="preserve"> практические задания и т.д., то </w:t>
      </w:r>
      <w:r>
        <w:t>е</w:t>
      </w:r>
      <w:r w:rsidR="00A1739B">
        <w:t>сть</w:t>
      </w:r>
      <w:r>
        <w:t xml:space="preserve"> </w:t>
      </w:r>
      <w:r w:rsidR="004B6358" w:rsidRPr="009B6ED9">
        <w:t>слушатель должен отч</w:t>
      </w:r>
      <w:r>
        <w:t>итываться перед преподавателем.</w:t>
      </w:r>
    </w:p>
    <w:p w:rsidR="004B6358" w:rsidRPr="00755E3E" w:rsidRDefault="00A1739B" w:rsidP="0026202B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Преимущества с</w:t>
      </w:r>
      <w:r w:rsidR="004B6358" w:rsidRPr="00755E3E">
        <w:rPr>
          <w:rStyle w:val="aa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истем</w:t>
      </w: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ы дистанционного обучения заключается в следующем:</w:t>
      </w:r>
    </w:p>
    <w:p w:rsidR="004B6358" w:rsidRPr="009B6ED9" w:rsidRDefault="00544F16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Экономия</w:t>
      </w:r>
      <w:r w:rsidR="004B6358" w:rsidRPr="009B6ED9">
        <w:t xml:space="preserve"> на переездах к месту обучения — при помощи электронного обучения можно доставить любую информацию в виде текста, аудио и видео до любого, самого удаленного филиала, достаточно только компьютера</w:t>
      </w:r>
      <w:r>
        <w:t>;</w:t>
      </w:r>
    </w:p>
    <w:p w:rsidR="004B6358" w:rsidRPr="009B6ED9" w:rsidRDefault="00544F16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Обучение на одном курсе неограниченного</w:t>
      </w:r>
      <w:r w:rsidR="004B6358" w:rsidRPr="009B6ED9">
        <w:t xml:space="preserve"> количеств</w:t>
      </w:r>
      <w:r>
        <w:t>а</w:t>
      </w:r>
      <w:r w:rsidR="004B6358" w:rsidRPr="009B6ED9">
        <w:t xml:space="preserve"> с</w:t>
      </w:r>
      <w:r w:rsidR="00BC527B">
        <w:t>тудентов и слушателей</w:t>
      </w:r>
      <w:r w:rsidR="004B6358" w:rsidRPr="009B6ED9">
        <w:t xml:space="preserve"> неограниченное время</w:t>
      </w:r>
      <w:r>
        <w:t>;</w:t>
      </w:r>
    </w:p>
    <w:p w:rsidR="004B6358" w:rsidRDefault="004B6358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 w:rsidRPr="009B6ED9">
        <w:t>Оперативно</w:t>
      </w:r>
      <w:r w:rsidR="00BC527B">
        <w:t>е</w:t>
      </w:r>
      <w:r w:rsidRPr="009B6ED9">
        <w:t xml:space="preserve"> дов</w:t>
      </w:r>
      <w:r w:rsidR="00BC527B">
        <w:t>едение</w:t>
      </w:r>
      <w:r w:rsidRPr="009B6ED9">
        <w:t xml:space="preserve"> </w:t>
      </w:r>
      <w:r w:rsidR="00BC527B">
        <w:t xml:space="preserve">материала </w:t>
      </w:r>
      <w:r w:rsidRPr="009B6ED9">
        <w:t>в виде электронных курсов</w:t>
      </w:r>
      <w:r w:rsidR="00BC527B">
        <w:t xml:space="preserve"> за короткое время, при этом материал</w:t>
      </w:r>
      <w:r w:rsidRPr="009B6ED9">
        <w:t xml:space="preserve"> не просто прочит</w:t>
      </w:r>
      <w:r w:rsidR="00BC527B">
        <w:t>ывается</w:t>
      </w:r>
      <w:r w:rsidRPr="009B6ED9">
        <w:t>, но</w:t>
      </w:r>
      <w:r w:rsidR="00BC527B">
        <w:t xml:space="preserve"> затем </w:t>
      </w:r>
      <w:r w:rsidRPr="009B6ED9">
        <w:t>сда</w:t>
      </w:r>
      <w:r w:rsidR="00BC527B">
        <w:t>ются</w:t>
      </w:r>
      <w:r w:rsidRPr="009B6ED9">
        <w:t xml:space="preserve"> тесты, что повы</w:t>
      </w:r>
      <w:r w:rsidR="00BC527B">
        <w:t>шает</w:t>
      </w:r>
      <w:r w:rsidRPr="009B6ED9">
        <w:t xml:space="preserve"> понимание</w:t>
      </w:r>
      <w:r w:rsidR="00BC527B">
        <w:t xml:space="preserve"> и закрепление </w:t>
      </w:r>
      <w:r w:rsidRPr="009B6ED9">
        <w:t xml:space="preserve"> информации</w:t>
      </w:r>
      <w:r w:rsidR="00BC527B">
        <w:t>;</w:t>
      </w:r>
    </w:p>
    <w:p w:rsidR="0002248C" w:rsidRPr="009B6ED9" w:rsidRDefault="0002248C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Круглосуточный доступ к учебному образовательному порталу без выходных и праздничных дней;</w:t>
      </w:r>
    </w:p>
    <w:p w:rsidR="004B6358" w:rsidRPr="009B6ED9" w:rsidRDefault="00BC527B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Тестирование</w:t>
      </w:r>
      <w:r w:rsidR="004B6358" w:rsidRPr="009B6ED9">
        <w:t xml:space="preserve"> </w:t>
      </w:r>
      <w:r>
        <w:t>тем курса</w:t>
      </w:r>
      <w:r w:rsidR="004B6358" w:rsidRPr="009B6ED9">
        <w:t xml:space="preserve"> для перевода, повыше</w:t>
      </w:r>
      <w:r>
        <w:t>ния, аттестации, сертификации, что дает возможность</w:t>
      </w:r>
      <w:r w:rsidR="004B6358" w:rsidRPr="009B6ED9">
        <w:t xml:space="preserve"> увидеть реальную и объективную оценку знаний каждого с</w:t>
      </w:r>
      <w:r>
        <w:t>тудента;</w:t>
      </w:r>
    </w:p>
    <w:p w:rsidR="004B6358" w:rsidRPr="009B6ED9" w:rsidRDefault="00BC527B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Отслеживание</w:t>
      </w:r>
      <w:r w:rsidR="004B6358" w:rsidRPr="009B6ED9">
        <w:t xml:space="preserve"> и контрол</w:t>
      </w:r>
      <w:r>
        <w:t>ь результатов и динамики</w:t>
      </w:r>
      <w:r w:rsidR="004B6358" w:rsidRPr="009B6ED9">
        <w:t xml:space="preserve"> обучения каждого с</w:t>
      </w:r>
      <w:r>
        <w:t>тудента</w:t>
      </w:r>
      <w:r w:rsidR="004B6358" w:rsidRPr="009B6ED9">
        <w:t xml:space="preserve">, независимо от степени его удаленности от </w:t>
      </w:r>
      <w:r>
        <w:t>образовательного учреждения;</w:t>
      </w:r>
    </w:p>
    <w:p w:rsidR="004B6358" w:rsidRPr="009B6ED9" w:rsidRDefault="00BC527B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Проведение</w:t>
      </w:r>
      <w:r w:rsidR="004B6358" w:rsidRPr="009B6ED9">
        <w:t xml:space="preserve"> подготовк</w:t>
      </w:r>
      <w:r>
        <w:t>и</w:t>
      </w:r>
      <w:r w:rsidR="004B6358" w:rsidRPr="009B6ED9">
        <w:t xml:space="preserve"> и переподготовк</w:t>
      </w:r>
      <w:r>
        <w:t xml:space="preserve">и слушателей </w:t>
      </w:r>
      <w:r w:rsidR="004B6358" w:rsidRPr="009B6ED9">
        <w:t>без отрыва от работы — в свободное от работы время или в специально выделенное на обучен</w:t>
      </w:r>
      <w:r>
        <w:t>ие время в течение рабочего дня;</w:t>
      </w:r>
    </w:p>
    <w:p w:rsidR="00340DA9" w:rsidRDefault="00BC527B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Создание эксклюзивных</w:t>
      </w:r>
      <w:r w:rsidR="004B6358" w:rsidRPr="009B6ED9">
        <w:t xml:space="preserve"> авторски</w:t>
      </w:r>
      <w:r>
        <w:t>х</w:t>
      </w:r>
      <w:r w:rsidR="004B6358" w:rsidRPr="009B6ED9">
        <w:t xml:space="preserve"> электронных курс</w:t>
      </w:r>
      <w:r w:rsidR="00BC351B">
        <w:t>ов</w:t>
      </w:r>
      <w:r w:rsidR="00340DA9">
        <w:t>.</w:t>
      </w:r>
    </w:p>
    <w:p w:rsidR="004B6358" w:rsidRPr="009B6ED9" w:rsidRDefault="00340DA9" w:rsidP="0026202B">
      <w:pPr>
        <w:pStyle w:val="a4"/>
        <w:numPr>
          <w:ilvl w:val="0"/>
          <w:numId w:val="2"/>
        </w:numPr>
        <w:spacing w:before="0" w:beforeAutospacing="0" w:after="0" w:afterAutospacing="0"/>
        <w:ind w:left="300" w:firstLine="709"/>
        <w:jc w:val="both"/>
      </w:pPr>
      <w:r>
        <w:t>Возможность получения одновременно двух образований</w:t>
      </w:r>
      <w:r w:rsidR="00BC351B">
        <w:t>.</w:t>
      </w:r>
      <w:r w:rsidR="00C205F4" w:rsidRPr="00C205F4">
        <w:t>[4]</w:t>
      </w:r>
    </w:p>
    <w:p w:rsidR="00A152F2" w:rsidRDefault="00BC351B" w:rsidP="007518C1">
      <w:pPr>
        <w:pStyle w:val="a4"/>
        <w:spacing w:before="0" w:beforeAutospacing="0" w:after="0" w:afterAutospacing="0"/>
        <w:ind w:firstLine="709"/>
        <w:jc w:val="both"/>
      </w:pPr>
      <w:r>
        <w:t>Дистанционное обучение</w:t>
      </w:r>
      <w:r w:rsidR="004B6358" w:rsidRPr="009B6ED9">
        <w:t xml:space="preserve"> позволя</w:t>
      </w:r>
      <w:r>
        <w:t>е</w:t>
      </w:r>
      <w:r w:rsidR="004B6358" w:rsidRPr="009B6ED9">
        <w:t>т обучать, не ограничиваясь территориально районом ил</w:t>
      </w:r>
      <w:r>
        <w:t>и городом, в котором расположено учебное образовательное учреждение (организация)</w:t>
      </w:r>
      <w:r w:rsidR="004B6358" w:rsidRPr="009B6ED9">
        <w:t>, привлекать к ведению учебного процесса преподавателей из других регионов, вести обучение вне зависимости от месторасположения, как преподавателя, так и слушателей, и контролировать результаты.</w:t>
      </w:r>
    </w:p>
    <w:p w:rsidR="0002248C" w:rsidRDefault="006F0735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Дистанционное обучение помимо всего вышесказанного</w:t>
      </w:r>
      <w:r w:rsidR="0002248C" w:rsidRPr="0002248C">
        <w:rPr>
          <w:color w:val="000000"/>
          <w:shd w:val="clear" w:color="auto" w:fill="FFFFFF"/>
        </w:rPr>
        <w:t xml:space="preserve"> ещё и очень комфортн</w:t>
      </w:r>
      <w:r>
        <w:rPr>
          <w:color w:val="000000"/>
          <w:shd w:val="clear" w:color="auto" w:fill="FFFFFF"/>
        </w:rPr>
        <w:t>о</w:t>
      </w:r>
      <w:r w:rsidR="0002248C" w:rsidRPr="0002248C">
        <w:rPr>
          <w:color w:val="000000"/>
          <w:shd w:val="clear" w:color="auto" w:fill="FFFFFF"/>
        </w:rPr>
        <w:t xml:space="preserve">. Доказано, что человек обучается гораздо эффективнее в собственном режиме, а не </w:t>
      </w:r>
      <w:r w:rsidR="0002248C" w:rsidRPr="0002248C">
        <w:rPr>
          <w:color w:val="000000"/>
          <w:shd w:val="clear" w:color="auto" w:fill="FFFFFF"/>
        </w:rPr>
        <w:lastRenderedPageBreak/>
        <w:t>навязанном извне. Ведь у каждого из нас свой темп – кто-то сделает всё разом, быстро и качественно, а кто-то будет вникать в детали, не успевая за остальными. Дистанционные курсы способны «подстроиться» под любого человека. Конечно, этапы обучения имеют конечные рамки, но сама интенсивность легко регулируется. В любом случае, это будут качественные и нужные знания, которые позволят стать более эффективным профессионалом</w:t>
      </w:r>
      <w:r>
        <w:rPr>
          <w:color w:val="000000"/>
          <w:shd w:val="clear" w:color="auto" w:fill="FFFFFF"/>
        </w:rPr>
        <w:t>.</w:t>
      </w:r>
    </w:p>
    <w:p w:rsidR="00104DCC" w:rsidRDefault="00104DCC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Другими словами, дистанционное обучение имеет ряд </w:t>
      </w:r>
      <w:r w:rsidR="00BF2B47">
        <w:rPr>
          <w:color w:val="000000"/>
          <w:shd w:val="clear" w:color="auto" w:fill="FFFFFF"/>
        </w:rPr>
        <w:t xml:space="preserve">принципиальных и общепризнанных удобств </w:t>
      </w:r>
      <w:proofErr w:type="gramStart"/>
      <w:r w:rsidR="00BF2B47">
        <w:rPr>
          <w:color w:val="000000"/>
          <w:shd w:val="clear" w:color="auto" w:fill="FFFFFF"/>
        </w:rPr>
        <w:t>для</w:t>
      </w:r>
      <w:proofErr w:type="gramEnd"/>
      <w:r w:rsidR="00BF2B47">
        <w:rPr>
          <w:color w:val="000000"/>
          <w:shd w:val="clear" w:color="auto" w:fill="FFFFFF"/>
        </w:rPr>
        <w:t xml:space="preserve"> обучающихся:</w:t>
      </w:r>
    </w:p>
    <w:p w:rsidR="00BF2B47" w:rsidRDefault="00BF2B47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доступность,</w:t>
      </w:r>
    </w:p>
    <w:p w:rsidR="00BF2B47" w:rsidRDefault="00BF2B47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комфортность и эффективность,</w:t>
      </w:r>
    </w:p>
    <w:p w:rsidR="00BF2B47" w:rsidRDefault="00BF2B47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демократичность и вариативность,</w:t>
      </w:r>
    </w:p>
    <w:p w:rsidR="00BF2B47" w:rsidRDefault="00BF2B47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-экономичность.</w:t>
      </w:r>
    </w:p>
    <w:p w:rsidR="002E5DDD" w:rsidRPr="002E5DDD" w:rsidRDefault="002E5DDD" w:rsidP="002E5DDD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Pr="002E5DDD">
        <w:rPr>
          <w:color w:val="000000"/>
          <w:shd w:val="clear" w:color="auto" w:fill="FFFFFF"/>
        </w:rPr>
        <w:t>ля организации</w:t>
      </w:r>
      <w:r>
        <w:rPr>
          <w:color w:val="000000"/>
          <w:shd w:val="clear" w:color="auto" w:fill="FFFFFF"/>
        </w:rPr>
        <w:t xml:space="preserve"> образовательного процесса ВУЗам</w:t>
      </w:r>
      <w:r w:rsidRPr="002E5DDD">
        <w:rPr>
          <w:color w:val="000000"/>
          <w:shd w:val="clear" w:color="auto" w:fill="FFFFFF"/>
        </w:rPr>
        <w:t xml:space="preserve"> требуется прилагать немало усилий. Разрабатываются новые программы, учебные комплексы, создаются мультимедийные курсы, электронные библиотеки. Преподаватели адаптируют для дистанционного формата свои методические указания, тесты и комплекты лекци</w:t>
      </w:r>
      <w:r>
        <w:rPr>
          <w:color w:val="000000"/>
          <w:shd w:val="clear" w:color="auto" w:fill="FFFFFF"/>
        </w:rPr>
        <w:t>й</w:t>
      </w:r>
      <w:r w:rsidRPr="002E5DDD">
        <w:rPr>
          <w:color w:val="000000"/>
          <w:shd w:val="clear" w:color="auto" w:fill="FFFFFF"/>
        </w:rPr>
        <w:t>. Специалисты следят за качеством дистанционного образования, полностью контролируют процесс. Большой спрос в данной сфере рождает предложение: университеты не отстают от времени и быстро перестраиваются в соответствии с новыми требованиями</w:t>
      </w:r>
      <w:r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C45E6D" w:rsidRPr="002E5DDD" w:rsidRDefault="00C45E6D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настоящее время многие ВУЗы России</w:t>
      </w:r>
      <w:r w:rsidR="00104DCC">
        <w:rPr>
          <w:color w:val="000000"/>
          <w:shd w:val="clear" w:color="auto" w:fill="FFFFFF"/>
        </w:rPr>
        <w:t xml:space="preserve">, как в Москве, так и в других регионах, </w:t>
      </w:r>
      <w:r>
        <w:rPr>
          <w:color w:val="000000"/>
          <w:shd w:val="clear" w:color="auto" w:fill="FFFFFF"/>
        </w:rPr>
        <w:t>вводят в свою практику</w:t>
      </w:r>
      <w:r w:rsidR="00104DCC">
        <w:rPr>
          <w:color w:val="000000"/>
          <w:shd w:val="clear" w:color="auto" w:fill="FFFFFF"/>
        </w:rPr>
        <w:t xml:space="preserve"> и успешно реализуют дистанционное обучение</w:t>
      </w:r>
      <w:r w:rsidR="00BF2B47">
        <w:rPr>
          <w:color w:val="000000"/>
          <w:shd w:val="clear" w:color="auto" w:fill="FFFFFF"/>
        </w:rPr>
        <w:t xml:space="preserve"> и образование, которое является абсолютно равноправной формой обучения по отношению </w:t>
      </w:r>
      <w:proofErr w:type="gramStart"/>
      <w:r w:rsidR="00BF2B47">
        <w:rPr>
          <w:color w:val="000000"/>
          <w:shd w:val="clear" w:color="auto" w:fill="FFFFFF"/>
        </w:rPr>
        <w:t>с</w:t>
      </w:r>
      <w:proofErr w:type="gramEnd"/>
      <w:r w:rsidR="00BF2B47">
        <w:rPr>
          <w:color w:val="000000"/>
          <w:shd w:val="clear" w:color="auto" w:fill="FFFFFF"/>
        </w:rPr>
        <w:t xml:space="preserve"> традиционному. </w:t>
      </w:r>
      <w:r w:rsidR="00104DC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BF2B47">
        <w:rPr>
          <w:color w:val="000000"/>
          <w:shd w:val="clear" w:color="auto" w:fill="FFFFFF"/>
        </w:rPr>
        <w:t xml:space="preserve">А ВУЗы с дистанционной формой обучения сегодня более популярны у абитуриентов по сравнению с образовательными учреждениями, такой формы обучения </w:t>
      </w:r>
      <w:r w:rsidR="00BF2B47" w:rsidRPr="002E5DDD">
        <w:rPr>
          <w:color w:val="000000"/>
          <w:shd w:val="clear" w:color="auto" w:fill="FFFFFF"/>
        </w:rPr>
        <w:t>не имеющими.</w:t>
      </w:r>
    </w:p>
    <w:p w:rsidR="00BF2B47" w:rsidRDefault="00BF2B47" w:rsidP="007518C1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3463DF" w:rsidRDefault="003463DF" w:rsidP="007518C1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463DF" w:rsidRDefault="003463DF" w:rsidP="0026202B">
      <w:pPr>
        <w:pStyle w:val="a4"/>
        <w:spacing w:before="0" w:beforeAutospacing="0" w:after="0" w:afterAutospacing="0"/>
        <w:ind w:left="30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Список использованной литературы:</w:t>
      </w:r>
    </w:p>
    <w:p w:rsidR="003463DF" w:rsidRDefault="003463DF" w:rsidP="0026202B">
      <w:pPr>
        <w:pStyle w:val="a4"/>
        <w:spacing w:before="0" w:beforeAutospacing="0" w:after="0" w:afterAutospacing="0"/>
        <w:ind w:left="300" w:firstLine="709"/>
        <w:jc w:val="both"/>
      </w:pPr>
    </w:p>
    <w:p w:rsidR="007518C1" w:rsidRDefault="007518C1" w:rsidP="00926B5B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Дистанционное обучение. Концепция, содержание, управление / под ред. </w:t>
      </w:r>
      <w:proofErr w:type="spellStart"/>
      <w:r>
        <w:t>Бакалова</w:t>
      </w:r>
      <w:proofErr w:type="spellEnd"/>
      <w:r>
        <w:t xml:space="preserve"> В.П., </w:t>
      </w:r>
      <w:proofErr w:type="spellStart"/>
      <w:r>
        <w:t>Крук</w:t>
      </w:r>
      <w:proofErr w:type="spellEnd"/>
      <w:r>
        <w:t xml:space="preserve"> Б.И., Журавлевой О.Б., - М.: Изд-во Горячая линия – Телеком, 2008, 108 с.</w:t>
      </w:r>
    </w:p>
    <w:p w:rsidR="005F1973" w:rsidRDefault="005F1973" w:rsidP="00926B5B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Ибрагимов И.М. Информационные технологии  и средства дистанционного обучения. </w:t>
      </w:r>
      <w:r w:rsidR="007518C1">
        <w:t xml:space="preserve">– М.: </w:t>
      </w:r>
      <w:r>
        <w:rPr>
          <w:lang w:val="en-US"/>
        </w:rPr>
        <w:t>Academia</w:t>
      </w:r>
      <w:r>
        <w:t>, Серия – Высшее профессиональное образование</w:t>
      </w:r>
      <w:r w:rsidR="007518C1">
        <w:t>, 2007, - 336 с.</w:t>
      </w:r>
    </w:p>
    <w:p w:rsidR="00712184" w:rsidRDefault="00712184" w:rsidP="00926B5B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Таран Е.М. Применение традиционных и дистанционных форм обучения, их отличия. / </w:t>
      </w:r>
      <w:proofErr w:type="gramStart"/>
      <w:r>
        <w:t xml:space="preserve">Статья в сборнике «Инновационные технологии в современном образовании», сборник трудов по материалам </w:t>
      </w:r>
      <w:r>
        <w:rPr>
          <w:lang w:val="en-US"/>
        </w:rPr>
        <w:t>II</w:t>
      </w:r>
      <w:r>
        <w:t xml:space="preserve"> Международной научно-практической инте</w:t>
      </w:r>
      <w:r w:rsidR="00926B5B">
        <w:t>рнет</w:t>
      </w:r>
      <w:proofErr w:type="gramEnd"/>
      <w:r w:rsidR="00926B5B">
        <w:t>- конференции, МГОТУ, 2015.</w:t>
      </w:r>
    </w:p>
    <w:p w:rsidR="00926B5B" w:rsidRPr="0091605D" w:rsidRDefault="00926B5B" w:rsidP="00926B5B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формированием навыков самообразования у учащихся в современных условиях. Таран Е.М., Автореферат диссертации на соискание ученой степени кандидата педагогических наук/ Институт управления образованием Министерства образования РФ. Москва,  2005.</w:t>
      </w:r>
    </w:p>
    <w:p w:rsidR="00926B5B" w:rsidRPr="0002248C" w:rsidRDefault="00926B5B" w:rsidP="00926B5B">
      <w:pPr>
        <w:pStyle w:val="a4"/>
        <w:spacing w:before="0" w:beforeAutospacing="0" w:after="0" w:afterAutospacing="0"/>
        <w:jc w:val="both"/>
      </w:pPr>
    </w:p>
    <w:sectPr w:rsidR="00926B5B" w:rsidRPr="000224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F" w:rsidRDefault="00E14D2F" w:rsidP="00D728D4">
      <w:pPr>
        <w:spacing w:after="0" w:line="240" w:lineRule="auto"/>
      </w:pPr>
      <w:r>
        <w:separator/>
      </w:r>
    </w:p>
  </w:endnote>
  <w:endnote w:type="continuationSeparator" w:id="0">
    <w:p w:rsidR="00E14D2F" w:rsidRDefault="00E14D2F" w:rsidP="00D7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61343"/>
      <w:docPartObj>
        <w:docPartGallery w:val="Page Numbers (Bottom of Page)"/>
        <w:docPartUnique/>
      </w:docPartObj>
    </w:sdtPr>
    <w:sdtEndPr/>
    <w:sdtContent>
      <w:p w:rsidR="00D728D4" w:rsidRDefault="00D72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DDD">
          <w:rPr>
            <w:noProof/>
          </w:rPr>
          <w:t>4</w:t>
        </w:r>
        <w:r>
          <w:fldChar w:fldCharType="end"/>
        </w:r>
      </w:p>
    </w:sdtContent>
  </w:sdt>
  <w:p w:rsidR="00D728D4" w:rsidRDefault="00D72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F" w:rsidRDefault="00E14D2F" w:rsidP="00D728D4">
      <w:pPr>
        <w:spacing w:after="0" w:line="240" w:lineRule="auto"/>
      </w:pPr>
      <w:r>
        <w:separator/>
      </w:r>
    </w:p>
  </w:footnote>
  <w:footnote w:type="continuationSeparator" w:id="0">
    <w:p w:rsidR="00E14D2F" w:rsidRDefault="00E14D2F" w:rsidP="00D7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F35"/>
    <w:multiLevelType w:val="hybridMultilevel"/>
    <w:tmpl w:val="F87E80B8"/>
    <w:lvl w:ilvl="0" w:tplc="4044E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C4B9A"/>
    <w:multiLevelType w:val="hybridMultilevel"/>
    <w:tmpl w:val="501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5FCF"/>
    <w:multiLevelType w:val="hybridMultilevel"/>
    <w:tmpl w:val="C90EA46E"/>
    <w:lvl w:ilvl="0" w:tplc="724C56BC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>
    <w:nsid w:val="3FD05ABF"/>
    <w:multiLevelType w:val="multilevel"/>
    <w:tmpl w:val="132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8"/>
    <w:rsid w:val="0002248C"/>
    <w:rsid w:val="0004180F"/>
    <w:rsid w:val="00081D39"/>
    <w:rsid w:val="00104DCC"/>
    <w:rsid w:val="00185D82"/>
    <w:rsid w:val="0026202B"/>
    <w:rsid w:val="00264C2F"/>
    <w:rsid w:val="002A37FA"/>
    <w:rsid w:val="002E5DDD"/>
    <w:rsid w:val="0034090E"/>
    <w:rsid w:val="00340DA9"/>
    <w:rsid w:val="003463DF"/>
    <w:rsid w:val="003649ED"/>
    <w:rsid w:val="003E7912"/>
    <w:rsid w:val="003F21C0"/>
    <w:rsid w:val="004246AC"/>
    <w:rsid w:val="00436B0D"/>
    <w:rsid w:val="004B6358"/>
    <w:rsid w:val="00544F16"/>
    <w:rsid w:val="0057175A"/>
    <w:rsid w:val="005A127F"/>
    <w:rsid w:val="005F140A"/>
    <w:rsid w:val="005F1973"/>
    <w:rsid w:val="00693777"/>
    <w:rsid w:val="006F0735"/>
    <w:rsid w:val="007015AF"/>
    <w:rsid w:val="00712184"/>
    <w:rsid w:val="007518C1"/>
    <w:rsid w:val="00755E3E"/>
    <w:rsid w:val="007A7ACB"/>
    <w:rsid w:val="00880136"/>
    <w:rsid w:val="00891205"/>
    <w:rsid w:val="009243F6"/>
    <w:rsid w:val="00926B5B"/>
    <w:rsid w:val="0093411D"/>
    <w:rsid w:val="009B6ED9"/>
    <w:rsid w:val="009D5917"/>
    <w:rsid w:val="009E1302"/>
    <w:rsid w:val="009E6C8E"/>
    <w:rsid w:val="00A152F2"/>
    <w:rsid w:val="00A1739B"/>
    <w:rsid w:val="00B6154E"/>
    <w:rsid w:val="00B72056"/>
    <w:rsid w:val="00BC1864"/>
    <w:rsid w:val="00BC351B"/>
    <w:rsid w:val="00BC527B"/>
    <w:rsid w:val="00BF2B47"/>
    <w:rsid w:val="00C205F4"/>
    <w:rsid w:val="00C26BA0"/>
    <w:rsid w:val="00C4128D"/>
    <w:rsid w:val="00C45E6D"/>
    <w:rsid w:val="00CD4488"/>
    <w:rsid w:val="00CF6790"/>
    <w:rsid w:val="00D728D4"/>
    <w:rsid w:val="00D93FFB"/>
    <w:rsid w:val="00D97CA6"/>
    <w:rsid w:val="00DA4B4B"/>
    <w:rsid w:val="00DB2563"/>
    <w:rsid w:val="00E0623F"/>
    <w:rsid w:val="00E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6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B0D"/>
  </w:style>
  <w:style w:type="character" w:styleId="a3">
    <w:name w:val="Hyperlink"/>
    <w:basedOn w:val="a0"/>
    <w:uiPriority w:val="99"/>
    <w:semiHidden/>
    <w:unhideWhenUsed/>
    <w:rsid w:val="00436B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8D4"/>
  </w:style>
  <w:style w:type="paragraph" w:styleId="a7">
    <w:name w:val="footer"/>
    <w:basedOn w:val="a"/>
    <w:link w:val="a8"/>
    <w:uiPriority w:val="99"/>
    <w:unhideWhenUsed/>
    <w:rsid w:val="00D7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8D4"/>
  </w:style>
  <w:style w:type="paragraph" w:styleId="a9">
    <w:name w:val="List Paragraph"/>
    <w:basedOn w:val="a"/>
    <w:uiPriority w:val="34"/>
    <w:qFormat/>
    <w:rsid w:val="009E6C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4B635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6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footnote text"/>
    <w:basedOn w:val="a"/>
    <w:link w:val="ac"/>
    <w:uiPriority w:val="99"/>
    <w:semiHidden/>
    <w:unhideWhenUsed/>
    <w:rsid w:val="00926B5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26B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6B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26B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26B5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26B5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24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6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42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6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B0D"/>
  </w:style>
  <w:style w:type="character" w:styleId="a3">
    <w:name w:val="Hyperlink"/>
    <w:basedOn w:val="a0"/>
    <w:uiPriority w:val="99"/>
    <w:semiHidden/>
    <w:unhideWhenUsed/>
    <w:rsid w:val="00436B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8D4"/>
  </w:style>
  <w:style w:type="paragraph" w:styleId="a7">
    <w:name w:val="footer"/>
    <w:basedOn w:val="a"/>
    <w:link w:val="a8"/>
    <w:uiPriority w:val="99"/>
    <w:unhideWhenUsed/>
    <w:rsid w:val="00D7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8D4"/>
  </w:style>
  <w:style w:type="paragraph" w:styleId="a9">
    <w:name w:val="List Paragraph"/>
    <w:basedOn w:val="a"/>
    <w:uiPriority w:val="34"/>
    <w:qFormat/>
    <w:rsid w:val="009E6C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4B635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6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footnote text"/>
    <w:basedOn w:val="a"/>
    <w:link w:val="ac"/>
    <w:uiPriority w:val="99"/>
    <w:semiHidden/>
    <w:unhideWhenUsed/>
    <w:rsid w:val="00926B5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26B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26B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26B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26B5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26B5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24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6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42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B2C5-49D6-47F8-942D-5E52A08E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2015-10-13T19:21:00Z</dcterms:created>
  <dcterms:modified xsi:type="dcterms:W3CDTF">2015-11-22T19:21:00Z</dcterms:modified>
</cp:coreProperties>
</file>