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0D" w:rsidRPr="00A76DB9" w:rsidRDefault="005F590D" w:rsidP="005F590D">
      <w:pPr>
        <w:spacing w:before="0"/>
        <w:jc w:val="center"/>
        <w:rPr>
          <w:b/>
          <w:bCs/>
          <w:caps/>
          <w:sz w:val="28"/>
          <w:szCs w:val="28"/>
        </w:rPr>
      </w:pPr>
      <w:r w:rsidRPr="00A76DB9">
        <w:rPr>
          <w:b/>
          <w:bCs/>
          <w:caps/>
          <w:sz w:val="28"/>
          <w:szCs w:val="28"/>
        </w:rPr>
        <w:t xml:space="preserve">Правила приема на обучение </w:t>
      </w:r>
    </w:p>
    <w:p w:rsidR="005F590D" w:rsidRPr="00A76DB9" w:rsidRDefault="005F590D" w:rsidP="005F590D">
      <w:pPr>
        <w:spacing w:before="0"/>
        <w:jc w:val="center"/>
        <w:rPr>
          <w:b/>
          <w:bCs/>
          <w:caps/>
          <w:sz w:val="28"/>
          <w:szCs w:val="28"/>
        </w:rPr>
      </w:pPr>
      <w:r w:rsidRPr="00A76DB9">
        <w:rPr>
          <w:b/>
          <w:bCs/>
          <w:caps/>
          <w:sz w:val="28"/>
          <w:szCs w:val="28"/>
        </w:rPr>
        <w:t xml:space="preserve">по </w:t>
      </w:r>
      <w:r>
        <w:rPr>
          <w:b/>
          <w:bCs/>
          <w:caps/>
          <w:sz w:val="28"/>
          <w:szCs w:val="28"/>
        </w:rPr>
        <w:t xml:space="preserve">образовательным </w:t>
      </w:r>
      <w:r w:rsidRPr="00A76DB9">
        <w:rPr>
          <w:b/>
          <w:bCs/>
          <w:caps/>
          <w:sz w:val="28"/>
          <w:szCs w:val="28"/>
        </w:rPr>
        <w:t xml:space="preserve">программам </w:t>
      </w:r>
      <w:r>
        <w:rPr>
          <w:b/>
          <w:bCs/>
          <w:caps/>
          <w:sz w:val="28"/>
          <w:szCs w:val="28"/>
        </w:rPr>
        <w:t xml:space="preserve">высшего образования  - программам </w:t>
      </w:r>
      <w:r w:rsidRPr="00A76DB9">
        <w:rPr>
          <w:b/>
          <w:bCs/>
          <w:caps/>
          <w:sz w:val="28"/>
          <w:szCs w:val="28"/>
        </w:rPr>
        <w:t xml:space="preserve">подготовки  научно-педагогических кадров в аспирантуре </w:t>
      </w:r>
      <w:r w:rsidRPr="00454774">
        <w:rPr>
          <w:b/>
          <w:bCs/>
          <w:caps/>
          <w:sz w:val="28"/>
          <w:szCs w:val="28"/>
        </w:rPr>
        <w:t>на 2020-2021 учебный год</w:t>
      </w:r>
    </w:p>
    <w:p w:rsidR="005F590D" w:rsidRDefault="005F590D" w:rsidP="005F590D">
      <w:pPr>
        <w:pStyle w:val="1"/>
        <w:shd w:val="clear" w:color="auto" w:fill="auto"/>
        <w:tabs>
          <w:tab w:val="left" w:pos="387"/>
        </w:tabs>
        <w:spacing w:after="0" w:line="277" w:lineRule="exact"/>
        <w:jc w:val="center"/>
        <w:rPr>
          <w:b/>
          <w:sz w:val="28"/>
          <w:szCs w:val="28"/>
        </w:rPr>
      </w:pPr>
    </w:p>
    <w:p w:rsidR="005F590D" w:rsidRDefault="005F590D" w:rsidP="005F590D">
      <w:pPr>
        <w:pStyle w:val="1"/>
        <w:shd w:val="clear" w:color="auto" w:fill="auto"/>
        <w:tabs>
          <w:tab w:val="left" w:pos="387"/>
        </w:tabs>
        <w:spacing w:after="0" w:line="277" w:lineRule="exact"/>
        <w:jc w:val="center"/>
        <w:rPr>
          <w:b/>
          <w:sz w:val="28"/>
          <w:szCs w:val="28"/>
        </w:rPr>
      </w:pPr>
    </w:p>
    <w:p w:rsidR="005F590D" w:rsidRDefault="005F590D" w:rsidP="005F590D">
      <w:pPr>
        <w:pStyle w:val="1"/>
        <w:shd w:val="clear" w:color="auto" w:fill="auto"/>
        <w:tabs>
          <w:tab w:val="left" w:pos="387"/>
        </w:tabs>
        <w:spacing w:after="0" w:line="277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A76DB9">
        <w:rPr>
          <w:b/>
          <w:sz w:val="28"/>
          <w:szCs w:val="28"/>
        </w:rPr>
        <w:t xml:space="preserve">8. </w:t>
      </w:r>
      <w:r>
        <w:rPr>
          <w:b/>
          <w:sz w:val="28"/>
          <w:szCs w:val="28"/>
        </w:rPr>
        <w:t>Порядок у</w:t>
      </w:r>
      <w:r w:rsidRPr="00A76DB9">
        <w:rPr>
          <w:b/>
          <w:sz w:val="28"/>
          <w:szCs w:val="28"/>
        </w:rPr>
        <w:t>чет</w:t>
      </w:r>
      <w:r>
        <w:rPr>
          <w:b/>
          <w:sz w:val="28"/>
          <w:szCs w:val="28"/>
        </w:rPr>
        <w:t>а</w:t>
      </w:r>
      <w:r w:rsidRPr="00A76DB9">
        <w:rPr>
          <w:b/>
          <w:sz w:val="28"/>
          <w:szCs w:val="28"/>
        </w:rPr>
        <w:t xml:space="preserve"> индивидуальных достижений поступающих при приеме на обучение</w:t>
      </w:r>
    </w:p>
    <w:p w:rsidR="005F590D" w:rsidRPr="00A76DB9" w:rsidRDefault="005F590D" w:rsidP="005F590D">
      <w:pPr>
        <w:pStyle w:val="1"/>
        <w:shd w:val="clear" w:color="auto" w:fill="auto"/>
        <w:tabs>
          <w:tab w:val="left" w:pos="387"/>
        </w:tabs>
        <w:spacing w:after="0" w:line="277" w:lineRule="exact"/>
        <w:jc w:val="center"/>
        <w:rPr>
          <w:b/>
          <w:sz w:val="28"/>
          <w:szCs w:val="28"/>
        </w:rPr>
      </w:pPr>
    </w:p>
    <w:p w:rsidR="005F590D" w:rsidRPr="00A76DB9" w:rsidRDefault="005F590D" w:rsidP="005F590D">
      <w:pPr>
        <w:autoSpaceDE w:val="0"/>
        <w:autoSpaceDN w:val="0"/>
        <w:adjustRightInd w:val="0"/>
        <w:spacing w:befor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п. </w:t>
      </w:r>
      <w:r w:rsidRPr="00A76DB9">
        <w:rPr>
          <w:rFonts w:eastAsia="Calibri"/>
          <w:sz w:val="28"/>
          <w:szCs w:val="28"/>
          <w:lang w:eastAsia="en-US"/>
        </w:rPr>
        <w:t>8.1 Поступающие на обучение вправе представить сведения о своих индивидуал</w:t>
      </w:r>
      <w:r w:rsidRPr="00A76DB9">
        <w:rPr>
          <w:rFonts w:eastAsia="Calibri"/>
          <w:sz w:val="28"/>
          <w:szCs w:val="28"/>
          <w:lang w:eastAsia="en-US"/>
        </w:rPr>
        <w:t>ь</w:t>
      </w:r>
      <w:r w:rsidRPr="00A76DB9">
        <w:rPr>
          <w:rFonts w:eastAsia="Calibri"/>
          <w:sz w:val="28"/>
          <w:szCs w:val="28"/>
          <w:lang w:eastAsia="en-US"/>
        </w:rPr>
        <w:t xml:space="preserve">ных достижениях, результаты которых учитываются при приеме на обучение. </w:t>
      </w:r>
    </w:p>
    <w:p w:rsidR="005F590D" w:rsidRPr="00A76DB9" w:rsidRDefault="005F590D" w:rsidP="005F590D">
      <w:pPr>
        <w:autoSpaceDE w:val="0"/>
        <w:autoSpaceDN w:val="0"/>
        <w:adjustRightInd w:val="0"/>
        <w:spacing w:befor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п. </w:t>
      </w:r>
      <w:r w:rsidRPr="00A76DB9">
        <w:rPr>
          <w:rFonts w:eastAsia="Calibri"/>
          <w:sz w:val="28"/>
          <w:szCs w:val="28"/>
          <w:lang w:eastAsia="en-US"/>
        </w:rPr>
        <w:t xml:space="preserve">8.2 </w:t>
      </w:r>
      <w:proofErr w:type="gramStart"/>
      <w:r w:rsidRPr="00A76DB9">
        <w:rPr>
          <w:rFonts w:eastAsia="Calibri"/>
          <w:sz w:val="28"/>
          <w:szCs w:val="28"/>
          <w:lang w:eastAsia="en-US"/>
        </w:rPr>
        <w:t>Поступающий</w:t>
      </w:r>
      <w:proofErr w:type="gramEnd"/>
      <w:r w:rsidRPr="00A76DB9">
        <w:rPr>
          <w:rFonts w:eastAsia="Calibri"/>
          <w:sz w:val="28"/>
          <w:szCs w:val="28"/>
          <w:lang w:eastAsia="en-US"/>
        </w:rPr>
        <w:t xml:space="preserve"> представляет документы, подтверждающие </w:t>
      </w:r>
      <w:r>
        <w:rPr>
          <w:rFonts w:eastAsia="Calibri"/>
          <w:sz w:val="28"/>
          <w:szCs w:val="28"/>
          <w:lang w:eastAsia="en-US"/>
        </w:rPr>
        <w:t>наличие</w:t>
      </w:r>
      <w:r w:rsidRPr="00A76DB9">
        <w:rPr>
          <w:rFonts w:eastAsia="Calibri"/>
          <w:sz w:val="28"/>
          <w:szCs w:val="28"/>
          <w:lang w:eastAsia="en-US"/>
        </w:rPr>
        <w:t xml:space="preserve"> индивид</w:t>
      </w:r>
      <w:r w:rsidRPr="00A76DB9">
        <w:rPr>
          <w:rFonts w:eastAsia="Calibri"/>
          <w:sz w:val="28"/>
          <w:szCs w:val="28"/>
          <w:lang w:eastAsia="en-US"/>
        </w:rPr>
        <w:t>у</w:t>
      </w:r>
      <w:r w:rsidRPr="00A76DB9">
        <w:rPr>
          <w:rFonts w:eastAsia="Calibri"/>
          <w:sz w:val="28"/>
          <w:szCs w:val="28"/>
          <w:lang w:eastAsia="en-US"/>
        </w:rPr>
        <w:t>альных достижений.</w:t>
      </w:r>
    </w:p>
    <w:p w:rsidR="005F590D" w:rsidRPr="00A76DB9" w:rsidRDefault="005F590D" w:rsidP="005F590D">
      <w:pPr>
        <w:autoSpaceDE w:val="0"/>
        <w:autoSpaceDN w:val="0"/>
        <w:adjustRightInd w:val="0"/>
        <w:spacing w:befor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п. </w:t>
      </w:r>
      <w:r w:rsidRPr="00A76DB9">
        <w:rPr>
          <w:rFonts w:eastAsia="Calibri"/>
          <w:sz w:val="28"/>
          <w:szCs w:val="28"/>
          <w:lang w:eastAsia="en-US"/>
        </w:rPr>
        <w:t>8.3 Учет результатов индивидуальных достижений осуществляется посредством начисления баллов за индивидуальные достижения и (или) в качестве преимущ</w:t>
      </w:r>
      <w:r w:rsidRPr="00A76DB9">
        <w:rPr>
          <w:rFonts w:eastAsia="Calibri"/>
          <w:sz w:val="28"/>
          <w:szCs w:val="28"/>
          <w:lang w:eastAsia="en-US"/>
        </w:rPr>
        <w:t>е</w:t>
      </w:r>
      <w:r w:rsidRPr="00A76DB9">
        <w:rPr>
          <w:rFonts w:eastAsia="Calibri"/>
          <w:sz w:val="28"/>
          <w:szCs w:val="28"/>
          <w:lang w:eastAsia="en-US"/>
        </w:rPr>
        <w:t>ства при равенстве критериев ранжирования списков поступающих. Баллы, начи</w:t>
      </w:r>
      <w:r w:rsidRPr="00A76DB9">
        <w:rPr>
          <w:rFonts w:eastAsia="Calibri"/>
          <w:sz w:val="28"/>
          <w:szCs w:val="28"/>
          <w:lang w:eastAsia="en-US"/>
        </w:rPr>
        <w:t>с</w:t>
      </w:r>
      <w:r w:rsidRPr="00A76DB9">
        <w:rPr>
          <w:rFonts w:eastAsia="Calibri"/>
          <w:sz w:val="28"/>
          <w:szCs w:val="28"/>
          <w:lang w:eastAsia="en-US"/>
        </w:rPr>
        <w:t>ленные за индивидуальные достижения, включаются в сумму конкурсных баллов.</w:t>
      </w:r>
    </w:p>
    <w:p w:rsidR="005F590D" w:rsidRPr="00A76DB9" w:rsidRDefault="005F590D" w:rsidP="005F590D">
      <w:pPr>
        <w:autoSpaceDE w:val="0"/>
        <w:autoSpaceDN w:val="0"/>
        <w:adjustRightInd w:val="0"/>
        <w:spacing w:befor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п. </w:t>
      </w:r>
      <w:r w:rsidRPr="00A76DB9">
        <w:rPr>
          <w:rFonts w:eastAsia="Calibri"/>
          <w:sz w:val="28"/>
          <w:szCs w:val="28"/>
          <w:lang w:eastAsia="en-US"/>
        </w:rPr>
        <w:t>8.4</w:t>
      </w:r>
      <w:proofErr w:type="gramStart"/>
      <w:r w:rsidRPr="00A76DB9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A76DB9">
        <w:rPr>
          <w:rFonts w:eastAsia="Calibri"/>
          <w:sz w:val="28"/>
          <w:szCs w:val="28"/>
          <w:lang w:eastAsia="en-US"/>
        </w:rPr>
        <w:t xml:space="preserve"> перечень учитываемых индивидуальных достижений поступающего входят: </w:t>
      </w:r>
    </w:p>
    <w:p w:rsidR="005F590D" w:rsidRPr="00A76DB9" w:rsidRDefault="005F590D" w:rsidP="005F590D">
      <w:pPr>
        <w:autoSpaceDE w:val="0"/>
        <w:autoSpaceDN w:val="0"/>
        <w:adjustRightInd w:val="0"/>
        <w:spacing w:before="0"/>
        <w:jc w:val="both"/>
        <w:rPr>
          <w:rFonts w:eastAsia="Calibri"/>
          <w:sz w:val="28"/>
          <w:szCs w:val="28"/>
          <w:lang w:eastAsia="en-US"/>
        </w:rPr>
      </w:pPr>
      <w:r w:rsidRPr="00A76DB9">
        <w:rPr>
          <w:rFonts w:eastAsia="Calibri"/>
          <w:sz w:val="28"/>
          <w:szCs w:val="28"/>
          <w:lang w:eastAsia="en-US"/>
        </w:rPr>
        <w:t>- наличие у поступающего грамоты (сертификата, диплома) победителя (призера) выставки научно-технического творчества, конкурса НИР студентов, научной ко</w:t>
      </w:r>
      <w:r w:rsidRPr="00A76DB9">
        <w:rPr>
          <w:rFonts w:eastAsia="Calibri"/>
          <w:sz w:val="28"/>
          <w:szCs w:val="28"/>
          <w:lang w:eastAsia="en-US"/>
        </w:rPr>
        <w:t>н</w:t>
      </w:r>
      <w:r w:rsidRPr="00A76DB9">
        <w:rPr>
          <w:rFonts w:eastAsia="Calibri"/>
          <w:sz w:val="28"/>
          <w:szCs w:val="28"/>
          <w:lang w:eastAsia="en-US"/>
        </w:rPr>
        <w:t>ференции;</w:t>
      </w:r>
    </w:p>
    <w:p w:rsidR="005F590D" w:rsidRPr="00A76DB9" w:rsidRDefault="005F590D" w:rsidP="005F590D">
      <w:pPr>
        <w:spacing w:before="0"/>
        <w:jc w:val="both"/>
        <w:rPr>
          <w:sz w:val="28"/>
          <w:szCs w:val="28"/>
        </w:rPr>
      </w:pPr>
      <w:r w:rsidRPr="00A76DB9">
        <w:rPr>
          <w:rFonts w:eastAsia="Calibri"/>
          <w:sz w:val="28"/>
          <w:szCs w:val="28"/>
          <w:lang w:eastAsia="en-US"/>
        </w:rPr>
        <w:t xml:space="preserve">- </w:t>
      </w:r>
      <w:r w:rsidRPr="00A76DB9">
        <w:rPr>
          <w:sz w:val="28"/>
          <w:szCs w:val="28"/>
        </w:rPr>
        <w:t>наличие у поступающего публикаций (монографий, статей в журналах и сборн</w:t>
      </w:r>
      <w:r w:rsidRPr="00A76DB9">
        <w:rPr>
          <w:sz w:val="28"/>
          <w:szCs w:val="28"/>
        </w:rPr>
        <w:t>и</w:t>
      </w:r>
      <w:r w:rsidRPr="00A76DB9">
        <w:rPr>
          <w:sz w:val="28"/>
          <w:szCs w:val="28"/>
        </w:rPr>
        <w:t>ках научных конференций) по профилю направления подготовки;</w:t>
      </w:r>
    </w:p>
    <w:p w:rsidR="005F590D" w:rsidRPr="00A76DB9" w:rsidRDefault="005F590D" w:rsidP="005F590D">
      <w:pPr>
        <w:spacing w:before="0"/>
        <w:jc w:val="both"/>
        <w:rPr>
          <w:sz w:val="28"/>
          <w:szCs w:val="28"/>
        </w:rPr>
      </w:pPr>
      <w:proofErr w:type="gramStart"/>
      <w:r w:rsidRPr="00A76DB9">
        <w:rPr>
          <w:sz w:val="28"/>
          <w:szCs w:val="28"/>
        </w:rPr>
        <w:t>- наличие у поступающих охранных документов, полученных поступающим на объекты интеллектуальной собственности (патент, свидетельства о государстве</w:t>
      </w:r>
      <w:r w:rsidRPr="00A76DB9">
        <w:rPr>
          <w:sz w:val="28"/>
          <w:szCs w:val="28"/>
        </w:rPr>
        <w:t>н</w:t>
      </w:r>
      <w:r w:rsidRPr="00A76DB9">
        <w:rPr>
          <w:sz w:val="28"/>
          <w:szCs w:val="28"/>
        </w:rPr>
        <w:t>ной регистрации программ для ЭВМ, баз данных, топологии интегральных микр</w:t>
      </w:r>
      <w:r w:rsidRPr="00A76DB9">
        <w:rPr>
          <w:sz w:val="28"/>
          <w:szCs w:val="28"/>
        </w:rPr>
        <w:t>о</w:t>
      </w:r>
      <w:r w:rsidRPr="00A76DB9">
        <w:rPr>
          <w:sz w:val="28"/>
          <w:szCs w:val="28"/>
        </w:rPr>
        <w:t>схем и т.д.);</w:t>
      </w:r>
      <w:proofErr w:type="gramEnd"/>
    </w:p>
    <w:p w:rsidR="005F590D" w:rsidRPr="00A76DB9" w:rsidRDefault="005F590D" w:rsidP="005F590D">
      <w:pPr>
        <w:spacing w:before="0"/>
        <w:jc w:val="both"/>
        <w:rPr>
          <w:sz w:val="28"/>
          <w:szCs w:val="28"/>
        </w:rPr>
      </w:pPr>
      <w:r w:rsidRPr="00A76DB9">
        <w:rPr>
          <w:sz w:val="28"/>
          <w:szCs w:val="28"/>
        </w:rPr>
        <w:t>- наличие у поступающего документов, подтверждающих получение им научного гранта;</w:t>
      </w:r>
    </w:p>
    <w:p w:rsidR="005F590D" w:rsidRPr="00A76DB9" w:rsidRDefault="005F590D" w:rsidP="005F590D">
      <w:pPr>
        <w:spacing w:before="0"/>
        <w:jc w:val="both"/>
        <w:rPr>
          <w:sz w:val="28"/>
          <w:szCs w:val="28"/>
        </w:rPr>
      </w:pPr>
      <w:proofErr w:type="gramStart"/>
      <w:r w:rsidRPr="00A76DB9">
        <w:rPr>
          <w:sz w:val="28"/>
          <w:szCs w:val="28"/>
        </w:rPr>
        <w:t>- наличие у поступающего документов, подтверждающих его участие в выполн</w:t>
      </w:r>
      <w:r w:rsidRPr="00A76DB9">
        <w:rPr>
          <w:sz w:val="28"/>
          <w:szCs w:val="28"/>
        </w:rPr>
        <w:t>е</w:t>
      </w:r>
      <w:r w:rsidRPr="00A76DB9">
        <w:rPr>
          <w:sz w:val="28"/>
          <w:szCs w:val="28"/>
        </w:rPr>
        <w:t>нии научно-исследовательских и опытно-конструкторских работ (НИОКР), реал</w:t>
      </w:r>
      <w:r w:rsidRPr="00A76DB9">
        <w:rPr>
          <w:sz w:val="28"/>
          <w:szCs w:val="28"/>
        </w:rPr>
        <w:t>и</w:t>
      </w:r>
      <w:r w:rsidRPr="00A76DB9">
        <w:rPr>
          <w:sz w:val="28"/>
          <w:szCs w:val="28"/>
        </w:rPr>
        <w:t>зуемых в рамках федеральных целевых программ, по заказу профильных мин</w:t>
      </w:r>
      <w:r w:rsidRPr="00A76DB9">
        <w:rPr>
          <w:sz w:val="28"/>
          <w:szCs w:val="28"/>
        </w:rPr>
        <w:t>и</w:t>
      </w:r>
      <w:r w:rsidRPr="00A76DB9">
        <w:rPr>
          <w:sz w:val="28"/>
          <w:szCs w:val="28"/>
        </w:rPr>
        <w:t>стерств и ведомств.</w:t>
      </w:r>
      <w:proofErr w:type="gramEnd"/>
    </w:p>
    <w:p w:rsidR="005F590D" w:rsidRDefault="005F590D" w:rsidP="005F590D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п. </w:t>
      </w:r>
      <w:r w:rsidRPr="00A76DB9">
        <w:rPr>
          <w:rFonts w:eastAsia="Calibri"/>
          <w:sz w:val="28"/>
          <w:szCs w:val="28"/>
          <w:lang w:eastAsia="en-US"/>
        </w:rPr>
        <w:t xml:space="preserve">8.5 </w:t>
      </w:r>
      <w:r w:rsidRPr="00A76DB9">
        <w:rPr>
          <w:sz w:val="28"/>
          <w:szCs w:val="28"/>
        </w:rPr>
        <w:t>Индивидуальные достижения поступающего учитываются в соответствии со следующей шкалой перевода показателей индивидуальных достижений в баллы:</w:t>
      </w:r>
    </w:p>
    <w:p w:rsidR="005F590D" w:rsidRDefault="005F590D" w:rsidP="005F590D">
      <w:pPr>
        <w:jc w:val="both"/>
        <w:rPr>
          <w:sz w:val="28"/>
          <w:szCs w:val="28"/>
        </w:rPr>
      </w:pPr>
    </w:p>
    <w:p w:rsidR="005F590D" w:rsidRDefault="005F590D" w:rsidP="005F590D">
      <w:pPr>
        <w:jc w:val="both"/>
        <w:rPr>
          <w:sz w:val="28"/>
          <w:szCs w:val="28"/>
        </w:rPr>
      </w:pPr>
    </w:p>
    <w:p w:rsidR="005F590D" w:rsidRDefault="005F590D" w:rsidP="005F590D">
      <w:pPr>
        <w:jc w:val="both"/>
        <w:rPr>
          <w:sz w:val="28"/>
          <w:szCs w:val="28"/>
        </w:rPr>
      </w:pPr>
    </w:p>
    <w:p w:rsidR="005F590D" w:rsidRDefault="005F590D" w:rsidP="005F590D">
      <w:pPr>
        <w:jc w:val="both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8"/>
        <w:gridCol w:w="3591"/>
      </w:tblGrid>
      <w:tr w:rsidR="005F590D" w:rsidRPr="00A76DB9" w:rsidTr="002D7C8A">
        <w:tc>
          <w:tcPr>
            <w:tcW w:w="5812" w:type="dxa"/>
            <w:shd w:val="clear" w:color="auto" w:fill="auto"/>
          </w:tcPr>
          <w:p w:rsidR="005F590D" w:rsidRPr="00BE346E" w:rsidRDefault="005F590D" w:rsidP="002D7C8A">
            <w:pPr>
              <w:jc w:val="center"/>
              <w:rPr>
                <w:b/>
              </w:rPr>
            </w:pPr>
            <w:r w:rsidRPr="00BE346E">
              <w:rPr>
                <w:b/>
              </w:rPr>
              <w:lastRenderedPageBreak/>
              <w:t>Вид индивидуального достижения</w:t>
            </w:r>
          </w:p>
        </w:tc>
        <w:tc>
          <w:tcPr>
            <w:tcW w:w="3685" w:type="dxa"/>
            <w:shd w:val="clear" w:color="auto" w:fill="auto"/>
          </w:tcPr>
          <w:p w:rsidR="005F590D" w:rsidRPr="00BE346E" w:rsidRDefault="005F590D" w:rsidP="002D7C8A">
            <w:pPr>
              <w:jc w:val="center"/>
              <w:rPr>
                <w:b/>
              </w:rPr>
            </w:pPr>
            <w:r w:rsidRPr="00BE346E">
              <w:rPr>
                <w:b/>
              </w:rPr>
              <w:t>Количество</w:t>
            </w:r>
          </w:p>
          <w:p w:rsidR="005F590D" w:rsidRPr="00BE346E" w:rsidRDefault="005F590D" w:rsidP="002D7C8A">
            <w:pPr>
              <w:jc w:val="center"/>
              <w:rPr>
                <w:b/>
              </w:rPr>
            </w:pPr>
            <w:r w:rsidRPr="00BE346E">
              <w:rPr>
                <w:b/>
              </w:rPr>
              <w:t>ба</w:t>
            </w:r>
            <w:r w:rsidRPr="00BE346E">
              <w:rPr>
                <w:b/>
              </w:rPr>
              <w:t>л</w:t>
            </w:r>
            <w:r w:rsidRPr="00BE346E">
              <w:rPr>
                <w:b/>
              </w:rPr>
              <w:t>лов</w:t>
            </w:r>
          </w:p>
        </w:tc>
      </w:tr>
      <w:tr w:rsidR="005F590D" w:rsidRPr="00A76DB9" w:rsidTr="002D7C8A">
        <w:trPr>
          <w:trHeight w:val="1277"/>
        </w:trPr>
        <w:tc>
          <w:tcPr>
            <w:tcW w:w="5812" w:type="dxa"/>
            <w:shd w:val="clear" w:color="auto" w:fill="auto"/>
          </w:tcPr>
          <w:p w:rsidR="005F590D" w:rsidRPr="00A76DB9" w:rsidRDefault="005F590D" w:rsidP="002D7C8A">
            <w:pPr>
              <w:autoSpaceDE w:val="0"/>
              <w:autoSpaceDN w:val="0"/>
              <w:adjustRightInd w:val="0"/>
              <w:spacing w:before="0"/>
              <w:jc w:val="both"/>
            </w:pPr>
            <w:r w:rsidRPr="00BE346E">
              <w:rPr>
                <w:rFonts w:eastAsia="Calibri"/>
                <w:lang w:eastAsia="en-US"/>
              </w:rPr>
              <w:t>наличие у поступающего грамоты (сертификата, диплома) побед</w:t>
            </w:r>
            <w:r w:rsidRPr="00BE346E">
              <w:rPr>
                <w:rFonts w:eastAsia="Calibri"/>
                <w:lang w:eastAsia="en-US"/>
              </w:rPr>
              <w:t>и</w:t>
            </w:r>
            <w:r w:rsidRPr="00BE346E">
              <w:rPr>
                <w:rFonts w:eastAsia="Calibri"/>
                <w:lang w:eastAsia="en-US"/>
              </w:rPr>
              <w:t>теля (призера) выставки научно-технического творчества, конкурса научно-исследовательских работ, научной конф</w:t>
            </w:r>
            <w:r w:rsidRPr="00BE346E">
              <w:rPr>
                <w:rFonts w:eastAsia="Calibri"/>
                <w:lang w:eastAsia="en-US"/>
              </w:rPr>
              <w:t>е</w:t>
            </w:r>
            <w:r w:rsidRPr="00BE346E">
              <w:rPr>
                <w:rFonts w:eastAsia="Calibri"/>
                <w:lang w:eastAsia="en-US"/>
              </w:rPr>
              <w:t>ренции</w:t>
            </w:r>
          </w:p>
        </w:tc>
        <w:tc>
          <w:tcPr>
            <w:tcW w:w="3685" w:type="dxa"/>
            <w:shd w:val="clear" w:color="auto" w:fill="auto"/>
          </w:tcPr>
          <w:p w:rsidR="005F590D" w:rsidRPr="00A76DB9" w:rsidRDefault="005F590D" w:rsidP="002D7C8A">
            <w:pPr>
              <w:jc w:val="both"/>
            </w:pPr>
            <w:r w:rsidRPr="00A76DB9">
              <w:t>0,5 баллов – нал</w:t>
            </w:r>
            <w:r w:rsidRPr="00A76DB9">
              <w:t>и</w:t>
            </w:r>
            <w:r w:rsidRPr="00A76DB9">
              <w:t>чие 1 грамоты (сертифи</w:t>
            </w:r>
            <w:r w:rsidRPr="00A76DB9">
              <w:t>к</w:t>
            </w:r>
            <w:r w:rsidRPr="00A76DB9">
              <w:t>ата, диплома),</w:t>
            </w:r>
          </w:p>
          <w:p w:rsidR="005F590D" w:rsidRPr="00A76DB9" w:rsidRDefault="005F590D" w:rsidP="002D7C8A">
            <w:pPr>
              <w:jc w:val="both"/>
            </w:pPr>
            <w:r w:rsidRPr="00A76DB9">
              <w:t>1 балл – наличие более 1 грамоты (сертификата, дипл</w:t>
            </w:r>
            <w:r w:rsidRPr="00A76DB9">
              <w:t>о</w:t>
            </w:r>
            <w:r w:rsidRPr="00A76DB9">
              <w:t>ма)</w:t>
            </w:r>
          </w:p>
        </w:tc>
      </w:tr>
      <w:tr w:rsidR="005F590D" w:rsidRPr="00A76DB9" w:rsidTr="002D7C8A">
        <w:tc>
          <w:tcPr>
            <w:tcW w:w="5812" w:type="dxa"/>
            <w:shd w:val="clear" w:color="auto" w:fill="auto"/>
          </w:tcPr>
          <w:p w:rsidR="005F590D" w:rsidRPr="00A76DB9" w:rsidRDefault="005F590D" w:rsidP="002D7C8A">
            <w:pPr>
              <w:autoSpaceDE w:val="0"/>
              <w:autoSpaceDN w:val="0"/>
              <w:adjustRightInd w:val="0"/>
              <w:spacing w:before="0"/>
              <w:jc w:val="both"/>
            </w:pPr>
            <w:r w:rsidRPr="00BE346E">
              <w:rPr>
                <w:rFonts w:eastAsia="Calibri"/>
                <w:lang w:eastAsia="en-US"/>
              </w:rPr>
              <w:t>наличие у поступающего публикаций (мон</w:t>
            </w:r>
            <w:r w:rsidRPr="00BE346E">
              <w:rPr>
                <w:rFonts w:eastAsia="Calibri"/>
                <w:lang w:eastAsia="en-US"/>
              </w:rPr>
              <w:t>о</w:t>
            </w:r>
            <w:r w:rsidRPr="00BE346E">
              <w:rPr>
                <w:rFonts w:eastAsia="Calibri"/>
                <w:lang w:eastAsia="en-US"/>
              </w:rPr>
              <w:t>графий, статей в журналах и сборниках научных конфере</w:t>
            </w:r>
            <w:r w:rsidRPr="00BE346E">
              <w:rPr>
                <w:rFonts w:eastAsia="Calibri"/>
                <w:lang w:eastAsia="en-US"/>
              </w:rPr>
              <w:t>н</w:t>
            </w:r>
            <w:r w:rsidRPr="00BE346E">
              <w:rPr>
                <w:rFonts w:eastAsia="Calibri"/>
                <w:lang w:eastAsia="en-US"/>
              </w:rPr>
              <w:t>ций) по профилю направления подготовки</w:t>
            </w:r>
          </w:p>
        </w:tc>
        <w:tc>
          <w:tcPr>
            <w:tcW w:w="3685" w:type="dxa"/>
            <w:shd w:val="clear" w:color="auto" w:fill="auto"/>
          </w:tcPr>
          <w:p w:rsidR="005F590D" w:rsidRPr="00A76DB9" w:rsidRDefault="005F590D" w:rsidP="002D7C8A">
            <w:pPr>
              <w:jc w:val="both"/>
            </w:pPr>
            <w:r w:rsidRPr="00A76DB9">
              <w:t>0,5 баллов – наличие 1-2 публ</w:t>
            </w:r>
            <w:r w:rsidRPr="00A76DB9">
              <w:t>и</w:t>
            </w:r>
            <w:r w:rsidRPr="00A76DB9">
              <w:t>каций</w:t>
            </w:r>
          </w:p>
          <w:p w:rsidR="005F590D" w:rsidRPr="00A76DB9" w:rsidRDefault="005F590D" w:rsidP="002D7C8A">
            <w:pPr>
              <w:jc w:val="both"/>
            </w:pPr>
            <w:r w:rsidRPr="00A76DB9">
              <w:t>1 балл – наличие более 2 публ</w:t>
            </w:r>
            <w:r w:rsidRPr="00A76DB9">
              <w:t>и</w:t>
            </w:r>
            <w:r w:rsidRPr="00A76DB9">
              <w:t>каций</w:t>
            </w:r>
          </w:p>
        </w:tc>
      </w:tr>
      <w:tr w:rsidR="005F590D" w:rsidRPr="00A76DB9" w:rsidTr="002D7C8A">
        <w:tc>
          <w:tcPr>
            <w:tcW w:w="5812" w:type="dxa"/>
            <w:shd w:val="clear" w:color="auto" w:fill="auto"/>
          </w:tcPr>
          <w:p w:rsidR="005F590D" w:rsidRPr="00BE346E" w:rsidRDefault="005F590D" w:rsidP="002D7C8A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Calibri"/>
                <w:lang w:eastAsia="en-US"/>
              </w:rPr>
            </w:pPr>
            <w:proofErr w:type="gramStart"/>
            <w:r w:rsidRPr="00BE346E">
              <w:rPr>
                <w:rFonts w:eastAsia="Calibri"/>
                <w:lang w:eastAsia="en-US"/>
              </w:rPr>
              <w:t>наличие у поступающ</w:t>
            </w:r>
            <w:r>
              <w:rPr>
                <w:rFonts w:eastAsia="Calibri"/>
                <w:lang w:eastAsia="en-US"/>
              </w:rPr>
              <w:t>его</w:t>
            </w:r>
            <w:r w:rsidRPr="00BE346E">
              <w:rPr>
                <w:rFonts w:eastAsia="Calibri"/>
                <w:lang w:eastAsia="en-US"/>
              </w:rPr>
              <w:t xml:space="preserve"> охранных документов, п</w:t>
            </w:r>
            <w:r w:rsidRPr="00BE346E">
              <w:rPr>
                <w:rFonts w:eastAsia="Calibri"/>
                <w:lang w:eastAsia="en-US"/>
              </w:rPr>
              <w:t>о</w:t>
            </w:r>
            <w:r w:rsidRPr="00BE346E">
              <w:rPr>
                <w:rFonts w:eastAsia="Calibri"/>
                <w:lang w:eastAsia="en-US"/>
              </w:rPr>
              <w:t>лученных поступающим на объекты интеллектуал</w:t>
            </w:r>
            <w:r w:rsidRPr="00BE346E">
              <w:rPr>
                <w:rFonts w:eastAsia="Calibri"/>
                <w:lang w:eastAsia="en-US"/>
              </w:rPr>
              <w:t>ь</w:t>
            </w:r>
            <w:r w:rsidRPr="00BE346E">
              <w:rPr>
                <w:rFonts w:eastAsia="Calibri"/>
                <w:lang w:eastAsia="en-US"/>
              </w:rPr>
              <w:t>ной собственности (патент, свидетельства о госуда</w:t>
            </w:r>
            <w:r w:rsidRPr="00BE346E">
              <w:rPr>
                <w:rFonts w:eastAsia="Calibri"/>
                <w:lang w:eastAsia="en-US"/>
              </w:rPr>
              <w:t>р</w:t>
            </w:r>
            <w:r w:rsidRPr="00BE346E">
              <w:rPr>
                <w:rFonts w:eastAsia="Calibri"/>
                <w:lang w:eastAsia="en-US"/>
              </w:rPr>
              <w:t>ственной регистрации программ для ЭВМ, баз да</w:t>
            </w:r>
            <w:r w:rsidRPr="00BE346E">
              <w:rPr>
                <w:rFonts w:eastAsia="Calibri"/>
                <w:lang w:eastAsia="en-US"/>
              </w:rPr>
              <w:t>н</w:t>
            </w:r>
            <w:r w:rsidRPr="00BE346E">
              <w:rPr>
                <w:rFonts w:eastAsia="Calibri"/>
                <w:lang w:eastAsia="en-US"/>
              </w:rPr>
              <w:t>ных, топологии интегральных микр</w:t>
            </w:r>
            <w:r w:rsidRPr="00BE346E">
              <w:rPr>
                <w:rFonts w:eastAsia="Calibri"/>
                <w:lang w:eastAsia="en-US"/>
              </w:rPr>
              <w:t>о</w:t>
            </w:r>
            <w:r w:rsidRPr="00BE346E">
              <w:rPr>
                <w:rFonts w:eastAsia="Calibri"/>
                <w:lang w:eastAsia="en-US"/>
              </w:rPr>
              <w:t>схем и т.д.);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5F590D" w:rsidRPr="00BE346E" w:rsidRDefault="005F590D" w:rsidP="002D7C8A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Calibri"/>
                <w:lang w:eastAsia="en-US"/>
              </w:rPr>
            </w:pPr>
            <w:r w:rsidRPr="00BE346E">
              <w:rPr>
                <w:rFonts w:eastAsia="Calibri"/>
                <w:lang w:eastAsia="en-US"/>
              </w:rPr>
              <w:t>1 балл – наличие охранного д</w:t>
            </w:r>
            <w:r w:rsidRPr="00BE346E">
              <w:rPr>
                <w:rFonts w:eastAsia="Calibri"/>
                <w:lang w:eastAsia="en-US"/>
              </w:rPr>
              <w:t>о</w:t>
            </w:r>
            <w:r w:rsidRPr="00BE346E">
              <w:rPr>
                <w:rFonts w:eastAsia="Calibri"/>
                <w:lang w:eastAsia="en-US"/>
              </w:rPr>
              <w:t>кумента</w:t>
            </w:r>
          </w:p>
        </w:tc>
      </w:tr>
      <w:tr w:rsidR="005F590D" w:rsidRPr="00A76DB9" w:rsidTr="002D7C8A">
        <w:tc>
          <w:tcPr>
            <w:tcW w:w="5812" w:type="dxa"/>
            <w:shd w:val="clear" w:color="auto" w:fill="auto"/>
          </w:tcPr>
          <w:p w:rsidR="005F590D" w:rsidRPr="00BE346E" w:rsidRDefault="005F590D" w:rsidP="002D7C8A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Calibri"/>
                <w:lang w:eastAsia="en-US"/>
              </w:rPr>
            </w:pPr>
            <w:r w:rsidRPr="00BE346E">
              <w:rPr>
                <w:rFonts w:eastAsia="Calibri"/>
                <w:lang w:eastAsia="en-US"/>
              </w:rPr>
              <w:t>наличие у поступающего документов, подтвержда</w:t>
            </w:r>
            <w:r w:rsidRPr="00BE346E">
              <w:rPr>
                <w:rFonts w:eastAsia="Calibri"/>
                <w:lang w:eastAsia="en-US"/>
              </w:rPr>
              <w:t>ю</w:t>
            </w:r>
            <w:r w:rsidRPr="00BE346E">
              <w:rPr>
                <w:rFonts w:eastAsia="Calibri"/>
                <w:lang w:eastAsia="en-US"/>
              </w:rPr>
              <w:t>щих получение им научного гранта</w:t>
            </w:r>
          </w:p>
        </w:tc>
        <w:tc>
          <w:tcPr>
            <w:tcW w:w="3685" w:type="dxa"/>
            <w:shd w:val="clear" w:color="auto" w:fill="auto"/>
          </w:tcPr>
          <w:p w:rsidR="005F590D" w:rsidRPr="00BE346E" w:rsidRDefault="005F590D" w:rsidP="002D7C8A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Calibri"/>
                <w:lang w:eastAsia="en-US"/>
              </w:rPr>
            </w:pPr>
            <w:r w:rsidRPr="00BE346E">
              <w:rPr>
                <w:rFonts w:eastAsia="Calibri"/>
                <w:lang w:eastAsia="en-US"/>
              </w:rPr>
              <w:t>1 балл – наличие документа, по</w:t>
            </w:r>
            <w:r w:rsidRPr="00BE346E">
              <w:rPr>
                <w:rFonts w:eastAsia="Calibri"/>
                <w:lang w:eastAsia="en-US"/>
              </w:rPr>
              <w:t>д</w:t>
            </w:r>
            <w:r w:rsidRPr="00BE346E">
              <w:rPr>
                <w:rFonts w:eastAsia="Calibri"/>
                <w:lang w:eastAsia="en-US"/>
              </w:rPr>
              <w:t>тверждающего получение нау</w:t>
            </w:r>
            <w:r w:rsidRPr="00BE346E">
              <w:rPr>
                <w:rFonts w:eastAsia="Calibri"/>
                <w:lang w:eastAsia="en-US"/>
              </w:rPr>
              <w:t>ч</w:t>
            </w:r>
            <w:r w:rsidRPr="00BE346E">
              <w:rPr>
                <w:rFonts w:eastAsia="Calibri"/>
                <w:lang w:eastAsia="en-US"/>
              </w:rPr>
              <w:t>ного гранта</w:t>
            </w:r>
          </w:p>
        </w:tc>
      </w:tr>
      <w:tr w:rsidR="005F590D" w:rsidRPr="00A76DB9" w:rsidTr="002D7C8A">
        <w:tc>
          <w:tcPr>
            <w:tcW w:w="5812" w:type="dxa"/>
            <w:shd w:val="clear" w:color="auto" w:fill="auto"/>
          </w:tcPr>
          <w:p w:rsidR="005F590D" w:rsidRPr="00A76DB9" w:rsidRDefault="005F590D" w:rsidP="002D7C8A">
            <w:pPr>
              <w:autoSpaceDE w:val="0"/>
              <w:autoSpaceDN w:val="0"/>
              <w:adjustRightInd w:val="0"/>
              <w:spacing w:before="0"/>
              <w:jc w:val="both"/>
            </w:pPr>
            <w:proofErr w:type="gramStart"/>
            <w:r w:rsidRPr="00BE346E">
              <w:rPr>
                <w:rFonts w:eastAsia="Calibri"/>
                <w:lang w:eastAsia="en-US"/>
              </w:rPr>
              <w:t>наличие у поступающего документов, подтвержда</w:t>
            </w:r>
            <w:r w:rsidRPr="00BE346E">
              <w:rPr>
                <w:rFonts w:eastAsia="Calibri"/>
                <w:lang w:eastAsia="en-US"/>
              </w:rPr>
              <w:t>ю</w:t>
            </w:r>
            <w:r w:rsidRPr="00BE346E">
              <w:rPr>
                <w:rFonts w:eastAsia="Calibri"/>
                <w:lang w:eastAsia="en-US"/>
              </w:rPr>
              <w:t>щих его участие в выполнении научно-исследовательских и опытно-конструкторских работ (НИОКР), реализуемых в рамках федеральных цел</w:t>
            </w:r>
            <w:r w:rsidRPr="00BE346E">
              <w:rPr>
                <w:rFonts w:eastAsia="Calibri"/>
                <w:lang w:eastAsia="en-US"/>
              </w:rPr>
              <w:t>е</w:t>
            </w:r>
            <w:r w:rsidRPr="00BE346E">
              <w:rPr>
                <w:rFonts w:eastAsia="Calibri"/>
                <w:lang w:eastAsia="en-US"/>
              </w:rPr>
              <w:t>вых программ, по заказу профильных мин</w:t>
            </w:r>
            <w:r w:rsidRPr="00BE346E">
              <w:rPr>
                <w:rFonts w:eastAsia="Calibri"/>
                <w:lang w:eastAsia="en-US"/>
              </w:rPr>
              <w:t>и</w:t>
            </w:r>
            <w:r w:rsidRPr="00BE346E">
              <w:rPr>
                <w:rFonts w:eastAsia="Calibri"/>
                <w:lang w:eastAsia="en-US"/>
              </w:rPr>
              <w:t>стерств и ведомств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5F590D" w:rsidRPr="00A76DB9" w:rsidRDefault="005F590D" w:rsidP="002D7C8A">
            <w:pPr>
              <w:jc w:val="both"/>
            </w:pPr>
            <w:r w:rsidRPr="00BE346E">
              <w:rPr>
                <w:rFonts w:eastAsia="Calibri"/>
                <w:lang w:eastAsia="en-US"/>
              </w:rPr>
              <w:t>1 балл – наличие документа, по</w:t>
            </w:r>
            <w:r w:rsidRPr="00BE346E">
              <w:rPr>
                <w:rFonts w:eastAsia="Calibri"/>
                <w:lang w:eastAsia="en-US"/>
              </w:rPr>
              <w:t>д</w:t>
            </w:r>
            <w:r w:rsidRPr="00BE346E">
              <w:rPr>
                <w:rFonts w:eastAsia="Calibri"/>
                <w:lang w:eastAsia="en-US"/>
              </w:rPr>
              <w:t xml:space="preserve">тверждающего </w:t>
            </w:r>
            <w:r w:rsidRPr="00A76DB9">
              <w:t>участие в выпо</w:t>
            </w:r>
            <w:r w:rsidRPr="00A76DB9">
              <w:t>л</w:t>
            </w:r>
            <w:r w:rsidRPr="00A76DB9">
              <w:t>нении научно-исследовательских и опытно-конструкторских р</w:t>
            </w:r>
            <w:r w:rsidRPr="00A76DB9">
              <w:t>а</w:t>
            </w:r>
            <w:r w:rsidRPr="00A76DB9">
              <w:t>бот (НИОКР)</w:t>
            </w:r>
          </w:p>
        </w:tc>
      </w:tr>
    </w:tbl>
    <w:p w:rsidR="005F590D" w:rsidRDefault="005F590D" w:rsidP="005F590D">
      <w:pPr>
        <w:ind w:firstLine="708"/>
        <w:jc w:val="both"/>
        <w:rPr>
          <w:sz w:val="28"/>
          <w:szCs w:val="28"/>
        </w:rPr>
      </w:pPr>
      <w:r w:rsidRPr="00A76DB9">
        <w:rPr>
          <w:sz w:val="28"/>
          <w:szCs w:val="28"/>
        </w:rPr>
        <w:t xml:space="preserve">При зачислении учитывается общая сумма баллов из представленных </w:t>
      </w:r>
      <w:r>
        <w:rPr>
          <w:sz w:val="28"/>
          <w:szCs w:val="28"/>
        </w:rPr>
        <w:t>выше видов</w:t>
      </w:r>
      <w:r w:rsidRPr="00A76DB9">
        <w:rPr>
          <w:sz w:val="28"/>
          <w:szCs w:val="28"/>
        </w:rPr>
        <w:t xml:space="preserve"> индивидуальных достижений.</w:t>
      </w:r>
    </w:p>
    <w:p w:rsidR="005F590D" w:rsidRDefault="005F590D" w:rsidP="005F590D">
      <w:pPr>
        <w:ind w:firstLine="708"/>
        <w:jc w:val="both"/>
        <w:rPr>
          <w:sz w:val="28"/>
          <w:szCs w:val="28"/>
        </w:rPr>
      </w:pPr>
    </w:p>
    <w:p w:rsidR="00E323E7" w:rsidRDefault="00E323E7">
      <w:bookmarkStart w:id="0" w:name="_GoBack"/>
      <w:bookmarkEnd w:id="0"/>
    </w:p>
    <w:sectPr w:rsidR="00E3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0D"/>
    <w:rsid w:val="005F590D"/>
    <w:rsid w:val="00E3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0D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F59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F590D"/>
    <w:pPr>
      <w:widowControl w:val="0"/>
      <w:shd w:val="clear" w:color="auto" w:fill="FFFFFF"/>
      <w:spacing w:before="0" w:after="360" w:line="0" w:lineRule="atLeast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0D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F59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F590D"/>
    <w:pPr>
      <w:widowControl w:val="0"/>
      <w:shd w:val="clear" w:color="auto" w:fill="FFFFFF"/>
      <w:spacing w:before="0" w:after="360" w:line="0" w:lineRule="atLeast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Колгушкина Алина Викторовна</dc:creator>
  <cp:lastModifiedBy>Колгушкина Алина Викторовна</cp:lastModifiedBy>
  <cp:revision>1</cp:revision>
  <dcterms:created xsi:type="dcterms:W3CDTF">2020-07-07T08:36:00Z</dcterms:created>
  <dcterms:modified xsi:type="dcterms:W3CDTF">2020-07-07T08:45:00Z</dcterms:modified>
</cp:coreProperties>
</file>